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EC7ED" w14:textId="18750C9B" w:rsidR="00C24580" w:rsidRDefault="00C24580"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5A891499" wp14:editId="14B8DB54">
            <wp:simplePos x="0" y="0"/>
            <wp:positionH relativeFrom="column">
              <wp:posOffset>-767842</wp:posOffset>
            </wp:positionH>
            <wp:positionV relativeFrom="paragraph">
              <wp:posOffset>-434975</wp:posOffset>
            </wp:positionV>
            <wp:extent cx="742493" cy="768096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93" cy="768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2452"/>
        <w:gridCol w:w="7196"/>
      </w:tblGrid>
      <w:tr w:rsidR="008E0B77" w14:paraId="3FBCE363" w14:textId="77777777" w:rsidTr="00B226DE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2705C" w14:textId="276CEAB6" w:rsidR="00C24580" w:rsidRDefault="00C24580" w:rsidP="00B226DE">
            <w:pPr>
              <w:rPr>
                <w:rFonts w:ascii="Arial" w:hAnsi="Arial" w:cs="Arial"/>
                <w:b/>
              </w:rPr>
            </w:pPr>
          </w:p>
          <w:p w14:paraId="669D6873" w14:textId="6AC88425" w:rsidR="008E0B77" w:rsidRPr="00B226DE" w:rsidRDefault="00B226DE" w:rsidP="00B226DE">
            <w:pPr>
              <w:rPr>
                <w:rFonts w:ascii="Arial" w:hAnsi="Arial" w:cs="Arial"/>
                <w:b/>
              </w:rPr>
            </w:pPr>
            <w:r w:rsidRPr="00B226DE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0B77" w14:paraId="10D570A7" w14:textId="77777777" w:rsidTr="00F430D8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6C1E1D" w14:textId="77777777" w:rsidR="008E0B77" w:rsidRPr="00CC08E5" w:rsidRDefault="008E0B77" w:rsidP="00F430D8">
            <w:pPr>
              <w:rPr>
                <w:rFonts w:ascii="Arial" w:hAnsi="Arial" w:cs="Arial"/>
              </w:rPr>
            </w:pPr>
          </w:p>
          <w:p w14:paraId="6ACC0D82" w14:textId="77777777"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Task No: </w:t>
            </w:r>
          </w:p>
          <w:p w14:paraId="312F1F4D" w14:textId="77777777" w:rsidR="008E0B77" w:rsidRPr="00CC08E5" w:rsidRDefault="008E0B77" w:rsidP="00F430D8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D0962D" w14:textId="77777777" w:rsidR="008E0B77" w:rsidRPr="00CC08E5" w:rsidRDefault="008E0B77" w:rsidP="00F430D8">
            <w:pPr>
              <w:rPr>
                <w:rFonts w:ascii="Arial" w:hAnsi="Arial" w:cs="Arial"/>
              </w:rPr>
            </w:pPr>
          </w:p>
          <w:p w14:paraId="181E27F3" w14:textId="77777777" w:rsidR="008E0B77" w:rsidRPr="00CC08E5" w:rsidRDefault="001A5E24" w:rsidP="00F43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C7B38">
              <w:rPr>
                <w:rFonts w:ascii="Arial" w:hAnsi="Arial" w:cs="Arial"/>
              </w:rPr>
              <w:t>2</w:t>
            </w:r>
          </w:p>
          <w:p w14:paraId="57EF4275" w14:textId="77777777" w:rsidR="008E0B77" w:rsidRPr="00CC08E5" w:rsidRDefault="008E0B77" w:rsidP="00F430D8">
            <w:pPr>
              <w:rPr>
                <w:rFonts w:ascii="Arial" w:hAnsi="Arial" w:cs="Arial"/>
              </w:rPr>
            </w:pPr>
          </w:p>
        </w:tc>
      </w:tr>
      <w:tr w:rsidR="008E0B77" w14:paraId="31F0179E" w14:textId="77777777" w:rsidTr="00F430D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F6A97" w14:textId="77777777"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B91E56" w14:textId="77777777"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Test</w:t>
            </w:r>
          </w:p>
          <w:p w14:paraId="14CDB046" w14:textId="77777777" w:rsidR="008E0B77" w:rsidRPr="00CC08E5" w:rsidRDefault="008E0B77" w:rsidP="00F430D8">
            <w:pPr>
              <w:rPr>
                <w:rFonts w:ascii="Arial" w:hAnsi="Arial" w:cs="Arial"/>
              </w:rPr>
            </w:pPr>
          </w:p>
        </w:tc>
      </w:tr>
      <w:tr w:rsidR="008E0B77" w14:paraId="1DB4325A" w14:textId="77777777" w:rsidTr="00F430D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6C5FD" w14:textId="77777777"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66096" w14:textId="77777777" w:rsidR="008E0B77" w:rsidRDefault="006A37E8" w:rsidP="00EB66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Reactions in aqueous solutions</w:t>
            </w:r>
          </w:p>
          <w:p w14:paraId="4FD446FD" w14:textId="77777777" w:rsidR="00EB66F2" w:rsidRPr="00CC08E5" w:rsidRDefault="00EB66F2" w:rsidP="00EB66F2">
            <w:pPr>
              <w:rPr>
                <w:rFonts w:ascii="Arial" w:hAnsi="Arial" w:cs="Arial"/>
              </w:rPr>
            </w:pPr>
          </w:p>
        </w:tc>
      </w:tr>
      <w:tr w:rsidR="008E0B77" w14:paraId="6D9B2B94" w14:textId="77777777" w:rsidTr="00F430D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FC6364" w14:textId="77777777"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DABC1" w14:textId="77777777"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Complete the attached questions </w:t>
            </w:r>
            <w:r w:rsidR="00FD5EDA">
              <w:rPr>
                <w:rFonts w:ascii="Arial" w:hAnsi="Arial" w:cs="Arial"/>
              </w:rPr>
              <w:t xml:space="preserve">on the multiple choice answer sheet or </w:t>
            </w:r>
            <w:r w:rsidRPr="00CC08E5">
              <w:rPr>
                <w:rFonts w:ascii="Arial" w:hAnsi="Arial" w:cs="Arial"/>
              </w:rPr>
              <w:t xml:space="preserve">in the spaces provided.  </w:t>
            </w:r>
          </w:p>
          <w:p w14:paraId="4D32B5F9" w14:textId="77777777"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Marks will be awarded for presentation and working.</w:t>
            </w:r>
          </w:p>
          <w:p w14:paraId="2D7BE767" w14:textId="77777777" w:rsidR="008E0B77" w:rsidRPr="00EF1901" w:rsidRDefault="008E0B77" w:rsidP="00F430D8">
            <w:pPr>
              <w:rPr>
                <w:rFonts w:ascii="Arial" w:hAnsi="Arial" w:cs="Arial"/>
                <w:b/>
              </w:rPr>
            </w:pPr>
            <w:r w:rsidRPr="00EF1901">
              <w:rPr>
                <w:rFonts w:ascii="Arial" w:hAnsi="Arial" w:cs="Arial"/>
                <w:b/>
              </w:rPr>
              <w:t>Test conditions (50 minutes).</w:t>
            </w:r>
          </w:p>
          <w:p w14:paraId="05692679" w14:textId="77777777" w:rsidR="008E0B77" w:rsidRPr="00CC08E5" w:rsidRDefault="008E0B77" w:rsidP="00F430D8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Formulae and data booklet provided.</w:t>
            </w:r>
          </w:p>
          <w:p w14:paraId="2DF5B172" w14:textId="77777777" w:rsidR="008E0B77" w:rsidRPr="00CC08E5" w:rsidRDefault="008E0B77" w:rsidP="00F430D8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Non-programmable calculator permitted.</w:t>
            </w:r>
          </w:p>
          <w:p w14:paraId="45A532D0" w14:textId="77777777" w:rsidR="008E0B77" w:rsidRPr="00CC08E5" w:rsidRDefault="008E0B77" w:rsidP="00F430D8">
            <w:pPr>
              <w:rPr>
                <w:rFonts w:ascii="Arial" w:hAnsi="Arial" w:cs="Arial"/>
              </w:rPr>
            </w:pPr>
          </w:p>
        </w:tc>
      </w:tr>
      <w:tr w:rsidR="008E0B77" w14:paraId="70B6D4BA" w14:textId="77777777" w:rsidTr="00F430D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E3BAAF" w14:textId="77777777"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DB765" w14:textId="77777777" w:rsidR="008E0B77" w:rsidRDefault="00E8447F" w:rsidP="00EB66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  <w:p w14:paraId="74F18637" w14:textId="77777777" w:rsidR="00BB0583" w:rsidRPr="00CC08E5" w:rsidRDefault="00BB0583" w:rsidP="00EB66F2">
            <w:pPr>
              <w:rPr>
                <w:rFonts w:ascii="Arial" w:hAnsi="Arial" w:cs="Arial"/>
              </w:rPr>
            </w:pPr>
          </w:p>
        </w:tc>
      </w:tr>
      <w:tr w:rsidR="008E0B77" w14:paraId="1E49C1DF" w14:textId="77777777" w:rsidTr="00F430D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BE160" w14:textId="77777777"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D1F8D1" w14:textId="77777777" w:rsidR="008E0B77" w:rsidRPr="00CC08E5" w:rsidRDefault="00B226DE" w:rsidP="00F43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8C7B3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="008E0B77" w:rsidRPr="00CC08E5">
              <w:rPr>
                <w:rFonts w:ascii="Arial" w:hAnsi="Arial" w:cs="Arial"/>
              </w:rPr>
              <w:t>%</w:t>
            </w:r>
          </w:p>
          <w:p w14:paraId="254334B5" w14:textId="77777777" w:rsidR="008E0B77" w:rsidRPr="00CC08E5" w:rsidRDefault="008E0B77" w:rsidP="00F430D8">
            <w:pPr>
              <w:rPr>
                <w:rFonts w:ascii="Arial" w:hAnsi="Arial" w:cs="Arial"/>
              </w:rPr>
            </w:pPr>
          </w:p>
        </w:tc>
      </w:tr>
      <w:tr w:rsidR="008E0B77" w14:paraId="22B9648C" w14:textId="77777777" w:rsidTr="00F430D8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9F51BF" w14:textId="77777777" w:rsidR="008E0B77" w:rsidRPr="00CC08E5" w:rsidRDefault="008E0B77" w:rsidP="00F430D8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FB5AD" w14:textId="77777777" w:rsidR="008E0B77" w:rsidRPr="00CC08E5" w:rsidRDefault="008D6C0C" w:rsidP="00EB66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C7B38">
              <w:rPr>
                <w:rFonts w:ascii="Arial" w:hAnsi="Arial" w:cs="Arial"/>
              </w:rPr>
              <w:t xml:space="preserve"> August 2020</w:t>
            </w:r>
          </w:p>
        </w:tc>
      </w:tr>
    </w:tbl>
    <w:p w14:paraId="3D531943" w14:textId="77777777" w:rsidR="002974EA" w:rsidRDefault="002974EA"/>
    <w:p w14:paraId="21B24691" w14:textId="77777777" w:rsidR="00C24580" w:rsidRDefault="00C24580" w:rsidP="00C24580">
      <w:pPr>
        <w:rPr>
          <w:b/>
          <w:bCs/>
          <w:iCs/>
          <w:lang w:val="en-AU"/>
        </w:rPr>
      </w:pPr>
    </w:p>
    <w:p w14:paraId="63F66324" w14:textId="77777777" w:rsidR="00C24580" w:rsidRDefault="00C24580" w:rsidP="00C24580">
      <w:pPr>
        <w:rPr>
          <w:b/>
          <w:bCs/>
          <w:iCs/>
          <w:lang w:val="en-AU"/>
        </w:rPr>
      </w:pPr>
    </w:p>
    <w:p w14:paraId="6B9CCFD8" w14:textId="77777777" w:rsidR="00C24580" w:rsidRDefault="00C24580" w:rsidP="00C24580">
      <w:pPr>
        <w:rPr>
          <w:b/>
          <w:bCs/>
          <w:iCs/>
          <w:lang w:val="en-AU"/>
        </w:rPr>
      </w:pPr>
    </w:p>
    <w:p w14:paraId="6881DC82" w14:textId="77777777" w:rsidR="00C24580" w:rsidRDefault="00C24580" w:rsidP="00C24580">
      <w:pPr>
        <w:rPr>
          <w:b/>
          <w:bCs/>
          <w:iCs/>
          <w:lang w:val="en-AU"/>
        </w:rPr>
      </w:pPr>
    </w:p>
    <w:p w14:paraId="56B95939" w14:textId="77777777" w:rsidR="00C24580" w:rsidRDefault="00C24580" w:rsidP="00C24580">
      <w:pPr>
        <w:rPr>
          <w:b/>
          <w:bCs/>
          <w:iCs/>
          <w:lang w:val="en-AU"/>
        </w:rPr>
      </w:pPr>
    </w:p>
    <w:p w14:paraId="74513DA6" w14:textId="77777777" w:rsidR="00C24580" w:rsidRDefault="00C24580" w:rsidP="00C24580">
      <w:pPr>
        <w:rPr>
          <w:b/>
          <w:bCs/>
          <w:iCs/>
          <w:lang w:val="en-AU"/>
        </w:rPr>
      </w:pPr>
    </w:p>
    <w:p w14:paraId="669BA17E" w14:textId="77777777" w:rsidR="00C24580" w:rsidRDefault="00C24580" w:rsidP="00C24580">
      <w:pPr>
        <w:rPr>
          <w:b/>
          <w:bCs/>
          <w:iCs/>
          <w:lang w:val="en-AU"/>
        </w:rPr>
      </w:pPr>
    </w:p>
    <w:p w14:paraId="40D7AC92" w14:textId="77777777" w:rsidR="00C24580" w:rsidRDefault="00C24580" w:rsidP="00C24580">
      <w:pPr>
        <w:rPr>
          <w:b/>
          <w:bCs/>
          <w:iCs/>
          <w:lang w:val="en-AU"/>
        </w:rPr>
      </w:pPr>
    </w:p>
    <w:p w14:paraId="132AC4E6" w14:textId="77777777" w:rsidR="00C24580" w:rsidRDefault="00C24580" w:rsidP="00C24580">
      <w:pPr>
        <w:rPr>
          <w:b/>
          <w:bCs/>
          <w:iCs/>
          <w:lang w:val="en-AU"/>
        </w:rPr>
      </w:pPr>
    </w:p>
    <w:p w14:paraId="599DA7C3" w14:textId="77777777" w:rsidR="00C24580" w:rsidRDefault="00C24580" w:rsidP="00C24580">
      <w:pPr>
        <w:rPr>
          <w:b/>
          <w:bCs/>
          <w:iCs/>
          <w:lang w:val="en-AU"/>
        </w:rPr>
      </w:pPr>
    </w:p>
    <w:p w14:paraId="156A68A4" w14:textId="77777777" w:rsidR="00C24580" w:rsidRDefault="00C24580" w:rsidP="00C24580">
      <w:pPr>
        <w:rPr>
          <w:b/>
          <w:bCs/>
          <w:iCs/>
          <w:lang w:val="en-AU"/>
        </w:rPr>
      </w:pPr>
    </w:p>
    <w:p w14:paraId="77C21A64" w14:textId="77777777" w:rsidR="00C24580" w:rsidRDefault="00C24580" w:rsidP="00C24580">
      <w:pPr>
        <w:rPr>
          <w:b/>
          <w:bCs/>
          <w:iCs/>
          <w:lang w:val="en-AU"/>
        </w:rPr>
      </w:pPr>
    </w:p>
    <w:p w14:paraId="576B9C38" w14:textId="77777777" w:rsidR="00C24580" w:rsidRDefault="00C24580" w:rsidP="00C24580">
      <w:pPr>
        <w:rPr>
          <w:b/>
          <w:bCs/>
          <w:iCs/>
          <w:lang w:val="en-AU"/>
        </w:rPr>
      </w:pPr>
    </w:p>
    <w:p w14:paraId="1521424C" w14:textId="77777777" w:rsidR="00C24580" w:rsidRDefault="00C24580" w:rsidP="00C24580">
      <w:pPr>
        <w:rPr>
          <w:b/>
          <w:bCs/>
          <w:iCs/>
          <w:lang w:val="en-AU"/>
        </w:rPr>
      </w:pPr>
    </w:p>
    <w:p w14:paraId="6B1C7320" w14:textId="77777777" w:rsidR="00C24580" w:rsidRDefault="00C24580" w:rsidP="00C24580">
      <w:pPr>
        <w:rPr>
          <w:b/>
          <w:bCs/>
          <w:iCs/>
          <w:lang w:val="en-AU"/>
        </w:rPr>
      </w:pPr>
    </w:p>
    <w:p w14:paraId="78C6C601" w14:textId="77777777" w:rsidR="00C24580" w:rsidRDefault="00C24580" w:rsidP="00C24580">
      <w:pPr>
        <w:rPr>
          <w:b/>
          <w:bCs/>
          <w:iCs/>
          <w:lang w:val="en-AU"/>
        </w:rPr>
      </w:pPr>
    </w:p>
    <w:p w14:paraId="316AE963" w14:textId="77777777" w:rsidR="00C24580" w:rsidRDefault="00C24580" w:rsidP="00C24580">
      <w:pPr>
        <w:rPr>
          <w:b/>
          <w:bCs/>
          <w:iCs/>
          <w:lang w:val="en-AU"/>
        </w:rPr>
      </w:pPr>
    </w:p>
    <w:p w14:paraId="1EF9D93D" w14:textId="77777777" w:rsidR="00C24580" w:rsidRDefault="00C24580" w:rsidP="00C24580">
      <w:pPr>
        <w:rPr>
          <w:b/>
          <w:bCs/>
          <w:iCs/>
          <w:lang w:val="en-AU"/>
        </w:rPr>
      </w:pPr>
    </w:p>
    <w:p w14:paraId="1F4C045D" w14:textId="77777777" w:rsidR="00C24580" w:rsidRDefault="00C24580" w:rsidP="00C24580">
      <w:pPr>
        <w:rPr>
          <w:b/>
          <w:bCs/>
          <w:iCs/>
          <w:lang w:val="en-AU"/>
        </w:rPr>
      </w:pPr>
    </w:p>
    <w:p w14:paraId="187915E8" w14:textId="77777777" w:rsidR="00C24580" w:rsidRDefault="00C24580" w:rsidP="00C24580">
      <w:pPr>
        <w:rPr>
          <w:b/>
          <w:bCs/>
          <w:iCs/>
          <w:lang w:val="en-AU"/>
        </w:rPr>
      </w:pPr>
    </w:p>
    <w:p w14:paraId="50733BD1" w14:textId="77777777" w:rsidR="00C24580" w:rsidRDefault="00C24580" w:rsidP="00C24580">
      <w:pPr>
        <w:rPr>
          <w:b/>
          <w:bCs/>
          <w:iCs/>
          <w:lang w:val="en-AU"/>
        </w:rPr>
      </w:pPr>
    </w:p>
    <w:p w14:paraId="4B639A15" w14:textId="77777777" w:rsidR="00C24580" w:rsidRDefault="00C24580" w:rsidP="00C24580">
      <w:pPr>
        <w:rPr>
          <w:b/>
          <w:bCs/>
          <w:iCs/>
          <w:lang w:val="en-AU"/>
        </w:rPr>
      </w:pPr>
    </w:p>
    <w:p w14:paraId="6DE26EF5" w14:textId="77777777" w:rsidR="00C24580" w:rsidRDefault="00C24580" w:rsidP="00C24580">
      <w:pPr>
        <w:rPr>
          <w:b/>
          <w:bCs/>
          <w:iCs/>
          <w:lang w:val="en-AU"/>
        </w:rPr>
      </w:pPr>
    </w:p>
    <w:p w14:paraId="707B8726" w14:textId="471AE57B" w:rsidR="00C24580" w:rsidRPr="00C24580" w:rsidRDefault="00C24580" w:rsidP="00C24580">
      <w:pPr>
        <w:rPr>
          <w:b/>
          <w:bCs/>
          <w:iCs/>
          <w:lang w:val="en-AU"/>
        </w:rPr>
      </w:pPr>
      <w:r w:rsidRPr="00C24580">
        <w:rPr>
          <w:b/>
          <w:bCs/>
          <w:iCs/>
          <w:lang w:val="en-AU"/>
        </w:rPr>
        <w:t>IMPORTANT NOTE TO CANDIDATES</w:t>
      </w:r>
    </w:p>
    <w:p w14:paraId="4DFCB3B8" w14:textId="77777777" w:rsidR="00C24580" w:rsidRPr="00C24580" w:rsidRDefault="00C24580" w:rsidP="00C24580">
      <w:r w:rsidRPr="00C24580">
        <w:t xml:space="preserve">No other items may be taken into the examination room.  It is </w:t>
      </w:r>
      <w:r w:rsidRPr="00C24580">
        <w:rPr>
          <w:b/>
        </w:rPr>
        <w:t>your</w:t>
      </w:r>
      <w:r w:rsidRPr="00C24580">
        <w:t xml:space="preserve"> responsibility to ensure that you do not have any </w:t>
      </w:r>
      <w:proofErr w:type="spellStart"/>
      <w:r w:rsidRPr="00C24580">
        <w:t>unauthorised</w:t>
      </w:r>
      <w:proofErr w:type="spellEnd"/>
      <w:r w:rsidRPr="00C24580">
        <w:t xml:space="preserve"> notes or other items of a non-personal nature in the examination room.  If you have any </w:t>
      </w:r>
      <w:proofErr w:type="spellStart"/>
      <w:r w:rsidRPr="00C24580">
        <w:t>unauthorised</w:t>
      </w:r>
      <w:proofErr w:type="spellEnd"/>
      <w:r w:rsidRPr="00C24580">
        <w:t xml:space="preserve"> material with you, hand it to the supervisor </w:t>
      </w:r>
      <w:r w:rsidRPr="00C24580">
        <w:rPr>
          <w:b/>
        </w:rPr>
        <w:t>before</w:t>
      </w:r>
      <w:r w:rsidRPr="00C24580">
        <w:t xml:space="preserve"> reading any further.</w:t>
      </w:r>
    </w:p>
    <w:p w14:paraId="37FD0757" w14:textId="77777777" w:rsidR="00062E6B" w:rsidRDefault="008E0B77">
      <w:r>
        <w:br w:type="page"/>
      </w:r>
      <w:r w:rsidR="00062E6B">
        <w:lastRenderedPageBreak/>
        <w:br w:type="page"/>
      </w:r>
    </w:p>
    <w:p w14:paraId="010F72F2" w14:textId="77777777" w:rsidR="00062E6B" w:rsidRPr="00AC03EC" w:rsidRDefault="00062E6B" w:rsidP="00062E6B">
      <w:pPr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lastRenderedPageBreak/>
        <w:drawing>
          <wp:anchor distT="36830" distB="36830" distL="36830" distR="36830" simplePos="0" relativeHeight="251659264" behindDoc="1" locked="0" layoutInCell="1" allowOverlap="1" wp14:anchorId="3D1893DA" wp14:editId="72ECE48A">
            <wp:simplePos x="0" y="0"/>
            <wp:positionH relativeFrom="column">
              <wp:posOffset>-531495</wp:posOffset>
            </wp:positionH>
            <wp:positionV relativeFrom="paragraph">
              <wp:posOffset>-510540</wp:posOffset>
            </wp:positionV>
            <wp:extent cx="886460" cy="914400"/>
            <wp:effectExtent l="0" t="0" r="8890" b="0"/>
            <wp:wrapNone/>
            <wp:docPr id="10" name="Picture 10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95553" w14:textId="77777777" w:rsidR="00062E6B" w:rsidRDefault="00062E6B" w:rsidP="00062E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14:paraId="090B3FD4" w14:textId="77777777" w:rsidR="00062E6B" w:rsidRPr="00C9108B" w:rsidRDefault="00062E6B" w:rsidP="00062E6B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Pr="00C9108B">
        <w:rPr>
          <w:b/>
          <w:sz w:val="32"/>
          <w:szCs w:val="32"/>
        </w:rPr>
        <w:t>Task Number: __  Name: _______________ Year: __</w:t>
      </w:r>
    </w:p>
    <w:p w14:paraId="0F9C4B76" w14:textId="77777777" w:rsidR="00062E6B" w:rsidRDefault="00062E6B" w:rsidP="00062E6B"/>
    <w:p w14:paraId="7A079E1E" w14:textId="77777777" w:rsidR="00062E6B" w:rsidRPr="005532CC" w:rsidRDefault="00E8447F" w:rsidP="00062E6B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12</w:t>
      </w:r>
      <w:r w:rsidR="00062E6B" w:rsidRPr="003737F1">
        <w:rPr>
          <w:b/>
          <w:sz w:val="28"/>
          <w:szCs w:val="28"/>
        </w:rPr>
        <w:t xml:space="preserve"> questions.</w:t>
      </w:r>
    </w:p>
    <w:p w14:paraId="1149E434" w14:textId="77777777" w:rsidR="00062E6B" w:rsidRPr="005532CC" w:rsidRDefault="00062E6B" w:rsidP="00062E6B">
      <w:r w:rsidRPr="005532CC">
        <w:t>Circle your choice. If you change your mind,</w:t>
      </w:r>
      <w:r>
        <w:t xml:space="preserve"> scrub your choice out and circle</w:t>
      </w:r>
      <w:r w:rsidRPr="005532CC">
        <w:t xml:space="preserve"> the one you want.</w:t>
      </w:r>
      <w:r>
        <w:t xml:space="preserve"> If it is messy, clearly write your choice next to question.</w:t>
      </w:r>
    </w:p>
    <w:p w14:paraId="5AC469BE" w14:textId="77777777" w:rsidR="00062E6B" w:rsidRPr="003737F1" w:rsidRDefault="00062E6B" w:rsidP="00062E6B">
      <w:pPr>
        <w:rPr>
          <w:sz w:val="28"/>
          <w:szCs w:val="28"/>
        </w:rPr>
      </w:pPr>
    </w:p>
    <w:p w14:paraId="3C198979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3ABBAC91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4CD806B3" w14:textId="77777777" w:rsidR="00E8447F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685DA92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281EC8D7" w14:textId="77777777" w:rsidR="00062E6B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400BA39E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90B121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EE7F276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34D90E8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1BCC74F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236EFED" w14:textId="77777777" w:rsidR="00E8447F" w:rsidRDefault="00E8447F" w:rsidP="00062E6B">
      <w:pPr>
        <w:rPr>
          <w:sz w:val="28"/>
          <w:szCs w:val="28"/>
        </w:rPr>
      </w:pPr>
      <w:r w:rsidRPr="003737F1">
        <w:rPr>
          <w:sz w:val="28"/>
          <w:szCs w:val="28"/>
        </w:rPr>
        <w:t>11.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062E6B">
        <w:rPr>
          <w:sz w:val="28"/>
          <w:szCs w:val="28"/>
        </w:rPr>
        <w:t xml:space="preserve"> </w:t>
      </w:r>
    </w:p>
    <w:p w14:paraId="209F39DB" w14:textId="77777777" w:rsidR="00E8447F" w:rsidRDefault="00E8447F" w:rsidP="00062E6B">
      <w:pPr>
        <w:rPr>
          <w:sz w:val="28"/>
          <w:szCs w:val="28"/>
        </w:rPr>
      </w:pPr>
    </w:p>
    <w:p w14:paraId="177B4979" w14:textId="77777777" w:rsidR="00062E6B" w:rsidRPr="003737F1" w:rsidRDefault="00E8447F" w:rsidP="00062E6B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 xml:space="preserve">B 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 w:rsidR="00062E6B">
        <w:rPr>
          <w:sz w:val="28"/>
          <w:szCs w:val="28"/>
        </w:rPr>
        <w:t xml:space="preserve">      </w:t>
      </w:r>
      <w:r w:rsidR="00062E6B">
        <w:rPr>
          <w:sz w:val="20"/>
          <w:szCs w:val="20"/>
        </w:rPr>
        <w:tab/>
      </w:r>
      <w:r w:rsidR="00062E6B">
        <w:rPr>
          <w:sz w:val="20"/>
          <w:szCs w:val="20"/>
        </w:rPr>
        <w:tab/>
      </w:r>
    </w:p>
    <w:p w14:paraId="6FBE624C" w14:textId="77777777" w:rsidR="00E8447F" w:rsidRDefault="00062E6B">
      <w:r>
        <w:br w:type="page"/>
      </w:r>
      <w:r w:rsidR="00E8447F">
        <w:lastRenderedPageBreak/>
        <w:br w:type="page"/>
      </w:r>
    </w:p>
    <w:p w14:paraId="75CDF86A" w14:textId="77777777" w:rsidR="00600AF6" w:rsidRDefault="00600AF6" w:rsidP="00E8447F"/>
    <w:p w14:paraId="79BFEF9E" w14:textId="77777777" w:rsidR="008E0B77" w:rsidRPr="007D163E" w:rsidRDefault="007D163E" w:rsidP="008E0B77">
      <w:pPr>
        <w:rPr>
          <w:rFonts w:ascii="Arial" w:hAnsi="Arial" w:cs="Arial"/>
          <w:b/>
          <w:sz w:val="28"/>
          <w:szCs w:val="28"/>
        </w:rPr>
      </w:pPr>
      <w:r w:rsidRPr="007D163E">
        <w:rPr>
          <w:rFonts w:ascii="Arial" w:hAnsi="Arial" w:cs="Arial"/>
          <w:b/>
          <w:sz w:val="28"/>
          <w:szCs w:val="28"/>
        </w:rPr>
        <w:t>Section 1:  Multiple Choice</w:t>
      </w:r>
      <w:r w:rsidR="00D864BC">
        <w:rPr>
          <w:rFonts w:ascii="Arial" w:hAnsi="Arial" w:cs="Arial"/>
          <w:b/>
          <w:sz w:val="28"/>
          <w:szCs w:val="28"/>
        </w:rPr>
        <w:t xml:space="preserve"> </w:t>
      </w:r>
      <w:r w:rsidR="00D864BC" w:rsidRPr="00D864BC">
        <w:rPr>
          <w:rFonts w:ascii="Arial" w:hAnsi="Arial" w:cs="Arial"/>
          <w:sz w:val="22"/>
          <w:szCs w:val="22"/>
        </w:rPr>
        <w:t>(1 mark each)</w:t>
      </w:r>
    </w:p>
    <w:p w14:paraId="53587D01" w14:textId="77777777" w:rsidR="007D163E" w:rsidRPr="007D163E" w:rsidRDefault="007D163E" w:rsidP="008E0B77">
      <w:pPr>
        <w:pBdr>
          <w:bottom w:val="single" w:sz="12" w:space="1" w:color="auto"/>
        </w:pBdr>
        <w:rPr>
          <w:rFonts w:ascii="Arial" w:hAnsi="Arial" w:cs="Arial"/>
          <w:i/>
        </w:rPr>
      </w:pPr>
      <w:r w:rsidRPr="007D163E">
        <w:rPr>
          <w:rFonts w:ascii="Arial" w:hAnsi="Arial" w:cs="Arial"/>
          <w:i/>
        </w:rPr>
        <w:t>Indicate your answers on the multiple</w:t>
      </w:r>
      <w:r w:rsidR="000055CC">
        <w:rPr>
          <w:rFonts w:ascii="Arial" w:hAnsi="Arial" w:cs="Arial"/>
          <w:i/>
        </w:rPr>
        <w:t xml:space="preserve"> </w:t>
      </w:r>
      <w:r w:rsidRPr="007D163E">
        <w:rPr>
          <w:rFonts w:ascii="Arial" w:hAnsi="Arial" w:cs="Arial"/>
          <w:i/>
        </w:rPr>
        <w:t>choice answer sheet</w:t>
      </w:r>
    </w:p>
    <w:p w14:paraId="04C06BE7" w14:textId="77777777" w:rsidR="007D163E" w:rsidRDefault="007D163E" w:rsidP="008E0B77">
      <w:pPr>
        <w:rPr>
          <w:rFonts w:ascii="Arial" w:hAnsi="Arial" w:cs="Arial"/>
          <w:sz w:val="22"/>
          <w:szCs w:val="22"/>
        </w:rPr>
      </w:pPr>
    </w:p>
    <w:p w14:paraId="64F83CE8" w14:textId="77777777" w:rsidR="007D163E" w:rsidRDefault="007D163E" w:rsidP="008E0B77">
      <w:pPr>
        <w:rPr>
          <w:rFonts w:ascii="Arial" w:hAnsi="Arial" w:cs="Arial"/>
          <w:sz w:val="22"/>
          <w:szCs w:val="22"/>
        </w:rPr>
      </w:pPr>
    </w:p>
    <w:p w14:paraId="22456EC5" w14:textId="77777777" w:rsidR="00D847FB" w:rsidRPr="006B1519" w:rsidRDefault="00D847FB" w:rsidP="00D847FB">
      <w:pPr>
        <w:pStyle w:val="Style2"/>
      </w:pPr>
      <w:r w:rsidRPr="00D847FB">
        <w:t>Which of the following equations shows only the reacting species (i.e. does not contain</w:t>
      </w:r>
      <w:r w:rsidRPr="006B1519">
        <w:t xml:space="preserve"> any spectator ions)?</w:t>
      </w:r>
    </w:p>
    <w:p w14:paraId="5CB730EA" w14:textId="77777777" w:rsidR="00D847FB" w:rsidRPr="006B1519" w:rsidRDefault="00D847FB" w:rsidP="00D847FB">
      <w:pPr>
        <w:pStyle w:val="BodyTextIndent3"/>
        <w:tabs>
          <w:tab w:val="left" w:pos="567"/>
          <w:tab w:val="left" w:pos="1134"/>
          <w:tab w:val="left" w:pos="3119"/>
        </w:tabs>
        <w:autoSpaceDE w:val="0"/>
        <w:autoSpaceDN w:val="0"/>
        <w:spacing w:after="0"/>
        <w:ind w:left="0"/>
        <w:rPr>
          <w:rFonts w:ascii="Arial" w:hAnsi="Arial" w:cs="Arial"/>
          <w:sz w:val="22"/>
          <w:szCs w:val="22"/>
        </w:rPr>
      </w:pPr>
    </w:p>
    <w:p w14:paraId="7ADC676E" w14:textId="77777777" w:rsidR="00D847FB" w:rsidRPr="005E4C2C" w:rsidRDefault="00D847FB" w:rsidP="00D847FB">
      <w:pPr>
        <w:pStyle w:val="Style1"/>
      </w:pPr>
      <w:r w:rsidRPr="005E4C2C">
        <w:t>2NaI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+ Pb(NO</w:t>
      </w:r>
      <w:r w:rsidRPr="006541B1">
        <w:rPr>
          <w:vertAlign w:val="subscript"/>
        </w:rPr>
        <w:t>3</w:t>
      </w:r>
      <w:r w:rsidRPr="005E4C2C">
        <w:t>)</w:t>
      </w:r>
      <w:r w:rsidRPr="006541B1">
        <w:rPr>
          <w:vertAlign w:val="subscript"/>
        </w:rPr>
        <w:t>2(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</w:t>
      </w:r>
      <w:r w:rsidRPr="006B1519">
        <w:sym w:font="Wingdings" w:char="F0E0"/>
      </w:r>
      <w:r w:rsidRPr="005E4C2C">
        <w:t xml:space="preserve"> PbI</w:t>
      </w:r>
      <w:r w:rsidRPr="006541B1">
        <w:rPr>
          <w:vertAlign w:val="subscript"/>
        </w:rPr>
        <w:t>2(s)</w:t>
      </w:r>
      <w:r w:rsidRPr="005E4C2C">
        <w:t xml:space="preserve"> + 2NaNO</w:t>
      </w:r>
      <w:r w:rsidRPr="006541B1">
        <w:rPr>
          <w:vertAlign w:val="subscript"/>
        </w:rPr>
        <w:t>3(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</w:p>
    <w:p w14:paraId="7478F2C6" w14:textId="77777777" w:rsidR="00D847FB" w:rsidRPr="005E4C2C" w:rsidRDefault="00D847FB" w:rsidP="00D847FB">
      <w:pPr>
        <w:pStyle w:val="Style1"/>
      </w:pPr>
      <w:r w:rsidRPr="005E4C2C">
        <w:t>Ag</w:t>
      </w:r>
      <w:r w:rsidRPr="006541B1">
        <w:rPr>
          <w:vertAlign w:val="superscript"/>
        </w:rPr>
        <w:t>+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+ </w:t>
      </w:r>
      <w:r w:rsidRPr="005E4C2C">
        <w:tab/>
        <w:t>Cl</w:t>
      </w:r>
      <w:r w:rsidRPr="006541B1">
        <w:rPr>
          <w:vertAlign w:val="superscript"/>
        </w:rPr>
        <w:t>-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</w:t>
      </w:r>
      <w:r w:rsidRPr="006B1519">
        <w:sym w:font="Wingdings" w:char="F0E0"/>
      </w:r>
      <w:r w:rsidRPr="005E4C2C">
        <w:t xml:space="preserve"> AgCl</w:t>
      </w:r>
      <w:r w:rsidRPr="006541B1">
        <w:rPr>
          <w:vertAlign w:val="subscript"/>
        </w:rPr>
        <w:t>(s)</w:t>
      </w:r>
    </w:p>
    <w:p w14:paraId="5F069408" w14:textId="77777777" w:rsidR="00D847FB" w:rsidRDefault="00D847FB" w:rsidP="00D847FB">
      <w:pPr>
        <w:pStyle w:val="Style1"/>
      </w:pPr>
      <w:r w:rsidRPr="005E4C2C">
        <w:t>Ba</w:t>
      </w:r>
      <w:r w:rsidRPr="00D847FB">
        <w:rPr>
          <w:vertAlign w:val="superscript"/>
        </w:rPr>
        <w:t>2+</w:t>
      </w:r>
      <w:r w:rsidRPr="00D847FB">
        <w:rPr>
          <w:vertAlign w:val="subscript"/>
        </w:rPr>
        <w:t>(</w:t>
      </w:r>
      <w:proofErr w:type="spellStart"/>
      <w:r w:rsidRPr="00D847FB">
        <w:rPr>
          <w:vertAlign w:val="subscript"/>
        </w:rPr>
        <w:t>aq</w:t>
      </w:r>
      <w:proofErr w:type="spellEnd"/>
      <w:r w:rsidRPr="00D847FB">
        <w:rPr>
          <w:vertAlign w:val="subscript"/>
        </w:rPr>
        <w:t>)</w:t>
      </w:r>
      <w:r w:rsidRPr="005E4C2C">
        <w:t xml:space="preserve"> + 2NO</w:t>
      </w:r>
      <w:r w:rsidRPr="00D847FB">
        <w:rPr>
          <w:vertAlign w:val="subscript"/>
        </w:rPr>
        <w:t>3</w:t>
      </w:r>
      <w:r w:rsidRPr="00D847FB">
        <w:rPr>
          <w:vertAlign w:val="superscript"/>
        </w:rPr>
        <w:t>-</w:t>
      </w:r>
      <w:r w:rsidRPr="00D847FB">
        <w:rPr>
          <w:vertAlign w:val="subscript"/>
        </w:rPr>
        <w:t>(</w:t>
      </w:r>
      <w:proofErr w:type="spellStart"/>
      <w:r w:rsidRPr="00D847FB">
        <w:rPr>
          <w:vertAlign w:val="subscript"/>
        </w:rPr>
        <w:t>aq</w:t>
      </w:r>
      <w:proofErr w:type="spellEnd"/>
      <w:r w:rsidRPr="00D847FB">
        <w:rPr>
          <w:vertAlign w:val="subscript"/>
        </w:rPr>
        <w:t>)</w:t>
      </w:r>
      <w:r w:rsidRPr="005E4C2C">
        <w:t xml:space="preserve"> + 2Na</w:t>
      </w:r>
      <w:r w:rsidRPr="00D847FB">
        <w:rPr>
          <w:vertAlign w:val="superscript"/>
        </w:rPr>
        <w:t>+</w:t>
      </w:r>
      <w:r w:rsidRPr="00D847FB">
        <w:rPr>
          <w:vertAlign w:val="subscript"/>
        </w:rPr>
        <w:t>(</w:t>
      </w:r>
      <w:proofErr w:type="spellStart"/>
      <w:r w:rsidRPr="00D847FB">
        <w:rPr>
          <w:vertAlign w:val="subscript"/>
        </w:rPr>
        <w:t>aq</w:t>
      </w:r>
      <w:proofErr w:type="spellEnd"/>
      <w:r w:rsidRPr="00D847FB">
        <w:rPr>
          <w:vertAlign w:val="subscript"/>
        </w:rPr>
        <w:t>)</w:t>
      </w:r>
      <w:r w:rsidRPr="005E4C2C">
        <w:t>+ SO</w:t>
      </w:r>
      <w:r w:rsidRPr="00D847FB">
        <w:rPr>
          <w:vertAlign w:val="subscript"/>
        </w:rPr>
        <w:t>4</w:t>
      </w:r>
      <w:r w:rsidRPr="00D847FB">
        <w:rPr>
          <w:vertAlign w:val="superscript"/>
        </w:rPr>
        <w:t>2-</w:t>
      </w:r>
      <w:r w:rsidRPr="00D847FB">
        <w:rPr>
          <w:vertAlign w:val="subscript"/>
        </w:rPr>
        <w:t>(</w:t>
      </w:r>
      <w:proofErr w:type="spellStart"/>
      <w:r w:rsidRPr="00D847FB">
        <w:rPr>
          <w:vertAlign w:val="subscript"/>
        </w:rPr>
        <w:t>aq</w:t>
      </w:r>
      <w:proofErr w:type="spellEnd"/>
      <w:r w:rsidRPr="00D847FB">
        <w:rPr>
          <w:vertAlign w:val="subscript"/>
        </w:rPr>
        <w:t>)</w:t>
      </w:r>
      <w:r w:rsidRPr="005E4C2C">
        <w:t xml:space="preserve"> </w:t>
      </w:r>
      <w:r w:rsidRPr="006B1519">
        <w:sym w:font="Wingdings" w:char="F0E0"/>
      </w:r>
      <w:r w:rsidRPr="005E4C2C">
        <w:t xml:space="preserve"> BaSO</w:t>
      </w:r>
      <w:r w:rsidRPr="00D847FB">
        <w:rPr>
          <w:vertAlign w:val="subscript"/>
        </w:rPr>
        <w:t>4(s)</w:t>
      </w:r>
      <w:r w:rsidRPr="005E4C2C">
        <w:t xml:space="preserve"> + 2Na</w:t>
      </w:r>
      <w:r w:rsidRPr="00D847FB">
        <w:rPr>
          <w:vertAlign w:val="superscript"/>
        </w:rPr>
        <w:t>+</w:t>
      </w:r>
      <w:r w:rsidRPr="00D847FB">
        <w:rPr>
          <w:vertAlign w:val="subscript"/>
        </w:rPr>
        <w:t>(</w:t>
      </w:r>
      <w:proofErr w:type="spellStart"/>
      <w:r w:rsidRPr="00D847FB">
        <w:rPr>
          <w:vertAlign w:val="subscript"/>
        </w:rPr>
        <w:t>aq</w:t>
      </w:r>
      <w:proofErr w:type="spellEnd"/>
      <w:r w:rsidRPr="00D847FB">
        <w:rPr>
          <w:vertAlign w:val="subscript"/>
        </w:rPr>
        <w:t>)</w:t>
      </w:r>
      <w:r w:rsidRPr="005E4C2C">
        <w:t xml:space="preserve"> + 2NO</w:t>
      </w:r>
      <w:r w:rsidRPr="00D847FB">
        <w:rPr>
          <w:vertAlign w:val="subscript"/>
        </w:rPr>
        <w:t>3</w:t>
      </w:r>
      <w:r w:rsidRPr="00D847FB">
        <w:rPr>
          <w:vertAlign w:val="superscript"/>
        </w:rPr>
        <w:t>-</w:t>
      </w:r>
      <w:r w:rsidRPr="00D847FB">
        <w:rPr>
          <w:vertAlign w:val="subscript"/>
        </w:rPr>
        <w:t>(</w:t>
      </w:r>
      <w:proofErr w:type="spellStart"/>
      <w:r w:rsidRPr="00D847FB">
        <w:rPr>
          <w:vertAlign w:val="subscript"/>
        </w:rPr>
        <w:t>aq</w:t>
      </w:r>
      <w:proofErr w:type="spellEnd"/>
      <w:r w:rsidRPr="00D847FB">
        <w:rPr>
          <w:vertAlign w:val="subscript"/>
        </w:rPr>
        <w:t>)</w:t>
      </w:r>
    </w:p>
    <w:p w14:paraId="1A69EBB9" w14:textId="77777777" w:rsidR="00D847FB" w:rsidRPr="00D847FB" w:rsidRDefault="00D847FB" w:rsidP="00D847FB">
      <w:pPr>
        <w:pStyle w:val="Style1"/>
      </w:pPr>
      <w:r w:rsidRPr="005E4C2C">
        <w:t>Ca</w:t>
      </w:r>
      <w:r w:rsidRPr="006541B1">
        <w:rPr>
          <w:vertAlign w:val="superscript"/>
        </w:rPr>
        <w:t>2+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+ 2NO</w:t>
      </w:r>
      <w:r w:rsidRPr="006541B1">
        <w:rPr>
          <w:vertAlign w:val="subscript"/>
        </w:rPr>
        <w:t>3</w:t>
      </w:r>
      <w:r w:rsidRPr="006541B1">
        <w:rPr>
          <w:vertAlign w:val="superscript"/>
        </w:rPr>
        <w:t>-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+ 2K</w:t>
      </w:r>
      <w:r w:rsidRPr="006541B1">
        <w:rPr>
          <w:vertAlign w:val="superscript"/>
        </w:rPr>
        <w:t>+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+ CO</w:t>
      </w:r>
      <w:r w:rsidRPr="006541B1">
        <w:rPr>
          <w:vertAlign w:val="subscript"/>
        </w:rPr>
        <w:t>3</w:t>
      </w:r>
      <w:r w:rsidRPr="006541B1">
        <w:rPr>
          <w:vertAlign w:val="superscript"/>
        </w:rPr>
        <w:t>2-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</w:t>
      </w:r>
      <w:r w:rsidRPr="006B1519">
        <w:sym w:font="Wingdings" w:char="F0E0"/>
      </w:r>
      <w:r w:rsidRPr="005E4C2C">
        <w:t xml:space="preserve"> 2K</w:t>
      </w:r>
      <w:r w:rsidRPr="006541B1">
        <w:rPr>
          <w:vertAlign w:val="superscript"/>
        </w:rPr>
        <w:t>+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+ 2NO</w:t>
      </w:r>
      <w:r w:rsidRPr="006541B1">
        <w:rPr>
          <w:vertAlign w:val="subscript"/>
        </w:rPr>
        <w:t>3</w:t>
      </w:r>
      <w:r w:rsidRPr="006541B1">
        <w:rPr>
          <w:vertAlign w:val="superscript"/>
        </w:rPr>
        <w:t>-</w:t>
      </w:r>
      <w:r w:rsidRPr="006541B1">
        <w:rPr>
          <w:vertAlign w:val="subscript"/>
        </w:rPr>
        <w:t>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5E4C2C">
        <w:t xml:space="preserve">  + CaCO</w:t>
      </w:r>
      <w:r w:rsidRPr="006541B1">
        <w:rPr>
          <w:vertAlign w:val="subscript"/>
        </w:rPr>
        <w:t>3(s)</w:t>
      </w:r>
    </w:p>
    <w:p w14:paraId="6C84D280" w14:textId="77777777" w:rsidR="00D847FB" w:rsidRDefault="00D847FB" w:rsidP="00D847FB">
      <w:pPr>
        <w:pStyle w:val="Style2"/>
        <w:numPr>
          <w:ilvl w:val="0"/>
          <w:numId w:val="0"/>
        </w:numPr>
        <w:ind w:left="510"/>
      </w:pPr>
    </w:p>
    <w:p w14:paraId="3E8C5E7A" w14:textId="77777777" w:rsidR="00D847FB" w:rsidRPr="00D847FB" w:rsidRDefault="00D847FB" w:rsidP="00D847FB">
      <w:pPr>
        <w:pStyle w:val="Style2"/>
        <w:numPr>
          <w:ilvl w:val="0"/>
          <w:numId w:val="0"/>
        </w:numPr>
        <w:ind w:left="510"/>
      </w:pPr>
    </w:p>
    <w:p w14:paraId="2A115067" w14:textId="77777777" w:rsidR="00AE2B23" w:rsidRDefault="00AE2B23" w:rsidP="00D847FB">
      <w:pPr>
        <w:pStyle w:val="Style2"/>
      </w:pPr>
      <w:r w:rsidRPr="00AE2B23">
        <w:t>Hydrochloric acid is said to be a stronger acid than ethanoic acid because</w:t>
      </w:r>
    </w:p>
    <w:p w14:paraId="75465056" w14:textId="77777777"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14:paraId="2584FA0A" w14:textId="77777777" w:rsidR="00AE2B23" w:rsidRPr="00D847FB" w:rsidRDefault="00AE2B23" w:rsidP="00D847FB">
      <w:pPr>
        <w:pStyle w:val="Style1"/>
        <w:numPr>
          <w:ilvl w:val="0"/>
          <w:numId w:val="29"/>
        </w:numPr>
      </w:pPr>
      <w:r w:rsidRPr="00D847FB">
        <w:t>aqueous hydrochloric acid conducts electricity but aqueous ethanoic acid does not.</w:t>
      </w:r>
    </w:p>
    <w:p w14:paraId="797922C7" w14:textId="77777777" w:rsidR="00AE2B23" w:rsidRPr="00D847FB" w:rsidRDefault="00AE2B23" w:rsidP="00D847FB">
      <w:pPr>
        <w:pStyle w:val="Style1"/>
        <w:numPr>
          <w:ilvl w:val="0"/>
          <w:numId w:val="29"/>
        </w:numPr>
      </w:pPr>
      <w:r w:rsidRPr="00D847FB">
        <w:t>hydrochloric acid is more soluble in water than ethanoic acid.</w:t>
      </w:r>
    </w:p>
    <w:p w14:paraId="373821A2" w14:textId="77777777" w:rsidR="00AE2B23" w:rsidRPr="00D847FB" w:rsidRDefault="00AE2B23" w:rsidP="00D847FB">
      <w:pPr>
        <w:pStyle w:val="Style1"/>
        <w:numPr>
          <w:ilvl w:val="0"/>
          <w:numId w:val="29"/>
        </w:numPr>
      </w:pPr>
      <w:r w:rsidRPr="00D847FB">
        <w:t xml:space="preserve">hydrochloric acid </w:t>
      </w:r>
      <w:proofErr w:type="spellStart"/>
      <w:r w:rsidRPr="00D847FB">
        <w:t>ionised</w:t>
      </w:r>
      <w:proofErr w:type="spellEnd"/>
      <w:r w:rsidRPr="00D847FB">
        <w:t xml:space="preserve"> more completely in aqueous solution than ethanoic acid.</w:t>
      </w:r>
    </w:p>
    <w:p w14:paraId="7F6F08B5" w14:textId="77777777" w:rsidR="00AE2B23" w:rsidRPr="00AE2B23" w:rsidRDefault="00AE2B23" w:rsidP="00D847FB">
      <w:pPr>
        <w:pStyle w:val="Style1"/>
        <w:numPr>
          <w:ilvl w:val="0"/>
          <w:numId w:val="29"/>
        </w:numPr>
      </w:pPr>
      <w:r w:rsidRPr="00D847FB">
        <w:t>the pH of hydrochloric acid is greater than that of ethanoic acid at the same concentration</w:t>
      </w:r>
      <w:r w:rsidRPr="00AE2B23">
        <w:t>.</w:t>
      </w:r>
    </w:p>
    <w:p w14:paraId="61AE052F" w14:textId="77777777" w:rsidR="00AE2B23" w:rsidRDefault="00AE2B23" w:rsidP="00AE2B23">
      <w:pPr>
        <w:rPr>
          <w:rFonts w:ascii="Arial" w:hAnsi="Arial" w:cs="Arial"/>
          <w:sz w:val="22"/>
          <w:szCs w:val="22"/>
        </w:rPr>
      </w:pPr>
    </w:p>
    <w:p w14:paraId="6C09B89C" w14:textId="77777777"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14:paraId="4BFC1F06" w14:textId="77777777" w:rsidR="00AE2B23" w:rsidRDefault="00AE2B23" w:rsidP="00CC5FDA">
      <w:pPr>
        <w:pStyle w:val="Style2"/>
      </w:pPr>
      <w:r w:rsidRPr="00AE2B23">
        <w:t>Which of the following reactions would not produce hydrogen gas?</w:t>
      </w:r>
    </w:p>
    <w:p w14:paraId="223F07D1" w14:textId="77777777"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14:paraId="671BA036" w14:textId="77777777" w:rsidR="00AE2B23" w:rsidRPr="00AE2B23" w:rsidRDefault="00AE2B23" w:rsidP="00E22F8D">
      <w:pPr>
        <w:pStyle w:val="Style1"/>
        <w:numPr>
          <w:ilvl w:val="0"/>
          <w:numId w:val="4"/>
        </w:numPr>
      </w:pPr>
      <w:r w:rsidRPr="00AE2B23">
        <w:t>Dilute sodium hydroxide is added to some zinc metal.</w:t>
      </w:r>
    </w:p>
    <w:p w14:paraId="29DE15CE" w14:textId="77777777" w:rsidR="00AE2B23" w:rsidRPr="00AE2B23" w:rsidRDefault="00AE2B23" w:rsidP="00E22F8D">
      <w:pPr>
        <w:pStyle w:val="Style1"/>
        <w:numPr>
          <w:ilvl w:val="0"/>
          <w:numId w:val="4"/>
        </w:numPr>
      </w:pPr>
      <w:r w:rsidRPr="00AE2B23">
        <w:t>Dilute hydrochloric acid is added to some zinc metal.</w:t>
      </w:r>
    </w:p>
    <w:p w14:paraId="47F73FAD" w14:textId="77777777" w:rsidR="00AE2B23" w:rsidRPr="00AE2B23" w:rsidRDefault="00AE2B23" w:rsidP="00E22F8D">
      <w:pPr>
        <w:pStyle w:val="Style1"/>
        <w:numPr>
          <w:ilvl w:val="0"/>
          <w:numId w:val="4"/>
        </w:numPr>
      </w:pPr>
      <w:r w:rsidRPr="00AE2B23">
        <w:t>Dilute hydrochloric acid is added to some aluminium.</w:t>
      </w:r>
    </w:p>
    <w:p w14:paraId="7352A065" w14:textId="77777777" w:rsidR="00AE2B23" w:rsidRPr="00AE2B23" w:rsidRDefault="00AE2B23" w:rsidP="00E22F8D">
      <w:pPr>
        <w:pStyle w:val="Style1"/>
        <w:numPr>
          <w:ilvl w:val="0"/>
          <w:numId w:val="4"/>
        </w:numPr>
      </w:pPr>
      <w:r w:rsidRPr="00AE2B23">
        <w:t>Dilute hydrochloric acid is added to solid copper oxide.</w:t>
      </w:r>
    </w:p>
    <w:p w14:paraId="43E026A5" w14:textId="77777777" w:rsidR="00AE2B23" w:rsidRDefault="00AE2B23" w:rsidP="00AE2B23">
      <w:pPr>
        <w:rPr>
          <w:rFonts w:ascii="Arial" w:hAnsi="Arial" w:cs="Arial"/>
          <w:sz w:val="22"/>
          <w:szCs w:val="22"/>
        </w:rPr>
      </w:pPr>
    </w:p>
    <w:p w14:paraId="09376DC6" w14:textId="77777777"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14:paraId="2E7AF2A3" w14:textId="77777777" w:rsidR="00AE2B23" w:rsidRPr="00CC5FDA" w:rsidRDefault="00AE2B23" w:rsidP="00CC5FDA">
      <w:pPr>
        <w:pStyle w:val="Style2"/>
      </w:pPr>
      <w:r w:rsidRPr="00CC5FDA">
        <w:t>Consider the following statements.</w:t>
      </w:r>
    </w:p>
    <w:p w14:paraId="3DBB2969" w14:textId="77777777" w:rsidR="00AE2B23" w:rsidRPr="00AE2B23" w:rsidRDefault="00AE2B23" w:rsidP="00CC5FDA">
      <w:pPr>
        <w:ind w:left="720"/>
        <w:rPr>
          <w:rFonts w:ascii="Arial" w:hAnsi="Arial" w:cs="Arial"/>
          <w:sz w:val="22"/>
          <w:szCs w:val="22"/>
        </w:rPr>
      </w:pPr>
      <w:r w:rsidRPr="00AE2B23">
        <w:rPr>
          <w:rFonts w:ascii="Arial" w:hAnsi="Arial" w:cs="Arial"/>
          <w:sz w:val="22"/>
          <w:szCs w:val="22"/>
        </w:rPr>
        <w:t>i.   Acids are substances which produce hydrogen ions in aqueous solution.</w:t>
      </w:r>
    </w:p>
    <w:p w14:paraId="503084F3" w14:textId="77777777" w:rsidR="00AE2B23" w:rsidRPr="00AE2B23" w:rsidRDefault="00AE2B23" w:rsidP="00CC5FDA">
      <w:pPr>
        <w:ind w:left="720"/>
        <w:rPr>
          <w:rFonts w:ascii="Arial" w:hAnsi="Arial" w:cs="Arial"/>
          <w:sz w:val="22"/>
          <w:szCs w:val="22"/>
        </w:rPr>
      </w:pPr>
      <w:r w:rsidRPr="00AE2B23">
        <w:rPr>
          <w:rFonts w:ascii="Arial" w:hAnsi="Arial" w:cs="Arial"/>
          <w:sz w:val="22"/>
          <w:szCs w:val="22"/>
        </w:rPr>
        <w:t>ii.  Acids are proton donors.</w:t>
      </w:r>
    </w:p>
    <w:p w14:paraId="70693604" w14:textId="77777777" w:rsidR="00AE2B23" w:rsidRPr="00AE2B23" w:rsidRDefault="00AE2B23" w:rsidP="00CC5FDA">
      <w:pPr>
        <w:ind w:left="720"/>
        <w:rPr>
          <w:rFonts w:ascii="Arial" w:hAnsi="Arial" w:cs="Arial"/>
          <w:sz w:val="22"/>
          <w:szCs w:val="22"/>
        </w:rPr>
      </w:pPr>
      <w:r w:rsidRPr="00AE2B23">
        <w:rPr>
          <w:rFonts w:ascii="Arial" w:hAnsi="Arial" w:cs="Arial"/>
          <w:sz w:val="22"/>
          <w:szCs w:val="22"/>
        </w:rPr>
        <w:t>iii. Bases are substances which ionise in water to produce hydroxide ions.</w:t>
      </w:r>
    </w:p>
    <w:p w14:paraId="0F4A2C32" w14:textId="77777777" w:rsidR="00AE2B23" w:rsidRDefault="00AE2B23" w:rsidP="00CC5FDA">
      <w:p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AE2B23">
        <w:rPr>
          <w:rFonts w:ascii="Arial" w:hAnsi="Arial" w:cs="Arial"/>
          <w:sz w:val="22"/>
          <w:szCs w:val="22"/>
        </w:rPr>
        <w:t>iv. A base is a proton acceptor.</w:t>
      </w:r>
    </w:p>
    <w:p w14:paraId="2B8E2DA4" w14:textId="77777777" w:rsidR="00CC5FDA" w:rsidRPr="00AE2B23" w:rsidRDefault="00CC5FDA" w:rsidP="00AE2B23">
      <w:pPr>
        <w:spacing w:line="360" w:lineRule="auto"/>
        <w:rPr>
          <w:rFonts w:ascii="Arial" w:hAnsi="Arial" w:cs="Arial"/>
          <w:sz w:val="22"/>
          <w:szCs w:val="22"/>
        </w:rPr>
      </w:pPr>
    </w:p>
    <w:p w14:paraId="0879BE41" w14:textId="77777777" w:rsidR="00AE2B23" w:rsidRDefault="00AE2B23" w:rsidP="00CC5FDA">
      <w:pPr>
        <w:ind w:firstLine="360"/>
        <w:rPr>
          <w:rFonts w:ascii="Arial" w:hAnsi="Arial" w:cs="Arial"/>
          <w:sz w:val="22"/>
          <w:szCs w:val="22"/>
        </w:rPr>
      </w:pPr>
      <w:r w:rsidRPr="00AE2B23">
        <w:rPr>
          <w:rFonts w:ascii="Arial" w:hAnsi="Arial" w:cs="Arial"/>
          <w:sz w:val="22"/>
          <w:szCs w:val="22"/>
        </w:rPr>
        <w:t>Which statements are consistent with the Arrhenius theory of acids and bases?</w:t>
      </w:r>
    </w:p>
    <w:p w14:paraId="418476A4" w14:textId="77777777"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14:paraId="11C83FCE" w14:textId="77777777" w:rsidR="00AE2B23" w:rsidRPr="00AE2B23" w:rsidRDefault="00AE2B23" w:rsidP="00E22F8D">
      <w:pPr>
        <w:pStyle w:val="Style1"/>
        <w:numPr>
          <w:ilvl w:val="0"/>
          <w:numId w:val="6"/>
        </w:numPr>
      </w:pPr>
      <w:r w:rsidRPr="00AE2B23">
        <w:t>i only</w:t>
      </w:r>
    </w:p>
    <w:p w14:paraId="4A448D97" w14:textId="77777777" w:rsidR="00AE2B23" w:rsidRPr="00AE2B23" w:rsidRDefault="00AE2B23" w:rsidP="00E22F8D">
      <w:pPr>
        <w:pStyle w:val="Style1"/>
        <w:numPr>
          <w:ilvl w:val="0"/>
          <w:numId w:val="6"/>
        </w:numPr>
      </w:pPr>
      <w:r w:rsidRPr="00AE2B23">
        <w:t>i and ii</w:t>
      </w:r>
    </w:p>
    <w:p w14:paraId="42F8A5D5" w14:textId="77777777" w:rsidR="00AE2B23" w:rsidRPr="00AE2B23" w:rsidRDefault="00AE2B23" w:rsidP="00E22F8D">
      <w:pPr>
        <w:pStyle w:val="Style1"/>
        <w:numPr>
          <w:ilvl w:val="0"/>
          <w:numId w:val="6"/>
        </w:numPr>
      </w:pPr>
      <w:r w:rsidRPr="00AE2B23">
        <w:t>ii and iv</w:t>
      </w:r>
    </w:p>
    <w:p w14:paraId="57FEBD43" w14:textId="77777777" w:rsidR="00AE2B23" w:rsidRPr="00AE2B23" w:rsidRDefault="00AE2B23" w:rsidP="00E22F8D">
      <w:pPr>
        <w:pStyle w:val="Style1"/>
        <w:numPr>
          <w:ilvl w:val="0"/>
          <w:numId w:val="6"/>
        </w:numPr>
      </w:pPr>
      <w:r w:rsidRPr="00AE2B23">
        <w:t xml:space="preserve">i and iii   </w:t>
      </w:r>
    </w:p>
    <w:p w14:paraId="62AF87DB" w14:textId="77777777" w:rsidR="00AE2B23" w:rsidRDefault="00AE2B23" w:rsidP="00AE2B23">
      <w:pPr>
        <w:rPr>
          <w:rFonts w:ascii="Arial" w:hAnsi="Arial" w:cs="Arial"/>
          <w:sz w:val="22"/>
          <w:szCs w:val="22"/>
        </w:rPr>
      </w:pPr>
    </w:p>
    <w:p w14:paraId="02FBD892" w14:textId="77777777"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14:paraId="12AFFDC2" w14:textId="77777777" w:rsidR="00AE2B23" w:rsidRPr="00AE2B23" w:rsidRDefault="00AE2B23" w:rsidP="00AE2B23">
      <w:pPr>
        <w:pStyle w:val="BodyTextIndent"/>
        <w:tabs>
          <w:tab w:val="left" w:pos="567"/>
        </w:tabs>
        <w:spacing w:after="0"/>
        <w:ind w:left="0"/>
        <w:rPr>
          <w:rFonts w:ascii="Arial" w:hAnsi="Arial" w:cs="Arial"/>
          <w:sz w:val="22"/>
          <w:szCs w:val="22"/>
        </w:rPr>
      </w:pPr>
    </w:p>
    <w:p w14:paraId="04A6AF1C" w14:textId="77777777" w:rsidR="00AE2B23" w:rsidRPr="00AE2B23" w:rsidRDefault="00AE2B23" w:rsidP="00AE2B23">
      <w:pPr>
        <w:rPr>
          <w:rFonts w:ascii="Arial" w:hAnsi="Arial" w:cs="Arial"/>
          <w:sz w:val="22"/>
          <w:szCs w:val="22"/>
        </w:rPr>
      </w:pPr>
    </w:p>
    <w:p w14:paraId="09986F0F" w14:textId="77777777" w:rsidR="00D847FB" w:rsidRDefault="00D847FB">
      <w:pPr>
        <w:rPr>
          <w:rFonts w:ascii="Arial" w:hAnsi="Arial" w:cs="Arial"/>
          <w:sz w:val="22"/>
          <w:szCs w:val="22"/>
        </w:rPr>
      </w:pPr>
      <w:r>
        <w:br w:type="page"/>
      </w:r>
    </w:p>
    <w:p w14:paraId="37E95A88" w14:textId="77777777" w:rsidR="00462AE0" w:rsidRDefault="00462AE0" w:rsidP="00462AE0">
      <w:pPr>
        <w:pStyle w:val="Style2"/>
      </w:pPr>
      <w:r w:rsidRPr="00AE2B23">
        <w:lastRenderedPageBreak/>
        <w:t>Which of the following pairs of substances, when mixed, would produce a pink precipitate?</w:t>
      </w:r>
    </w:p>
    <w:p w14:paraId="0E42E335" w14:textId="77777777" w:rsidR="00462AE0" w:rsidRPr="00AE2B23" w:rsidRDefault="00462AE0" w:rsidP="00462AE0">
      <w:pPr>
        <w:rPr>
          <w:rFonts w:ascii="Arial" w:hAnsi="Arial" w:cs="Arial"/>
          <w:sz w:val="22"/>
          <w:szCs w:val="22"/>
        </w:rPr>
      </w:pPr>
    </w:p>
    <w:p w14:paraId="37132CE4" w14:textId="77777777" w:rsidR="00462AE0" w:rsidRPr="00AE2B23" w:rsidRDefault="00462AE0" w:rsidP="00316D0A">
      <w:pPr>
        <w:pStyle w:val="Style1"/>
        <w:numPr>
          <w:ilvl w:val="0"/>
          <w:numId w:val="30"/>
        </w:numPr>
      </w:pPr>
      <w:r w:rsidRPr="00AE2B23">
        <w:t>silver nitrate and sodium bromide</w:t>
      </w:r>
    </w:p>
    <w:p w14:paraId="75ADE8FD" w14:textId="77777777" w:rsidR="00462AE0" w:rsidRPr="00AE2B23" w:rsidRDefault="00462AE0" w:rsidP="00316D0A">
      <w:pPr>
        <w:pStyle w:val="Style1"/>
        <w:numPr>
          <w:ilvl w:val="0"/>
          <w:numId w:val="30"/>
        </w:numPr>
      </w:pPr>
      <w:r w:rsidRPr="00AE2B23">
        <w:t>manganese nitrate and sodium carbonate</w:t>
      </w:r>
    </w:p>
    <w:p w14:paraId="2BD01AA9" w14:textId="77777777" w:rsidR="00462AE0" w:rsidRPr="00AE2B23" w:rsidRDefault="00462AE0" w:rsidP="00316D0A">
      <w:pPr>
        <w:pStyle w:val="Style1"/>
        <w:numPr>
          <w:ilvl w:val="0"/>
          <w:numId w:val="30"/>
        </w:numPr>
      </w:pPr>
      <w:r w:rsidRPr="00AE2B23">
        <w:t>calcium chloride and sodium carbonate</w:t>
      </w:r>
    </w:p>
    <w:p w14:paraId="699B9CD5" w14:textId="77777777" w:rsidR="00AE2B23" w:rsidRPr="009005EB" w:rsidRDefault="00462AE0" w:rsidP="00316D0A">
      <w:pPr>
        <w:pStyle w:val="Style1"/>
        <w:numPr>
          <w:ilvl w:val="0"/>
          <w:numId w:val="30"/>
        </w:numPr>
      </w:pPr>
      <w:r w:rsidRPr="00AE2B23">
        <w:t>barium chloride and ammonium sulfate</w:t>
      </w:r>
    </w:p>
    <w:p w14:paraId="11DC969C" w14:textId="77777777" w:rsidR="00AE2B23" w:rsidRDefault="00AE2B23" w:rsidP="00AE2B23">
      <w:pPr>
        <w:rPr>
          <w:rFonts w:ascii="Arial" w:hAnsi="Arial" w:cs="Arial"/>
          <w:sz w:val="22"/>
          <w:szCs w:val="22"/>
        </w:rPr>
      </w:pPr>
    </w:p>
    <w:p w14:paraId="568AA27B" w14:textId="77777777"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14:paraId="1F883149" w14:textId="77777777" w:rsidR="00462AE0" w:rsidRDefault="00462AE0" w:rsidP="00462AE0">
      <w:pPr>
        <w:pStyle w:val="Style2"/>
      </w:pPr>
      <w:r w:rsidRPr="00AE2B23">
        <w:t>Which of the following pairs of solutions would produce a precipitate when mixed together?</w:t>
      </w:r>
    </w:p>
    <w:p w14:paraId="46D786E0" w14:textId="77777777" w:rsidR="00462AE0" w:rsidRPr="00AE2B23" w:rsidRDefault="00462AE0" w:rsidP="00462AE0">
      <w:pPr>
        <w:rPr>
          <w:rFonts w:ascii="Arial" w:hAnsi="Arial" w:cs="Arial"/>
          <w:sz w:val="22"/>
          <w:szCs w:val="22"/>
        </w:rPr>
      </w:pPr>
    </w:p>
    <w:p w14:paraId="555E128B" w14:textId="77777777" w:rsidR="00462AE0" w:rsidRPr="00AE2B23" w:rsidRDefault="00462AE0" w:rsidP="00316D0A">
      <w:pPr>
        <w:pStyle w:val="Style1"/>
        <w:numPr>
          <w:ilvl w:val="0"/>
          <w:numId w:val="31"/>
        </w:numPr>
      </w:pPr>
      <w:r w:rsidRPr="00AE2B23">
        <w:t>Fe(NO</w:t>
      </w:r>
      <w:r w:rsidRPr="00316D0A">
        <w:rPr>
          <w:vertAlign w:val="subscript"/>
        </w:rPr>
        <w:t>3</w:t>
      </w:r>
      <w:r w:rsidRPr="00AE2B23">
        <w:t>)</w:t>
      </w:r>
      <w:r w:rsidRPr="00316D0A">
        <w:rPr>
          <w:vertAlign w:val="subscript"/>
        </w:rPr>
        <w:t>3</w:t>
      </w:r>
      <w:r w:rsidRPr="00AE2B23">
        <w:t xml:space="preserve">  and K</w:t>
      </w:r>
      <w:r w:rsidRPr="00316D0A">
        <w:rPr>
          <w:vertAlign w:val="subscript"/>
        </w:rPr>
        <w:t>3</w:t>
      </w:r>
      <w:r w:rsidRPr="00AE2B23">
        <w:t>PO</w:t>
      </w:r>
      <w:r w:rsidRPr="00316D0A">
        <w:rPr>
          <w:vertAlign w:val="subscript"/>
        </w:rPr>
        <w:t>4</w:t>
      </w:r>
    </w:p>
    <w:p w14:paraId="14FA502A" w14:textId="77777777" w:rsidR="00462AE0" w:rsidRPr="00AE2B23" w:rsidRDefault="00462AE0" w:rsidP="00316D0A">
      <w:pPr>
        <w:pStyle w:val="Style1"/>
        <w:numPr>
          <w:ilvl w:val="0"/>
          <w:numId w:val="31"/>
        </w:numPr>
      </w:pPr>
      <w:r w:rsidRPr="00AE2B23">
        <w:t>NH</w:t>
      </w:r>
      <w:r w:rsidRPr="00316D0A">
        <w:rPr>
          <w:vertAlign w:val="subscript"/>
        </w:rPr>
        <w:t>4</w:t>
      </w:r>
      <w:r w:rsidRPr="00AE2B23">
        <w:t>NO</w:t>
      </w:r>
      <w:r w:rsidRPr="00316D0A">
        <w:rPr>
          <w:vertAlign w:val="subscript"/>
        </w:rPr>
        <w:t>3</w:t>
      </w:r>
      <w:r w:rsidRPr="00AE2B23">
        <w:t xml:space="preserve"> and Na</w:t>
      </w:r>
      <w:r w:rsidRPr="00316D0A">
        <w:rPr>
          <w:vertAlign w:val="subscript"/>
        </w:rPr>
        <w:t>2</w:t>
      </w:r>
      <w:r w:rsidRPr="00AE2B23">
        <w:t>CO</w:t>
      </w:r>
      <w:r w:rsidRPr="00316D0A">
        <w:rPr>
          <w:vertAlign w:val="subscript"/>
        </w:rPr>
        <w:t>3</w:t>
      </w:r>
    </w:p>
    <w:p w14:paraId="61E223C9" w14:textId="77777777" w:rsidR="00462AE0" w:rsidRPr="00AE2B23" w:rsidRDefault="00462AE0" w:rsidP="00316D0A">
      <w:pPr>
        <w:pStyle w:val="Style1"/>
        <w:numPr>
          <w:ilvl w:val="0"/>
          <w:numId w:val="31"/>
        </w:numPr>
      </w:pPr>
      <w:r w:rsidRPr="00AE2B23">
        <w:t>Ca(NO</w:t>
      </w:r>
      <w:r w:rsidRPr="00316D0A">
        <w:rPr>
          <w:vertAlign w:val="subscript"/>
        </w:rPr>
        <w:t>3</w:t>
      </w:r>
      <w:r w:rsidRPr="00AE2B23">
        <w:t>)</w:t>
      </w:r>
      <w:r w:rsidRPr="00316D0A">
        <w:rPr>
          <w:vertAlign w:val="subscript"/>
        </w:rPr>
        <w:t>2</w:t>
      </w:r>
      <w:r w:rsidRPr="00AE2B23">
        <w:t xml:space="preserve"> and NaCl</w:t>
      </w:r>
    </w:p>
    <w:p w14:paraId="3B83CFA1" w14:textId="77777777" w:rsidR="00462AE0" w:rsidRDefault="00462AE0" w:rsidP="00316D0A">
      <w:pPr>
        <w:pStyle w:val="Style1"/>
        <w:numPr>
          <w:ilvl w:val="0"/>
          <w:numId w:val="31"/>
        </w:numPr>
      </w:pPr>
      <w:r w:rsidRPr="00AE2B23">
        <w:t>MgCl</w:t>
      </w:r>
      <w:r w:rsidRPr="00316D0A">
        <w:rPr>
          <w:vertAlign w:val="subscript"/>
        </w:rPr>
        <w:t>2</w:t>
      </w:r>
      <w:r w:rsidRPr="00AE2B23">
        <w:t xml:space="preserve"> and </w:t>
      </w:r>
      <w:proofErr w:type="spellStart"/>
      <w:r w:rsidRPr="00AE2B23">
        <w:t>NaBr</w:t>
      </w:r>
      <w:proofErr w:type="spellEnd"/>
    </w:p>
    <w:p w14:paraId="4AC125C2" w14:textId="77777777" w:rsidR="00CC5FDA" w:rsidRDefault="00CC5FDA" w:rsidP="00AE2B23">
      <w:pPr>
        <w:rPr>
          <w:rFonts w:ascii="Arial" w:hAnsi="Arial" w:cs="Arial"/>
          <w:sz w:val="22"/>
          <w:szCs w:val="22"/>
        </w:rPr>
      </w:pPr>
    </w:p>
    <w:p w14:paraId="6ED26E3F" w14:textId="77777777"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14:paraId="19DC60DF" w14:textId="77777777" w:rsidR="00AE2B23" w:rsidRDefault="00AE2B23" w:rsidP="00CC5FDA">
      <w:pPr>
        <w:pStyle w:val="Style2"/>
      </w:pPr>
      <w:r w:rsidRPr="00AE2B23">
        <w:t>The [H</w:t>
      </w:r>
      <w:r w:rsidRPr="00AE2B23">
        <w:rPr>
          <w:vertAlign w:val="superscript"/>
        </w:rPr>
        <w:t>+</w:t>
      </w:r>
      <w:r w:rsidRPr="00AE2B23">
        <w:t>] concentration of pure water at 25</w:t>
      </w:r>
      <w:r w:rsidRPr="00AE2B23">
        <w:rPr>
          <w:vertAlign w:val="superscript"/>
        </w:rPr>
        <w:t>o</w:t>
      </w:r>
      <w:r w:rsidRPr="00AE2B23">
        <w:t>C is equal to</w:t>
      </w:r>
    </w:p>
    <w:p w14:paraId="367D19C3" w14:textId="77777777"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14:paraId="78522401" w14:textId="77777777" w:rsidR="00AE2B23" w:rsidRPr="00AE2B23" w:rsidRDefault="00AE2B23" w:rsidP="00E22F8D">
      <w:pPr>
        <w:pStyle w:val="Style1"/>
        <w:numPr>
          <w:ilvl w:val="0"/>
          <w:numId w:val="12"/>
        </w:numPr>
      </w:pPr>
      <w:r w:rsidRPr="00AE2B23">
        <w:t>1 mol L</w:t>
      </w:r>
      <w:r w:rsidRPr="00CC5FDA">
        <w:rPr>
          <w:vertAlign w:val="superscript"/>
        </w:rPr>
        <w:t>-1</w:t>
      </w:r>
      <w:r w:rsidRPr="00AE2B23">
        <w:t>.</w:t>
      </w:r>
    </w:p>
    <w:p w14:paraId="023C3639" w14:textId="77777777" w:rsidR="00AE2B23" w:rsidRPr="00AE2B23" w:rsidRDefault="00AE2B23" w:rsidP="00E22F8D">
      <w:pPr>
        <w:pStyle w:val="Style1"/>
        <w:numPr>
          <w:ilvl w:val="0"/>
          <w:numId w:val="12"/>
        </w:numPr>
      </w:pPr>
      <w:r w:rsidRPr="00AE2B23">
        <w:t>10</w:t>
      </w:r>
      <w:r w:rsidRPr="00CC5FDA">
        <w:rPr>
          <w:vertAlign w:val="superscript"/>
        </w:rPr>
        <w:t>-14</w:t>
      </w:r>
      <w:r w:rsidRPr="00AE2B23">
        <w:t xml:space="preserve"> mol L</w:t>
      </w:r>
      <w:r w:rsidRPr="00CC5FDA">
        <w:rPr>
          <w:vertAlign w:val="superscript"/>
        </w:rPr>
        <w:t>-1</w:t>
      </w:r>
      <w:r w:rsidRPr="00AE2B23">
        <w:t>.</w:t>
      </w:r>
    </w:p>
    <w:p w14:paraId="5AF8E5EC" w14:textId="77777777" w:rsidR="00AE2B23" w:rsidRPr="00AE2B23" w:rsidRDefault="00AE2B23" w:rsidP="00E22F8D">
      <w:pPr>
        <w:pStyle w:val="Style1"/>
        <w:numPr>
          <w:ilvl w:val="0"/>
          <w:numId w:val="12"/>
        </w:numPr>
      </w:pPr>
      <w:r w:rsidRPr="00AE2B23">
        <w:t>7 mol L</w:t>
      </w:r>
      <w:r w:rsidRPr="00CC5FDA">
        <w:rPr>
          <w:vertAlign w:val="superscript"/>
        </w:rPr>
        <w:t>-1</w:t>
      </w:r>
    </w:p>
    <w:p w14:paraId="199977F0" w14:textId="77777777" w:rsidR="00AE2B23" w:rsidRPr="00CC5FDA" w:rsidRDefault="00AE2B23" w:rsidP="00E22F8D">
      <w:pPr>
        <w:pStyle w:val="Style1"/>
        <w:numPr>
          <w:ilvl w:val="0"/>
          <w:numId w:val="12"/>
        </w:numPr>
      </w:pPr>
      <w:r w:rsidRPr="00AE2B23">
        <w:t>10</w:t>
      </w:r>
      <w:r w:rsidRPr="00CC5FDA">
        <w:rPr>
          <w:vertAlign w:val="superscript"/>
        </w:rPr>
        <w:t>-7</w:t>
      </w:r>
      <w:r w:rsidRPr="00AE2B23">
        <w:t xml:space="preserve"> mol L</w:t>
      </w:r>
      <w:r w:rsidRPr="00CC5FDA">
        <w:rPr>
          <w:vertAlign w:val="superscript"/>
        </w:rPr>
        <w:t>-1</w:t>
      </w:r>
      <w:r w:rsidR="00CC5FDA" w:rsidRPr="00CC5FDA">
        <w:rPr>
          <w:vertAlign w:val="superscript"/>
        </w:rPr>
        <w:t xml:space="preserve"> </w:t>
      </w:r>
    </w:p>
    <w:p w14:paraId="2F9AFD91" w14:textId="77777777" w:rsidR="00CC5FDA" w:rsidRDefault="00CC5FDA" w:rsidP="00AE2B23">
      <w:pPr>
        <w:rPr>
          <w:rFonts w:ascii="Arial" w:hAnsi="Arial" w:cs="Arial"/>
          <w:sz w:val="22"/>
          <w:szCs w:val="22"/>
          <w:vertAlign w:val="superscript"/>
        </w:rPr>
      </w:pPr>
    </w:p>
    <w:p w14:paraId="67FE732C" w14:textId="77777777" w:rsidR="00CC5FDA" w:rsidRPr="00AE2B23" w:rsidRDefault="00CC5FDA" w:rsidP="00AE2B23">
      <w:pPr>
        <w:tabs>
          <w:tab w:val="num" w:pos="1120"/>
        </w:tabs>
        <w:rPr>
          <w:rFonts w:ascii="Arial" w:hAnsi="Arial" w:cs="Arial"/>
          <w:sz w:val="22"/>
          <w:szCs w:val="22"/>
        </w:rPr>
      </w:pPr>
    </w:p>
    <w:p w14:paraId="27955479" w14:textId="77777777" w:rsidR="00AE2B23" w:rsidRDefault="00AE2B23" w:rsidP="00CC5FDA">
      <w:pPr>
        <w:pStyle w:val="Style2"/>
      </w:pPr>
      <w:r w:rsidRPr="00AE2B23">
        <w:t xml:space="preserve">Consider 1M solutions of sodium hydroxide, ethanoic acid, hydrochloric acid and sulfuric acid.  In order of </w:t>
      </w:r>
      <w:r w:rsidRPr="00AE2B23">
        <w:rPr>
          <w:b/>
        </w:rPr>
        <w:t>increasing</w:t>
      </w:r>
      <w:r w:rsidRPr="00AE2B23">
        <w:t xml:space="preserve"> pH, the solutions would be:</w:t>
      </w:r>
    </w:p>
    <w:p w14:paraId="26D6789B" w14:textId="77777777"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14:paraId="0CDD9333" w14:textId="77777777" w:rsidR="00AE2B23" w:rsidRPr="00AE2B23" w:rsidRDefault="00AE2B23" w:rsidP="00E22F8D">
      <w:pPr>
        <w:pStyle w:val="Style1"/>
        <w:numPr>
          <w:ilvl w:val="0"/>
          <w:numId w:val="13"/>
        </w:numPr>
      </w:pPr>
      <w:r w:rsidRPr="00AE2B23">
        <w:t>sulfuric acid, hydrochloric acid, ethanoic acid, sodium hydroxide.</w:t>
      </w:r>
    </w:p>
    <w:p w14:paraId="2B64CA8B" w14:textId="77777777" w:rsidR="00AE2B23" w:rsidRPr="00AE2B23" w:rsidRDefault="00AE2B23" w:rsidP="00E22F8D">
      <w:pPr>
        <w:pStyle w:val="Style1"/>
        <w:numPr>
          <w:ilvl w:val="0"/>
          <w:numId w:val="13"/>
        </w:numPr>
      </w:pPr>
      <w:r w:rsidRPr="00AE2B23">
        <w:t>hydrochloric acid, sulfuric acid, ethanoic acid, sodium hydroxide.</w:t>
      </w:r>
    </w:p>
    <w:p w14:paraId="54BB071E" w14:textId="77777777" w:rsidR="00AE2B23" w:rsidRPr="00AE2B23" w:rsidRDefault="00AE2B23" w:rsidP="00E22F8D">
      <w:pPr>
        <w:pStyle w:val="Style1"/>
        <w:numPr>
          <w:ilvl w:val="0"/>
          <w:numId w:val="13"/>
        </w:numPr>
      </w:pPr>
      <w:r w:rsidRPr="00AE2B23">
        <w:t>sodium hydroxide, ethanoic acid, hydrochloric acid, sulfuric acid.</w:t>
      </w:r>
    </w:p>
    <w:p w14:paraId="260CF4D3" w14:textId="77777777" w:rsidR="00AE2B23" w:rsidRPr="00AE2B23" w:rsidRDefault="00AE2B23" w:rsidP="00E22F8D">
      <w:pPr>
        <w:pStyle w:val="Style1"/>
        <w:numPr>
          <w:ilvl w:val="0"/>
          <w:numId w:val="13"/>
        </w:numPr>
      </w:pPr>
      <w:r w:rsidRPr="00AE2B23">
        <w:t>sodium hydroxide, ethanoic acid, sulfuric acid, hydrochloric acid.</w:t>
      </w:r>
    </w:p>
    <w:p w14:paraId="5A18FDD8" w14:textId="77777777" w:rsidR="00CC5FDA" w:rsidRDefault="00CC5FDA" w:rsidP="00AE2B23">
      <w:pPr>
        <w:rPr>
          <w:rFonts w:ascii="Arial" w:hAnsi="Arial" w:cs="Arial"/>
          <w:sz w:val="22"/>
          <w:szCs w:val="22"/>
        </w:rPr>
      </w:pPr>
    </w:p>
    <w:p w14:paraId="0BCF3458" w14:textId="77777777" w:rsidR="00CC5FDA" w:rsidRDefault="00CC5FDA" w:rsidP="00AE2B23">
      <w:pPr>
        <w:rPr>
          <w:rFonts w:ascii="Arial" w:hAnsi="Arial" w:cs="Arial"/>
          <w:sz w:val="22"/>
          <w:szCs w:val="22"/>
        </w:rPr>
      </w:pPr>
    </w:p>
    <w:p w14:paraId="2717C486" w14:textId="77777777" w:rsidR="00AE2B23" w:rsidRPr="00AE2B23" w:rsidRDefault="00603CD6" w:rsidP="00CC5FDA">
      <w:pPr>
        <w:pStyle w:val="Style2"/>
      </w:pPr>
      <w:r>
        <w:t>Which of the following is not a strong acid?</w:t>
      </w:r>
    </w:p>
    <w:p w14:paraId="55DB1721" w14:textId="77777777" w:rsidR="00AE2B23" w:rsidRPr="00AE2B23" w:rsidRDefault="00AE2B23" w:rsidP="00AE2B23">
      <w:pPr>
        <w:rPr>
          <w:rFonts w:ascii="Arial" w:hAnsi="Arial" w:cs="Arial"/>
          <w:sz w:val="22"/>
          <w:szCs w:val="22"/>
        </w:rPr>
      </w:pPr>
    </w:p>
    <w:p w14:paraId="51132DA5" w14:textId="77777777" w:rsidR="00AE2B23" w:rsidRPr="00AE2B23" w:rsidRDefault="00603CD6" w:rsidP="00E22F8D">
      <w:pPr>
        <w:pStyle w:val="Style1"/>
        <w:numPr>
          <w:ilvl w:val="0"/>
          <w:numId w:val="14"/>
        </w:numPr>
      </w:pPr>
      <w:r>
        <w:t>HCl</w:t>
      </w:r>
    </w:p>
    <w:p w14:paraId="67CAF8EB" w14:textId="77777777" w:rsidR="00AE2B23" w:rsidRPr="00AE2B23" w:rsidRDefault="00603CD6" w:rsidP="00E22F8D">
      <w:pPr>
        <w:pStyle w:val="Style1"/>
        <w:numPr>
          <w:ilvl w:val="0"/>
          <w:numId w:val="14"/>
        </w:numPr>
      </w:pPr>
      <w:r>
        <w:t>NaOH</w:t>
      </w:r>
    </w:p>
    <w:p w14:paraId="70BC3160" w14:textId="77777777" w:rsidR="00AE2B23" w:rsidRPr="00AE2B23" w:rsidRDefault="00AE2B23" w:rsidP="00E22F8D">
      <w:pPr>
        <w:pStyle w:val="Style1"/>
        <w:numPr>
          <w:ilvl w:val="0"/>
          <w:numId w:val="14"/>
        </w:numPr>
      </w:pPr>
      <w:r w:rsidRPr="00AE2B23">
        <w:t>H</w:t>
      </w:r>
      <w:r w:rsidRPr="00CC5FDA">
        <w:rPr>
          <w:vertAlign w:val="subscript"/>
        </w:rPr>
        <w:t>2</w:t>
      </w:r>
      <w:r w:rsidR="00603CD6">
        <w:t>SO</w:t>
      </w:r>
      <w:r w:rsidR="00603CD6" w:rsidRPr="00603CD6">
        <w:rPr>
          <w:vertAlign w:val="subscript"/>
        </w:rPr>
        <w:t>4</w:t>
      </w:r>
    </w:p>
    <w:p w14:paraId="7EBF2030" w14:textId="77777777" w:rsidR="00AE2B23" w:rsidRPr="00AE2B23" w:rsidRDefault="00603CD6" w:rsidP="00E22F8D">
      <w:pPr>
        <w:pStyle w:val="Style1"/>
        <w:numPr>
          <w:ilvl w:val="0"/>
          <w:numId w:val="14"/>
        </w:numPr>
      </w:pPr>
      <w:r>
        <w:t>HNO</w:t>
      </w:r>
      <w:r w:rsidRPr="00603CD6">
        <w:rPr>
          <w:vertAlign w:val="subscript"/>
        </w:rPr>
        <w:t>3</w:t>
      </w:r>
    </w:p>
    <w:p w14:paraId="0542DC6F" w14:textId="77777777" w:rsidR="00AE2B23" w:rsidRDefault="00AE2B23" w:rsidP="00AE2B23">
      <w:pPr>
        <w:rPr>
          <w:rFonts w:ascii="Arial" w:hAnsi="Arial" w:cs="Arial"/>
          <w:sz w:val="22"/>
          <w:szCs w:val="22"/>
        </w:rPr>
      </w:pPr>
    </w:p>
    <w:p w14:paraId="710F3FB3" w14:textId="77777777"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14:paraId="710BAAC3" w14:textId="77777777" w:rsidR="00AE2B23" w:rsidRDefault="00AE2B23" w:rsidP="00CC5FDA">
      <w:pPr>
        <w:pStyle w:val="Style2"/>
      </w:pPr>
      <w:r w:rsidRPr="00AE2B23">
        <w:t>If a solution has a pH of 10.0, then the hydroxide ion concentration of the solution is</w:t>
      </w:r>
    </w:p>
    <w:p w14:paraId="67A2FB0A" w14:textId="77777777" w:rsidR="00CC5FDA" w:rsidRPr="00AE2B23" w:rsidRDefault="00CC5FDA" w:rsidP="00AE2B23">
      <w:pPr>
        <w:rPr>
          <w:rFonts w:ascii="Arial" w:hAnsi="Arial" w:cs="Arial"/>
          <w:sz w:val="22"/>
          <w:szCs w:val="22"/>
        </w:rPr>
      </w:pPr>
    </w:p>
    <w:p w14:paraId="7285A6BD" w14:textId="77777777" w:rsidR="00AE2B23" w:rsidRPr="00AE2B23" w:rsidRDefault="00AE2B23" w:rsidP="00E22F8D">
      <w:pPr>
        <w:pStyle w:val="Style1"/>
        <w:numPr>
          <w:ilvl w:val="0"/>
          <w:numId w:val="15"/>
        </w:numPr>
      </w:pPr>
      <w:r w:rsidRPr="00AE2B23">
        <w:t>10 mol L</w:t>
      </w:r>
      <w:r w:rsidRPr="00CC5FDA">
        <w:rPr>
          <w:vertAlign w:val="superscript"/>
        </w:rPr>
        <w:t>-1</w:t>
      </w:r>
    </w:p>
    <w:p w14:paraId="0C5AA762" w14:textId="77777777" w:rsidR="00AE2B23" w:rsidRPr="00AE2B23" w:rsidRDefault="00AE2B23" w:rsidP="00E22F8D">
      <w:pPr>
        <w:pStyle w:val="Style1"/>
        <w:numPr>
          <w:ilvl w:val="0"/>
          <w:numId w:val="15"/>
        </w:numPr>
      </w:pPr>
      <w:r w:rsidRPr="00AE2B23">
        <w:t>0.1 mol L</w:t>
      </w:r>
      <w:r w:rsidRPr="00CC5FDA">
        <w:rPr>
          <w:vertAlign w:val="superscript"/>
        </w:rPr>
        <w:t>-1</w:t>
      </w:r>
    </w:p>
    <w:p w14:paraId="0CD424DC" w14:textId="77777777" w:rsidR="00AE2B23" w:rsidRPr="00AE2B23" w:rsidRDefault="00AE2B23" w:rsidP="00E22F8D">
      <w:pPr>
        <w:pStyle w:val="Style1"/>
        <w:numPr>
          <w:ilvl w:val="0"/>
          <w:numId w:val="15"/>
        </w:numPr>
      </w:pPr>
      <w:r w:rsidRPr="00AE2B23">
        <w:t>0.04 mol L</w:t>
      </w:r>
      <w:r w:rsidRPr="00CC5FDA">
        <w:rPr>
          <w:vertAlign w:val="superscript"/>
        </w:rPr>
        <w:t>-1</w:t>
      </w:r>
    </w:p>
    <w:p w14:paraId="4196BF9F" w14:textId="77777777" w:rsidR="00AE2B23" w:rsidRPr="00AE2B23" w:rsidRDefault="00AE2B23" w:rsidP="00E22F8D">
      <w:pPr>
        <w:pStyle w:val="Style1"/>
        <w:numPr>
          <w:ilvl w:val="0"/>
          <w:numId w:val="15"/>
        </w:numPr>
      </w:pPr>
      <w:r w:rsidRPr="00AE2B23">
        <w:t>0.0001 mol L</w:t>
      </w:r>
      <w:r w:rsidRPr="00CC5FDA">
        <w:rPr>
          <w:vertAlign w:val="superscript"/>
        </w:rPr>
        <w:t>-1</w:t>
      </w:r>
    </w:p>
    <w:p w14:paraId="4F421D57" w14:textId="77777777" w:rsidR="00CC5FDA" w:rsidRDefault="00CC5FDA">
      <w:pPr>
        <w:rPr>
          <w:rFonts w:ascii="Arial" w:hAnsi="Arial" w:cs="Arial"/>
          <w:b/>
          <w:sz w:val="28"/>
          <w:szCs w:val="28"/>
        </w:rPr>
      </w:pPr>
    </w:p>
    <w:p w14:paraId="366C5FA2" w14:textId="77777777" w:rsidR="009005EB" w:rsidRDefault="009005EB">
      <w:pPr>
        <w:rPr>
          <w:rFonts w:ascii="Arial" w:hAnsi="Arial" w:cs="Arial"/>
          <w:sz w:val="22"/>
          <w:szCs w:val="22"/>
        </w:rPr>
      </w:pPr>
    </w:p>
    <w:p w14:paraId="769D9933" w14:textId="77777777" w:rsidR="00D847FB" w:rsidRDefault="00D847FB">
      <w:pPr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br w:type="page"/>
      </w:r>
    </w:p>
    <w:p w14:paraId="170B2115" w14:textId="77777777" w:rsidR="00AB7B98" w:rsidRDefault="00AB7B98" w:rsidP="00AB7B98">
      <w:pPr>
        <w:tabs>
          <w:tab w:val="left" w:pos="567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  <w:r w:rsidRPr="00AB7B98">
        <w:rPr>
          <w:rFonts w:ascii="Arial" w:hAnsi="Arial" w:cs="Arial"/>
          <w:sz w:val="22"/>
          <w:szCs w:val="22"/>
          <w:lang w:eastAsia="en-AU"/>
        </w:rPr>
        <w:lastRenderedPageBreak/>
        <w:t xml:space="preserve">In a laboratory exam, a student was given FOUR </w:t>
      </w:r>
      <w:proofErr w:type="spellStart"/>
      <w:r w:rsidRPr="00AB7B98">
        <w:rPr>
          <w:rFonts w:ascii="Arial" w:hAnsi="Arial" w:cs="Arial"/>
          <w:sz w:val="22"/>
          <w:szCs w:val="22"/>
          <w:lang w:eastAsia="en-AU"/>
        </w:rPr>
        <w:t>unlabelled</w:t>
      </w:r>
      <w:proofErr w:type="spellEnd"/>
      <w:r w:rsidRPr="00AB7B98">
        <w:rPr>
          <w:rFonts w:ascii="Arial" w:hAnsi="Arial" w:cs="Arial"/>
          <w:sz w:val="22"/>
          <w:szCs w:val="22"/>
          <w:lang w:eastAsia="en-AU"/>
        </w:rPr>
        <w:t xml:space="preserve"> test tubes containing solutions of sodium bromide, sodium iodide, sodium nitrate and sodium carbonate.  The student was provided with </w:t>
      </w:r>
      <w:r w:rsidRPr="00AB7B98">
        <w:rPr>
          <w:rFonts w:ascii="Arial" w:hAnsi="Arial" w:cs="Arial"/>
          <w:i/>
          <w:iCs/>
          <w:sz w:val="22"/>
          <w:szCs w:val="22"/>
          <w:lang w:eastAsia="en-AU"/>
        </w:rPr>
        <w:t>labelled</w:t>
      </w:r>
      <w:r w:rsidRPr="00AB7B98">
        <w:rPr>
          <w:rFonts w:ascii="Arial" w:hAnsi="Arial" w:cs="Arial"/>
          <w:sz w:val="22"/>
          <w:szCs w:val="22"/>
          <w:lang w:eastAsia="en-AU"/>
        </w:rPr>
        <w:t xml:space="preserve"> solutions of lead nitrate and calcium nitrate and told to use these to correctly identify which solutions were in the four test tubes.</w:t>
      </w:r>
      <w:r>
        <w:rPr>
          <w:rFonts w:ascii="Arial" w:hAnsi="Arial" w:cs="Arial"/>
          <w:sz w:val="22"/>
          <w:szCs w:val="22"/>
          <w:lang w:eastAsia="en-AU"/>
        </w:rPr>
        <w:t xml:space="preserve"> </w:t>
      </w:r>
    </w:p>
    <w:p w14:paraId="2100D74E" w14:textId="77777777" w:rsidR="00AB7B98" w:rsidRDefault="00AB7B98" w:rsidP="00AB7B98">
      <w:pPr>
        <w:tabs>
          <w:tab w:val="left" w:pos="567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14:paraId="38509969" w14:textId="77777777" w:rsidR="00AB7B98" w:rsidRPr="00AB7B98" w:rsidRDefault="00AB7B98" w:rsidP="00AB7B98">
      <w:pPr>
        <w:tabs>
          <w:tab w:val="left" w:pos="567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  <w:r w:rsidRPr="00AB7B98">
        <w:rPr>
          <w:rFonts w:ascii="Arial" w:hAnsi="Arial" w:cs="Arial"/>
          <w:sz w:val="22"/>
          <w:szCs w:val="22"/>
          <w:lang w:eastAsia="en-AU"/>
        </w:rPr>
        <w:t>The results obtained by the student are summarized in the table below.  Using your knowledge of solubility rules, interpret these results to answer the next four questions.</w:t>
      </w:r>
    </w:p>
    <w:p w14:paraId="071A3554" w14:textId="77777777"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14:paraId="137C8560" w14:textId="77777777"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tbl>
      <w:tblPr>
        <w:tblW w:w="0" w:type="auto"/>
        <w:tblInd w:w="6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1541"/>
        <w:gridCol w:w="1542"/>
        <w:gridCol w:w="1542"/>
        <w:gridCol w:w="1542"/>
      </w:tblGrid>
      <w:tr w:rsidR="00AB7B98" w:rsidRPr="00AB7B98" w14:paraId="14C09D37" w14:textId="77777777" w:rsidTr="00F430D8">
        <w:tc>
          <w:tcPr>
            <w:tcW w:w="1488" w:type="dxa"/>
            <w:tcBorders>
              <w:top w:val="single" w:sz="12" w:space="0" w:color="000000"/>
            </w:tcBorders>
          </w:tcPr>
          <w:p w14:paraId="2B156DA5" w14:textId="77777777" w:rsidR="00AB7B98" w:rsidRPr="00AB7B98" w:rsidRDefault="00AB7B98" w:rsidP="00AB7B98">
            <w:pPr>
              <w:autoSpaceDE w:val="0"/>
              <w:autoSpaceDN w:val="0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1541" w:type="dxa"/>
            <w:tcBorders>
              <w:top w:val="single" w:sz="12" w:space="0" w:color="000000"/>
            </w:tcBorders>
          </w:tcPr>
          <w:p w14:paraId="701C2E80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Test tube 1</w:t>
            </w:r>
          </w:p>
        </w:tc>
        <w:tc>
          <w:tcPr>
            <w:tcW w:w="1542" w:type="dxa"/>
            <w:tcBorders>
              <w:top w:val="single" w:sz="12" w:space="0" w:color="000000"/>
            </w:tcBorders>
          </w:tcPr>
          <w:p w14:paraId="0430E35C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Test tube 2</w:t>
            </w:r>
          </w:p>
        </w:tc>
        <w:tc>
          <w:tcPr>
            <w:tcW w:w="1542" w:type="dxa"/>
            <w:tcBorders>
              <w:top w:val="single" w:sz="12" w:space="0" w:color="000000"/>
            </w:tcBorders>
          </w:tcPr>
          <w:p w14:paraId="628EE177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Test tube 3</w:t>
            </w:r>
          </w:p>
          <w:p w14:paraId="1E6C700B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1542" w:type="dxa"/>
            <w:tcBorders>
              <w:top w:val="single" w:sz="12" w:space="0" w:color="000000"/>
            </w:tcBorders>
          </w:tcPr>
          <w:p w14:paraId="4113195B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Test tube4</w:t>
            </w:r>
          </w:p>
        </w:tc>
      </w:tr>
      <w:tr w:rsidR="00AB7B98" w:rsidRPr="00AB7B98" w14:paraId="7743D628" w14:textId="77777777" w:rsidTr="00F430D8">
        <w:tc>
          <w:tcPr>
            <w:tcW w:w="1488" w:type="dxa"/>
          </w:tcPr>
          <w:p w14:paraId="3C5C02B3" w14:textId="77777777" w:rsidR="00AB7B98" w:rsidRPr="00AB7B98" w:rsidRDefault="00AB7B98" w:rsidP="00AB7B98">
            <w:pPr>
              <w:autoSpaceDE w:val="0"/>
              <w:autoSpaceDN w:val="0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  <w:p w14:paraId="30E05DF3" w14:textId="77777777" w:rsidR="00AB7B98" w:rsidRPr="00AB7B98" w:rsidRDefault="00AB7B98" w:rsidP="00AB7B98">
            <w:pPr>
              <w:autoSpaceDE w:val="0"/>
              <w:autoSpaceDN w:val="0"/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eastAsia="en-AU"/>
              </w:rPr>
            </w:pP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Addition of 10 drops of Pb(NO</w:t>
            </w:r>
            <w:r w:rsidRPr="00AB7B98"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eastAsia="en-AU"/>
              </w:rPr>
              <w:t>3</w:t>
            </w: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)</w:t>
            </w:r>
            <w:r w:rsidRPr="00AB7B98"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eastAsia="en-AU"/>
              </w:rPr>
              <w:t>2</w:t>
            </w:r>
          </w:p>
          <w:p w14:paraId="2A8113B6" w14:textId="77777777" w:rsidR="00AB7B98" w:rsidRPr="00AB7B98" w:rsidRDefault="00AB7B98" w:rsidP="00AB7B98">
            <w:pPr>
              <w:autoSpaceDE w:val="0"/>
              <w:autoSpaceDN w:val="0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1541" w:type="dxa"/>
          </w:tcPr>
          <w:p w14:paraId="34DDFE31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436D65CF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White precipitate</w:t>
            </w:r>
          </w:p>
        </w:tc>
        <w:tc>
          <w:tcPr>
            <w:tcW w:w="1542" w:type="dxa"/>
          </w:tcPr>
          <w:p w14:paraId="56E77F07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0A011EAA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No reaction</w:t>
            </w:r>
          </w:p>
        </w:tc>
        <w:tc>
          <w:tcPr>
            <w:tcW w:w="1542" w:type="dxa"/>
          </w:tcPr>
          <w:p w14:paraId="6802218B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34CDBDC5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Yellow precipitate</w:t>
            </w:r>
          </w:p>
        </w:tc>
        <w:tc>
          <w:tcPr>
            <w:tcW w:w="1542" w:type="dxa"/>
          </w:tcPr>
          <w:p w14:paraId="53F5F419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1DA25281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White precipitate</w:t>
            </w:r>
          </w:p>
        </w:tc>
      </w:tr>
      <w:tr w:rsidR="00AB7B98" w:rsidRPr="00AB7B98" w14:paraId="3E3B0A35" w14:textId="77777777" w:rsidTr="00F430D8">
        <w:tc>
          <w:tcPr>
            <w:tcW w:w="1488" w:type="dxa"/>
            <w:tcBorders>
              <w:bottom w:val="single" w:sz="12" w:space="0" w:color="000000"/>
            </w:tcBorders>
          </w:tcPr>
          <w:p w14:paraId="007BBEB0" w14:textId="77777777" w:rsidR="00AB7B98" w:rsidRPr="00AB7B98" w:rsidRDefault="00AB7B98" w:rsidP="00AB7B98">
            <w:pPr>
              <w:autoSpaceDE w:val="0"/>
              <w:autoSpaceDN w:val="0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  <w:p w14:paraId="264F06AF" w14:textId="77777777" w:rsidR="00AB7B98" w:rsidRPr="00AB7B98" w:rsidRDefault="00AB7B98" w:rsidP="00AB7B98">
            <w:pPr>
              <w:autoSpaceDE w:val="0"/>
              <w:autoSpaceDN w:val="0"/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eastAsia="en-AU"/>
              </w:rPr>
            </w:pP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Addition of 10 drops of Ca(NO</w:t>
            </w:r>
            <w:r w:rsidRPr="00AB7B98"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eastAsia="en-AU"/>
              </w:rPr>
              <w:t>3</w:t>
            </w:r>
            <w:r w:rsidRPr="00AB7B98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)</w:t>
            </w:r>
            <w:r w:rsidRPr="00AB7B98"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eastAsia="en-AU"/>
              </w:rPr>
              <w:t>2</w:t>
            </w:r>
          </w:p>
          <w:p w14:paraId="40C02983" w14:textId="77777777" w:rsidR="00AB7B98" w:rsidRPr="00AB7B98" w:rsidRDefault="00AB7B98" w:rsidP="00AB7B98">
            <w:pPr>
              <w:autoSpaceDE w:val="0"/>
              <w:autoSpaceDN w:val="0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1541" w:type="dxa"/>
            <w:tcBorders>
              <w:bottom w:val="single" w:sz="12" w:space="0" w:color="000000"/>
            </w:tcBorders>
          </w:tcPr>
          <w:p w14:paraId="270565F0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1524742B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No reaction</w:t>
            </w:r>
          </w:p>
        </w:tc>
        <w:tc>
          <w:tcPr>
            <w:tcW w:w="1542" w:type="dxa"/>
            <w:tcBorders>
              <w:bottom w:val="single" w:sz="12" w:space="0" w:color="000000"/>
            </w:tcBorders>
          </w:tcPr>
          <w:p w14:paraId="32895024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58D44999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No reaction</w:t>
            </w:r>
          </w:p>
        </w:tc>
        <w:tc>
          <w:tcPr>
            <w:tcW w:w="1542" w:type="dxa"/>
            <w:tcBorders>
              <w:bottom w:val="single" w:sz="12" w:space="0" w:color="000000"/>
            </w:tcBorders>
          </w:tcPr>
          <w:p w14:paraId="63184839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3597A426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No reaction</w:t>
            </w:r>
          </w:p>
        </w:tc>
        <w:tc>
          <w:tcPr>
            <w:tcW w:w="1542" w:type="dxa"/>
            <w:tcBorders>
              <w:bottom w:val="single" w:sz="12" w:space="0" w:color="000000"/>
            </w:tcBorders>
          </w:tcPr>
          <w:p w14:paraId="15811FCC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15AD8E5C" w14:textId="77777777" w:rsidR="00AB7B98" w:rsidRPr="00AB7B98" w:rsidRDefault="00AB7B98" w:rsidP="00AB7B98">
            <w:pPr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AB7B98">
              <w:rPr>
                <w:rFonts w:ascii="Arial" w:hAnsi="Arial" w:cs="Arial"/>
                <w:sz w:val="22"/>
                <w:szCs w:val="22"/>
                <w:lang w:eastAsia="en-AU"/>
              </w:rPr>
              <w:t>White precipitate</w:t>
            </w:r>
          </w:p>
        </w:tc>
      </w:tr>
    </w:tbl>
    <w:p w14:paraId="7A03623A" w14:textId="77777777"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14:paraId="6EDC3624" w14:textId="77777777"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14:paraId="1115F2A6" w14:textId="77777777" w:rsidR="00AB7B98" w:rsidRPr="00AB7B98" w:rsidRDefault="00AB7B98" w:rsidP="00AB7B98">
      <w:pPr>
        <w:pStyle w:val="Style2"/>
        <w:rPr>
          <w:lang w:eastAsia="en-AU"/>
        </w:rPr>
      </w:pPr>
      <w:r w:rsidRPr="00AB7B98">
        <w:rPr>
          <w:lang w:eastAsia="en-AU"/>
        </w:rPr>
        <w:t>Which test tube contained the sodium nitrate?</w:t>
      </w:r>
    </w:p>
    <w:p w14:paraId="120A8F9E" w14:textId="77777777"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14:paraId="3A34548D" w14:textId="77777777" w:rsidR="00AB7B98" w:rsidRDefault="00AB7B98" w:rsidP="00E22F8D">
      <w:pPr>
        <w:pStyle w:val="Style1"/>
        <w:numPr>
          <w:ilvl w:val="0"/>
          <w:numId w:val="18"/>
        </w:numPr>
        <w:rPr>
          <w:lang w:eastAsia="en-AU"/>
        </w:rPr>
      </w:pPr>
      <w:r>
        <w:rPr>
          <w:lang w:eastAsia="en-AU"/>
        </w:rPr>
        <w:t>1</w:t>
      </w:r>
    </w:p>
    <w:p w14:paraId="049C68E3" w14:textId="77777777" w:rsidR="00AB7B98" w:rsidRDefault="00AB7B98" w:rsidP="00E22F8D">
      <w:pPr>
        <w:pStyle w:val="Style1"/>
        <w:numPr>
          <w:ilvl w:val="0"/>
          <w:numId w:val="18"/>
        </w:numPr>
        <w:rPr>
          <w:lang w:eastAsia="en-AU"/>
        </w:rPr>
      </w:pPr>
      <w:r>
        <w:rPr>
          <w:lang w:eastAsia="en-AU"/>
        </w:rPr>
        <w:t>2</w:t>
      </w:r>
    </w:p>
    <w:p w14:paraId="7F7080C3" w14:textId="77777777" w:rsidR="00AB7B98" w:rsidRDefault="00AB7B98" w:rsidP="00E22F8D">
      <w:pPr>
        <w:pStyle w:val="Style1"/>
        <w:numPr>
          <w:ilvl w:val="0"/>
          <w:numId w:val="18"/>
        </w:numPr>
        <w:rPr>
          <w:lang w:eastAsia="en-AU"/>
        </w:rPr>
      </w:pPr>
      <w:r>
        <w:rPr>
          <w:lang w:eastAsia="en-AU"/>
        </w:rPr>
        <w:t>3</w:t>
      </w:r>
    </w:p>
    <w:p w14:paraId="1A08B0CD" w14:textId="77777777" w:rsidR="00AB7B98" w:rsidRPr="00AB7B98" w:rsidRDefault="00AB7B98" w:rsidP="00E22F8D">
      <w:pPr>
        <w:pStyle w:val="Style1"/>
        <w:numPr>
          <w:ilvl w:val="0"/>
          <w:numId w:val="18"/>
        </w:numPr>
        <w:rPr>
          <w:lang w:eastAsia="en-AU"/>
        </w:rPr>
      </w:pPr>
      <w:r>
        <w:rPr>
          <w:lang w:eastAsia="en-AU"/>
        </w:rPr>
        <w:t>4</w:t>
      </w:r>
    </w:p>
    <w:p w14:paraId="5A737AF8" w14:textId="77777777" w:rsid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14:paraId="1B415569" w14:textId="77777777"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14:paraId="34766467" w14:textId="77777777"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14:paraId="3CF6934B" w14:textId="77777777" w:rsidR="00AB7B98" w:rsidRPr="00AB7B98" w:rsidRDefault="00AB7B98" w:rsidP="00AB7B98">
      <w:pPr>
        <w:pStyle w:val="Style2"/>
        <w:rPr>
          <w:lang w:eastAsia="en-AU"/>
        </w:rPr>
      </w:pPr>
      <w:r w:rsidRPr="00AB7B98">
        <w:rPr>
          <w:lang w:eastAsia="en-AU"/>
        </w:rPr>
        <w:t>Which test tube contained the sodium iodide?</w:t>
      </w:r>
    </w:p>
    <w:p w14:paraId="5A7D6FD9" w14:textId="77777777"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14:paraId="1938BC3D" w14:textId="77777777" w:rsidR="00AB7B98" w:rsidRDefault="00AB7B98" w:rsidP="00E22F8D">
      <w:pPr>
        <w:pStyle w:val="Style1"/>
        <w:numPr>
          <w:ilvl w:val="0"/>
          <w:numId w:val="20"/>
        </w:numPr>
        <w:rPr>
          <w:lang w:eastAsia="en-AU"/>
        </w:rPr>
      </w:pPr>
      <w:r>
        <w:rPr>
          <w:lang w:eastAsia="en-AU"/>
        </w:rPr>
        <w:t>1</w:t>
      </w:r>
    </w:p>
    <w:p w14:paraId="309A32EC" w14:textId="77777777" w:rsidR="00AB7B98" w:rsidRDefault="00AB7B98" w:rsidP="00E22F8D">
      <w:pPr>
        <w:pStyle w:val="Style1"/>
        <w:numPr>
          <w:ilvl w:val="0"/>
          <w:numId w:val="20"/>
        </w:numPr>
        <w:rPr>
          <w:lang w:eastAsia="en-AU"/>
        </w:rPr>
      </w:pPr>
      <w:r>
        <w:rPr>
          <w:lang w:eastAsia="en-AU"/>
        </w:rPr>
        <w:t>2</w:t>
      </w:r>
    </w:p>
    <w:p w14:paraId="26A05B82" w14:textId="77777777" w:rsidR="00AB7B98" w:rsidRDefault="00AB7B98" w:rsidP="00E22F8D">
      <w:pPr>
        <w:pStyle w:val="Style1"/>
        <w:numPr>
          <w:ilvl w:val="0"/>
          <w:numId w:val="20"/>
        </w:numPr>
        <w:rPr>
          <w:lang w:eastAsia="en-AU"/>
        </w:rPr>
      </w:pPr>
      <w:r>
        <w:rPr>
          <w:lang w:eastAsia="en-AU"/>
        </w:rPr>
        <w:t>3</w:t>
      </w:r>
    </w:p>
    <w:p w14:paraId="70E3408C" w14:textId="77777777" w:rsidR="00AB7B98" w:rsidRPr="00AB7B98" w:rsidRDefault="00AB7B98" w:rsidP="00E22F8D">
      <w:pPr>
        <w:pStyle w:val="Style1"/>
        <w:numPr>
          <w:ilvl w:val="0"/>
          <w:numId w:val="20"/>
        </w:numPr>
        <w:rPr>
          <w:lang w:eastAsia="en-AU"/>
        </w:rPr>
      </w:pPr>
      <w:r>
        <w:rPr>
          <w:lang w:eastAsia="en-AU"/>
        </w:rPr>
        <w:t>4</w:t>
      </w:r>
    </w:p>
    <w:p w14:paraId="59302F26" w14:textId="77777777" w:rsid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14:paraId="288D9B0D" w14:textId="77777777" w:rsidR="00AB7B98" w:rsidRPr="00AB7B98" w:rsidRDefault="00AB7B98" w:rsidP="00AB7B98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14:paraId="5B81F7D2" w14:textId="77777777" w:rsidR="00CC5FDA" w:rsidRDefault="00CC5FDA" w:rsidP="00CC5FDA">
      <w:pPr>
        <w:pStyle w:val="Style2"/>
        <w:numPr>
          <w:ilvl w:val="0"/>
          <w:numId w:val="0"/>
        </w:numPr>
      </w:pPr>
    </w:p>
    <w:p w14:paraId="240D12AD" w14:textId="77777777" w:rsidR="009005EB" w:rsidRDefault="009005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4923318" w14:textId="77777777" w:rsidR="008E0B77" w:rsidRPr="00E63D71" w:rsidRDefault="008E0B77" w:rsidP="008E0B77">
      <w:pPr>
        <w:rPr>
          <w:rFonts w:ascii="Arial" w:hAnsi="Arial" w:cs="Arial"/>
          <w:b/>
          <w:sz w:val="28"/>
          <w:szCs w:val="28"/>
        </w:rPr>
      </w:pPr>
      <w:r w:rsidRPr="00E63D71">
        <w:rPr>
          <w:rFonts w:ascii="Arial" w:hAnsi="Arial" w:cs="Arial"/>
          <w:b/>
          <w:sz w:val="28"/>
          <w:szCs w:val="28"/>
        </w:rPr>
        <w:lastRenderedPageBreak/>
        <w:t>Section 2:  Short Answer</w:t>
      </w:r>
    </w:p>
    <w:p w14:paraId="17BED4B2" w14:textId="77777777" w:rsidR="008E0B77" w:rsidRDefault="008E0B77" w:rsidP="008E0B77">
      <w:pPr>
        <w:pBdr>
          <w:bottom w:val="single" w:sz="12" w:space="1" w:color="auto"/>
        </w:pBdr>
        <w:rPr>
          <w:rFonts w:ascii="Arial" w:hAnsi="Arial" w:cs="Arial"/>
          <w:i/>
          <w:szCs w:val="28"/>
        </w:rPr>
      </w:pPr>
      <w:r w:rsidRPr="00E63D71">
        <w:rPr>
          <w:rFonts w:ascii="Arial" w:hAnsi="Arial" w:cs="Arial"/>
          <w:i/>
          <w:szCs w:val="28"/>
        </w:rPr>
        <w:t>Write your answer in the spaces provided</w:t>
      </w:r>
    </w:p>
    <w:p w14:paraId="0EF27441" w14:textId="77777777" w:rsidR="00E63D71" w:rsidRDefault="00E63D71" w:rsidP="008E0B77">
      <w:pPr>
        <w:rPr>
          <w:rFonts w:ascii="Arial" w:hAnsi="Arial" w:cs="Arial"/>
          <w:i/>
          <w:szCs w:val="28"/>
        </w:rPr>
      </w:pPr>
    </w:p>
    <w:p w14:paraId="06628EF3" w14:textId="77777777" w:rsidR="00AE2B23" w:rsidRDefault="00AE2B23" w:rsidP="009005EB">
      <w:pPr>
        <w:pStyle w:val="Style2"/>
      </w:pPr>
      <w:r w:rsidRPr="006D4D2A">
        <w:t>Write balanced ionic equations and observations for the following reactions</w:t>
      </w:r>
    </w:p>
    <w:p w14:paraId="0E12AFA3" w14:textId="77777777" w:rsidR="006D4D2A" w:rsidRPr="006D4D2A" w:rsidRDefault="006D4D2A" w:rsidP="006D4D2A">
      <w:pPr>
        <w:rPr>
          <w:rFonts w:ascii="Arial" w:hAnsi="Arial" w:cs="Arial"/>
          <w:sz w:val="22"/>
          <w:szCs w:val="22"/>
        </w:rPr>
      </w:pPr>
    </w:p>
    <w:p w14:paraId="7DE8ABE5" w14:textId="77777777" w:rsidR="006D4D2A" w:rsidRDefault="00AE2B23" w:rsidP="00E22F8D">
      <w:pPr>
        <w:pStyle w:val="Style1"/>
        <w:numPr>
          <w:ilvl w:val="0"/>
          <w:numId w:val="23"/>
        </w:numPr>
      </w:pPr>
      <w:r w:rsidRPr="006D4D2A">
        <w:t>Aqueous solutions of hydrochloric acid an</w:t>
      </w:r>
      <w:r w:rsidR="006D4D2A">
        <w:t>d sodium hydroxide are combined</w:t>
      </w:r>
    </w:p>
    <w:p w14:paraId="62176C6C" w14:textId="77777777" w:rsidR="006D4D2A" w:rsidRDefault="006D4D2A" w:rsidP="006D4D2A">
      <w:pPr>
        <w:rPr>
          <w:rFonts w:ascii="Arial" w:hAnsi="Arial" w:cs="Arial"/>
          <w:sz w:val="22"/>
          <w:szCs w:val="22"/>
        </w:rPr>
      </w:pPr>
    </w:p>
    <w:p w14:paraId="37A74B5E" w14:textId="77777777" w:rsidR="006D4D2A" w:rsidRDefault="006D4D2A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14:paraId="280330B6" w14:textId="77777777" w:rsidR="00757D85" w:rsidRDefault="00757D85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14:paraId="1D708E9C" w14:textId="77777777" w:rsidR="006D4D2A" w:rsidRPr="006D4D2A" w:rsidRDefault="006D4D2A" w:rsidP="006D4D2A">
      <w:pPr>
        <w:rPr>
          <w:rFonts w:ascii="Arial" w:hAnsi="Arial" w:cs="Arial"/>
          <w:sz w:val="22"/>
          <w:szCs w:val="22"/>
        </w:rPr>
      </w:pPr>
    </w:p>
    <w:p w14:paraId="021BBE02" w14:textId="77777777" w:rsidR="00AE2B23" w:rsidRDefault="00AE2B23" w:rsidP="006D4D2A">
      <w:pPr>
        <w:pStyle w:val="Style1"/>
      </w:pPr>
      <w:r w:rsidRPr="006D4D2A">
        <w:t xml:space="preserve">Aqueous sulfuric acid is combined with </w:t>
      </w:r>
      <w:r w:rsidR="006D4D2A">
        <w:t>solid sodium hydrogen carbonate</w:t>
      </w:r>
    </w:p>
    <w:p w14:paraId="7D550334" w14:textId="77777777" w:rsidR="006D4D2A" w:rsidRDefault="006D4D2A" w:rsidP="006D4D2A">
      <w:pPr>
        <w:rPr>
          <w:rFonts w:ascii="Arial" w:hAnsi="Arial" w:cs="Arial"/>
          <w:sz w:val="22"/>
          <w:szCs w:val="22"/>
        </w:rPr>
      </w:pPr>
    </w:p>
    <w:p w14:paraId="4168CFBD" w14:textId="77777777" w:rsidR="006D4D2A" w:rsidRDefault="006D4D2A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14:paraId="6CF65B27" w14:textId="77777777" w:rsidR="00757D85" w:rsidRDefault="00757D85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14:paraId="4213CAAC" w14:textId="77777777" w:rsidR="006D4D2A" w:rsidRPr="006D4D2A" w:rsidRDefault="006D4D2A" w:rsidP="006D4D2A">
      <w:pPr>
        <w:rPr>
          <w:rFonts w:ascii="Arial" w:hAnsi="Arial" w:cs="Arial"/>
          <w:sz w:val="22"/>
          <w:szCs w:val="22"/>
        </w:rPr>
      </w:pPr>
    </w:p>
    <w:p w14:paraId="0C530AB8" w14:textId="77777777" w:rsidR="00AE2B23" w:rsidRDefault="00AE2B23" w:rsidP="006D4D2A">
      <w:pPr>
        <w:pStyle w:val="Style1"/>
      </w:pPr>
      <w:r w:rsidRPr="006D4D2A">
        <w:t>Solutions of copper (II) sulfate and sodium carbonate are mixed</w:t>
      </w:r>
    </w:p>
    <w:p w14:paraId="68CEED56" w14:textId="77777777" w:rsidR="006D4D2A" w:rsidRDefault="006D4D2A" w:rsidP="006D4D2A">
      <w:pPr>
        <w:rPr>
          <w:rFonts w:ascii="Arial" w:hAnsi="Arial" w:cs="Arial"/>
          <w:sz w:val="22"/>
          <w:szCs w:val="22"/>
        </w:rPr>
      </w:pPr>
    </w:p>
    <w:p w14:paraId="6573FACB" w14:textId="77777777" w:rsidR="006D4D2A" w:rsidRDefault="006D4D2A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14:paraId="2D6935EF" w14:textId="77777777" w:rsidR="00757D85" w:rsidRDefault="00757D85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14:paraId="3846D2CA" w14:textId="77777777" w:rsidR="006D4D2A" w:rsidRPr="006D4D2A" w:rsidRDefault="006D4D2A" w:rsidP="006D4D2A">
      <w:pPr>
        <w:rPr>
          <w:rFonts w:ascii="Arial" w:hAnsi="Arial" w:cs="Arial"/>
          <w:sz w:val="22"/>
          <w:szCs w:val="22"/>
        </w:rPr>
      </w:pPr>
    </w:p>
    <w:p w14:paraId="1011555E" w14:textId="77777777" w:rsidR="006D4D2A" w:rsidRPr="006D4D2A" w:rsidRDefault="006D4D2A" w:rsidP="006D4D2A">
      <w:pPr>
        <w:rPr>
          <w:rFonts w:ascii="Arial" w:hAnsi="Arial" w:cs="Arial"/>
          <w:sz w:val="22"/>
          <w:szCs w:val="22"/>
        </w:rPr>
      </w:pPr>
    </w:p>
    <w:p w14:paraId="0404C3A7" w14:textId="77777777" w:rsidR="00AE2B23" w:rsidRDefault="00AE2B23" w:rsidP="006D4D2A">
      <w:pPr>
        <w:pStyle w:val="Style1"/>
      </w:pPr>
      <w:r w:rsidRPr="006D4D2A">
        <w:t>Solutions of silver nitrate and potassium chloride are mixed</w:t>
      </w:r>
    </w:p>
    <w:p w14:paraId="45D2A29A" w14:textId="77777777" w:rsidR="006D4D2A" w:rsidRDefault="006D4D2A" w:rsidP="006D4D2A">
      <w:pPr>
        <w:rPr>
          <w:rFonts w:ascii="Arial" w:hAnsi="Arial" w:cs="Arial"/>
          <w:sz w:val="22"/>
          <w:szCs w:val="22"/>
        </w:rPr>
      </w:pPr>
    </w:p>
    <w:p w14:paraId="3CB4CBFB" w14:textId="77777777" w:rsidR="006D4D2A" w:rsidRDefault="006D4D2A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14:paraId="7F023472" w14:textId="77777777" w:rsidR="00757D85" w:rsidRPr="006D4D2A" w:rsidRDefault="00757D85" w:rsidP="006D4D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</w:t>
      </w:r>
    </w:p>
    <w:p w14:paraId="12A2F892" w14:textId="77777777" w:rsidR="00AE2B23" w:rsidRPr="006D4D2A" w:rsidRDefault="00E96241" w:rsidP="00AE2B23">
      <w:pPr>
        <w:ind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C3933">
        <w:rPr>
          <w:rFonts w:ascii="Arial" w:hAnsi="Arial" w:cs="Arial"/>
          <w:sz w:val="22"/>
          <w:szCs w:val="22"/>
        </w:rPr>
        <w:tab/>
      </w:r>
      <w:r w:rsidR="00AC3933">
        <w:rPr>
          <w:rFonts w:ascii="Arial" w:hAnsi="Arial" w:cs="Arial"/>
          <w:sz w:val="22"/>
          <w:szCs w:val="22"/>
        </w:rPr>
        <w:tab/>
      </w:r>
      <w:r w:rsidR="00AC393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(8</w:t>
      </w:r>
      <w:r w:rsidR="00AE2B23" w:rsidRPr="006D4D2A">
        <w:rPr>
          <w:rFonts w:ascii="Arial" w:hAnsi="Arial" w:cs="Arial"/>
          <w:sz w:val="22"/>
          <w:szCs w:val="22"/>
        </w:rPr>
        <w:t xml:space="preserve"> marks)</w:t>
      </w:r>
    </w:p>
    <w:p w14:paraId="1126B5F5" w14:textId="77777777" w:rsidR="00AE2B23" w:rsidRPr="006D4D2A" w:rsidRDefault="00AE2B23" w:rsidP="00AE2B23">
      <w:pPr>
        <w:ind w:left="4320"/>
        <w:rPr>
          <w:rFonts w:ascii="Arial" w:hAnsi="Arial" w:cs="Arial"/>
          <w:sz w:val="22"/>
          <w:szCs w:val="22"/>
        </w:rPr>
      </w:pPr>
    </w:p>
    <w:p w14:paraId="151F4555" w14:textId="77777777" w:rsidR="00AE2B23" w:rsidRPr="006D4D2A" w:rsidRDefault="00AE2B23" w:rsidP="00AE2B23">
      <w:pPr>
        <w:rPr>
          <w:rFonts w:ascii="Arial" w:hAnsi="Arial" w:cs="Arial"/>
          <w:sz w:val="22"/>
          <w:szCs w:val="22"/>
        </w:rPr>
      </w:pPr>
    </w:p>
    <w:p w14:paraId="6BB392BC" w14:textId="77777777" w:rsidR="006D4D2A" w:rsidRDefault="006D4D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31133BA" w14:textId="77777777" w:rsidR="006D4D2A" w:rsidRDefault="00AE2B23" w:rsidP="009005EB">
      <w:pPr>
        <w:ind w:left="4320"/>
        <w:rPr>
          <w:rFonts w:ascii="Arial" w:hAnsi="Arial" w:cs="Arial"/>
          <w:sz w:val="22"/>
          <w:szCs w:val="22"/>
        </w:rPr>
      </w:pPr>
      <w:r w:rsidRPr="006D4D2A">
        <w:rPr>
          <w:rFonts w:ascii="Arial" w:hAnsi="Arial" w:cs="Arial"/>
          <w:sz w:val="22"/>
          <w:szCs w:val="22"/>
        </w:rPr>
        <w:lastRenderedPageBreak/>
        <w:tab/>
      </w:r>
      <w:r w:rsidRPr="006D4D2A">
        <w:rPr>
          <w:rFonts w:ascii="Arial" w:hAnsi="Arial" w:cs="Arial"/>
          <w:sz w:val="22"/>
          <w:szCs w:val="22"/>
        </w:rPr>
        <w:tab/>
      </w:r>
      <w:r w:rsidR="006D4D2A">
        <w:rPr>
          <w:rFonts w:ascii="Arial" w:hAnsi="Arial" w:cs="Arial"/>
          <w:sz w:val="22"/>
          <w:szCs w:val="22"/>
        </w:rPr>
        <w:tab/>
      </w:r>
      <w:r w:rsidR="006D4D2A">
        <w:rPr>
          <w:rFonts w:ascii="Arial" w:hAnsi="Arial" w:cs="Arial"/>
          <w:sz w:val="22"/>
          <w:szCs w:val="22"/>
        </w:rPr>
        <w:tab/>
      </w:r>
    </w:p>
    <w:p w14:paraId="25FA431C" w14:textId="77777777" w:rsidR="00462AE0" w:rsidRPr="00456227" w:rsidRDefault="00462AE0" w:rsidP="009005EB">
      <w:pPr>
        <w:pStyle w:val="Style2"/>
      </w:pPr>
      <w:r w:rsidRPr="00456227">
        <w:t>What volume of 1.50 M HCl solution could be made up from 10.5mL of 12.0 M HCl solution?</w:t>
      </w:r>
      <w:r w:rsidRPr="00456227">
        <w:tab/>
      </w:r>
      <w:r w:rsidRPr="00456227">
        <w:tab/>
      </w:r>
      <w:r w:rsidRPr="00456227">
        <w:tab/>
      </w:r>
      <w:r w:rsidRPr="00456227">
        <w:tab/>
      </w:r>
      <w:r w:rsidRPr="00456227">
        <w:tab/>
      </w:r>
      <w:r w:rsidRPr="00456227">
        <w:tab/>
      </w:r>
      <w:r w:rsidRPr="00456227">
        <w:tab/>
      </w:r>
      <w:r w:rsidRPr="00456227">
        <w:tab/>
      </w:r>
      <w:r w:rsidRPr="00456227">
        <w:tab/>
      </w:r>
      <w:r w:rsidRPr="00456227">
        <w:tab/>
      </w:r>
      <w:r w:rsidR="00AC3933">
        <w:tab/>
      </w:r>
      <w:r w:rsidRPr="00456227">
        <w:t>(3 marks)</w:t>
      </w:r>
    </w:p>
    <w:p w14:paraId="0CED492A" w14:textId="77777777" w:rsidR="00462AE0" w:rsidRDefault="00462AE0" w:rsidP="00462AE0">
      <w:pPr>
        <w:rPr>
          <w:rFonts w:ascii="Arial" w:hAnsi="Arial" w:cs="Arial"/>
          <w:sz w:val="22"/>
          <w:szCs w:val="22"/>
        </w:rPr>
      </w:pPr>
    </w:p>
    <w:p w14:paraId="061C8862" w14:textId="77777777" w:rsidR="00462AE0" w:rsidRDefault="00462AE0" w:rsidP="00462AE0">
      <w:pPr>
        <w:rPr>
          <w:rFonts w:ascii="Arial" w:hAnsi="Arial" w:cs="Arial"/>
          <w:sz w:val="22"/>
          <w:szCs w:val="22"/>
        </w:rPr>
      </w:pPr>
    </w:p>
    <w:p w14:paraId="0FA8CCF4" w14:textId="77777777" w:rsidR="00462AE0" w:rsidRDefault="00462AE0" w:rsidP="00462AE0">
      <w:pPr>
        <w:rPr>
          <w:rFonts w:ascii="Arial" w:hAnsi="Arial" w:cs="Arial"/>
          <w:sz w:val="22"/>
          <w:szCs w:val="22"/>
        </w:rPr>
      </w:pPr>
    </w:p>
    <w:p w14:paraId="59CB6CB4" w14:textId="77777777" w:rsidR="009005EB" w:rsidRDefault="009005EB" w:rsidP="00462AE0">
      <w:pPr>
        <w:rPr>
          <w:rFonts w:ascii="Arial" w:hAnsi="Arial" w:cs="Arial"/>
          <w:sz w:val="22"/>
          <w:szCs w:val="22"/>
        </w:rPr>
      </w:pPr>
    </w:p>
    <w:p w14:paraId="6C161AD7" w14:textId="77777777" w:rsidR="009005EB" w:rsidRDefault="009005EB" w:rsidP="00462AE0">
      <w:pPr>
        <w:rPr>
          <w:rFonts w:ascii="Arial" w:hAnsi="Arial" w:cs="Arial"/>
          <w:sz w:val="22"/>
          <w:szCs w:val="22"/>
        </w:rPr>
      </w:pPr>
    </w:p>
    <w:p w14:paraId="2710A810" w14:textId="77777777" w:rsidR="009005EB" w:rsidRDefault="009005EB" w:rsidP="00462AE0">
      <w:pPr>
        <w:rPr>
          <w:rFonts w:ascii="Arial" w:hAnsi="Arial" w:cs="Arial"/>
          <w:sz w:val="22"/>
          <w:szCs w:val="22"/>
        </w:rPr>
      </w:pPr>
    </w:p>
    <w:p w14:paraId="450C2E53" w14:textId="77777777" w:rsidR="009005EB" w:rsidRDefault="009005EB" w:rsidP="00462AE0">
      <w:pPr>
        <w:rPr>
          <w:rFonts w:ascii="Arial" w:hAnsi="Arial" w:cs="Arial"/>
          <w:sz w:val="22"/>
          <w:szCs w:val="22"/>
        </w:rPr>
      </w:pPr>
    </w:p>
    <w:p w14:paraId="7F5A0F0C" w14:textId="77777777" w:rsidR="009005EB" w:rsidRDefault="009005EB" w:rsidP="00462AE0">
      <w:pPr>
        <w:rPr>
          <w:rFonts w:ascii="Arial" w:hAnsi="Arial" w:cs="Arial"/>
          <w:sz w:val="22"/>
          <w:szCs w:val="22"/>
        </w:rPr>
      </w:pPr>
    </w:p>
    <w:p w14:paraId="3D004AF4" w14:textId="77777777" w:rsidR="009005EB" w:rsidRDefault="009005EB" w:rsidP="00462AE0">
      <w:pPr>
        <w:rPr>
          <w:rFonts w:ascii="Arial" w:hAnsi="Arial" w:cs="Arial"/>
          <w:sz w:val="22"/>
          <w:szCs w:val="22"/>
        </w:rPr>
      </w:pPr>
    </w:p>
    <w:p w14:paraId="4F483567" w14:textId="77777777" w:rsidR="00462AE0" w:rsidRDefault="00462AE0" w:rsidP="00462AE0">
      <w:pPr>
        <w:rPr>
          <w:rFonts w:ascii="Arial" w:hAnsi="Arial" w:cs="Arial"/>
          <w:sz w:val="22"/>
          <w:szCs w:val="22"/>
        </w:rPr>
      </w:pPr>
    </w:p>
    <w:p w14:paraId="20358431" w14:textId="77777777" w:rsidR="00462AE0" w:rsidRDefault="00462AE0" w:rsidP="00462AE0">
      <w:pPr>
        <w:pStyle w:val="Style1"/>
        <w:numPr>
          <w:ilvl w:val="0"/>
          <w:numId w:val="0"/>
        </w:numPr>
        <w:ind w:left="720"/>
      </w:pPr>
    </w:p>
    <w:p w14:paraId="401D0220" w14:textId="77777777" w:rsidR="00316D0A" w:rsidRDefault="00316D0A" w:rsidP="00462AE0">
      <w:pPr>
        <w:pStyle w:val="Style1"/>
        <w:numPr>
          <w:ilvl w:val="0"/>
          <w:numId w:val="0"/>
        </w:numPr>
        <w:ind w:left="720"/>
      </w:pPr>
    </w:p>
    <w:p w14:paraId="33E7538D" w14:textId="77777777" w:rsidR="00316D0A" w:rsidRDefault="00316D0A" w:rsidP="00462AE0">
      <w:pPr>
        <w:pStyle w:val="Style1"/>
        <w:numPr>
          <w:ilvl w:val="0"/>
          <w:numId w:val="0"/>
        </w:numPr>
        <w:ind w:left="720"/>
      </w:pPr>
    </w:p>
    <w:p w14:paraId="4C7D1E77" w14:textId="77777777" w:rsidR="00316D0A" w:rsidRDefault="00316D0A" w:rsidP="00462AE0">
      <w:pPr>
        <w:pStyle w:val="Style1"/>
        <w:numPr>
          <w:ilvl w:val="0"/>
          <w:numId w:val="0"/>
        </w:numPr>
        <w:ind w:left="720"/>
      </w:pPr>
    </w:p>
    <w:p w14:paraId="770697B0" w14:textId="77777777" w:rsidR="00316D0A" w:rsidRDefault="00316D0A" w:rsidP="00462AE0">
      <w:pPr>
        <w:pStyle w:val="Style1"/>
        <w:numPr>
          <w:ilvl w:val="0"/>
          <w:numId w:val="0"/>
        </w:numPr>
        <w:ind w:left="720"/>
      </w:pPr>
    </w:p>
    <w:p w14:paraId="52F640AF" w14:textId="77777777" w:rsidR="009005EB" w:rsidRDefault="009005EB" w:rsidP="00462AE0">
      <w:pPr>
        <w:pStyle w:val="Style1"/>
        <w:numPr>
          <w:ilvl w:val="0"/>
          <w:numId w:val="0"/>
        </w:numPr>
        <w:ind w:left="720"/>
      </w:pPr>
    </w:p>
    <w:p w14:paraId="4C1C5C41" w14:textId="77777777" w:rsidR="00F670C3" w:rsidRDefault="00F670C3" w:rsidP="006D4D2A">
      <w:pPr>
        <w:pStyle w:val="Style2"/>
      </w:pPr>
      <w:r>
        <w:t>Determine the pH of the following:</w:t>
      </w:r>
      <w:r w:rsidR="00AC3933" w:rsidRPr="00AC3933">
        <w:t xml:space="preserve"> </w:t>
      </w:r>
      <w:r w:rsidR="00AC3933">
        <w:tab/>
      </w:r>
      <w:r w:rsidR="00AC3933">
        <w:tab/>
      </w:r>
      <w:r w:rsidR="00AC3933">
        <w:tab/>
      </w:r>
      <w:r w:rsidR="00AC3933">
        <w:tab/>
      </w:r>
      <w:r w:rsidR="00AC3933">
        <w:tab/>
      </w:r>
      <w:r w:rsidR="00AC3933">
        <w:tab/>
        <w:t>(3 marks)</w:t>
      </w:r>
    </w:p>
    <w:p w14:paraId="770C0BEB" w14:textId="77777777" w:rsidR="00AC3933" w:rsidRDefault="00AC3933" w:rsidP="00AC3933">
      <w:pPr>
        <w:pStyle w:val="Style2"/>
        <w:numPr>
          <w:ilvl w:val="0"/>
          <w:numId w:val="0"/>
        </w:numPr>
        <w:ind w:left="510"/>
      </w:pPr>
    </w:p>
    <w:p w14:paraId="24321C33" w14:textId="77777777" w:rsidR="00F670C3" w:rsidRDefault="00F670C3" w:rsidP="00316D0A">
      <w:pPr>
        <w:pStyle w:val="Style1"/>
        <w:numPr>
          <w:ilvl w:val="0"/>
          <w:numId w:val="32"/>
        </w:numPr>
      </w:pPr>
      <w:r>
        <w:t>1.0 M hydrochloric acid</w:t>
      </w:r>
    </w:p>
    <w:p w14:paraId="3170A4AC" w14:textId="77777777" w:rsidR="00F670C3" w:rsidRDefault="00F670C3" w:rsidP="00F670C3">
      <w:pPr>
        <w:pStyle w:val="Style1"/>
        <w:numPr>
          <w:ilvl w:val="0"/>
          <w:numId w:val="0"/>
        </w:numPr>
        <w:ind w:left="720"/>
      </w:pPr>
    </w:p>
    <w:p w14:paraId="496A33A6" w14:textId="77777777" w:rsidR="00F670C3" w:rsidRDefault="00F670C3" w:rsidP="00F670C3">
      <w:pPr>
        <w:pStyle w:val="Style1"/>
        <w:numPr>
          <w:ilvl w:val="0"/>
          <w:numId w:val="0"/>
        </w:numPr>
        <w:ind w:left="720"/>
      </w:pPr>
    </w:p>
    <w:p w14:paraId="0A4C46FE" w14:textId="77777777" w:rsidR="00AC3933" w:rsidRDefault="00AC3933" w:rsidP="00F670C3">
      <w:pPr>
        <w:pStyle w:val="Style1"/>
        <w:numPr>
          <w:ilvl w:val="0"/>
          <w:numId w:val="0"/>
        </w:numPr>
        <w:ind w:left="720"/>
      </w:pPr>
    </w:p>
    <w:p w14:paraId="2B4C3007" w14:textId="77777777" w:rsidR="00F670C3" w:rsidRDefault="00F670C3" w:rsidP="00F670C3">
      <w:pPr>
        <w:pStyle w:val="Style1"/>
        <w:numPr>
          <w:ilvl w:val="0"/>
          <w:numId w:val="0"/>
        </w:numPr>
        <w:ind w:left="720"/>
      </w:pPr>
    </w:p>
    <w:p w14:paraId="24DB4766" w14:textId="77777777" w:rsidR="00AE2B23" w:rsidRPr="006D4D2A" w:rsidRDefault="00F670C3" w:rsidP="00F670C3">
      <w:pPr>
        <w:pStyle w:val="Style1"/>
      </w:pPr>
      <w:r>
        <w:t>0.05 M sodium hydroxide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4ED924" w14:textId="77777777" w:rsidR="008E0B77" w:rsidRDefault="008E0B77" w:rsidP="008E0B77">
      <w:pPr>
        <w:rPr>
          <w:rFonts w:ascii="Arial" w:hAnsi="Arial" w:cs="Arial"/>
          <w:sz w:val="22"/>
          <w:szCs w:val="22"/>
        </w:rPr>
      </w:pPr>
    </w:p>
    <w:p w14:paraId="6AECFFAF" w14:textId="77777777" w:rsidR="006D4D2A" w:rsidRDefault="006D4D2A" w:rsidP="008E0B77">
      <w:pPr>
        <w:rPr>
          <w:rFonts w:ascii="Arial" w:hAnsi="Arial" w:cs="Arial"/>
          <w:sz w:val="22"/>
          <w:szCs w:val="22"/>
        </w:rPr>
      </w:pPr>
    </w:p>
    <w:p w14:paraId="2119D2F7" w14:textId="77777777" w:rsidR="006D4D2A" w:rsidRDefault="006D4D2A" w:rsidP="008E0B77">
      <w:pPr>
        <w:rPr>
          <w:rFonts w:ascii="Arial" w:hAnsi="Arial" w:cs="Arial"/>
          <w:sz w:val="22"/>
          <w:szCs w:val="22"/>
        </w:rPr>
      </w:pPr>
    </w:p>
    <w:p w14:paraId="76BF00E7" w14:textId="77777777" w:rsidR="006D4D2A" w:rsidRDefault="006D4D2A" w:rsidP="008E0B77">
      <w:pPr>
        <w:rPr>
          <w:rFonts w:ascii="Arial" w:hAnsi="Arial" w:cs="Arial"/>
          <w:sz w:val="22"/>
          <w:szCs w:val="22"/>
        </w:rPr>
      </w:pPr>
    </w:p>
    <w:p w14:paraId="1892A072" w14:textId="77777777" w:rsidR="006D4D2A" w:rsidRDefault="006D4D2A" w:rsidP="008E0B77">
      <w:pPr>
        <w:rPr>
          <w:rFonts w:ascii="Arial" w:hAnsi="Arial" w:cs="Arial"/>
          <w:sz w:val="22"/>
          <w:szCs w:val="22"/>
        </w:rPr>
      </w:pPr>
    </w:p>
    <w:p w14:paraId="4C21F913" w14:textId="77777777" w:rsidR="006D4D2A" w:rsidRDefault="006D4D2A" w:rsidP="008E0B77">
      <w:pPr>
        <w:rPr>
          <w:rFonts w:ascii="Arial" w:hAnsi="Arial" w:cs="Arial"/>
          <w:sz w:val="22"/>
          <w:szCs w:val="22"/>
        </w:rPr>
      </w:pPr>
    </w:p>
    <w:p w14:paraId="4E5D2891" w14:textId="77777777" w:rsidR="006D4D2A" w:rsidRDefault="006D4D2A" w:rsidP="008E0B77">
      <w:pPr>
        <w:rPr>
          <w:rFonts w:ascii="Arial" w:hAnsi="Arial" w:cs="Arial"/>
          <w:sz w:val="22"/>
          <w:szCs w:val="22"/>
        </w:rPr>
      </w:pPr>
    </w:p>
    <w:p w14:paraId="66EA1445" w14:textId="77777777" w:rsidR="000922EB" w:rsidRPr="00316D0A" w:rsidRDefault="000922EB" w:rsidP="00AC3933">
      <w:pPr>
        <w:pStyle w:val="Style2"/>
        <w:numPr>
          <w:ilvl w:val="0"/>
          <w:numId w:val="0"/>
        </w:numPr>
        <w:ind w:left="510" w:hanging="510"/>
        <w:jc w:val="center"/>
        <w:rPr>
          <w:b/>
        </w:rPr>
      </w:pPr>
      <w:r w:rsidRPr="000922EB">
        <w:rPr>
          <w:b/>
          <w:sz w:val="24"/>
          <w:szCs w:val="24"/>
        </w:rPr>
        <w:t>END OF TEST</w:t>
      </w:r>
    </w:p>
    <w:sectPr w:rsidR="000922EB" w:rsidRPr="00316D0A" w:rsidSect="00235988">
      <w:pgSz w:w="11906" w:h="16838"/>
      <w:pgMar w:top="993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67727"/>
    <w:multiLevelType w:val="hybridMultilevel"/>
    <w:tmpl w:val="F544BA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65C51"/>
    <w:multiLevelType w:val="hybridMultilevel"/>
    <w:tmpl w:val="AF6E814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61A0F"/>
    <w:multiLevelType w:val="hybridMultilevel"/>
    <w:tmpl w:val="5C1E4282"/>
    <w:lvl w:ilvl="0" w:tplc="EF1CA824">
      <w:start w:val="1"/>
      <w:numFmt w:val="lowerLetter"/>
      <w:pStyle w:val="Multioptions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564A07"/>
    <w:multiLevelType w:val="hybridMultilevel"/>
    <w:tmpl w:val="066A7F08"/>
    <w:lvl w:ilvl="0" w:tplc="9148E024">
      <w:start w:val="1"/>
      <w:numFmt w:val="lowerLetter"/>
      <w:pStyle w:val="Style1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219D4"/>
    <w:multiLevelType w:val="hybridMultilevel"/>
    <w:tmpl w:val="0CA09368"/>
    <w:lvl w:ilvl="0" w:tplc="658AED26">
      <w:start w:val="1"/>
      <w:numFmt w:val="decimal"/>
      <w:pStyle w:val="Style2"/>
      <w:lvlText w:val="%1."/>
      <w:lvlJc w:val="left"/>
      <w:pPr>
        <w:ind w:left="51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1"/>
  </w:num>
  <w:num w:numId="26">
    <w:abstractNumId w:val="0"/>
  </w:num>
  <w:num w:numId="27">
    <w:abstractNumId w:val="2"/>
  </w:num>
  <w:num w:numId="28">
    <w:abstractNumId w:val="2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B77"/>
    <w:rsid w:val="000055CC"/>
    <w:rsid w:val="00062E6B"/>
    <w:rsid w:val="000922EB"/>
    <w:rsid w:val="000E11DC"/>
    <w:rsid w:val="001A5E24"/>
    <w:rsid w:val="001D7503"/>
    <w:rsid w:val="00235988"/>
    <w:rsid w:val="002624C1"/>
    <w:rsid w:val="002974EA"/>
    <w:rsid w:val="00316D0A"/>
    <w:rsid w:val="003C02D0"/>
    <w:rsid w:val="004503E4"/>
    <w:rsid w:val="00462AE0"/>
    <w:rsid w:val="004B6A7A"/>
    <w:rsid w:val="005420F0"/>
    <w:rsid w:val="005876D8"/>
    <w:rsid w:val="005C3E09"/>
    <w:rsid w:val="00600AF6"/>
    <w:rsid w:val="00603CD6"/>
    <w:rsid w:val="00630168"/>
    <w:rsid w:val="006A37E8"/>
    <w:rsid w:val="006B67A3"/>
    <w:rsid w:val="006D15F1"/>
    <w:rsid w:val="006D30B2"/>
    <w:rsid w:val="006D4D2A"/>
    <w:rsid w:val="00757D85"/>
    <w:rsid w:val="00760E88"/>
    <w:rsid w:val="00773EF7"/>
    <w:rsid w:val="007D163E"/>
    <w:rsid w:val="00874E09"/>
    <w:rsid w:val="008C7B38"/>
    <w:rsid w:val="008D6C0C"/>
    <w:rsid w:val="008E0B77"/>
    <w:rsid w:val="009005EB"/>
    <w:rsid w:val="009053E5"/>
    <w:rsid w:val="009D64BE"/>
    <w:rsid w:val="00A053D0"/>
    <w:rsid w:val="00AB7B98"/>
    <w:rsid w:val="00AC3933"/>
    <w:rsid w:val="00AE2B23"/>
    <w:rsid w:val="00B06246"/>
    <w:rsid w:val="00B226DE"/>
    <w:rsid w:val="00BB0583"/>
    <w:rsid w:val="00BF44DC"/>
    <w:rsid w:val="00C0430B"/>
    <w:rsid w:val="00C24580"/>
    <w:rsid w:val="00C616F0"/>
    <w:rsid w:val="00CC5FDA"/>
    <w:rsid w:val="00CD2033"/>
    <w:rsid w:val="00D847FB"/>
    <w:rsid w:val="00D864BC"/>
    <w:rsid w:val="00E22F8D"/>
    <w:rsid w:val="00E63D71"/>
    <w:rsid w:val="00E8447F"/>
    <w:rsid w:val="00E96241"/>
    <w:rsid w:val="00EB66F2"/>
    <w:rsid w:val="00F430D8"/>
    <w:rsid w:val="00F670C3"/>
    <w:rsid w:val="00FD5EDA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522806"/>
  <w15:docId w15:val="{5E7B3F35-358A-4F91-90A7-480C87D4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B77"/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0B77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77"/>
    <w:rPr>
      <w:rFonts w:ascii="Tahoma" w:eastAsiaTheme="minorEastAsia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rsid w:val="000E11D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autoSpaceDE w:val="0"/>
      <w:autoSpaceDN w:val="0"/>
      <w:ind w:left="567" w:hanging="567"/>
    </w:pPr>
    <w:rPr>
      <w:rFonts w:ascii="Times New Roman" w:hAnsi="Times New Roman" w:cs="Times New Roman"/>
      <w:sz w:val="20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rsid w:val="000E11DC"/>
    <w:rPr>
      <w:rFonts w:ascii="Times New Roman" w:eastAsiaTheme="minorEastAsia" w:hAnsi="Times New Roman" w:cs="Times New Roman"/>
      <w:sz w:val="20"/>
      <w:szCs w:val="20"/>
      <w:lang w:val="en-US" w:eastAsia="en-AU"/>
    </w:rPr>
  </w:style>
  <w:style w:type="paragraph" w:styleId="ListParagraph">
    <w:name w:val="List Paragraph"/>
    <w:basedOn w:val="Normal"/>
    <w:link w:val="ListParagraphChar"/>
    <w:uiPriority w:val="34"/>
    <w:qFormat/>
    <w:rsid w:val="004B6A7A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760E88"/>
    <w:pPr>
      <w:numPr>
        <w:numId w:val="1"/>
      </w:numPr>
      <w:tabs>
        <w:tab w:val="left" w:pos="1134"/>
      </w:tabs>
      <w:spacing w:line="300" w:lineRule="atLeast"/>
    </w:pPr>
    <w:rPr>
      <w:rFonts w:ascii="Arial" w:hAnsi="Arial" w:cs="Arial"/>
      <w:sz w:val="22"/>
      <w:szCs w:val="22"/>
    </w:rPr>
  </w:style>
  <w:style w:type="paragraph" w:customStyle="1" w:styleId="Style2">
    <w:name w:val="Style2"/>
    <w:basedOn w:val="ListParagraph"/>
    <w:link w:val="Style2Char"/>
    <w:qFormat/>
    <w:rsid w:val="00760E88"/>
    <w:pPr>
      <w:numPr>
        <w:numId w:val="2"/>
      </w:numPr>
    </w:pPr>
    <w:rPr>
      <w:rFonts w:ascii="Arial" w:hAnsi="Arial" w:cs="Arial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0E88"/>
    <w:rPr>
      <w:rFonts w:eastAsiaTheme="minorEastAsia"/>
      <w:sz w:val="24"/>
      <w:szCs w:val="24"/>
      <w:lang w:val="en-US"/>
    </w:rPr>
  </w:style>
  <w:style w:type="character" w:customStyle="1" w:styleId="Style1Char">
    <w:name w:val="Style1 Char"/>
    <w:basedOn w:val="ListParagraphChar"/>
    <w:link w:val="Style1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customStyle="1" w:styleId="Style3">
    <w:name w:val="Style3"/>
    <w:basedOn w:val="Style2"/>
    <w:link w:val="Style3Char"/>
    <w:qFormat/>
    <w:rsid w:val="007D163E"/>
  </w:style>
  <w:style w:type="character" w:customStyle="1" w:styleId="Style2Char">
    <w:name w:val="Style2 Char"/>
    <w:basedOn w:val="ListParagraphChar"/>
    <w:link w:val="Style2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yle3Char">
    <w:name w:val="Style3 Char"/>
    <w:basedOn w:val="Style2Char"/>
    <w:link w:val="Style3"/>
    <w:rsid w:val="007D163E"/>
    <w:rPr>
      <w:rFonts w:ascii="Arial" w:eastAsiaTheme="minorEastAsia" w:hAnsi="Arial" w:cs="Arial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3E"/>
    <w:rPr>
      <w:rFonts w:eastAsiaTheme="minorEastAsia"/>
      <w:b/>
      <w:bCs/>
      <w:i/>
      <w:iCs/>
      <w:color w:val="4F81BD" w:themeColor="accent1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7D163E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7D163E"/>
    <w:rPr>
      <w:b/>
      <w:bCs/>
    </w:rPr>
  </w:style>
  <w:style w:type="paragraph" w:customStyle="1" w:styleId="TestHeading">
    <w:name w:val="Test Heading"/>
    <w:basedOn w:val="Normal"/>
    <w:link w:val="TestHeadingChar"/>
    <w:qFormat/>
    <w:rsid w:val="007D163E"/>
  </w:style>
  <w:style w:type="character" w:customStyle="1" w:styleId="TestHeadingChar">
    <w:name w:val="Test Heading Char"/>
    <w:basedOn w:val="DefaultParagraphFont"/>
    <w:link w:val="TestHeading"/>
    <w:rsid w:val="007D163E"/>
    <w:rPr>
      <w:rFonts w:eastAsiaTheme="minorEastAsia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0624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06246"/>
    <w:rPr>
      <w:rFonts w:eastAsiaTheme="minorEastAsia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24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06246"/>
    <w:rPr>
      <w:rFonts w:eastAsiaTheme="minorEastAsia"/>
      <w:sz w:val="16"/>
      <w:szCs w:val="16"/>
      <w:lang w:val="en-US"/>
    </w:rPr>
  </w:style>
  <w:style w:type="paragraph" w:customStyle="1" w:styleId="Multioptions">
    <w:name w:val="Multi options"/>
    <w:basedOn w:val="Style2"/>
    <w:link w:val="MultioptionsChar"/>
    <w:qFormat/>
    <w:rsid w:val="00D847FB"/>
    <w:pPr>
      <w:numPr>
        <w:numId w:val="27"/>
      </w:numPr>
    </w:pPr>
    <w:rPr>
      <w:sz w:val="24"/>
      <w:szCs w:val="24"/>
    </w:rPr>
  </w:style>
  <w:style w:type="character" w:customStyle="1" w:styleId="MultioptionsChar">
    <w:name w:val="Multi options Char"/>
    <w:basedOn w:val="Style2Char"/>
    <w:link w:val="Multioptions"/>
    <w:rsid w:val="00D847FB"/>
    <w:rPr>
      <w:rFonts w:ascii="Arial" w:eastAsiaTheme="minorEastAsia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Kristy</dc:creator>
  <cp:lastModifiedBy>Kristy Johnson</cp:lastModifiedBy>
  <cp:revision>4</cp:revision>
  <cp:lastPrinted>2020-08-27T00:16:00Z</cp:lastPrinted>
  <dcterms:created xsi:type="dcterms:W3CDTF">2019-12-17T03:07:00Z</dcterms:created>
  <dcterms:modified xsi:type="dcterms:W3CDTF">2020-12-28T06:26:00Z</dcterms:modified>
</cp:coreProperties>
</file>