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13DF" w:rsidRPr="006D3D8E" w:rsidRDefault="006D3D8E" w:rsidP="006D3D8E">
      <w:pPr>
        <w:jc w:val="center"/>
        <w:rPr>
          <w:b/>
          <w:u w:val="single"/>
        </w:rPr>
      </w:pPr>
      <w:bookmarkStart w:id="0" w:name="_GoBack"/>
      <w:bookmarkEnd w:id="0"/>
      <w:r w:rsidRPr="006D3D8E">
        <w:rPr>
          <w:b/>
          <w:u w:val="single"/>
        </w:rPr>
        <w:t>Revision questions on acids and bases, and gases</w:t>
      </w:r>
    </w:p>
    <w:p w:rsidR="006D3D8E" w:rsidRDefault="006D3D8E" w:rsidP="006D3D8E">
      <w:pPr>
        <w:pStyle w:val="ListParagraph"/>
        <w:numPr>
          <w:ilvl w:val="0"/>
          <w:numId w:val="1"/>
        </w:numPr>
      </w:pPr>
      <w:r>
        <w:t xml:space="preserve">Nelson </w:t>
      </w:r>
      <w:proofErr w:type="spellStart"/>
      <w:r>
        <w:t>chem</w:t>
      </w:r>
      <w:proofErr w:type="spellEnd"/>
      <w:r>
        <w:t xml:space="preserve"> P:325 look at the table C7.3 pH and OH- ion concentration</w:t>
      </w:r>
    </w:p>
    <w:p w:rsidR="006D3D8E" w:rsidRDefault="006D3D8E" w:rsidP="006D3D8E">
      <w:pPr>
        <w:pStyle w:val="ListParagraph"/>
        <w:numPr>
          <w:ilvl w:val="0"/>
          <w:numId w:val="3"/>
        </w:numPr>
      </w:pPr>
      <w:r>
        <w:t xml:space="preserve">What is the relationship between </w:t>
      </w:r>
      <w:r w:rsidRPr="00C552F8">
        <w:t>pH</w:t>
      </w:r>
      <w:r w:rsidRPr="006D3D8E">
        <w:rPr>
          <w:b/>
        </w:rPr>
        <w:t xml:space="preserve"> </w:t>
      </w:r>
      <w:r>
        <w:t>and the concentration of hydrogen ions (H</w:t>
      </w:r>
      <w:r w:rsidRPr="006D3D8E">
        <w:rPr>
          <w:vertAlign w:val="superscript"/>
        </w:rPr>
        <w:t>+</w:t>
      </w:r>
      <w:r>
        <w:t>)?</w:t>
      </w:r>
    </w:p>
    <w:p w:rsidR="006D3D8E" w:rsidRDefault="006D3D8E" w:rsidP="006D3D8E">
      <w:pPr>
        <w:pStyle w:val="ListParagraph"/>
        <w:numPr>
          <w:ilvl w:val="0"/>
          <w:numId w:val="3"/>
        </w:numPr>
        <w:tabs>
          <w:tab w:val="right" w:pos="10206"/>
        </w:tabs>
        <w:spacing w:after="0" w:line="240" w:lineRule="auto"/>
      </w:pPr>
      <w:r>
        <w:t>What is the relationship between the concentration of H</w:t>
      </w:r>
      <w:r w:rsidRPr="006D3D8E">
        <w:rPr>
          <w:vertAlign w:val="superscript"/>
        </w:rPr>
        <w:t>+</w:t>
      </w:r>
      <w:r>
        <w:t xml:space="preserve"> and the concentration of OH</w:t>
      </w:r>
      <w:r w:rsidRPr="006D3D8E">
        <w:rPr>
          <w:rFonts w:ascii="Cambria Math" w:hAnsi="Cambria Math" w:cs="Cambria Math"/>
        </w:rPr>
        <w:t>⁻</w:t>
      </w:r>
      <w:r>
        <w:t xml:space="preserve"> in a solution?</w:t>
      </w:r>
    </w:p>
    <w:p w:rsidR="006D3D8E" w:rsidRDefault="006D3D8E" w:rsidP="006D3D8E">
      <w:pPr>
        <w:pStyle w:val="ListParagraph"/>
        <w:numPr>
          <w:ilvl w:val="0"/>
          <w:numId w:val="1"/>
        </w:numPr>
        <w:tabs>
          <w:tab w:val="right" w:pos="10206"/>
        </w:tabs>
        <w:spacing w:after="0" w:line="240" w:lineRule="auto"/>
      </w:pPr>
      <w:r>
        <w:t>Which one will have the lowest pH?</w:t>
      </w:r>
    </w:p>
    <w:p w:rsidR="006D3D8E" w:rsidRDefault="006D3D8E" w:rsidP="006D3D8E">
      <w:pPr>
        <w:tabs>
          <w:tab w:val="right" w:pos="10206"/>
        </w:tabs>
        <w:spacing w:after="0" w:line="240" w:lineRule="auto"/>
        <w:ind w:left="360"/>
      </w:pPr>
      <w:proofErr w:type="spellStart"/>
      <w:r>
        <w:t>HCl</w:t>
      </w:r>
      <w:proofErr w:type="spellEnd"/>
      <w:r>
        <w:t>, H</w:t>
      </w:r>
      <w:r w:rsidRPr="006D3D8E">
        <w:rPr>
          <w:vertAlign w:val="subscript"/>
        </w:rPr>
        <w:t>2</w:t>
      </w:r>
      <w:r>
        <w:t>SO</w:t>
      </w:r>
      <w:r w:rsidRPr="006D3D8E">
        <w:rPr>
          <w:vertAlign w:val="subscript"/>
        </w:rPr>
        <w:t>4</w:t>
      </w:r>
      <w:r>
        <w:t>, HNO</w:t>
      </w:r>
      <w:r w:rsidRPr="006D3D8E">
        <w:rPr>
          <w:vertAlign w:val="subscript"/>
        </w:rPr>
        <w:t>3</w:t>
      </w:r>
      <w:r>
        <w:t xml:space="preserve"> and CH</w:t>
      </w:r>
      <w:r w:rsidRPr="006D3D8E">
        <w:rPr>
          <w:vertAlign w:val="subscript"/>
        </w:rPr>
        <w:t>3</w:t>
      </w:r>
      <w:r>
        <w:t xml:space="preserve"> COOH</w:t>
      </w:r>
    </w:p>
    <w:p w:rsidR="006D3D8E" w:rsidRDefault="006D3D8E" w:rsidP="006D3D8E">
      <w:pPr>
        <w:tabs>
          <w:tab w:val="right" w:pos="10206"/>
        </w:tabs>
        <w:spacing w:after="0" w:line="240" w:lineRule="auto"/>
        <w:ind w:left="360"/>
      </w:pPr>
    </w:p>
    <w:p w:rsidR="006D3D8E" w:rsidRDefault="008A2E70" w:rsidP="006D3D8E">
      <w:pPr>
        <w:pStyle w:val="ListParagraph"/>
        <w:numPr>
          <w:ilvl w:val="0"/>
          <w:numId w:val="1"/>
        </w:numPr>
        <w:tabs>
          <w:tab w:val="right" w:pos="10206"/>
        </w:tabs>
        <w:spacing w:after="0" w:line="240" w:lineRule="auto"/>
      </w:pPr>
      <w:r>
        <w:t>Define Arrhenius theory of acids and bases.</w:t>
      </w:r>
    </w:p>
    <w:p w:rsidR="008A2E70" w:rsidRDefault="00EB1D8E" w:rsidP="006D3D8E">
      <w:pPr>
        <w:pStyle w:val="ListParagraph"/>
        <w:numPr>
          <w:ilvl w:val="0"/>
          <w:numId w:val="1"/>
        </w:numPr>
        <w:tabs>
          <w:tab w:val="right" w:pos="10206"/>
        </w:tabs>
        <w:spacing w:after="0" w:line="240" w:lineRule="auto"/>
      </w:pPr>
      <w:r>
        <w:t>NC: Page: 348- Different properties gases</w:t>
      </w:r>
    </w:p>
    <w:p w:rsidR="00EB1D8E" w:rsidRDefault="00EB1D8E" w:rsidP="006D3D8E">
      <w:pPr>
        <w:pStyle w:val="ListParagraph"/>
        <w:numPr>
          <w:ilvl w:val="0"/>
          <w:numId w:val="1"/>
        </w:numPr>
        <w:tabs>
          <w:tab w:val="right" w:pos="10206"/>
        </w:tabs>
        <w:spacing w:after="0" w:line="240" w:lineRule="auto"/>
      </w:pPr>
      <w:r>
        <w:t>NC: P: 346- Kinetic theory of gases</w:t>
      </w:r>
    </w:p>
    <w:p w:rsidR="00EB1D8E" w:rsidRDefault="00792914" w:rsidP="006D3D8E">
      <w:pPr>
        <w:pStyle w:val="ListParagraph"/>
        <w:numPr>
          <w:ilvl w:val="0"/>
          <w:numId w:val="1"/>
        </w:numPr>
        <w:tabs>
          <w:tab w:val="right" w:pos="10206"/>
        </w:tabs>
        <w:spacing w:after="0" w:line="240" w:lineRule="auto"/>
      </w:pPr>
      <w:r>
        <w:t>Boyles law, Charles law and combined gas law</w:t>
      </w:r>
    </w:p>
    <w:p w:rsidR="00792914" w:rsidRDefault="00792914" w:rsidP="006D3D8E">
      <w:pPr>
        <w:pStyle w:val="ListParagraph"/>
        <w:numPr>
          <w:ilvl w:val="0"/>
          <w:numId w:val="1"/>
        </w:numPr>
        <w:tabs>
          <w:tab w:val="right" w:pos="10206"/>
        </w:tabs>
        <w:spacing w:after="0" w:line="240" w:lineRule="auto"/>
      </w:pPr>
    </w:p>
    <w:sectPr w:rsidR="007929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B2904"/>
    <w:multiLevelType w:val="hybridMultilevel"/>
    <w:tmpl w:val="DFF2C29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782787"/>
    <w:multiLevelType w:val="hybridMultilevel"/>
    <w:tmpl w:val="D8F837A8"/>
    <w:lvl w:ilvl="0" w:tplc="2EDAAC6E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ascii="Arial" w:hAnsi="Arial" w:hint="default"/>
        <w:b w:val="0"/>
        <w:bCs w:val="0"/>
        <w:i w:val="0"/>
        <w:iCs w:val="0"/>
        <w:sz w:val="24"/>
        <w:szCs w:val="24"/>
      </w:rPr>
    </w:lvl>
    <w:lvl w:ilvl="1" w:tplc="362EEB04">
      <w:start w:val="1"/>
      <w:numFmt w:val="lowerLetter"/>
      <w:lvlText w:val="(%2)"/>
      <w:lvlJc w:val="left"/>
      <w:pPr>
        <w:tabs>
          <w:tab w:val="num" w:pos="907"/>
        </w:tabs>
        <w:ind w:left="907" w:hanging="453"/>
      </w:pPr>
      <w:rPr>
        <w:rFonts w:ascii="Arial" w:hAnsi="Arial" w:hint="default"/>
        <w:b w:val="0"/>
        <w:bCs w:val="0"/>
        <w:i w:val="0"/>
        <w:iCs w:val="0"/>
        <w:sz w:val="24"/>
        <w:szCs w:val="24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3F85462"/>
    <w:multiLevelType w:val="hybridMultilevel"/>
    <w:tmpl w:val="B2CA76A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3D8E"/>
    <w:rsid w:val="00140731"/>
    <w:rsid w:val="00191067"/>
    <w:rsid w:val="001C13DF"/>
    <w:rsid w:val="001F4800"/>
    <w:rsid w:val="002A6877"/>
    <w:rsid w:val="003D201F"/>
    <w:rsid w:val="003E46F4"/>
    <w:rsid w:val="006D3D8E"/>
    <w:rsid w:val="00792914"/>
    <w:rsid w:val="007A15D6"/>
    <w:rsid w:val="007B3185"/>
    <w:rsid w:val="00835CFB"/>
    <w:rsid w:val="00887E0F"/>
    <w:rsid w:val="008A2E70"/>
    <w:rsid w:val="009476D8"/>
    <w:rsid w:val="00A20DCD"/>
    <w:rsid w:val="00B6309C"/>
    <w:rsid w:val="00C37245"/>
    <w:rsid w:val="00C74357"/>
    <w:rsid w:val="00DC5C90"/>
    <w:rsid w:val="00EB1D8E"/>
    <w:rsid w:val="00F96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3D8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3D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79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Department of Education</Company>
  <LinksUpToDate>false</LinksUpToDate>
  <CharactersWithSpaces>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Jijy</dc:creator>
  <cp:lastModifiedBy>Jijy</cp:lastModifiedBy>
  <cp:revision>2</cp:revision>
  <dcterms:created xsi:type="dcterms:W3CDTF">2017-09-04T06:51:00Z</dcterms:created>
  <dcterms:modified xsi:type="dcterms:W3CDTF">2017-09-04T06:51:00Z</dcterms:modified>
</cp:coreProperties>
</file>