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645"/>
        <w:gridCol w:w="432"/>
        <w:gridCol w:w="2488"/>
        <w:gridCol w:w="347"/>
        <w:gridCol w:w="1688"/>
        <w:gridCol w:w="2039"/>
      </w:tblGrid>
      <w:tr w:rsidR="00536EBB" w:rsidTr="00536EBB"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Default="00536EBB" w:rsidP="008E01D4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590A42F" wp14:editId="28F77565">
                  <wp:extent cx="690880" cy="903605"/>
                  <wp:effectExtent l="0" t="0" r="0" b="0"/>
                  <wp:docPr id="24" name="Picture 24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Default="00536EBB" w:rsidP="008E01D4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 Senior</w:t>
            </w:r>
            <w:r w:rsidRPr="00587801">
              <w:rPr>
                <w:sz w:val="24"/>
              </w:rPr>
              <w:t xml:space="preserve"> High School</w:t>
            </w:r>
          </w:p>
        </w:tc>
      </w:tr>
      <w:tr w:rsidR="00536EBB" w:rsidRPr="00536EBB" w:rsidTr="00536EBB">
        <w:trPr>
          <w:trHeight w:val="1978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C0921" w:rsidRDefault="00536EBB" w:rsidP="008E01D4">
            <w:pPr>
              <w:tabs>
                <w:tab w:val="right" w:pos="10206"/>
              </w:tabs>
              <w:rPr>
                <w:rFonts w:asciiTheme="minorHAnsi" w:hAnsiTheme="minorHAnsi" w:cstheme="minorHAnsi"/>
                <w:b/>
              </w:rPr>
            </w:pPr>
            <w:r w:rsidRPr="00536EBB">
              <w:rPr>
                <w:b/>
                <w:sz w:val="28"/>
                <w:szCs w:val="28"/>
              </w:rPr>
              <w:t>CHEMISTRY UNIT 1 &amp; 2</w:t>
            </w:r>
          </w:p>
        </w:tc>
      </w:tr>
      <w:tr w:rsidR="00536EBB" w:rsidRPr="00536EBB" w:rsidTr="00536EBB">
        <w:trPr>
          <w:trHeight w:val="566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536EBB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  <w:r w:rsidRPr="00536EBB">
              <w:rPr>
                <w:b/>
                <w:sz w:val="28"/>
                <w:szCs w:val="28"/>
              </w:rPr>
              <w:t xml:space="preserve">Test </w:t>
            </w:r>
          </w:p>
        </w:tc>
      </w:tr>
      <w:tr w:rsidR="00536EBB" w:rsidRPr="00536EBB" w:rsidTr="00536EBB"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  <w:r w:rsidRPr="00536EBB">
              <w:rPr>
                <w:b/>
                <w:sz w:val="28"/>
                <w:szCs w:val="28"/>
              </w:rPr>
              <w:t>Acids and Bases</w:t>
            </w:r>
          </w:p>
        </w:tc>
      </w:tr>
      <w:tr w:rsidR="00536EBB" w:rsidRPr="00536EBB" w:rsidTr="00536EBB">
        <w:trPr>
          <w:trHeight w:val="886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536EBB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</w:p>
        </w:tc>
      </w:tr>
      <w:tr w:rsidR="00536EBB" w:rsidRPr="00536EBB" w:rsidTr="00536EBB">
        <w:trPr>
          <w:trHeight w:val="1197"/>
        </w:trPr>
        <w:tc>
          <w:tcPr>
            <w:tcW w:w="2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b/>
                <w:sz w:val="28"/>
                <w:szCs w:val="28"/>
              </w:rPr>
            </w:pPr>
            <w:r w:rsidRPr="00536EBB"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6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536EBB" w:rsidRPr="00536EBB" w:rsidTr="00536EBB">
        <w:trPr>
          <w:trHeight w:val="1272"/>
        </w:trPr>
        <w:tc>
          <w:tcPr>
            <w:tcW w:w="24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B60A5B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65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536EBB" w:rsidRPr="00536EBB" w:rsidTr="00536EBB"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  <w:r w:rsidRPr="00536EBB">
              <w:rPr>
                <w:b/>
                <w:sz w:val="28"/>
                <w:szCs w:val="28"/>
              </w:rPr>
              <w:t>Time allowed for this paper</w:t>
            </w:r>
          </w:p>
        </w:tc>
      </w:tr>
      <w:tr w:rsidR="00536EBB" w:rsidRPr="00536EBB" w:rsidTr="00536EBB"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Reading time:</w:t>
            </w:r>
          </w:p>
        </w:tc>
        <w:tc>
          <w:tcPr>
            <w:tcW w:w="699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5 minutes</w:t>
            </w:r>
          </w:p>
        </w:tc>
      </w:tr>
      <w:tr w:rsidR="00536EBB" w:rsidRPr="00536EBB" w:rsidTr="00536EBB"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Working time:</w:t>
            </w:r>
          </w:p>
        </w:tc>
        <w:tc>
          <w:tcPr>
            <w:tcW w:w="699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50 minutes</w:t>
            </w:r>
          </w:p>
        </w:tc>
      </w:tr>
      <w:tr w:rsidR="00536EBB" w:rsidRPr="00536EBB" w:rsidTr="00536EBB">
        <w:trPr>
          <w:trHeight w:val="594"/>
        </w:trPr>
        <w:tc>
          <w:tcPr>
            <w:tcW w:w="90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b/>
                <w:sz w:val="28"/>
                <w:szCs w:val="28"/>
              </w:rPr>
            </w:pPr>
            <w:r w:rsidRPr="00536EBB">
              <w:rPr>
                <w:b/>
                <w:sz w:val="28"/>
                <w:szCs w:val="28"/>
              </w:rPr>
              <w:t>Structure of this paper:</w:t>
            </w:r>
          </w:p>
        </w:tc>
      </w:tr>
      <w:tr w:rsidR="00536EBB" w:rsidRPr="00536EBB" w:rsidTr="00536EBB">
        <w:trPr>
          <w:trHeight w:val="537"/>
        </w:trPr>
        <w:tc>
          <w:tcPr>
            <w:tcW w:w="2464" w:type="dxa"/>
            <w:gridSpan w:val="3"/>
            <w:tcBorders>
              <w:top w:val="single" w:sz="4" w:space="0" w:color="auto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Section</w:t>
            </w:r>
          </w:p>
        </w:tc>
        <w:tc>
          <w:tcPr>
            <w:tcW w:w="2488" w:type="dxa"/>
            <w:tcBorders>
              <w:top w:val="single" w:sz="4" w:space="0" w:color="auto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Number of questions</w:t>
            </w:r>
          </w:p>
        </w:tc>
        <w:tc>
          <w:tcPr>
            <w:tcW w:w="2035" w:type="dxa"/>
            <w:gridSpan w:val="2"/>
            <w:tcBorders>
              <w:top w:val="single" w:sz="4" w:space="0" w:color="auto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Marks available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Marks achieved</w:t>
            </w:r>
          </w:p>
        </w:tc>
      </w:tr>
      <w:tr w:rsidR="00536EBB" w:rsidRPr="00536EBB" w:rsidTr="00536EBB">
        <w:trPr>
          <w:trHeight w:val="963"/>
        </w:trPr>
        <w:tc>
          <w:tcPr>
            <w:tcW w:w="2464" w:type="dxa"/>
            <w:gridSpan w:val="3"/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rPr>
                <w:sz w:val="28"/>
                <w:szCs w:val="28"/>
              </w:rPr>
            </w:pPr>
            <w:r w:rsidRPr="00536EBB">
              <w:rPr>
                <w:sz w:val="28"/>
                <w:szCs w:val="28"/>
              </w:rPr>
              <w:t>Section One:</w:t>
            </w:r>
            <w:r w:rsidRPr="00536EBB">
              <w:rPr>
                <w:sz w:val="28"/>
                <w:szCs w:val="28"/>
              </w:rPr>
              <w:br/>
              <w:t>Multiple Choice</w:t>
            </w:r>
          </w:p>
        </w:tc>
        <w:tc>
          <w:tcPr>
            <w:tcW w:w="2488" w:type="dxa"/>
            <w:vAlign w:val="center"/>
          </w:tcPr>
          <w:p w:rsidR="00536EBB" w:rsidRPr="00536EBB" w:rsidRDefault="000E3C22" w:rsidP="008E01D4">
            <w:pPr>
              <w:tabs>
                <w:tab w:val="right" w:pos="102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35" w:type="dxa"/>
            <w:gridSpan w:val="2"/>
            <w:vAlign w:val="center"/>
          </w:tcPr>
          <w:p w:rsidR="00536EBB" w:rsidRPr="00536EBB" w:rsidRDefault="000E3C22" w:rsidP="008E01D4">
            <w:pPr>
              <w:tabs>
                <w:tab w:val="right" w:pos="102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39" w:type="dxa"/>
            <w:vAlign w:val="center"/>
          </w:tcPr>
          <w:p w:rsidR="00536EBB" w:rsidRPr="00536EBB" w:rsidRDefault="00536EBB" w:rsidP="008E01D4">
            <w:pPr>
              <w:tabs>
                <w:tab w:val="right" w:pos="10206"/>
              </w:tabs>
              <w:jc w:val="center"/>
              <w:rPr>
                <w:sz w:val="28"/>
                <w:szCs w:val="28"/>
              </w:rPr>
            </w:pPr>
          </w:p>
        </w:tc>
      </w:tr>
      <w:tr w:rsidR="00536EBB" w:rsidTr="00536EBB">
        <w:trPr>
          <w:trHeight w:val="963"/>
        </w:trPr>
        <w:tc>
          <w:tcPr>
            <w:tcW w:w="2464" w:type="dxa"/>
            <w:gridSpan w:val="3"/>
            <w:tcBorders>
              <w:bottom w:val="single" w:sz="4" w:space="0" w:color="auto"/>
            </w:tcBorders>
            <w:vAlign w:val="center"/>
          </w:tcPr>
          <w:p w:rsidR="00536EBB" w:rsidRPr="00587801" w:rsidRDefault="00536EBB" w:rsidP="008E01D4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:rsidR="00536EBB" w:rsidRPr="00587801" w:rsidRDefault="00052EFC" w:rsidP="008E01D4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035" w:type="dxa"/>
            <w:gridSpan w:val="2"/>
            <w:tcBorders>
              <w:bottom w:val="single" w:sz="4" w:space="0" w:color="auto"/>
            </w:tcBorders>
            <w:vAlign w:val="center"/>
          </w:tcPr>
          <w:p w:rsidR="00536EBB" w:rsidRPr="00587801" w:rsidRDefault="00052EFC" w:rsidP="008E01D4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2039" w:type="dxa"/>
            <w:vAlign w:val="center"/>
          </w:tcPr>
          <w:p w:rsidR="00536EBB" w:rsidRPr="00587801" w:rsidRDefault="00536EBB" w:rsidP="008E01D4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36EBB" w:rsidTr="00536EBB">
        <w:trPr>
          <w:trHeight w:val="961"/>
        </w:trPr>
        <w:tc>
          <w:tcPr>
            <w:tcW w:w="2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6EBB" w:rsidRPr="00587801" w:rsidRDefault="00536EBB" w:rsidP="008E01D4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6EBB" w:rsidRPr="00587801" w:rsidRDefault="00536EBB" w:rsidP="008E01D4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36EBB" w:rsidRPr="00587801" w:rsidRDefault="00536EBB" w:rsidP="008E01D4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vAlign w:val="center"/>
          </w:tcPr>
          <w:p w:rsidR="00536EBB" w:rsidRPr="00587801" w:rsidRDefault="00536EBB" w:rsidP="008E01D4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0E3C22">
              <w:rPr>
                <w:sz w:val="26"/>
                <w:szCs w:val="26"/>
              </w:rPr>
              <w:t>38</w:t>
            </w:r>
          </w:p>
        </w:tc>
      </w:tr>
    </w:tbl>
    <w:p w:rsidR="002B78B6" w:rsidRDefault="002B78B6"/>
    <w:p w:rsidR="00D34CAF" w:rsidRDefault="00D34CAF"/>
    <w:p w:rsidR="00D34CAF" w:rsidRDefault="00D34CAF"/>
    <w:p w:rsidR="00D34CAF" w:rsidRPr="000E3C22" w:rsidRDefault="00D34CAF">
      <w:pPr>
        <w:rPr>
          <w:b/>
          <w:u w:val="single"/>
        </w:rPr>
      </w:pPr>
      <w:r w:rsidRPr="000E3C22">
        <w:rPr>
          <w:b/>
          <w:u w:val="single"/>
        </w:rPr>
        <w:lastRenderedPageBreak/>
        <w:t>Multiple choice. Answer on the separate sheet provided.</w:t>
      </w:r>
    </w:p>
    <w:p w:rsidR="003565DD" w:rsidRDefault="003565DD"/>
    <w:p w:rsidR="003565DD" w:rsidRPr="00B70AB2" w:rsidRDefault="008A0F56">
      <w:pPr>
        <w:rPr>
          <w:rFonts w:asciiTheme="minorHAnsi" w:hAnsiTheme="minorHAnsi" w:cstheme="minorHAnsi"/>
          <w:sz w:val="24"/>
          <w:szCs w:val="24"/>
        </w:rPr>
      </w:pPr>
      <w:r w:rsidRPr="00B70AB2">
        <w:rPr>
          <w:rFonts w:asciiTheme="minorHAnsi" w:hAnsiTheme="minorHAnsi" w:cstheme="minorHAnsi"/>
          <w:sz w:val="24"/>
          <w:szCs w:val="24"/>
        </w:rPr>
        <w:t xml:space="preserve">1. </w:t>
      </w:r>
      <w:r w:rsidR="003565DD" w:rsidRPr="00B70AB2">
        <w:rPr>
          <w:rFonts w:asciiTheme="minorHAnsi" w:hAnsiTheme="minorHAnsi" w:cstheme="minorHAnsi"/>
          <w:sz w:val="24"/>
          <w:szCs w:val="24"/>
        </w:rPr>
        <w:t xml:space="preserve">All things that are acidic will eventually produce </w:t>
      </w:r>
    </w:p>
    <w:p w:rsidR="003565DD" w:rsidRPr="00B70AB2" w:rsidRDefault="00B70AB2">
      <w:pPr>
        <w:rPr>
          <w:rFonts w:asciiTheme="minorHAnsi" w:hAnsiTheme="minorHAnsi" w:cstheme="minorHAnsi"/>
          <w:sz w:val="24"/>
          <w:szCs w:val="24"/>
        </w:rPr>
      </w:pPr>
      <w:r w:rsidRPr="00B70AB2">
        <w:rPr>
          <w:rFonts w:asciiTheme="minorHAnsi" w:hAnsiTheme="minorHAnsi" w:cstheme="minorHAnsi"/>
          <w:sz w:val="24"/>
          <w:szCs w:val="24"/>
        </w:rPr>
        <w:t xml:space="preserve">     </w:t>
      </w:r>
      <w:r w:rsidR="00F7401A" w:rsidRPr="00B70AB2">
        <w:rPr>
          <w:rFonts w:asciiTheme="minorHAnsi" w:hAnsiTheme="minorHAnsi" w:cstheme="minorHAnsi"/>
          <w:sz w:val="24"/>
          <w:szCs w:val="24"/>
        </w:rPr>
        <w:t>a)</w:t>
      </w:r>
      <w:r w:rsidR="003565DD" w:rsidRPr="00B70AB2">
        <w:rPr>
          <w:rFonts w:asciiTheme="minorHAnsi" w:hAnsiTheme="minorHAnsi" w:cstheme="minorHAnsi"/>
          <w:sz w:val="24"/>
          <w:szCs w:val="24"/>
        </w:rPr>
        <w:t xml:space="preserve"> OH</w:t>
      </w:r>
      <w:r w:rsidRPr="00B70AB2">
        <w:rPr>
          <w:rFonts w:asciiTheme="minorHAnsi" w:hAnsiTheme="minorHAnsi" w:cstheme="minorHAnsi"/>
          <w:sz w:val="24"/>
          <w:szCs w:val="24"/>
        </w:rPr>
        <w:br/>
        <w:t xml:space="preserve">     </w:t>
      </w:r>
      <w:r w:rsidR="00F7401A" w:rsidRPr="00B70AB2">
        <w:rPr>
          <w:rFonts w:asciiTheme="minorHAnsi" w:hAnsiTheme="minorHAnsi" w:cstheme="minorHAnsi"/>
          <w:sz w:val="24"/>
          <w:szCs w:val="24"/>
        </w:rPr>
        <w:t>b)</w:t>
      </w:r>
      <w:r w:rsidR="003565DD" w:rsidRPr="00B70AB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565DD" w:rsidRPr="00B70AB2">
        <w:rPr>
          <w:rFonts w:asciiTheme="minorHAnsi" w:hAnsiTheme="minorHAnsi" w:cstheme="minorHAnsi"/>
          <w:sz w:val="24"/>
          <w:szCs w:val="24"/>
        </w:rPr>
        <w:t>HCl</w:t>
      </w:r>
      <w:proofErr w:type="spellEnd"/>
      <w:r w:rsidR="003565DD" w:rsidRPr="00B70AB2">
        <w:rPr>
          <w:rFonts w:asciiTheme="minorHAnsi" w:hAnsiTheme="minorHAnsi" w:cstheme="minorHAnsi"/>
          <w:sz w:val="24"/>
          <w:szCs w:val="24"/>
        </w:rPr>
        <w:t xml:space="preserve"> </w:t>
      </w:r>
      <w:r w:rsidRPr="00B70AB2">
        <w:rPr>
          <w:rFonts w:asciiTheme="minorHAnsi" w:hAnsiTheme="minorHAnsi" w:cstheme="minorHAnsi"/>
          <w:sz w:val="24"/>
          <w:szCs w:val="24"/>
        </w:rPr>
        <w:br/>
        <w:t xml:space="preserve">     </w:t>
      </w:r>
      <w:r w:rsidR="00F7401A" w:rsidRPr="00B70AB2">
        <w:rPr>
          <w:rFonts w:asciiTheme="minorHAnsi" w:hAnsiTheme="minorHAnsi" w:cstheme="minorHAnsi"/>
          <w:sz w:val="24"/>
          <w:szCs w:val="24"/>
        </w:rPr>
        <w:t xml:space="preserve">c) </w:t>
      </w:r>
      <w:r w:rsidR="003565DD" w:rsidRPr="00B70AB2">
        <w:rPr>
          <w:rFonts w:asciiTheme="minorHAnsi" w:hAnsiTheme="minorHAnsi" w:cstheme="minorHAnsi"/>
          <w:sz w:val="24"/>
          <w:szCs w:val="24"/>
        </w:rPr>
        <w:t>H</w:t>
      </w:r>
      <w:r w:rsidR="003565DD" w:rsidRPr="00B70AB2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3565DD" w:rsidRPr="00B70AB2">
        <w:rPr>
          <w:rFonts w:asciiTheme="minorHAnsi" w:hAnsiTheme="minorHAnsi" w:cstheme="minorHAnsi"/>
          <w:sz w:val="24"/>
          <w:szCs w:val="24"/>
        </w:rPr>
        <w:t>O</w:t>
      </w:r>
      <w:r w:rsidR="003565DD" w:rsidRPr="00B70AB2">
        <w:rPr>
          <w:rFonts w:asciiTheme="minorHAnsi" w:hAnsiTheme="minorHAnsi" w:cstheme="minorHAnsi"/>
          <w:sz w:val="24"/>
          <w:szCs w:val="24"/>
          <w:vertAlign w:val="superscript"/>
        </w:rPr>
        <w:t>+</w:t>
      </w:r>
      <w:r w:rsidRPr="00B70AB2">
        <w:rPr>
          <w:rFonts w:asciiTheme="minorHAnsi" w:hAnsiTheme="minorHAnsi" w:cstheme="minorHAnsi"/>
          <w:sz w:val="24"/>
          <w:szCs w:val="24"/>
        </w:rPr>
        <w:br/>
        <w:t xml:space="preserve">     </w:t>
      </w:r>
      <w:r w:rsidR="00F7401A" w:rsidRPr="00B70AB2">
        <w:rPr>
          <w:rFonts w:asciiTheme="minorHAnsi" w:hAnsiTheme="minorHAnsi" w:cstheme="minorHAnsi"/>
          <w:sz w:val="24"/>
          <w:szCs w:val="24"/>
        </w:rPr>
        <w:t>d)</w:t>
      </w:r>
      <w:r w:rsidR="003565DD" w:rsidRPr="00B70AB2">
        <w:rPr>
          <w:rFonts w:asciiTheme="minorHAnsi" w:hAnsiTheme="minorHAnsi" w:cstheme="minorHAnsi"/>
          <w:sz w:val="24"/>
          <w:szCs w:val="24"/>
        </w:rPr>
        <w:t xml:space="preserve"> H</w:t>
      </w:r>
      <w:r w:rsidR="003565DD" w:rsidRPr="00B70AB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3565DD" w:rsidRPr="00B70AB2">
        <w:rPr>
          <w:rFonts w:asciiTheme="minorHAnsi" w:hAnsiTheme="minorHAnsi" w:cstheme="minorHAnsi"/>
          <w:sz w:val="24"/>
          <w:szCs w:val="24"/>
        </w:rPr>
        <w:t>O</w:t>
      </w:r>
      <w:r w:rsidR="00F7401A" w:rsidRPr="00B70AB2">
        <w:rPr>
          <w:rFonts w:asciiTheme="minorHAnsi" w:hAnsiTheme="minorHAnsi" w:cstheme="minorHAnsi"/>
          <w:sz w:val="24"/>
          <w:szCs w:val="24"/>
        </w:rPr>
        <w:t>.</w:t>
      </w:r>
    </w:p>
    <w:p w:rsidR="008A0F56" w:rsidRPr="005C0921" w:rsidRDefault="008A0F56">
      <w:pPr>
        <w:rPr>
          <w:rFonts w:asciiTheme="minorHAnsi" w:hAnsiTheme="minorHAnsi" w:cstheme="minorHAnsi"/>
        </w:rPr>
      </w:pPr>
    </w:p>
    <w:p w:rsidR="008A0F56" w:rsidRDefault="008A0F56" w:rsidP="008A0F56">
      <w:r>
        <w:t xml:space="preserve">2.  A 0.001M solution of </w:t>
      </w:r>
      <w:proofErr w:type="spellStart"/>
      <w:r>
        <w:t>HCl</w:t>
      </w:r>
      <w:proofErr w:type="spellEnd"/>
      <w:r>
        <w:t xml:space="preserve"> is</w:t>
      </w:r>
    </w:p>
    <w:p w:rsidR="008A0F56" w:rsidRDefault="008A0F56" w:rsidP="008A0F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 weak acid solution.</w:t>
      </w:r>
    </w:p>
    <w:p w:rsidR="008A0F56" w:rsidRDefault="008A0F56" w:rsidP="008A0F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 concentrated acid solution.</w:t>
      </w:r>
    </w:p>
    <w:p w:rsidR="008A0F56" w:rsidRDefault="008A0F56" w:rsidP="008A0F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 dilute acid solution.</w:t>
      </w:r>
    </w:p>
    <w:p w:rsidR="008A0F56" w:rsidRDefault="008A0F56" w:rsidP="008A0F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Neutral.</w:t>
      </w:r>
    </w:p>
    <w:p w:rsidR="008A0F56" w:rsidRDefault="008A0F56"/>
    <w:p w:rsidR="008A0F56" w:rsidRDefault="008A0F56" w:rsidP="008A0F56">
      <w:r>
        <w:t>3. A base that dissociated entirely into metal ions and hydroxide ions is known as a:</w:t>
      </w:r>
    </w:p>
    <w:p w:rsidR="008A0F56" w:rsidRDefault="008A0F56" w:rsidP="008A0F5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Strong base.</w:t>
      </w:r>
    </w:p>
    <w:p w:rsidR="008A0F56" w:rsidRDefault="008A0F56" w:rsidP="008A0F5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Weak base.</w:t>
      </w:r>
    </w:p>
    <w:p w:rsidR="008A0F56" w:rsidRDefault="008A0F56" w:rsidP="008A0F5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Concentrated base.</w:t>
      </w:r>
    </w:p>
    <w:p w:rsidR="008A0F56" w:rsidRDefault="008A0F56" w:rsidP="008A0F5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Dilute base.</w:t>
      </w:r>
    </w:p>
    <w:p w:rsidR="008A0F56" w:rsidRDefault="008A0F56" w:rsidP="008A0F56">
      <w:pPr>
        <w:pStyle w:val="ListParagraph"/>
        <w:rPr>
          <w:lang w:val="en-AU"/>
        </w:rPr>
      </w:pPr>
    </w:p>
    <w:p w:rsidR="00525784" w:rsidRDefault="00525784"/>
    <w:p w:rsidR="008A0F56" w:rsidRPr="0045095F" w:rsidRDefault="008A0F56" w:rsidP="008A0F56">
      <w:pPr>
        <w:rPr>
          <w:rFonts w:asciiTheme="minorHAnsi" w:hAnsiTheme="minorHAnsi" w:cstheme="minorHAnsi"/>
        </w:rPr>
      </w:pPr>
      <w:r w:rsidRPr="0045095F">
        <w:rPr>
          <w:rFonts w:asciiTheme="minorHAnsi" w:hAnsiTheme="minorHAnsi" w:cstheme="minorHAnsi"/>
        </w:rPr>
        <w:t xml:space="preserve">4. Compared to strong acids, weak acids produce __________ ions and conduct electricity      </w:t>
      </w:r>
    </w:p>
    <w:p w:rsidR="008A0F56" w:rsidRPr="0045095F" w:rsidRDefault="008A0F56" w:rsidP="008A0F56">
      <w:pPr>
        <w:rPr>
          <w:rFonts w:asciiTheme="minorHAnsi" w:hAnsiTheme="minorHAnsi" w:cstheme="minorHAnsi"/>
        </w:rPr>
      </w:pPr>
      <w:r w:rsidRPr="0045095F">
        <w:rPr>
          <w:rFonts w:asciiTheme="minorHAnsi" w:hAnsiTheme="minorHAnsi" w:cstheme="minorHAnsi"/>
        </w:rPr>
        <w:t xml:space="preserve">     __________ efficiently.</w:t>
      </w:r>
    </w:p>
    <w:p w:rsidR="008A0F56" w:rsidRPr="0045095F" w:rsidRDefault="008A0F56" w:rsidP="008A0F56">
      <w:pPr>
        <w:pStyle w:val="ListParagraph"/>
        <w:numPr>
          <w:ilvl w:val="0"/>
          <w:numId w:val="3"/>
        </w:numPr>
        <w:rPr>
          <w:rFonts w:cstheme="minorHAnsi"/>
          <w:lang w:val="en-AU"/>
        </w:rPr>
      </w:pPr>
      <w:r w:rsidRPr="0045095F">
        <w:rPr>
          <w:rFonts w:cstheme="minorHAnsi"/>
          <w:lang w:val="en-AU"/>
        </w:rPr>
        <w:t>fewer, less.</w:t>
      </w:r>
    </w:p>
    <w:p w:rsidR="008A0F56" w:rsidRPr="0045095F" w:rsidRDefault="008A0F56" w:rsidP="008A0F56">
      <w:pPr>
        <w:pStyle w:val="ListParagraph"/>
        <w:numPr>
          <w:ilvl w:val="0"/>
          <w:numId w:val="3"/>
        </w:numPr>
        <w:rPr>
          <w:rFonts w:cstheme="minorHAnsi"/>
          <w:lang w:val="en-AU"/>
        </w:rPr>
      </w:pPr>
      <w:r w:rsidRPr="0045095F">
        <w:rPr>
          <w:rFonts w:cstheme="minorHAnsi"/>
          <w:lang w:val="en-AU"/>
        </w:rPr>
        <w:t>more, more.</w:t>
      </w:r>
    </w:p>
    <w:p w:rsidR="008A0F56" w:rsidRPr="0045095F" w:rsidRDefault="008A0F56" w:rsidP="008A0F56">
      <w:pPr>
        <w:pStyle w:val="ListParagraph"/>
        <w:numPr>
          <w:ilvl w:val="0"/>
          <w:numId w:val="3"/>
        </w:numPr>
        <w:rPr>
          <w:rFonts w:cstheme="minorHAnsi"/>
          <w:lang w:val="en-AU"/>
        </w:rPr>
      </w:pPr>
      <w:r w:rsidRPr="0045095F">
        <w:rPr>
          <w:rFonts w:cstheme="minorHAnsi"/>
          <w:lang w:val="en-AU"/>
        </w:rPr>
        <w:t>more, less.</w:t>
      </w:r>
    </w:p>
    <w:p w:rsidR="008A0F56" w:rsidRPr="0045095F" w:rsidRDefault="008A0F56" w:rsidP="008A0F56">
      <w:pPr>
        <w:pStyle w:val="ListParagraph"/>
        <w:numPr>
          <w:ilvl w:val="0"/>
          <w:numId w:val="3"/>
        </w:numPr>
        <w:rPr>
          <w:rFonts w:cstheme="minorHAnsi"/>
          <w:lang w:val="en-AU"/>
        </w:rPr>
      </w:pPr>
      <w:r w:rsidRPr="0045095F">
        <w:rPr>
          <w:rFonts w:cstheme="minorHAnsi"/>
          <w:lang w:val="en-AU"/>
        </w:rPr>
        <w:t>fewer, more.</w:t>
      </w:r>
    </w:p>
    <w:p w:rsidR="00A46D89" w:rsidRDefault="00A46D89" w:rsidP="00A46D89">
      <w:pPr>
        <w:pStyle w:val="ListParagraph"/>
        <w:rPr>
          <w:lang w:val="en-AU"/>
        </w:rPr>
      </w:pPr>
    </w:p>
    <w:p w:rsidR="00A46D89" w:rsidRPr="007C67E3" w:rsidRDefault="00A46D89" w:rsidP="00A46D89">
      <w:pPr>
        <w:ind w:left="720" w:hanging="720"/>
        <w:rPr>
          <w:rFonts w:asciiTheme="minorHAnsi" w:hAnsiTheme="minorHAnsi" w:cstheme="minorHAnsi"/>
        </w:rPr>
      </w:pPr>
      <w:r w:rsidRPr="007C67E3">
        <w:rPr>
          <w:rFonts w:asciiTheme="minorHAnsi" w:hAnsiTheme="minorHAnsi" w:cstheme="minorHAnsi"/>
        </w:rPr>
        <w:t>5. Ammonia is classified as a weak base, which means it is only partially ionised in solution.</w:t>
      </w:r>
    </w:p>
    <w:p w:rsidR="00A46D89" w:rsidRPr="007C67E3" w:rsidRDefault="00A46D89" w:rsidP="007C67E3">
      <w:pPr>
        <w:rPr>
          <w:rFonts w:asciiTheme="minorHAnsi" w:hAnsiTheme="minorHAnsi" w:cstheme="minorHAnsi"/>
        </w:rPr>
      </w:pPr>
      <w:r w:rsidRPr="007C67E3">
        <w:rPr>
          <w:rFonts w:asciiTheme="minorHAnsi" w:hAnsiTheme="minorHAnsi" w:cstheme="minorHAnsi"/>
        </w:rPr>
        <w:t xml:space="preserve">     What is the likely value for pH of a 0.010 </w:t>
      </w:r>
      <w:proofErr w:type="spellStart"/>
      <w:r w:rsidRPr="007C67E3">
        <w:rPr>
          <w:rFonts w:asciiTheme="minorHAnsi" w:hAnsiTheme="minorHAnsi" w:cstheme="minorHAnsi"/>
        </w:rPr>
        <w:t>mol</w:t>
      </w:r>
      <w:proofErr w:type="spellEnd"/>
      <w:r w:rsidRPr="007C67E3">
        <w:rPr>
          <w:rFonts w:asciiTheme="minorHAnsi" w:hAnsiTheme="minorHAnsi" w:cstheme="minorHAnsi"/>
        </w:rPr>
        <w:t xml:space="preserve"> L</w:t>
      </w:r>
      <w:r w:rsidRPr="007C67E3">
        <w:rPr>
          <w:rFonts w:asciiTheme="minorHAnsi" w:hAnsiTheme="minorHAnsi" w:cstheme="minorHAnsi"/>
          <w:vertAlign w:val="superscript"/>
        </w:rPr>
        <w:t>-1</w:t>
      </w:r>
      <w:r w:rsidRPr="007C67E3">
        <w:rPr>
          <w:rFonts w:asciiTheme="minorHAnsi" w:hAnsiTheme="minorHAnsi" w:cstheme="minorHAnsi"/>
        </w:rPr>
        <w:t xml:space="preserve"> solution of ammonia?</w:t>
      </w:r>
    </w:p>
    <w:p w:rsidR="00A46D89" w:rsidRPr="007C67E3" w:rsidRDefault="00A46D89" w:rsidP="00A46D89">
      <w:pPr>
        <w:pStyle w:val="ListParagraph"/>
        <w:numPr>
          <w:ilvl w:val="0"/>
          <w:numId w:val="5"/>
        </w:numPr>
        <w:rPr>
          <w:rFonts w:cstheme="minorHAnsi"/>
        </w:rPr>
      </w:pPr>
      <w:r w:rsidRPr="007C67E3">
        <w:rPr>
          <w:rFonts w:cstheme="minorHAnsi"/>
        </w:rPr>
        <w:t>2</w:t>
      </w:r>
      <w:r w:rsidRPr="007C67E3">
        <w:rPr>
          <w:rFonts w:cstheme="minorHAnsi"/>
        </w:rPr>
        <w:tab/>
      </w:r>
      <w:r w:rsidRPr="007C67E3">
        <w:rPr>
          <w:rFonts w:cstheme="minorHAnsi"/>
        </w:rPr>
        <w:tab/>
      </w:r>
      <w:r w:rsidRPr="007C67E3">
        <w:rPr>
          <w:rFonts w:cstheme="minorHAnsi"/>
        </w:rPr>
        <w:tab/>
      </w:r>
    </w:p>
    <w:p w:rsidR="00A46D89" w:rsidRDefault="00A46D89" w:rsidP="00A46D89">
      <w:pPr>
        <w:rPr>
          <w:rFonts w:asciiTheme="minorHAnsi" w:hAnsiTheme="minorHAnsi" w:cstheme="minorHAnsi"/>
        </w:rPr>
      </w:pPr>
      <w:r w:rsidRPr="007C67E3">
        <w:rPr>
          <w:rFonts w:asciiTheme="minorHAnsi" w:hAnsiTheme="minorHAnsi" w:cstheme="minorHAnsi"/>
        </w:rPr>
        <w:t xml:space="preserve">       b)</w:t>
      </w:r>
      <w:r w:rsidRPr="007C67E3">
        <w:rPr>
          <w:rFonts w:asciiTheme="minorHAnsi" w:hAnsiTheme="minorHAnsi" w:cstheme="minorHAnsi"/>
        </w:rPr>
        <w:tab/>
        <w:t>5</w:t>
      </w:r>
      <w:r w:rsidRPr="007C67E3">
        <w:rPr>
          <w:rFonts w:asciiTheme="minorHAnsi" w:hAnsiTheme="minorHAnsi" w:cstheme="minorHAnsi"/>
        </w:rPr>
        <w:tab/>
      </w:r>
      <w:r w:rsidRPr="007C67E3">
        <w:rPr>
          <w:rFonts w:asciiTheme="minorHAnsi" w:hAnsiTheme="minorHAnsi" w:cstheme="minorHAnsi"/>
        </w:rPr>
        <w:tab/>
      </w:r>
      <w:r w:rsidRPr="007C67E3">
        <w:rPr>
          <w:rFonts w:asciiTheme="minorHAnsi" w:hAnsiTheme="minorHAnsi" w:cstheme="minorHAnsi"/>
        </w:rPr>
        <w:br/>
        <w:t xml:space="preserve">       c)   9</w:t>
      </w:r>
      <w:r w:rsidRPr="007C67E3">
        <w:rPr>
          <w:rFonts w:asciiTheme="minorHAnsi" w:hAnsiTheme="minorHAnsi" w:cstheme="minorHAnsi"/>
        </w:rPr>
        <w:tab/>
      </w:r>
      <w:r w:rsidRPr="007C67E3">
        <w:rPr>
          <w:rFonts w:asciiTheme="minorHAnsi" w:hAnsiTheme="minorHAnsi" w:cstheme="minorHAnsi"/>
        </w:rPr>
        <w:tab/>
      </w:r>
      <w:r w:rsidRPr="007C67E3">
        <w:rPr>
          <w:rFonts w:asciiTheme="minorHAnsi" w:hAnsiTheme="minorHAnsi" w:cstheme="minorHAnsi"/>
        </w:rPr>
        <w:br/>
        <w:t xml:space="preserve">       d)  13</w:t>
      </w:r>
    </w:p>
    <w:p w:rsidR="0050336C" w:rsidRDefault="0050336C" w:rsidP="00A46D89">
      <w:pPr>
        <w:rPr>
          <w:rFonts w:asciiTheme="minorHAnsi" w:hAnsiTheme="minorHAnsi" w:cstheme="minorHAnsi"/>
        </w:rPr>
      </w:pPr>
    </w:p>
    <w:p w:rsidR="0050336C" w:rsidRDefault="0050336C" w:rsidP="00A46D89">
      <w:pPr>
        <w:rPr>
          <w:rFonts w:asciiTheme="minorHAnsi" w:hAnsiTheme="minorHAnsi" w:cstheme="minorHAnsi"/>
        </w:rPr>
      </w:pPr>
    </w:p>
    <w:p w:rsidR="00B70AB2" w:rsidRDefault="00B70AB2" w:rsidP="00A46D89">
      <w:pPr>
        <w:rPr>
          <w:rFonts w:asciiTheme="minorHAnsi" w:hAnsiTheme="minorHAnsi" w:cstheme="minorHAnsi"/>
        </w:rPr>
      </w:pPr>
    </w:p>
    <w:p w:rsidR="0050336C" w:rsidRDefault="0050336C" w:rsidP="00A46D89">
      <w:pPr>
        <w:rPr>
          <w:rFonts w:asciiTheme="minorHAnsi" w:hAnsiTheme="minorHAnsi" w:cstheme="minorHAnsi"/>
        </w:rPr>
      </w:pPr>
    </w:p>
    <w:p w:rsidR="0050336C" w:rsidRDefault="0050336C" w:rsidP="00A46D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6. A test that could safely distinguish a strong base from a weak base is</w:t>
      </w:r>
    </w:p>
    <w:p w:rsidR="0050336C" w:rsidRDefault="0050336C" w:rsidP="00A46D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a) taste.</w:t>
      </w:r>
      <w:r>
        <w:rPr>
          <w:rFonts w:asciiTheme="minorHAnsi" w:hAnsiTheme="minorHAnsi" w:cstheme="minorHAnsi"/>
        </w:rPr>
        <w:br/>
        <w:t xml:space="preserve">        b) touch.</w:t>
      </w:r>
      <w:r>
        <w:rPr>
          <w:rFonts w:asciiTheme="minorHAnsi" w:hAnsiTheme="minorHAnsi" w:cstheme="minorHAnsi"/>
        </w:rPr>
        <w:br/>
        <w:t xml:space="preserve">        c) litmus paper.</w:t>
      </w:r>
      <w:r>
        <w:rPr>
          <w:rFonts w:asciiTheme="minorHAnsi" w:hAnsiTheme="minorHAnsi" w:cstheme="minorHAnsi"/>
        </w:rPr>
        <w:br/>
        <w:t xml:space="preserve">        d) electrical conductivity.</w:t>
      </w:r>
    </w:p>
    <w:p w:rsidR="0050336C" w:rsidRDefault="0050336C" w:rsidP="00A46D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Caustic soda, </w:t>
      </w:r>
      <w:proofErr w:type="spellStart"/>
      <w:r>
        <w:rPr>
          <w:rFonts w:asciiTheme="minorHAnsi" w:hAnsiTheme="minorHAnsi" w:cstheme="minorHAnsi"/>
        </w:rPr>
        <w:t>NaOH</w:t>
      </w:r>
      <w:proofErr w:type="spellEnd"/>
      <w:r>
        <w:rPr>
          <w:rFonts w:asciiTheme="minorHAnsi" w:hAnsiTheme="minorHAnsi" w:cstheme="minorHAnsi"/>
        </w:rPr>
        <w:t>, is found in</w:t>
      </w:r>
    </w:p>
    <w:p w:rsidR="0050336C" w:rsidRDefault="0050336C" w:rsidP="00A46D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a) fertilizers.</w:t>
      </w:r>
      <w:r>
        <w:rPr>
          <w:rFonts w:asciiTheme="minorHAnsi" w:hAnsiTheme="minorHAnsi" w:cstheme="minorHAnsi"/>
        </w:rPr>
        <w:br/>
        <w:t xml:space="preserve">       b) beverages.</w:t>
      </w:r>
      <w:r>
        <w:rPr>
          <w:rFonts w:asciiTheme="minorHAnsi" w:hAnsiTheme="minorHAnsi" w:cstheme="minorHAnsi"/>
        </w:rPr>
        <w:br/>
        <w:t xml:space="preserve">       c) oven cleaners.</w:t>
      </w:r>
      <w:r>
        <w:rPr>
          <w:rFonts w:asciiTheme="minorHAnsi" w:hAnsiTheme="minorHAnsi" w:cstheme="minorHAnsi"/>
        </w:rPr>
        <w:br/>
        <w:t xml:space="preserve">       d) toothpaste.</w:t>
      </w:r>
    </w:p>
    <w:p w:rsidR="00077B49" w:rsidRDefault="00077B49" w:rsidP="00A46D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 The hydronium ion, H</w:t>
      </w:r>
      <w:r w:rsidRPr="00077B49"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0</w:t>
      </w:r>
      <w:r w:rsidRPr="00077B49">
        <w:rPr>
          <w:rFonts w:asciiTheme="minorHAnsi" w:hAnsiTheme="minorHAnsi" w:cstheme="minorHAnsi"/>
          <w:vertAlign w:val="superscript"/>
        </w:rPr>
        <w:t>+</w:t>
      </w:r>
      <w:r>
        <w:rPr>
          <w:rFonts w:asciiTheme="minorHAnsi" w:hAnsiTheme="minorHAnsi" w:cstheme="minorHAnsi"/>
        </w:rPr>
        <w:t xml:space="preserve"> is a water molecule that has </w:t>
      </w:r>
    </w:p>
    <w:p w:rsidR="0006016C" w:rsidRDefault="0006016C" w:rsidP="00A46D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a) lost a proton.</w:t>
      </w:r>
      <w:r>
        <w:rPr>
          <w:rFonts w:asciiTheme="minorHAnsi" w:hAnsiTheme="minorHAnsi" w:cstheme="minorHAnsi"/>
        </w:rPr>
        <w:br/>
        <w:t xml:space="preserve">       b) gained a proton.</w:t>
      </w:r>
      <w:r>
        <w:rPr>
          <w:rFonts w:asciiTheme="minorHAnsi" w:hAnsiTheme="minorHAnsi" w:cstheme="minorHAnsi"/>
        </w:rPr>
        <w:br/>
        <w:t xml:space="preserve">       c) gained a neutron.</w:t>
      </w:r>
      <w:r>
        <w:rPr>
          <w:rFonts w:asciiTheme="minorHAnsi" w:hAnsiTheme="minorHAnsi" w:cstheme="minorHAnsi"/>
        </w:rPr>
        <w:br/>
        <w:t xml:space="preserve">       d) lost an electron.</w:t>
      </w:r>
    </w:p>
    <w:p w:rsidR="00A67CFA" w:rsidRPr="00A67CFA" w:rsidRDefault="00A67CFA" w:rsidP="00A67CFA">
      <w:pPr>
        <w:pStyle w:val="i-numberedlis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Pr="00A67CFA">
        <w:rPr>
          <w:rFonts w:asciiTheme="minorHAnsi" w:hAnsiTheme="minorHAnsi" w:cstheme="minorHAnsi"/>
        </w:rPr>
        <w:t>The hydroxide ion concentration of a solution equals 10</w:t>
      </w:r>
      <w:r w:rsidRPr="00A67CFA">
        <w:rPr>
          <w:rStyle w:val="i-listsuperscript"/>
          <w:rFonts w:asciiTheme="minorHAnsi" w:hAnsiTheme="minorHAnsi" w:cstheme="minorHAnsi"/>
        </w:rPr>
        <w:t>–(14–pH)</w:t>
      </w:r>
      <w:r w:rsidRPr="00A67CFA">
        <w:rPr>
          <w:rFonts w:asciiTheme="minorHAnsi" w:hAnsiTheme="minorHAnsi" w:cstheme="minorHAnsi"/>
        </w:rPr>
        <w:t xml:space="preserve">. The hydroxide ion concentration of a solution with pH of 4 equals: </w:t>
      </w:r>
    </w:p>
    <w:p w:rsidR="00A67CFA" w:rsidRPr="00A67CFA" w:rsidRDefault="00A67CFA" w:rsidP="00A67CFA">
      <w:pPr>
        <w:pStyle w:val="i-numberedlist1"/>
        <w:rPr>
          <w:rFonts w:asciiTheme="minorHAnsi" w:hAnsiTheme="minorHAnsi" w:cstheme="minorHAnsi"/>
        </w:rPr>
      </w:pPr>
    </w:p>
    <w:p w:rsidR="00A67CFA" w:rsidRPr="00971F93" w:rsidRDefault="00971F93" w:rsidP="00971F93">
      <w:pPr>
        <w:rPr>
          <w:rStyle w:val="i-listsuperscript"/>
          <w:vertAlign w:val="baseline"/>
        </w:rPr>
      </w:pPr>
      <w:r>
        <w:rPr>
          <w:rStyle w:val="i-listnumber"/>
          <w:rFonts w:asciiTheme="minorHAnsi" w:hAnsiTheme="minorHAnsi" w:cstheme="minorHAnsi"/>
        </w:rPr>
        <w:t>a)</w:t>
      </w:r>
      <w:r w:rsidR="00A67CFA" w:rsidRPr="00A67CFA">
        <w:rPr>
          <w:rStyle w:val="i-listnumber"/>
          <w:rFonts w:asciiTheme="minorHAnsi" w:hAnsiTheme="minorHAnsi" w:cstheme="minorHAnsi"/>
        </w:rPr>
        <w:t xml:space="preserve"> </w:t>
      </w:r>
      <w:r w:rsidR="00A67CFA" w:rsidRPr="00A67CFA">
        <w:t>10</w:t>
      </w:r>
      <w:r w:rsidR="00A67CFA" w:rsidRPr="00A67CFA">
        <w:rPr>
          <w:rStyle w:val="i-listsuperscript"/>
          <w:rFonts w:asciiTheme="minorHAnsi" w:hAnsiTheme="minorHAnsi" w:cstheme="minorHAnsi"/>
        </w:rPr>
        <w:t>10</w:t>
      </w:r>
      <w:r w:rsidR="00A67CFA" w:rsidRPr="00A67CFA">
        <w:t>.</w:t>
      </w:r>
      <w:r>
        <w:br/>
      </w:r>
      <w:r w:rsidR="00A67CFA" w:rsidRPr="00A67CFA">
        <w:rPr>
          <w:rStyle w:val="i-listnumber"/>
          <w:rFonts w:asciiTheme="minorHAnsi" w:hAnsiTheme="minorHAnsi" w:cstheme="minorHAnsi"/>
        </w:rPr>
        <w:t xml:space="preserve">b) </w:t>
      </w:r>
      <w:r w:rsidR="00A67CFA" w:rsidRPr="00A67CFA">
        <w:t>10</w:t>
      </w:r>
      <w:r w:rsidR="00A67CFA" w:rsidRPr="00A67CFA">
        <w:rPr>
          <w:rStyle w:val="i-listsuperscript"/>
          <w:rFonts w:asciiTheme="minorHAnsi" w:hAnsiTheme="minorHAnsi" w:cstheme="minorHAnsi"/>
        </w:rPr>
        <w:t>–10</w:t>
      </w:r>
      <w:r w:rsidR="00A67CFA" w:rsidRPr="00A67CFA">
        <w:t>.</w:t>
      </w:r>
      <w:r>
        <w:br/>
      </w:r>
      <w:r>
        <w:rPr>
          <w:rStyle w:val="i-listnumber"/>
          <w:rFonts w:asciiTheme="minorHAnsi" w:hAnsiTheme="minorHAnsi" w:cstheme="minorHAnsi"/>
        </w:rPr>
        <w:t xml:space="preserve">c) </w:t>
      </w:r>
      <w:r w:rsidR="00A67CFA" w:rsidRPr="00A67CFA">
        <w:t>10</w:t>
      </w:r>
      <w:r w:rsidR="00A67CFA" w:rsidRPr="00A67CFA">
        <w:rPr>
          <w:rStyle w:val="i-listsuperscript"/>
          <w:rFonts w:asciiTheme="minorHAnsi" w:hAnsiTheme="minorHAnsi" w:cstheme="minorHAnsi"/>
        </w:rPr>
        <w:t>4</w:t>
      </w:r>
      <w:r w:rsidR="00A67CFA" w:rsidRPr="00A67CFA">
        <w:t>.</w:t>
      </w:r>
      <w:r>
        <w:br/>
      </w:r>
      <w:r w:rsidR="00A67CFA" w:rsidRPr="00A67CFA">
        <w:rPr>
          <w:rStyle w:val="i-listnumber"/>
          <w:rFonts w:asciiTheme="minorHAnsi" w:hAnsiTheme="minorHAnsi" w:cstheme="minorHAnsi"/>
        </w:rPr>
        <w:t xml:space="preserve">d) </w:t>
      </w:r>
      <w:r w:rsidR="00A67CFA" w:rsidRPr="00A67CFA">
        <w:t>10</w:t>
      </w:r>
      <w:r w:rsidR="00A67CFA" w:rsidRPr="00A67CFA">
        <w:rPr>
          <w:rStyle w:val="i-listsuperscript"/>
          <w:rFonts w:asciiTheme="minorHAnsi" w:hAnsiTheme="minorHAnsi" w:cstheme="minorHAnsi"/>
        </w:rPr>
        <w:t>–4</w:t>
      </w:r>
      <w:r w:rsidR="00A67CFA" w:rsidRPr="00A67CFA">
        <w:t>.</w:t>
      </w:r>
    </w:p>
    <w:p w:rsidR="00EC3979" w:rsidRPr="0006016C" w:rsidRDefault="00EC3979" w:rsidP="00A46D89">
      <w:pPr>
        <w:rPr>
          <w:rFonts w:asciiTheme="minorHAnsi" w:hAnsiTheme="minorHAnsi" w:cstheme="minorHAnsi"/>
        </w:rPr>
      </w:pPr>
    </w:p>
    <w:p w:rsidR="00C953AC" w:rsidRPr="00C953AC" w:rsidRDefault="00C953AC" w:rsidP="00C953AC">
      <w:pPr>
        <w:pStyle w:val="i-bodytextfo"/>
      </w:pPr>
      <w:r w:rsidRPr="00C953AC">
        <w:t>For questions 11 and 12 refer to the indicator chart below.</w:t>
      </w:r>
    </w:p>
    <w:p w:rsidR="000E3C22" w:rsidRDefault="00C953AC" w:rsidP="000E3C22">
      <w:pPr>
        <w:spacing w:after="200" w:line="276" w:lineRule="auto"/>
        <w:rPr>
          <w:rStyle w:val="i-listnumber"/>
        </w:rPr>
      </w:pPr>
      <w:r>
        <w:rPr>
          <w:noProof/>
          <w:lang w:eastAsia="en-AU"/>
        </w:rPr>
        <w:drawing>
          <wp:inline distT="0" distB="0" distL="0" distR="0" wp14:anchorId="52E28565" wp14:editId="57245911">
            <wp:extent cx="2345465" cy="273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03" cy="27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22" w:rsidRDefault="000E3C22" w:rsidP="000E3C22">
      <w:pPr>
        <w:spacing w:after="200" w:line="276" w:lineRule="auto"/>
        <w:rPr>
          <w:rStyle w:val="i-listnumber"/>
        </w:rPr>
      </w:pPr>
    </w:p>
    <w:p w:rsidR="00C953AC" w:rsidRPr="000E3C22" w:rsidRDefault="00C953AC" w:rsidP="000E3C22">
      <w:pPr>
        <w:spacing w:after="200" w:line="276" w:lineRule="auto"/>
        <w:rPr>
          <w:b/>
          <w:color w:val="7030A0"/>
        </w:rPr>
      </w:pPr>
      <w:r w:rsidRPr="00B70AB2">
        <w:rPr>
          <w:rStyle w:val="i-listnumber"/>
          <w:rFonts w:asciiTheme="minorHAnsi" w:hAnsiTheme="minorHAnsi" w:cstheme="minorHAnsi"/>
        </w:rPr>
        <w:lastRenderedPageBreak/>
        <w:t>1</w:t>
      </w:r>
      <w:r w:rsidR="00693188" w:rsidRPr="00B70AB2">
        <w:rPr>
          <w:rStyle w:val="i-listnumber"/>
          <w:rFonts w:asciiTheme="minorHAnsi" w:hAnsiTheme="minorHAnsi" w:cstheme="minorHAnsi"/>
        </w:rPr>
        <w:t xml:space="preserve">1. </w:t>
      </w:r>
      <w:r w:rsidRPr="00B70AB2">
        <w:rPr>
          <w:rFonts w:asciiTheme="minorHAnsi" w:hAnsiTheme="minorHAnsi" w:cstheme="minorHAnsi"/>
        </w:rPr>
        <w:t>A solution was tested with all five indicators. Two of the indicators turned yellow. The solution can be described as:</w:t>
      </w:r>
    </w:p>
    <w:p w:rsidR="00C953AC" w:rsidRPr="00B70AB2" w:rsidRDefault="00693188" w:rsidP="00693188">
      <w:pPr>
        <w:rPr>
          <w:rFonts w:asciiTheme="minorHAnsi" w:hAnsiTheme="minorHAnsi" w:cstheme="minorHAnsi"/>
        </w:rPr>
      </w:pPr>
      <w:r w:rsidRPr="00B70AB2">
        <w:rPr>
          <w:rStyle w:val="i-listnumber"/>
          <w:rFonts w:asciiTheme="minorHAnsi" w:hAnsiTheme="minorHAnsi" w:cstheme="minorHAnsi"/>
        </w:rPr>
        <w:t xml:space="preserve">        </w:t>
      </w:r>
      <w:r w:rsidR="00C953AC" w:rsidRPr="00B70AB2">
        <w:rPr>
          <w:rStyle w:val="i-listnumber"/>
          <w:rFonts w:asciiTheme="minorHAnsi" w:hAnsiTheme="minorHAnsi" w:cstheme="minorHAnsi"/>
        </w:rPr>
        <w:t xml:space="preserve">a) </w:t>
      </w:r>
      <w:r w:rsidR="00C953AC" w:rsidRPr="00B70AB2">
        <w:rPr>
          <w:rFonts w:asciiTheme="minorHAnsi" w:hAnsiTheme="minorHAnsi" w:cstheme="minorHAnsi"/>
        </w:rPr>
        <w:t>strongly acidic.</w:t>
      </w:r>
      <w:r w:rsidRPr="00B70AB2">
        <w:rPr>
          <w:rFonts w:asciiTheme="minorHAnsi" w:hAnsiTheme="minorHAnsi" w:cstheme="minorHAnsi"/>
        </w:rPr>
        <w:br/>
      </w:r>
      <w:r w:rsidRPr="00B70AB2">
        <w:rPr>
          <w:rStyle w:val="i-listnumber"/>
          <w:rFonts w:asciiTheme="minorHAnsi" w:hAnsiTheme="minorHAnsi" w:cstheme="minorHAnsi"/>
        </w:rPr>
        <w:t xml:space="preserve">        </w:t>
      </w:r>
      <w:r w:rsidR="00C953AC" w:rsidRPr="00B70AB2">
        <w:rPr>
          <w:rStyle w:val="i-listnumber"/>
          <w:rFonts w:asciiTheme="minorHAnsi" w:hAnsiTheme="minorHAnsi" w:cstheme="minorHAnsi"/>
        </w:rPr>
        <w:t xml:space="preserve">b) </w:t>
      </w:r>
      <w:r w:rsidR="00C953AC" w:rsidRPr="00B70AB2">
        <w:rPr>
          <w:rFonts w:asciiTheme="minorHAnsi" w:hAnsiTheme="minorHAnsi" w:cstheme="minorHAnsi"/>
        </w:rPr>
        <w:t>slightly acidic.</w:t>
      </w:r>
      <w:r w:rsidRPr="00B70AB2">
        <w:rPr>
          <w:rFonts w:asciiTheme="minorHAnsi" w:hAnsiTheme="minorHAnsi" w:cstheme="minorHAnsi"/>
        </w:rPr>
        <w:br/>
      </w:r>
      <w:r w:rsidRPr="00B70AB2">
        <w:rPr>
          <w:rStyle w:val="i-listnumber"/>
          <w:rFonts w:asciiTheme="minorHAnsi" w:hAnsiTheme="minorHAnsi" w:cstheme="minorHAnsi"/>
        </w:rPr>
        <w:t xml:space="preserve">        </w:t>
      </w:r>
      <w:r w:rsidR="00C953AC" w:rsidRPr="00B70AB2">
        <w:rPr>
          <w:rStyle w:val="i-listnumber"/>
          <w:rFonts w:asciiTheme="minorHAnsi" w:hAnsiTheme="minorHAnsi" w:cstheme="minorHAnsi"/>
        </w:rPr>
        <w:t xml:space="preserve">c) </w:t>
      </w:r>
      <w:r w:rsidR="00C953AC" w:rsidRPr="00B70AB2">
        <w:rPr>
          <w:rFonts w:asciiTheme="minorHAnsi" w:hAnsiTheme="minorHAnsi" w:cstheme="minorHAnsi"/>
        </w:rPr>
        <w:t>slightly basic.</w:t>
      </w:r>
      <w:r w:rsidRPr="00B70AB2">
        <w:rPr>
          <w:rFonts w:asciiTheme="minorHAnsi" w:hAnsiTheme="minorHAnsi" w:cstheme="minorHAnsi"/>
        </w:rPr>
        <w:br/>
      </w:r>
      <w:r w:rsidRPr="00B70AB2">
        <w:rPr>
          <w:rStyle w:val="i-listnumber"/>
          <w:rFonts w:asciiTheme="minorHAnsi" w:hAnsiTheme="minorHAnsi" w:cstheme="minorHAnsi"/>
        </w:rPr>
        <w:t xml:space="preserve">        </w:t>
      </w:r>
      <w:r w:rsidR="00C953AC" w:rsidRPr="00B70AB2">
        <w:rPr>
          <w:rStyle w:val="i-listnumber"/>
          <w:rFonts w:asciiTheme="minorHAnsi" w:hAnsiTheme="minorHAnsi" w:cstheme="minorHAnsi"/>
        </w:rPr>
        <w:t xml:space="preserve">d) </w:t>
      </w:r>
      <w:r w:rsidR="00C953AC" w:rsidRPr="00B70AB2">
        <w:rPr>
          <w:rFonts w:asciiTheme="minorHAnsi" w:hAnsiTheme="minorHAnsi" w:cstheme="minorHAnsi"/>
        </w:rPr>
        <w:t>strongly basic.</w:t>
      </w:r>
    </w:p>
    <w:p w:rsidR="00693188" w:rsidRDefault="00693188" w:rsidP="00693188">
      <w:pPr>
        <w:pStyle w:val="i-numberedlist1"/>
        <w:rPr>
          <w:rFonts w:asciiTheme="minorHAnsi" w:hAnsiTheme="minorHAnsi" w:cstheme="minorHAnsi"/>
        </w:rPr>
      </w:pPr>
      <w:r w:rsidRPr="00693188">
        <w:rPr>
          <w:rFonts w:asciiTheme="minorHAnsi" w:hAnsiTheme="minorHAnsi" w:cstheme="minorHAnsi"/>
        </w:rPr>
        <w:t>12. A student wanted to test the pH of a blue copper(II) carbonate solution. Which indicator would be the correct one to use?</w:t>
      </w:r>
    </w:p>
    <w:p w:rsidR="00B70AB2" w:rsidRPr="00693188" w:rsidRDefault="00B70AB2" w:rsidP="00693188">
      <w:pPr>
        <w:pStyle w:val="i-numberedlist1"/>
        <w:rPr>
          <w:rFonts w:asciiTheme="minorHAnsi" w:hAnsiTheme="minorHAnsi" w:cstheme="minorHAnsi"/>
        </w:rPr>
      </w:pPr>
    </w:p>
    <w:p w:rsidR="00693188" w:rsidRPr="00693188" w:rsidRDefault="00693188" w:rsidP="00693188">
      <w:pPr>
        <w:pStyle w:val="i-numberedlist2"/>
        <w:rPr>
          <w:rFonts w:asciiTheme="minorHAnsi" w:hAnsiTheme="minorHAnsi" w:cstheme="minorHAnsi"/>
        </w:rPr>
      </w:pPr>
      <w:r>
        <w:rPr>
          <w:rStyle w:val="i-listnumber"/>
          <w:rFonts w:asciiTheme="minorHAnsi" w:hAnsiTheme="minorHAnsi" w:cstheme="minorHAnsi"/>
        </w:rPr>
        <w:t xml:space="preserve">a) </w:t>
      </w:r>
      <w:r w:rsidRPr="00693188">
        <w:rPr>
          <w:rFonts w:asciiTheme="minorHAnsi" w:hAnsiTheme="minorHAnsi" w:cstheme="minorHAnsi"/>
        </w:rPr>
        <w:t>Any indicator</w:t>
      </w:r>
      <w:r w:rsidR="00B70AB2">
        <w:rPr>
          <w:rFonts w:asciiTheme="minorHAnsi" w:hAnsiTheme="minorHAnsi" w:cstheme="minorHAnsi"/>
        </w:rPr>
        <w:t>.</w:t>
      </w:r>
    </w:p>
    <w:p w:rsidR="00693188" w:rsidRPr="00693188" w:rsidRDefault="00693188" w:rsidP="00693188">
      <w:pPr>
        <w:pStyle w:val="i-numberedlist2"/>
        <w:rPr>
          <w:rFonts w:asciiTheme="minorHAnsi" w:hAnsiTheme="minorHAnsi" w:cstheme="minorHAnsi"/>
        </w:rPr>
      </w:pPr>
      <w:r>
        <w:rPr>
          <w:rStyle w:val="i-listnumber"/>
          <w:rFonts w:asciiTheme="minorHAnsi" w:hAnsiTheme="minorHAnsi" w:cstheme="minorHAnsi"/>
        </w:rPr>
        <w:t xml:space="preserve">b) </w:t>
      </w:r>
      <w:r w:rsidRPr="00693188">
        <w:rPr>
          <w:rFonts w:asciiTheme="minorHAnsi" w:hAnsiTheme="minorHAnsi" w:cstheme="minorHAnsi"/>
        </w:rPr>
        <w:t>None of the indicators</w:t>
      </w:r>
      <w:r w:rsidR="00B70AB2">
        <w:rPr>
          <w:rFonts w:asciiTheme="minorHAnsi" w:hAnsiTheme="minorHAnsi" w:cstheme="minorHAnsi"/>
        </w:rPr>
        <w:t>.</w:t>
      </w:r>
    </w:p>
    <w:p w:rsidR="00693188" w:rsidRPr="00693188" w:rsidRDefault="00693188" w:rsidP="00693188">
      <w:pPr>
        <w:pStyle w:val="i-numberedlist2"/>
        <w:rPr>
          <w:rFonts w:asciiTheme="minorHAnsi" w:hAnsiTheme="minorHAnsi" w:cstheme="minorHAnsi"/>
        </w:rPr>
      </w:pPr>
      <w:r>
        <w:rPr>
          <w:rStyle w:val="i-listnumber"/>
          <w:rFonts w:asciiTheme="minorHAnsi" w:hAnsiTheme="minorHAnsi" w:cstheme="minorHAnsi"/>
        </w:rPr>
        <w:t xml:space="preserve">c) </w:t>
      </w:r>
      <w:proofErr w:type="spellStart"/>
      <w:r w:rsidRPr="00693188">
        <w:rPr>
          <w:rFonts w:asciiTheme="minorHAnsi" w:hAnsiTheme="minorHAnsi" w:cstheme="minorHAnsi"/>
        </w:rPr>
        <w:t>Phenolpthalein</w:t>
      </w:r>
      <w:proofErr w:type="spellEnd"/>
      <w:r w:rsidR="00B70AB2">
        <w:rPr>
          <w:rFonts w:asciiTheme="minorHAnsi" w:hAnsiTheme="minorHAnsi" w:cstheme="minorHAnsi"/>
        </w:rPr>
        <w:t>.</w:t>
      </w:r>
    </w:p>
    <w:p w:rsidR="00693188" w:rsidRDefault="00693188" w:rsidP="00693188">
      <w:pPr>
        <w:pStyle w:val="i-numberedlist2"/>
        <w:rPr>
          <w:rFonts w:asciiTheme="minorHAnsi" w:hAnsiTheme="minorHAnsi" w:cstheme="minorHAnsi"/>
        </w:rPr>
      </w:pPr>
      <w:r>
        <w:rPr>
          <w:rStyle w:val="i-listnumber"/>
          <w:rFonts w:asciiTheme="minorHAnsi" w:hAnsiTheme="minorHAnsi" w:cstheme="minorHAnsi"/>
        </w:rPr>
        <w:t xml:space="preserve">d) </w:t>
      </w:r>
      <w:proofErr w:type="spellStart"/>
      <w:r w:rsidRPr="00693188">
        <w:rPr>
          <w:rFonts w:asciiTheme="minorHAnsi" w:hAnsiTheme="minorHAnsi" w:cstheme="minorHAnsi"/>
        </w:rPr>
        <w:t>Bromothymol</w:t>
      </w:r>
      <w:proofErr w:type="spellEnd"/>
      <w:r w:rsidRPr="00693188">
        <w:rPr>
          <w:rFonts w:asciiTheme="minorHAnsi" w:hAnsiTheme="minorHAnsi" w:cstheme="minorHAnsi"/>
        </w:rPr>
        <w:t xml:space="preserve"> blue</w:t>
      </w:r>
      <w:r w:rsidR="00B70AB2">
        <w:rPr>
          <w:rFonts w:asciiTheme="minorHAnsi" w:hAnsiTheme="minorHAnsi" w:cstheme="minorHAnsi"/>
        </w:rPr>
        <w:t>.</w:t>
      </w:r>
    </w:p>
    <w:p w:rsidR="000D449E" w:rsidRDefault="000D449E" w:rsidP="00693188">
      <w:pPr>
        <w:pStyle w:val="i-numberedlist2"/>
        <w:rPr>
          <w:rFonts w:asciiTheme="minorHAnsi" w:hAnsiTheme="minorHAnsi" w:cstheme="minorHAnsi"/>
        </w:rPr>
      </w:pPr>
    </w:p>
    <w:p w:rsidR="000D449E" w:rsidRPr="000D449E" w:rsidRDefault="000D449E" w:rsidP="000D449E">
      <w:pPr>
        <w:spacing w:after="0" w:line="24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13. </w:t>
      </w:r>
      <w:r w:rsidRPr="000D449E">
        <w:rPr>
          <w:rFonts w:eastAsia="Calibri"/>
        </w:rPr>
        <w:t>Which of the following correctly shows the ionic equation (</w:t>
      </w:r>
      <w:r w:rsidR="00FE1DB5">
        <w:rPr>
          <w:rFonts w:eastAsia="Calibri"/>
        </w:rPr>
        <w:t xml:space="preserve">i.e. only reacting species) for </w:t>
      </w:r>
      <w:r w:rsidRPr="000D449E">
        <w:rPr>
          <w:rFonts w:eastAsia="Calibri"/>
        </w:rPr>
        <w:t>the reaction between sodium carbonate solution and hydrochloric acid?</w:t>
      </w:r>
    </w:p>
    <w:p w:rsidR="000D449E" w:rsidRPr="000D449E" w:rsidRDefault="000D449E" w:rsidP="000D449E">
      <w:pPr>
        <w:spacing w:after="0" w:line="240" w:lineRule="auto"/>
        <w:rPr>
          <w:rFonts w:eastAsia="Calibri"/>
        </w:rPr>
      </w:pPr>
    </w:p>
    <w:p w:rsidR="000D449E" w:rsidRPr="000D449E" w:rsidRDefault="000D449E" w:rsidP="000D449E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a) </w:t>
      </w:r>
      <w:r w:rsidRPr="000D449E">
        <w:rPr>
          <w:rFonts w:eastAsia="Calibri"/>
        </w:rPr>
        <w:t>Na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>CO</w:t>
      </w:r>
      <w:r w:rsidRPr="000D449E">
        <w:rPr>
          <w:rFonts w:eastAsia="Calibri"/>
          <w:vertAlign w:val="subscript"/>
        </w:rPr>
        <w:t>3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 2 H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 xml:space="preserve">)  </w:t>
      </w:r>
      <w:r w:rsidRPr="000D449E">
        <w:rPr>
          <w:rFonts w:eastAsia="Calibri"/>
        </w:rPr>
        <w:sym w:font="Symbol" w:char="F0AE"/>
      </w:r>
      <w:r w:rsidRPr="000D449E">
        <w:rPr>
          <w:rFonts w:eastAsia="Calibri"/>
        </w:rPr>
        <w:t xml:space="preserve">  2 Na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CO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 xml:space="preserve"> (g)  +  H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>O (l)</w:t>
      </w:r>
    </w:p>
    <w:p w:rsidR="000D449E" w:rsidRPr="000D449E" w:rsidRDefault="000D449E" w:rsidP="000D449E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b) </w:t>
      </w:r>
      <w:r w:rsidRPr="000D449E">
        <w:rPr>
          <w:rFonts w:eastAsia="Calibri"/>
        </w:rPr>
        <w:t>NaCO</w:t>
      </w:r>
      <w:r w:rsidRPr="000D449E">
        <w:rPr>
          <w:rFonts w:eastAsia="Calibri"/>
          <w:vertAlign w:val="subscript"/>
        </w:rPr>
        <w:t>3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2 H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 xml:space="preserve">)  </w:t>
      </w:r>
      <w:r w:rsidRPr="000D449E">
        <w:rPr>
          <w:rFonts w:eastAsia="Calibri"/>
        </w:rPr>
        <w:sym w:font="Symbol" w:char="F0AE"/>
      </w:r>
      <w:r w:rsidRPr="000D449E">
        <w:rPr>
          <w:rFonts w:eastAsia="Calibri"/>
        </w:rPr>
        <w:t xml:space="preserve">  Na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CO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 xml:space="preserve"> (g)  +  H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>O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</w:t>
      </w:r>
    </w:p>
    <w:p w:rsidR="000D449E" w:rsidRPr="000D449E" w:rsidRDefault="000D449E" w:rsidP="000D449E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c) </w:t>
      </w:r>
      <w:r w:rsidRPr="000D449E">
        <w:rPr>
          <w:rFonts w:eastAsia="Calibri"/>
        </w:rPr>
        <w:t>CO</w:t>
      </w:r>
      <w:r w:rsidRPr="000D449E">
        <w:rPr>
          <w:rFonts w:eastAsia="Calibri"/>
          <w:vertAlign w:val="subscript"/>
        </w:rPr>
        <w:t>3</w:t>
      </w:r>
      <w:r w:rsidRPr="000D449E">
        <w:rPr>
          <w:rFonts w:eastAsia="Calibri"/>
          <w:vertAlign w:val="superscript"/>
        </w:rPr>
        <w:t>2-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2 H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 xml:space="preserve">)  </w:t>
      </w:r>
      <w:r w:rsidRPr="000D449E">
        <w:rPr>
          <w:rFonts w:eastAsia="Calibri"/>
        </w:rPr>
        <w:sym w:font="Symbol" w:char="F0AE"/>
      </w:r>
      <w:r w:rsidRPr="000D449E">
        <w:rPr>
          <w:rFonts w:eastAsia="Calibri"/>
        </w:rPr>
        <w:t xml:space="preserve">  H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>O (l)  +  CO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 xml:space="preserve"> (g)</w:t>
      </w:r>
    </w:p>
    <w:p w:rsidR="000D449E" w:rsidRDefault="000D449E" w:rsidP="000D449E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d) </w:t>
      </w:r>
      <w:r w:rsidRPr="000D449E">
        <w:rPr>
          <w:rFonts w:eastAsia="Calibri"/>
        </w:rPr>
        <w:t>CO</w:t>
      </w:r>
      <w:r w:rsidRPr="000D449E">
        <w:rPr>
          <w:rFonts w:eastAsia="Calibri"/>
          <w:vertAlign w:val="subscript"/>
        </w:rPr>
        <w:t>3</w:t>
      </w:r>
      <w:r w:rsidRPr="000D449E">
        <w:rPr>
          <w:rFonts w:eastAsia="Calibri"/>
          <w:vertAlign w:val="superscript"/>
        </w:rPr>
        <w:t>2-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2 Na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2 H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 xml:space="preserve">)  </w:t>
      </w:r>
      <w:r w:rsidRPr="000D449E">
        <w:rPr>
          <w:rFonts w:eastAsia="Calibri"/>
        </w:rPr>
        <w:sym w:font="Symbol" w:char="F0AE"/>
      </w:r>
      <w:r w:rsidRPr="000D449E">
        <w:rPr>
          <w:rFonts w:eastAsia="Calibri"/>
        </w:rPr>
        <w:t xml:space="preserve">  2 Na</w:t>
      </w:r>
      <w:r w:rsidRPr="000D449E">
        <w:rPr>
          <w:rFonts w:eastAsia="Calibri"/>
          <w:vertAlign w:val="superscript"/>
        </w:rPr>
        <w:t>+</w:t>
      </w:r>
      <w:r w:rsidRPr="000D449E">
        <w:rPr>
          <w:rFonts w:eastAsia="Calibri"/>
        </w:rPr>
        <w:t xml:space="preserve"> (</w:t>
      </w:r>
      <w:proofErr w:type="spellStart"/>
      <w:r w:rsidRPr="000D449E">
        <w:rPr>
          <w:rFonts w:eastAsia="Calibri"/>
        </w:rPr>
        <w:t>aq</w:t>
      </w:r>
      <w:proofErr w:type="spellEnd"/>
      <w:r w:rsidRPr="000D449E">
        <w:rPr>
          <w:rFonts w:eastAsia="Calibri"/>
        </w:rPr>
        <w:t>)  +  CO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 xml:space="preserve"> (g)  +  H</w:t>
      </w:r>
      <w:r w:rsidRPr="000D449E">
        <w:rPr>
          <w:rFonts w:eastAsia="Calibri"/>
          <w:vertAlign w:val="subscript"/>
        </w:rPr>
        <w:t>2</w:t>
      </w:r>
      <w:r w:rsidRPr="000D449E">
        <w:rPr>
          <w:rFonts w:eastAsia="Calibri"/>
        </w:rPr>
        <w:t>O (l)</w:t>
      </w:r>
    </w:p>
    <w:p w:rsidR="00FE1DB5" w:rsidRDefault="00FE1DB5" w:rsidP="000D449E">
      <w:pPr>
        <w:spacing w:after="0" w:line="240" w:lineRule="auto"/>
        <w:contextualSpacing/>
        <w:rPr>
          <w:rFonts w:eastAsia="Calibri"/>
        </w:rPr>
      </w:pPr>
    </w:p>
    <w:p w:rsidR="00FE1DB5" w:rsidRDefault="00FE1DB5" w:rsidP="000D449E">
      <w:pPr>
        <w:spacing w:after="0" w:line="240" w:lineRule="auto"/>
        <w:contextualSpacing/>
        <w:rPr>
          <w:rFonts w:eastAsia="Calibri"/>
        </w:rPr>
      </w:pPr>
    </w:p>
    <w:p w:rsidR="00FE1DB5" w:rsidRPr="00FE1DB5" w:rsidRDefault="00FE1DB5" w:rsidP="00FE1DB5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14.   </w:t>
      </w:r>
      <w:r w:rsidRPr="00FE1DB5">
        <w:rPr>
          <w:rFonts w:eastAsia="Calibri"/>
        </w:rPr>
        <w:t xml:space="preserve">When the leaves of red cabbage are boiled in water, the liquid collected can be used as </w:t>
      </w:r>
      <w:r>
        <w:rPr>
          <w:rFonts w:eastAsia="Calibri"/>
        </w:rPr>
        <w:br/>
        <w:t xml:space="preserve">        </w:t>
      </w:r>
      <w:r w:rsidRPr="00FE1DB5">
        <w:rPr>
          <w:rFonts w:eastAsia="Calibri"/>
        </w:rPr>
        <w:t xml:space="preserve">an indicator. When the red cabbage juice is added to water it turns purple, when it is </w:t>
      </w:r>
      <w:r>
        <w:rPr>
          <w:rFonts w:eastAsia="Calibri"/>
        </w:rPr>
        <w:br/>
        <w:t xml:space="preserve">        </w:t>
      </w:r>
      <w:r w:rsidRPr="00FE1DB5">
        <w:rPr>
          <w:rFonts w:eastAsia="Calibri"/>
        </w:rPr>
        <w:t xml:space="preserve">added to sodium hydroxide it turns green and when it is added to hydrochloric acid it </w:t>
      </w:r>
      <w:r>
        <w:rPr>
          <w:rFonts w:eastAsia="Calibri"/>
        </w:rPr>
        <w:br/>
        <w:t xml:space="preserve">        </w:t>
      </w:r>
      <w:r w:rsidRPr="00FE1DB5">
        <w:rPr>
          <w:rFonts w:eastAsia="Calibri"/>
        </w:rPr>
        <w:t xml:space="preserve">turns red. Which of the following correctly shows the colours you would expect to </w:t>
      </w:r>
      <w:r>
        <w:rPr>
          <w:rFonts w:eastAsia="Calibri"/>
        </w:rPr>
        <w:br/>
        <w:t xml:space="preserve">        </w:t>
      </w:r>
      <w:r w:rsidRPr="00FE1DB5">
        <w:rPr>
          <w:rFonts w:eastAsia="Calibri"/>
        </w:rPr>
        <w:t>observe when red cabbage juice is added to the solutions below?</w:t>
      </w:r>
    </w:p>
    <w:p w:rsidR="00FE1DB5" w:rsidRPr="00FE1DB5" w:rsidRDefault="00FE1DB5" w:rsidP="00FE1DB5">
      <w:pPr>
        <w:spacing w:after="0" w:line="240" w:lineRule="auto"/>
        <w:rPr>
          <w:rFonts w:eastAsia="Calibri"/>
        </w:rPr>
      </w:pPr>
    </w:p>
    <w:p w:rsidR="00FE1DB5" w:rsidRPr="00FE1DB5" w:rsidRDefault="00FE1DB5" w:rsidP="00FE1DB5">
      <w:pPr>
        <w:spacing w:after="0" w:line="240" w:lineRule="auto"/>
        <w:rPr>
          <w:rFonts w:eastAsia="Calibri"/>
          <w:b/>
        </w:rPr>
      </w:pPr>
      <w:r w:rsidRPr="00FE1DB5">
        <w:rPr>
          <w:rFonts w:eastAsia="Calibri"/>
          <w:b/>
        </w:rPr>
        <w:tab/>
      </w:r>
      <w:r w:rsidRPr="00FE1DB5">
        <w:rPr>
          <w:rFonts w:eastAsia="Calibri"/>
          <w:b/>
        </w:rPr>
        <w:tab/>
        <w:t>Lemon juice</w:t>
      </w:r>
      <w:r w:rsidRPr="00FE1DB5">
        <w:rPr>
          <w:rFonts w:eastAsia="Calibri"/>
          <w:b/>
        </w:rPr>
        <w:tab/>
      </w:r>
      <w:r w:rsidRPr="00FE1DB5">
        <w:rPr>
          <w:rFonts w:eastAsia="Calibri"/>
          <w:b/>
        </w:rPr>
        <w:tab/>
      </w:r>
      <w:r w:rsidRPr="00FE1DB5">
        <w:rPr>
          <w:rFonts w:eastAsia="Calibri"/>
          <w:b/>
        </w:rPr>
        <w:tab/>
        <w:t>Bicarb soda</w:t>
      </w:r>
      <w:r w:rsidRPr="00FE1DB5">
        <w:rPr>
          <w:rFonts w:eastAsia="Calibri"/>
          <w:b/>
        </w:rPr>
        <w:tab/>
      </w:r>
      <w:r w:rsidRPr="00FE1DB5">
        <w:rPr>
          <w:rFonts w:eastAsia="Calibri"/>
          <w:b/>
        </w:rPr>
        <w:tab/>
      </w:r>
      <w:r w:rsidRPr="00FE1DB5">
        <w:rPr>
          <w:rFonts w:eastAsia="Calibri"/>
          <w:b/>
        </w:rPr>
        <w:tab/>
        <w:t>Vinegar</w:t>
      </w:r>
    </w:p>
    <w:p w:rsidR="00FE1DB5" w:rsidRPr="00FE1DB5" w:rsidRDefault="00FE1DB5" w:rsidP="00FE1DB5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     a)         </w:t>
      </w:r>
      <w:r w:rsidRPr="00FE1DB5">
        <w:rPr>
          <w:rFonts w:eastAsia="Calibri"/>
        </w:rPr>
        <w:t>red</w:t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  <w:t>green</w:t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  <w:t>red</w:t>
      </w:r>
    </w:p>
    <w:p w:rsidR="00FE1DB5" w:rsidRPr="00FE1DB5" w:rsidRDefault="00FE1DB5" w:rsidP="00FE1DB5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     b)         </w:t>
      </w:r>
      <w:r w:rsidRPr="00FE1DB5">
        <w:rPr>
          <w:rFonts w:eastAsia="Calibri"/>
        </w:rPr>
        <w:t>red</w:t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  <w:t>green</w:t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  <w:t>purple</w:t>
      </w:r>
    </w:p>
    <w:p w:rsidR="00FE1DB5" w:rsidRPr="00FE1DB5" w:rsidRDefault="00FE1DB5" w:rsidP="00FE1DB5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     c)         </w:t>
      </w:r>
      <w:r w:rsidRPr="00FE1DB5">
        <w:rPr>
          <w:rFonts w:eastAsia="Calibri"/>
        </w:rPr>
        <w:t>purple</w:t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  <w:t>red</w:t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  <w:t>purple</w:t>
      </w:r>
    </w:p>
    <w:p w:rsidR="00FC788D" w:rsidRPr="000E3C22" w:rsidRDefault="00FE1DB5" w:rsidP="000E3C22">
      <w:pPr>
        <w:spacing w:after="0" w:line="240" w:lineRule="auto"/>
        <w:contextualSpacing/>
        <w:rPr>
          <w:rFonts w:eastAsia="Calibri"/>
        </w:rPr>
      </w:pPr>
      <w:r>
        <w:rPr>
          <w:rFonts w:eastAsia="Calibri"/>
        </w:rPr>
        <w:t xml:space="preserve">            d)         </w:t>
      </w:r>
      <w:r w:rsidRPr="00FE1DB5">
        <w:rPr>
          <w:rFonts w:eastAsia="Calibri"/>
        </w:rPr>
        <w:t>red</w:t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proofErr w:type="spellStart"/>
      <w:r w:rsidRPr="00FE1DB5">
        <w:rPr>
          <w:rFonts w:eastAsia="Calibri"/>
        </w:rPr>
        <w:t>red</w:t>
      </w:r>
      <w:proofErr w:type="spellEnd"/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</w:r>
      <w:r w:rsidRPr="00FE1DB5">
        <w:rPr>
          <w:rFonts w:eastAsia="Calibri"/>
        </w:rPr>
        <w:tab/>
        <w:t>purple</w:t>
      </w:r>
    </w:p>
    <w:p w:rsidR="00FC788D" w:rsidRDefault="00FC788D" w:rsidP="00693188">
      <w:pPr>
        <w:rPr>
          <w:rFonts w:asciiTheme="minorHAnsi" w:hAnsiTheme="minorHAnsi" w:cstheme="minorHAnsi"/>
        </w:rPr>
      </w:pPr>
    </w:p>
    <w:p w:rsidR="00FC522F" w:rsidRPr="00E47FB6" w:rsidRDefault="00FC522F" w:rsidP="00E47FB6">
      <w:pPr>
        <w:tabs>
          <w:tab w:val="left" w:pos="-1418"/>
        </w:tabs>
        <w:spacing w:line="276" w:lineRule="auto"/>
      </w:pPr>
      <w:r>
        <w:t xml:space="preserve">15. </w:t>
      </w:r>
      <w:r w:rsidRPr="00FC522F">
        <w:t xml:space="preserve">Two solutions of equal concentration, A and B, have a pH of 3 and 6 respectively. </w:t>
      </w:r>
      <w:r>
        <w:t xml:space="preserve">  </w:t>
      </w:r>
      <w:r w:rsidRPr="00FC522F">
        <w:t>Which of the following statements about the solutions is/are true?</w:t>
      </w:r>
    </w:p>
    <w:p w:rsidR="00FC522F" w:rsidRPr="00D22E41" w:rsidRDefault="00FC522F" w:rsidP="00FC522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1701" w:hanging="567"/>
        <w:rPr>
          <w:rFonts w:ascii="Arial" w:eastAsia="Cambria" w:hAnsi="Arial" w:cs="Arial"/>
        </w:rPr>
      </w:pPr>
      <w:r w:rsidRPr="00D22E41">
        <w:rPr>
          <w:rFonts w:ascii="Arial" w:eastAsia="Cambria" w:hAnsi="Arial" w:cs="Arial"/>
        </w:rPr>
        <w:t xml:space="preserve">They </w:t>
      </w:r>
      <w:r>
        <w:rPr>
          <w:rFonts w:ascii="Arial" w:eastAsia="Cambria" w:hAnsi="Arial" w:cs="Arial"/>
        </w:rPr>
        <w:t>will show the same colour in universal indicator</w:t>
      </w:r>
      <w:r w:rsidRPr="00D22E41">
        <w:rPr>
          <w:rFonts w:ascii="Arial" w:eastAsia="Cambria" w:hAnsi="Arial" w:cs="Arial"/>
        </w:rPr>
        <w:t>.</w:t>
      </w:r>
    </w:p>
    <w:p w:rsidR="00FC522F" w:rsidRPr="00D22E41" w:rsidRDefault="00FC522F" w:rsidP="00FC522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1701" w:hanging="567"/>
        <w:rPr>
          <w:rFonts w:ascii="Arial" w:eastAsia="Cambria" w:hAnsi="Arial" w:cs="Arial"/>
        </w:rPr>
      </w:pPr>
      <w:r w:rsidRPr="00D22E41">
        <w:rPr>
          <w:rFonts w:ascii="Arial" w:eastAsia="Cambria" w:hAnsi="Arial" w:cs="Arial"/>
        </w:rPr>
        <w:t>The concentration of H</w:t>
      </w:r>
      <w:r w:rsidRPr="00D22E41">
        <w:rPr>
          <w:rFonts w:ascii="Arial" w:eastAsia="Cambria" w:hAnsi="Arial" w:cs="Arial"/>
          <w:vertAlign w:val="superscript"/>
        </w:rPr>
        <w:t>+</w:t>
      </w:r>
      <w:r w:rsidRPr="00D22E41">
        <w:rPr>
          <w:rFonts w:ascii="Arial" w:eastAsia="Cambria" w:hAnsi="Arial" w:cs="Arial"/>
        </w:rPr>
        <w:t xml:space="preserve"> is higher in B than it is in A.</w:t>
      </w:r>
    </w:p>
    <w:p w:rsidR="00FC522F" w:rsidRPr="00D22E41" w:rsidRDefault="00FC522F" w:rsidP="00FC522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1701" w:hanging="567"/>
        <w:rPr>
          <w:rFonts w:ascii="Arial" w:eastAsia="Cambria" w:hAnsi="Arial" w:cs="Arial"/>
        </w:rPr>
      </w:pPr>
      <w:r w:rsidRPr="00D22E41">
        <w:rPr>
          <w:rFonts w:ascii="Arial" w:eastAsia="Cambria" w:hAnsi="Arial" w:cs="Arial"/>
        </w:rPr>
        <w:t>B is a weaker acid than A.</w:t>
      </w:r>
    </w:p>
    <w:p w:rsidR="00FC522F" w:rsidRPr="00D22E41" w:rsidRDefault="00FC522F" w:rsidP="00FC522F">
      <w:pPr>
        <w:widowControl w:val="0"/>
        <w:autoSpaceDE w:val="0"/>
        <w:autoSpaceDN w:val="0"/>
        <w:adjustRightInd w:val="0"/>
        <w:spacing w:line="276" w:lineRule="auto"/>
        <w:rPr>
          <w:rFonts w:eastAsia="Cambria"/>
        </w:rPr>
      </w:pPr>
    </w:p>
    <w:p w:rsidR="00FC788D" w:rsidRPr="00E47FB6" w:rsidRDefault="00FC522F" w:rsidP="00E47FB6">
      <w:pPr>
        <w:widowControl w:val="0"/>
        <w:autoSpaceDE w:val="0"/>
        <w:autoSpaceDN w:val="0"/>
        <w:adjustRightInd w:val="0"/>
        <w:spacing w:line="276" w:lineRule="auto"/>
        <w:rPr>
          <w:rFonts w:eastAsia="Cambria"/>
        </w:rPr>
      </w:pPr>
      <w:r>
        <w:rPr>
          <w:rFonts w:eastAsia="Cambria"/>
        </w:rPr>
        <w:t xml:space="preserve">       a) </w:t>
      </w:r>
      <w:r w:rsidRPr="00FC522F">
        <w:rPr>
          <w:rFonts w:eastAsia="Cambria"/>
        </w:rPr>
        <w:t>(ii) only</w:t>
      </w:r>
      <w:r>
        <w:rPr>
          <w:rFonts w:eastAsia="Cambria"/>
        </w:rPr>
        <w:br/>
        <w:t xml:space="preserve">       b) (iii) only</w:t>
      </w:r>
      <w:r>
        <w:rPr>
          <w:rFonts w:eastAsia="Cambria"/>
        </w:rPr>
        <w:br/>
        <w:t xml:space="preserve">       c) </w:t>
      </w:r>
      <w:r w:rsidRPr="00FC522F">
        <w:rPr>
          <w:rFonts w:eastAsia="Cambria"/>
        </w:rPr>
        <w:t>(</w:t>
      </w:r>
      <w:proofErr w:type="spellStart"/>
      <w:r w:rsidRPr="00FC522F">
        <w:rPr>
          <w:rFonts w:eastAsia="Cambria"/>
        </w:rPr>
        <w:t>i</w:t>
      </w:r>
      <w:proofErr w:type="spellEnd"/>
      <w:r w:rsidRPr="00FC522F">
        <w:rPr>
          <w:rFonts w:eastAsia="Cambria"/>
        </w:rPr>
        <w:t>) and (ii)</w:t>
      </w:r>
      <w:r>
        <w:rPr>
          <w:rFonts w:eastAsia="Cambria"/>
        </w:rPr>
        <w:t xml:space="preserve"> only</w:t>
      </w:r>
      <w:r>
        <w:rPr>
          <w:rFonts w:eastAsia="Cambria"/>
        </w:rPr>
        <w:br/>
        <w:t xml:space="preserve">       d) </w:t>
      </w:r>
      <w:r w:rsidRPr="00FC522F">
        <w:rPr>
          <w:rFonts w:eastAsia="Cambria"/>
        </w:rPr>
        <w:t>(</w:t>
      </w:r>
      <w:proofErr w:type="spellStart"/>
      <w:r w:rsidRPr="00FC522F">
        <w:rPr>
          <w:rFonts w:eastAsia="Cambria"/>
        </w:rPr>
        <w:t>i</w:t>
      </w:r>
      <w:proofErr w:type="spellEnd"/>
      <w:r w:rsidRPr="00FC522F">
        <w:rPr>
          <w:rFonts w:eastAsia="Cambria"/>
        </w:rPr>
        <w:t>), and (iii) only</w:t>
      </w:r>
    </w:p>
    <w:p w:rsidR="00FC788D" w:rsidRPr="00E47FB6" w:rsidRDefault="00FC788D" w:rsidP="00D46D5D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bookmarkStart w:id="0" w:name="_GoBack"/>
      <w:r w:rsidRPr="00E47FB6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Short answer.</w:t>
      </w:r>
    </w:p>
    <w:bookmarkEnd w:id="0"/>
    <w:p w:rsidR="00D46D5D" w:rsidRDefault="00D46D5D" w:rsidP="00693188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Explain the difference between a </w:t>
      </w:r>
      <w:proofErr w:type="spellStart"/>
      <w:r>
        <w:rPr>
          <w:rFonts w:asciiTheme="minorHAnsi" w:hAnsiTheme="minorHAnsi" w:cstheme="minorHAnsi"/>
        </w:rPr>
        <w:t>polyprotic</w:t>
      </w:r>
      <w:proofErr w:type="spellEnd"/>
      <w:r>
        <w:rPr>
          <w:rFonts w:asciiTheme="minorHAnsi" w:hAnsiTheme="minorHAnsi" w:cstheme="minorHAnsi"/>
        </w:rPr>
        <w:t xml:space="preserve"> acid and a </w:t>
      </w:r>
      <w:proofErr w:type="spellStart"/>
      <w:r>
        <w:rPr>
          <w:rFonts w:asciiTheme="minorHAnsi" w:hAnsiTheme="minorHAnsi" w:cstheme="minorHAnsi"/>
        </w:rPr>
        <w:t>monoprotic</w:t>
      </w:r>
      <w:proofErr w:type="spellEnd"/>
      <w:r>
        <w:rPr>
          <w:rFonts w:asciiTheme="minorHAnsi" w:hAnsiTheme="minorHAnsi" w:cstheme="minorHAnsi"/>
        </w:rPr>
        <w:t xml:space="preserve"> acid.                              (1 mark)</w:t>
      </w:r>
    </w:p>
    <w:p w:rsidR="00D46D5D" w:rsidRDefault="00D46D5D" w:rsidP="00D46D5D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Explain what is meant by the Arrhenius model of acids.                                                            (2 marks)</w:t>
      </w:r>
    </w:p>
    <w:p w:rsidR="00D46D5D" w:rsidRDefault="00D46D5D" w:rsidP="00D46D5D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</w:p>
    <w:p w:rsidR="00D46D5D" w:rsidRDefault="00D46D5D" w:rsidP="00D46D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Apply the Arrhenius model to explain what happens to sulphuric acid when it is added to water.                        </w:t>
      </w:r>
    </w:p>
    <w:p w:rsidR="00D46D5D" w:rsidRDefault="00D46D5D" w:rsidP="00D46D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Use formulae and equation styles to do this.                                                                            (4 marks)</w:t>
      </w:r>
    </w:p>
    <w:p w:rsidR="00D46D5D" w:rsidRDefault="00D46D5D" w:rsidP="00693188">
      <w:pPr>
        <w:rPr>
          <w:rFonts w:asciiTheme="minorHAnsi" w:hAnsiTheme="minorHAnsi" w:cstheme="minorHAnsi"/>
        </w:rPr>
      </w:pPr>
    </w:p>
    <w:p w:rsidR="00D46D5D" w:rsidRDefault="00D46D5D" w:rsidP="00693188">
      <w:pPr>
        <w:rPr>
          <w:rFonts w:asciiTheme="minorHAnsi" w:hAnsiTheme="minorHAnsi" w:cstheme="minorHAnsi"/>
        </w:rPr>
      </w:pPr>
    </w:p>
    <w:p w:rsidR="007A65CC" w:rsidRDefault="007A65CC" w:rsidP="00693188">
      <w:pPr>
        <w:rPr>
          <w:rFonts w:asciiTheme="minorHAnsi" w:hAnsiTheme="minorHAnsi" w:cstheme="minorHAnsi"/>
        </w:rPr>
      </w:pPr>
    </w:p>
    <w:p w:rsidR="007A65CC" w:rsidRDefault="007A65CC" w:rsidP="00693188">
      <w:pPr>
        <w:rPr>
          <w:rFonts w:asciiTheme="minorHAnsi" w:hAnsiTheme="minorHAnsi" w:cstheme="minorHAnsi"/>
        </w:rPr>
      </w:pPr>
    </w:p>
    <w:p w:rsidR="00D46D5D" w:rsidRDefault="00D46D5D" w:rsidP="00693188">
      <w:pPr>
        <w:rPr>
          <w:rFonts w:asciiTheme="minorHAnsi" w:hAnsiTheme="minorHAnsi" w:cstheme="minorHAnsi"/>
        </w:rPr>
      </w:pPr>
    </w:p>
    <w:p w:rsidR="00D46D5D" w:rsidRDefault="00D46D5D" w:rsidP="00693188">
      <w:pPr>
        <w:rPr>
          <w:rFonts w:asciiTheme="minorHAnsi" w:hAnsiTheme="minorHAnsi" w:cstheme="minorHAnsi"/>
        </w:rPr>
      </w:pPr>
    </w:p>
    <w:p w:rsidR="00FC788D" w:rsidRDefault="00FC788D" w:rsidP="00693188">
      <w:pPr>
        <w:rPr>
          <w:rFonts w:asciiTheme="minorHAnsi" w:hAnsiTheme="minorHAnsi" w:cstheme="minorHAnsi"/>
        </w:rPr>
      </w:pPr>
    </w:p>
    <w:p w:rsidR="00FC788D" w:rsidRDefault="00D46D5D" w:rsidP="00FC78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FC788D" w:rsidRPr="00FC788D">
        <w:rPr>
          <w:rFonts w:asciiTheme="minorHAnsi" w:hAnsiTheme="minorHAnsi" w:cstheme="minorHAnsi"/>
        </w:rPr>
        <w:t>.</w:t>
      </w:r>
      <w:r w:rsidR="00FC788D">
        <w:rPr>
          <w:rFonts w:cstheme="minorHAnsi"/>
        </w:rPr>
        <w:t xml:space="preserve"> </w:t>
      </w:r>
      <w:r w:rsidR="00FC788D" w:rsidRPr="00FC788D">
        <w:rPr>
          <w:rFonts w:asciiTheme="minorHAnsi" w:hAnsiTheme="minorHAnsi" w:cstheme="minorHAnsi"/>
        </w:rPr>
        <w:t>A student has 25 mL of a 0.10 </w:t>
      </w:r>
      <w:proofErr w:type="spellStart"/>
      <w:r w:rsidR="00FC788D" w:rsidRPr="00FC788D">
        <w:rPr>
          <w:rFonts w:asciiTheme="minorHAnsi" w:hAnsiTheme="minorHAnsi" w:cstheme="minorHAnsi"/>
        </w:rPr>
        <w:t>mol</w:t>
      </w:r>
      <w:proofErr w:type="spellEnd"/>
      <w:r w:rsidR="00FC788D" w:rsidRPr="00FC788D">
        <w:rPr>
          <w:rFonts w:asciiTheme="minorHAnsi" w:hAnsiTheme="minorHAnsi" w:cstheme="minorHAnsi"/>
        </w:rPr>
        <w:t xml:space="preserve"> L</w:t>
      </w:r>
      <w:r w:rsidR="00FC788D" w:rsidRPr="00FC788D">
        <w:rPr>
          <w:rStyle w:val="i-listsuperscript"/>
          <w:rFonts w:asciiTheme="minorHAnsi" w:hAnsiTheme="minorHAnsi" w:cstheme="minorHAnsi"/>
        </w:rPr>
        <w:t>–1</w:t>
      </w:r>
      <w:r w:rsidR="00FC788D" w:rsidRPr="00FC788D">
        <w:rPr>
          <w:rFonts w:asciiTheme="minorHAnsi" w:hAnsiTheme="minorHAnsi" w:cstheme="minorHAnsi"/>
        </w:rPr>
        <w:t xml:space="preserve"> hydrochloric acid solution. How much water must be added </w:t>
      </w:r>
      <w:r w:rsidR="00FC788D">
        <w:rPr>
          <w:rFonts w:asciiTheme="minorHAnsi" w:hAnsiTheme="minorHAnsi" w:cstheme="minorHAnsi"/>
        </w:rPr>
        <w:t xml:space="preserve">      </w:t>
      </w:r>
      <w:r w:rsidR="00FC788D">
        <w:rPr>
          <w:rFonts w:asciiTheme="minorHAnsi" w:hAnsiTheme="minorHAnsi" w:cstheme="minorHAnsi"/>
        </w:rPr>
        <w:br/>
        <w:t xml:space="preserve">    </w:t>
      </w:r>
      <w:r w:rsidR="00FC788D" w:rsidRPr="00FC788D">
        <w:rPr>
          <w:rFonts w:asciiTheme="minorHAnsi" w:hAnsiTheme="minorHAnsi" w:cstheme="minorHAnsi"/>
        </w:rPr>
        <w:t>to prepare a 0.025 </w:t>
      </w:r>
      <w:proofErr w:type="spellStart"/>
      <w:r w:rsidR="00FC788D" w:rsidRPr="00FC788D">
        <w:rPr>
          <w:rFonts w:asciiTheme="minorHAnsi" w:hAnsiTheme="minorHAnsi" w:cstheme="minorHAnsi"/>
        </w:rPr>
        <w:t>mol</w:t>
      </w:r>
      <w:proofErr w:type="spellEnd"/>
      <w:r w:rsidR="00FC788D" w:rsidRPr="00FC788D">
        <w:rPr>
          <w:rFonts w:asciiTheme="minorHAnsi" w:hAnsiTheme="minorHAnsi" w:cstheme="minorHAnsi"/>
        </w:rPr>
        <w:t xml:space="preserve"> L</w:t>
      </w:r>
      <w:r w:rsidR="00FC788D" w:rsidRPr="00FC788D">
        <w:rPr>
          <w:rStyle w:val="i-listsuperscript"/>
          <w:rFonts w:asciiTheme="minorHAnsi" w:hAnsiTheme="minorHAnsi" w:cstheme="minorHAnsi"/>
        </w:rPr>
        <w:t>–1</w:t>
      </w:r>
      <w:r w:rsidR="00FC788D" w:rsidRPr="00FC788D">
        <w:rPr>
          <w:rFonts w:asciiTheme="minorHAnsi" w:hAnsiTheme="minorHAnsi" w:cstheme="minorHAnsi"/>
        </w:rPr>
        <w:t xml:space="preserve"> solution?</w:t>
      </w:r>
      <w:r w:rsidR="00FC788D" w:rsidRPr="00FC788D">
        <w:rPr>
          <w:rFonts w:asciiTheme="minorHAnsi" w:hAnsiTheme="minorHAnsi" w:cstheme="minorHAnsi"/>
        </w:rPr>
        <w:tab/>
      </w:r>
      <w:r w:rsidR="00FC788D">
        <w:rPr>
          <w:rFonts w:asciiTheme="minorHAnsi" w:hAnsiTheme="minorHAnsi" w:cstheme="minorHAnsi"/>
        </w:rPr>
        <w:t xml:space="preserve">                                                                                           </w:t>
      </w:r>
      <w:r w:rsidR="00FC788D" w:rsidRPr="00FC788D">
        <w:rPr>
          <w:rFonts w:asciiTheme="minorHAnsi" w:hAnsiTheme="minorHAnsi" w:cstheme="minorHAnsi"/>
        </w:rPr>
        <w:t>(2 marks)</w:t>
      </w: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A17FC3" w:rsidRDefault="00D46D5D" w:rsidP="00FC78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A17FC3">
        <w:rPr>
          <w:rFonts w:asciiTheme="minorHAnsi" w:hAnsiTheme="minorHAnsi" w:cstheme="minorHAnsi"/>
        </w:rPr>
        <w:t xml:space="preserve">. Write </w:t>
      </w:r>
      <w:r w:rsidR="00550093">
        <w:rPr>
          <w:rFonts w:asciiTheme="minorHAnsi" w:hAnsiTheme="minorHAnsi" w:cstheme="minorHAnsi"/>
        </w:rPr>
        <w:t xml:space="preserve">a balanced equation </w:t>
      </w:r>
      <w:r w:rsidR="00550093" w:rsidRPr="00627443">
        <w:rPr>
          <w:rFonts w:asciiTheme="minorHAnsi" w:hAnsiTheme="minorHAnsi" w:cstheme="minorHAnsi"/>
          <w:b/>
        </w:rPr>
        <w:t>and</w:t>
      </w:r>
      <w:r w:rsidR="00550093">
        <w:rPr>
          <w:rFonts w:asciiTheme="minorHAnsi" w:hAnsiTheme="minorHAnsi" w:cstheme="minorHAnsi"/>
        </w:rPr>
        <w:t xml:space="preserve"> </w:t>
      </w:r>
      <w:r w:rsidR="00A17FC3">
        <w:rPr>
          <w:rFonts w:asciiTheme="minorHAnsi" w:hAnsiTheme="minorHAnsi" w:cstheme="minorHAnsi"/>
        </w:rPr>
        <w:t xml:space="preserve">an ionic equation for the reaction that occurs when sulphuric acid </w:t>
      </w:r>
      <w:r w:rsidR="00550093">
        <w:rPr>
          <w:rFonts w:asciiTheme="minorHAnsi" w:hAnsiTheme="minorHAnsi" w:cstheme="minorHAnsi"/>
        </w:rPr>
        <w:t xml:space="preserve">   </w:t>
      </w:r>
      <w:r w:rsidR="00550093">
        <w:rPr>
          <w:rFonts w:asciiTheme="minorHAnsi" w:hAnsiTheme="minorHAnsi" w:cstheme="minorHAnsi"/>
        </w:rPr>
        <w:br/>
        <w:t xml:space="preserve">     </w:t>
      </w:r>
      <w:r w:rsidR="00A17FC3">
        <w:rPr>
          <w:rFonts w:asciiTheme="minorHAnsi" w:hAnsiTheme="minorHAnsi" w:cstheme="minorHAnsi"/>
        </w:rPr>
        <w:t xml:space="preserve">is added to potassium hydroxide solution.                             </w:t>
      </w:r>
      <w:r w:rsidR="00550093">
        <w:rPr>
          <w:rFonts w:asciiTheme="minorHAnsi" w:hAnsiTheme="minorHAnsi" w:cstheme="minorHAnsi"/>
        </w:rPr>
        <w:t xml:space="preserve">                              </w:t>
      </w:r>
      <w:r w:rsidR="00A17FC3">
        <w:rPr>
          <w:rFonts w:asciiTheme="minorHAnsi" w:hAnsiTheme="minorHAnsi" w:cstheme="minorHAnsi"/>
        </w:rPr>
        <w:t xml:space="preserve">                       </w:t>
      </w:r>
      <w:r w:rsidR="00550093">
        <w:rPr>
          <w:rFonts w:asciiTheme="minorHAnsi" w:hAnsiTheme="minorHAnsi" w:cstheme="minorHAnsi"/>
        </w:rPr>
        <w:t>(4</w:t>
      </w:r>
      <w:r w:rsidR="00A17FC3">
        <w:rPr>
          <w:rFonts w:asciiTheme="minorHAnsi" w:hAnsiTheme="minorHAnsi" w:cstheme="minorHAnsi"/>
        </w:rPr>
        <w:t xml:space="preserve"> marks)</w:t>
      </w: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550093" w:rsidRDefault="00550093" w:rsidP="00FC788D">
      <w:pPr>
        <w:rPr>
          <w:rFonts w:asciiTheme="minorHAnsi" w:hAnsiTheme="minorHAnsi" w:cstheme="minorHAnsi"/>
        </w:rPr>
      </w:pPr>
    </w:p>
    <w:p w:rsidR="00550093" w:rsidRDefault="0055009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D46D5D" w:rsidP="00FC78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EF58D0">
        <w:rPr>
          <w:rFonts w:asciiTheme="minorHAnsi" w:hAnsiTheme="minorHAnsi" w:cstheme="minorHAnsi"/>
        </w:rPr>
        <w:t>a</w:t>
      </w:r>
      <w:r w:rsidR="00A17FC3">
        <w:rPr>
          <w:rFonts w:asciiTheme="minorHAnsi" w:hAnsiTheme="minorHAnsi" w:cstheme="minorHAnsi"/>
        </w:rPr>
        <w:t xml:space="preserve">. What products are formed when a solution of hydrochloric acid is added to a solution of sodium </w:t>
      </w:r>
      <w:r w:rsidR="00EF58D0">
        <w:rPr>
          <w:rFonts w:asciiTheme="minorHAnsi" w:hAnsiTheme="minorHAnsi" w:cstheme="minorHAnsi"/>
        </w:rPr>
        <w:br/>
        <w:t xml:space="preserve">     </w:t>
      </w:r>
      <w:r w:rsidR="00A17FC3">
        <w:rPr>
          <w:rFonts w:asciiTheme="minorHAnsi" w:hAnsiTheme="minorHAnsi" w:cstheme="minorHAnsi"/>
        </w:rPr>
        <w:t>hydrogen carbonate</w:t>
      </w:r>
      <w:r w:rsidR="00EF58D0">
        <w:rPr>
          <w:rFonts w:asciiTheme="minorHAnsi" w:hAnsiTheme="minorHAnsi" w:cstheme="minorHAnsi"/>
        </w:rPr>
        <w:t>?                                                                                                                         (1 mark)</w:t>
      </w:r>
    </w:p>
    <w:p w:rsidR="00EF58D0" w:rsidRDefault="00EF58D0" w:rsidP="00FC788D">
      <w:pPr>
        <w:rPr>
          <w:rFonts w:asciiTheme="minorHAnsi" w:hAnsiTheme="minorHAnsi" w:cstheme="minorHAnsi"/>
        </w:rPr>
      </w:pPr>
    </w:p>
    <w:p w:rsidR="00EF58D0" w:rsidRDefault="00EF58D0" w:rsidP="00FC788D">
      <w:pPr>
        <w:rPr>
          <w:rFonts w:asciiTheme="minorHAnsi" w:hAnsiTheme="minorHAnsi" w:cstheme="minorHAnsi"/>
        </w:rPr>
      </w:pPr>
    </w:p>
    <w:p w:rsidR="00550093" w:rsidRDefault="00550093" w:rsidP="00FC788D">
      <w:pPr>
        <w:rPr>
          <w:rFonts w:asciiTheme="minorHAnsi" w:hAnsiTheme="minorHAnsi" w:cstheme="minorHAnsi"/>
        </w:rPr>
      </w:pPr>
    </w:p>
    <w:p w:rsidR="00EF58D0" w:rsidRDefault="00EF58D0" w:rsidP="00FC78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Write </w:t>
      </w:r>
      <w:r w:rsidR="00550093">
        <w:rPr>
          <w:rFonts w:asciiTheme="minorHAnsi" w:hAnsiTheme="minorHAnsi" w:cstheme="minorHAnsi"/>
        </w:rPr>
        <w:t xml:space="preserve">a balanced </w:t>
      </w:r>
      <w:r w:rsidR="00550093" w:rsidRPr="00627443">
        <w:rPr>
          <w:rFonts w:asciiTheme="minorHAnsi" w:hAnsiTheme="minorHAnsi" w:cstheme="minorHAnsi"/>
          <w:b/>
        </w:rPr>
        <w:t>and</w:t>
      </w:r>
      <w:r w:rsidR="0055009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 ionic equation for this reaction.                         </w:t>
      </w:r>
      <w:r w:rsidR="00550093">
        <w:rPr>
          <w:rFonts w:asciiTheme="minorHAnsi" w:hAnsiTheme="minorHAnsi" w:cstheme="minorHAnsi"/>
        </w:rPr>
        <w:t xml:space="preserve">                   </w:t>
      </w:r>
      <w:r>
        <w:rPr>
          <w:rFonts w:asciiTheme="minorHAnsi" w:hAnsiTheme="minorHAnsi" w:cstheme="minorHAnsi"/>
        </w:rPr>
        <w:t xml:space="preserve">              (</w:t>
      </w:r>
      <w:r w:rsidR="00550093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marks)</w:t>
      </w:r>
    </w:p>
    <w:p w:rsidR="00EF58D0" w:rsidRDefault="00EF58D0" w:rsidP="00FC788D">
      <w:pPr>
        <w:rPr>
          <w:rFonts w:asciiTheme="minorHAnsi" w:hAnsiTheme="minorHAnsi" w:cstheme="minorHAnsi"/>
        </w:rPr>
      </w:pPr>
    </w:p>
    <w:p w:rsidR="00EF58D0" w:rsidRDefault="00EF58D0" w:rsidP="00FC788D">
      <w:pPr>
        <w:rPr>
          <w:rFonts w:asciiTheme="minorHAnsi" w:hAnsiTheme="minorHAnsi" w:cstheme="minorHAnsi"/>
        </w:rPr>
      </w:pPr>
    </w:p>
    <w:p w:rsidR="00EF58D0" w:rsidRDefault="00EF58D0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181CA2" w:rsidRDefault="00181CA2" w:rsidP="00FC788D">
      <w:pPr>
        <w:rPr>
          <w:rFonts w:asciiTheme="minorHAnsi" w:hAnsiTheme="minorHAnsi" w:cstheme="minorHAnsi"/>
        </w:rPr>
      </w:pPr>
    </w:p>
    <w:p w:rsidR="00181CA2" w:rsidRDefault="00181CA2" w:rsidP="00FC788D">
      <w:pPr>
        <w:rPr>
          <w:rFonts w:asciiTheme="minorHAnsi" w:hAnsiTheme="minorHAnsi" w:cstheme="minorHAnsi"/>
        </w:rPr>
      </w:pPr>
    </w:p>
    <w:p w:rsidR="00181CA2" w:rsidRDefault="00181CA2" w:rsidP="00FC788D">
      <w:pPr>
        <w:rPr>
          <w:rFonts w:asciiTheme="minorHAnsi" w:hAnsiTheme="minorHAnsi" w:cstheme="minorHAnsi"/>
        </w:rPr>
      </w:pPr>
    </w:p>
    <w:p w:rsidR="00181CA2" w:rsidRDefault="00181CA2" w:rsidP="00FC788D">
      <w:pPr>
        <w:rPr>
          <w:rFonts w:asciiTheme="minorHAnsi" w:hAnsiTheme="minorHAnsi" w:cstheme="minorHAnsi"/>
        </w:rPr>
      </w:pPr>
    </w:p>
    <w:p w:rsidR="00181CA2" w:rsidRDefault="00181CA2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D46D5D" w:rsidRDefault="00D46D5D" w:rsidP="00FC788D">
      <w:pPr>
        <w:rPr>
          <w:rFonts w:asciiTheme="minorHAnsi" w:hAnsiTheme="minorHAnsi" w:cstheme="minorHAnsi"/>
        </w:rPr>
      </w:pPr>
    </w:p>
    <w:p w:rsidR="00181CA2" w:rsidRDefault="00181CA2" w:rsidP="00FC78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7. Calculate the volume of 0.500molL</w:t>
      </w:r>
      <w:r w:rsidRPr="005F76A0">
        <w:rPr>
          <w:rFonts w:asciiTheme="minorHAnsi" w:hAnsiTheme="minorHAnsi" w:cstheme="minorHAnsi"/>
          <w:vertAlign w:val="superscript"/>
        </w:rPr>
        <w:t>-1</w:t>
      </w:r>
      <w:r>
        <w:rPr>
          <w:rFonts w:asciiTheme="minorHAnsi" w:hAnsiTheme="minorHAnsi" w:cstheme="minorHAnsi"/>
        </w:rPr>
        <w:t xml:space="preserve"> of hydrochloric acid (</w:t>
      </w:r>
      <w:proofErr w:type="spellStart"/>
      <w:r>
        <w:rPr>
          <w:rFonts w:asciiTheme="minorHAnsi" w:hAnsiTheme="minorHAnsi" w:cstheme="minorHAnsi"/>
        </w:rPr>
        <w:t>HCl</w:t>
      </w:r>
      <w:proofErr w:type="spellEnd"/>
      <w:r>
        <w:rPr>
          <w:rFonts w:asciiTheme="minorHAnsi" w:hAnsiTheme="minorHAnsi" w:cstheme="minorHAnsi"/>
        </w:rPr>
        <w:t xml:space="preserve">) that reacts completely with 25.0 </w:t>
      </w:r>
      <w:r>
        <w:rPr>
          <w:rFonts w:asciiTheme="minorHAnsi" w:hAnsiTheme="minorHAnsi" w:cstheme="minorHAnsi"/>
        </w:rPr>
        <w:br/>
        <w:t xml:space="preserve">     molL</w:t>
      </w:r>
      <w:r w:rsidRPr="005F76A0">
        <w:rPr>
          <w:rFonts w:asciiTheme="minorHAnsi" w:hAnsiTheme="minorHAnsi" w:cstheme="minorHAnsi"/>
          <w:vertAlign w:val="superscript"/>
        </w:rPr>
        <w:t>-1</w:t>
      </w:r>
      <w:r>
        <w:rPr>
          <w:rFonts w:asciiTheme="minorHAnsi" w:hAnsiTheme="minorHAnsi" w:cstheme="minorHAnsi"/>
        </w:rPr>
        <w:t xml:space="preserve"> calcium hydroxide (Ca(OH</w:t>
      </w:r>
      <w:r w:rsidR="005F76A0">
        <w:rPr>
          <w:rFonts w:asciiTheme="minorHAnsi" w:hAnsiTheme="minorHAnsi" w:cstheme="minorHAnsi"/>
        </w:rPr>
        <w:t>)</w:t>
      </w:r>
      <w:r w:rsidR="005F76A0" w:rsidRPr="005F76A0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.</w:t>
      </w:r>
      <w:r w:rsidR="00D46D5D">
        <w:rPr>
          <w:rFonts w:asciiTheme="minorHAnsi" w:hAnsiTheme="minorHAnsi" w:cstheme="minorHAnsi"/>
        </w:rPr>
        <w:t xml:space="preserve">                                                                                            (4 marks)</w:t>
      </w: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400DBC" w:rsidRDefault="00400DBC" w:rsidP="00400DBC">
      <w:r w:rsidRPr="00400DBC">
        <w:rPr>
          <w:rFonts w:asciiTheme="minorHAnsi" w:hAnsiTheme="minorHAnsi" w:cstheme="minorHAnsi"/>
        </w:rPr>
        <w:t>8.</w:t>
      </w:r>
      <w:r w:rsidRPr="00400DBC">
        <w:t xml:space="preserve"> </w:t>
      </w:r>
      <w:r>
        <w:t>Rank the following according to their property mentioned.                                 (1 mark)</w:t>
      </w:r>
    </w:p>
    <w:p w:rsidR="00400DBC" w:rsidRDefault="00400DBC" w:rsidP="00400DBC">
      <w:pPr>
        <w:ind w:left="360"/>
      </w:pPr>
    </w:p>
    <w:p w:rsidR="00400DBC" w:rsidRDefault="00400DBC" w:rsidP="00400DBC">
      <w:pPr>
        <w:spacing w:after="0" w:line="240" w:lineRule="auto"/>
        <w:ind w:left="993"/>
      </w:pPr>
      <w:r>
        <w:t xml:space="preserve">0.10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</w:t>
      </w:r>
      <w:proofErr w:type="spellStart"/>
      <w:r>
        <w:t>HCl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, 0.20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</w:t>
      </w:r>
      <w:proofErr w:type="spellStart"/>
      <w:r>
        <w:t>NaOH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, 0.10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>,</w:t>
      </w:r>
    </w:p>
    <w:p w:rsidR="00400DBC" w:rsidRDefault="00400DBC" w:rsidP="00400DBC">
      <w:pPr>
        <w:ind w:left="1080"/>
      </w:pPr>
    </w:p>
    <w:p w:rsidR="00400DBC" w:rsidRDefault="00400DBC" w:rsidP="00400DBC">
      <w:pPr>
        <w:ind w:left="1080"/>
      </w:pPr>
      <w:r>
        <w:t>pH</w:t>
      </w:r>
    </w:p>
    <w:p w:rsidR="00400DBC" w:rsidRDefault="00400DBC" w:rsidP="00400DBC">
      <w:pPr>
        <w:ind w:left="1080"/>
      </w:pPr>
      <w:r>
        <w:rPr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872AC" wp14:editId="1AD3EEFA">
                <wp:simplePos x="0" y="0"/>
                <wp:positionH relativeFrom="column">
                  <wp:posOffset>1257300</wp:posOffset>
                </wp:positionH>
                <wp:positionV relativeFrom="paragraph">
                  <wp:posOffset>69215</wp:posOffset>
                </wp:positionV>
                <wp:extent cx="274320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83CA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5.45pt" to="3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">
                <o:lock v:ext="edit" shapetype="f"/>
              </v:line>
            </w:pict>
          </mc:Fallback>
        </mc:AlternateContent>
      </w:r>
      <w:r>
        <w:t>Lowest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Highest</w:t>
      </w:r>
    </w:p>
    <w:p w:rsidR="00400DBC" w:rsidRDefault="00400DBC" w:rsidP="00400DBC">
      <w:pPr>
        <w:ind w:left="1080"/>
      </w:pPr>
    </w:p>
    <w:p w:rsidR="00400DBC" w:rsidRDefault="00400DBC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Default="00A17FC3" w:rsidP="00FC788D">
      <w:pPr>
        <w:rPr>
          <w:rFonts w:asciiTheme="minorHAnsi" w:hAnsiTheme="minorHAnsi" w:cstheme="minorHAnsi"/>
        </w:rPr>
      </w:pPr>
    </w:p>
    <w:p w:rsidR="00A17FC3" w:rsidRPr="00FC788D" w:rsidRDefault="00A17FC3" w:rsidP="00FC788D">
      <w:pPr>
        <w:rPr>
          <w:rFonts w:asciiTheme="minorHAnsi" w:hAnsiTheme="minorHAnsi" w:cstheme="minorHAnsi"/>
        </w:rPr>
      </w:pPr>
    </w:p>
    <w:sectPr w:rsidR="00A17FC3" w:rsidRPr="00FC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79E"/>
    <w:multiLevelType w:val="hybridMultilevel"/>
    <w:tmpl w:val="78CCC3AC"/>
    <w:lvl w:ilvl="0" w:tplc="0FD0EA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77F2A"/>
    <w:multiLevelType w:val="hybridMultilevel"/>
    <w:tmpl w:val="B95EB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2525"/>
    <w:multiLevelType w:val="hybridMultilevel"/>
    <w:tmpl w:val="31D8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60783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6C11"/>
    <w:multiLevelType w:val="hybridMultilevel"/>
    <w:tmpl w:val="CE4E165E"/>
    <w:lvl w:ilvl="0" w:tplc="F50A0F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12945"/>
    <w:multiLevelType w:val="hybridMultilevel"/>
    <w:tmpl w:val="3524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92F730">
      <w:start w:val="1"/>
      <w:numFmt w:val="upperLetter"/>
      <w:lvlText w:val="%2."/>
      <w:lvlJc w:val="left"/>
      <w:pPr>
        <w:ind w:left="1520" w:hanging="440"/>
      </w:pPr>
      <w:rPr>
        <w:rFonts w:hint="default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47D4D"/>
    <w:multiLevelType w:val="hybridMultilevel"/>
    <w:tmpl w:val="6CAA2DCE"/>
    <w:lvl w:ilvl="0" w:tplc="42D43F58">
      <w:start w:val="1"/>
      <w:numFmt w:val="lowerRoman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2D43F58">
      <w:start w:val="1"/>
      <w:numFmt w:val="lowerRoman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E1C84"/>
    <w:multiLevelType w:val="hybridMultilevel"/>
    <w:tmpl w:val="4A4A6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A037D"/>
    <w:multiLevelType w:val="hybridMultilevel"/>
    <w:tmpl w:val="78CCC3AC"/>
    <w:lvl w:ilvl="0" w:tplc="0FD0EA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C66FB3"/>
    <w:multiLevelType w:val="hybridMultilevel"/>
    <w:tmpl w:val="03BECE20"/>
    <w:lvl w:ilvl="0" w:tplc="CD7473A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73890"/>
    <w:multiLevelType w:val="hybridMultilevel"/>
    <w:tmpl w:val="07C0D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6359E"/>
    <w:multiLevelType w:val="hybridMultilevel"/>
    <w:tmpl w:val="FD287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158F6"/>
    <w:multiLevelType w:val="hybridMultilevel"/>
    <w:tmpl w:val="1CDEED1A"/>
    <w:lvl w:ilvl="0" w:tplc="776034E2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F7"/>
    <w:rsid w:val="00052EFC"/>
    <w:rsid w:val="0006016C"/>
    <w:rsid w:val="00077B49"/>
    <w:rsid w:val="000D449E"/>
    <w:rsid w:val="000E3C22"/>
    <w:rsid w:val="00181CA2"/>
    <w:rsid w:val="002B78B6"/>
    <w:rsid w:val="003565DD"/>
    <w:rsid w:val="00400DBC"/>
    <w:rsid w:val="0045095F"/>
    <w:rsid w:val="0045484F"/>
    <w:rsid w:val="004E48F7"/>
    <w:rsid w:val="0050336C"/>
    <w:rsid w:val="00525784"/>
    <w:rsid w:val="00536EBB"/>
    <w:rsid w:val="00550093"/>
    <w:rsid w:val="005C0921"/>
    <w:rsid w:val="005F76A0"/>
    <w:rsid w:val="00627443"/>
    <w:rsid w:val="00693188"/>
    <w:rsid w:val="007A65CC"/>
    <w:rsid w:val="007C67E3"/>
    <w:rsid w:val="008A0F56"/>
    <w:rsid w:val="00971F93"/>
    <w:rsid w:val="00A17FC3"/>
    <w:rsid w:val="00A46D89"/>
    <w:rsid w:val="00A67CFA"/>
    <w:rsid w:val="00B60A5B"/>
    <w:rsid w:val="00B70AB2"/>
    <w:rsid w:val="00C755C4"/>
    <w:rsid w:val="00C953AC"/>
    <w:rsid w:val="00D34CAF"/>
    <w:rsid w:val="00D46D5D"/>
    <w:rsid w:val="00DD1DE7"/>
    <w:rsid w:val="00E47FB6"/>
    <w:rsid w:val="00EC3979"/>
    <w:rsid w:val="00EF58D0"/>
    <w:rsid w:val="00F7401A"/>
    <w:rsid w:val="00FC522F"/>
    <w:rsid w:val="00FC788D"/>
    <w:rsid w:val="00F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B935"/>
  <w15:chartTrackingRefBased/>
  <w15:docId w15:val="{1B07E087-1DBD-4FB8-8117-8C483D50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EBB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3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F56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GB" w:eastAsia="ja-JP"/>
    </w:rPr>
  </w:style>
  <w:style w:type="character" w:customStyle="1" w:styleId="i-listnumber">
    <w:name w:val="i - list number"/>
    <w:qFormat/>
    <w:rsid w:val="00A67CFA"/>
    <w:rPr>
      <w:rFonts w:ascii="Arial" w:hAnsi="Arial" w:cs="Arial"/>
      <w:b/>
      <w:color w:val="7030A0"/>
    </w:rPr>
  </w:style>
  <w:style w:type="character" w:customStyle="1" w:styleId="i-listsuperscript">
    <w:name w:val="i - list superscript"/>
    <w:uiPriority w:val="1"/>
    <w:rsid w:val="00A67CFA"/>
    <w:rPr>
      <w:vertAlign w:val="superscript"/>
    </w:rPr>
  </w:style>
  <w:style w:type="paragraph" w:customStyle="1" w:styleId="i-numberedlist1">
    <w:name w:val="i - numbered list 1"/>
    <w:autoRedefine/>
    <w:qFormat/>
    <w:rsid w:val="00A67CFA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2">
    <w:name w:val="i - numbered list 2"/>
    <w:basedOn w:val="i-numberedlist1"/>
    <w:autoRedefine/>
    <w:qFormat/>
    <w:rsid w:val="00A67CFA"/>
    <w:pPr>
      <w:ind w:left="709" w:hanging="284"/>
    </w:pPr>
  </w:style>
  <w:style w:type="paragraph" w:customStyle="1" w:styleId="i-bodytextfo">
    <w:name w:val="i - body text f/o"/>
    <w:basedOn w:val="Normal"/>
    <w:next w:val="Normal"/>
    <w:autoRedefine/>
    <w:qFormat/>
    <w:rsid w:val="00C953AC"/>
    <w:pPr>
      <w:spacing w:before="75" w:after="75" w:line="360" w:lineRule="auto"/>
    </w:pPr>
    <w:rPr>
      <w:rFonts w:asciiTheme="minorHAnsi" w:eastAsia="Times New Roman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Daphne [Safety Bay Senior High School]</dc:creator>
  <cp:keywords/>
  <dc:description/>
  <cp:lastModifiedBy>WILLIAMS Daphne [Safety Bay Senior High School]</cp:lastModifiedBy>
  <cp:revision>38</cp:revision>
  <dcterms:created xsi:type="dcterms:W3CDTF">2020-09-17T03:59:00Z</dcterms:created>
  <dcterms:modified xsi:type="dcterms:W3CDTF">2020-09-21T04:06:00Z</dcterms:modified>
</cp:coreProperties>
</file>