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97103" w14:textId="77777777" w:rsidR="0002485C" w:rsidRDefault="0002485C">
      <w:pPr>
        <w:rPr>
          <w:b/>
          <w:sz w:val="28"/>
          <w:u w:val="single"/>
          <w:lang w:val="en-AU"/>
        </w:rPr>
      </w:pPr>
    </w:p>
    <w:p w14:paraId="3EE7EBD9" w14:textId="66965D62" w:rsidR="00920D8E" w:rsidRDefault="00920D8E">
      <w:pPr>
        <w:rPr>
          <w:b/>
          <w:sz w:val="28"/>
          <w:u w:val="single"/>
          <w:lang w:val="en-AU"/>
        </w:rPr>
      </w:pPr>
      <w:r w:rsidRPr="00920D8E">
        <w:rPr>
          <w:b/>
          <w:sz w:val="28"/>
          <w:u w:val="single"/>
          <w:lang w:val="en-AU"/>
        </w:rPr>
        <w:t xml:space="preserve">Chemistry Lab Books: Semester:                       </w:t>
      </w:r>
      <w:proofErr w:type="gramStart"/>
      <w:r w:rsidRPr="00920D8E">
        <w:rPr>
          <w:b/>
          <w:sz w:val="28"/>
          <w:u w:val="single"/>
          <w:lang w:val="en-AU"/>
        </w:rPr>
        <w:t>Name:_</w:t>
      </w:r>
      <w:proofErr w:type="gramEnd"/>
      <w:r w:rsidRPr="00920D8E">
        <w:rPr>
          <w:b/>
          <w:sz w:val="28"/>
          <w:u w:val="single"/>
          <w:lang w:val="en-AU"/>
        </w:rPr>
        <w:t>___________________</w:t>
      </w:r>
      <w:r>
        <w:rPr>
          <w:b/>
          <w:sz w:val="28"/>
          <w:u w:val="single"/>
          <w:lang w:val="en-AU"/>
        </w:rPr>
        <w:t>__</w:t>
      </w:r>
    </w:p>
    <w:p w14:paraId="0C1024AF" w14:textId="625BF79B" w:rsidR="00920D8E" w:rsidRDefault="00920D8E">
      <w:pPr>
        <w:rPr>
          <w:lang w:val="en-AU"/>
        </w:rPr>
      </w:pPr>
    </w:p>
    <w:p w14:paraId="7D36F1B0" w14:textId="13FE91C6" w:rsidR="00920D8E" w:rsidRDefault="00920D8E">
      <w:pPr>
        <w:rPr>
          <w:b/>
          <w:i/>
          <w:sz w:val="21"/>
          <w:lang w:val="en-AU"/>
        </w:rPr>
      </w:pPr>
      <w:r>
        <w:rPr>
          <w:b/>
          <w:i/>
          <w:sz w:val="21"/>
          <w:lang w:val="en-AU"/>
        </w:rPr>
        <w:t>General overview:</w:t>
      </w:r>
    </w:p>
    <w:tbl>
      <w:tblPr>
        <w:tblStyle w:val="TableGrid"/>
        <w:tblW w:w="9154" w:type="dxa"/>
        <w:jc w:val="center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9"/>
      </w:tblGrid>
      <w:tr w:rsidR="00920D8E" w14:paraId="62254318" w14:textId="77777777" w:rsidTr="00FC3DA5">
        <w:trPr>
          <w:trHeight w:val="320"/>
          <w:jc w:val="center"/>
        </w:trPr>
        <w:tc>
          <w:tcPr>
            <w:tcW w:w="2288" w:type="dxa"/>
            <w:shd w:val="clear" w:color="auto" w:fill="BFBFBF" w:themeFill="background1" w:themeFillShade="BF"/>
          </w:tcPr>
          <w:p w14:paraId="2817CAE4" w14:textId="2368E99B" w:rsidR="00920D8E" w:rsidRPr="00920D8E" w:rsidRDefault="00920D8E">
            <w:pPr>
              <w:rPr>
                <w:b/>
                <w:sz w:val="21"/>
                <w:lang w:val="en-AU"/>
              </w:rPr>
            </w:pPr>
            <w:r>
              <w:rPr>
                <w:b/>
                <w:sz w:val="21"/>
                <w:lang w:val="en-AU"/>
              </w:rPr>
              <w:t>Criteria</w:t>
            </w:r>
          </w:p>
        </w:tc>
        <w:tc>
          <w:tcPr>
            <w:tcW w:w="2288" w:type="dxa"/>
            <w:shd w:val="clear" w:color="auto" w:fill="BFBFBF" w:themeFill="background1" w:themeFillShade="BF"/>
          </w:tcPr>
          <w:p w14:paraId="33CF6013" w14:textId="27A29395" w:rsidR="00920D8E" w:rsidRDefault="00920D8E" w:rsidP="00920D8E">
            <w:pPr>
              <w:jc w:val="center"/>
              <w:rPr>
                <w:b/>
                <w:sz w:val="21"/>
                <w:lang w:val="en-AU"/>
              </w:rPr>
            </w:pPr>
            <w:r>
              <w:rPr>
                <w:b/>
                <w:sz w:val="21"/>
                <w:lang w:val="en-AU"/>
              </w:rPr>
              <w:t>Rarely (0)</w:t>
            </w:r>
          </w:p>
        </w:tc>
        <w:tc>
          <w:tcPr>
            <w:tcW w:w="2289" w:type="dxa"/>
            <w:shd w:val="clear" w:color="auto" w:fill="BFBFBF" w:themeFill="background1" w:themeFillShade="BF"/>
          </w:tcPr>
          <w:p w14:paraId="35A58B2D" w14:textId="62F9E64E" w:rsidR="00920D8E" w:rsidRDefault="00920D8E" w:rsidP="00920D8E">
            <w:pPr>
              <w:jc w:val="center"/>
              <w:rPr>
                <w:b/>
                <w:sz w:val="21"/>
                <w:lang w:val="en-AU"/>
              </w:rPr>
            </w:pPr>
            <w:r>
              <w:rPr>
                <w:b/>
                <w:sz w:val="21"/>
                <w:lang w:val="en-AU"/>
              </w:rPr>
              <w:t>Sometimes (1)</w:t>
            </w:r>
          </w:p>
        </w:tc>
        <w:tc>
          <w:tcPr>
            <w:tcW w:w="2289" w:type="dxa"/>
            <w:shd w:val="clear" w:color="auto" w:fill="BFBFBF" w:themeFill="background1" w:themeFillShade="BF"/>
          </w:tcPr>
          <w:p w14:paraId="2AD901C2" w14:textId="3604174A" w:rsidR="00920D8E" w:rsidRDefault="00920D8E" w:rsidP="00920D8E">
            <w:pPr>
              <w:jc w:val="center"/>
              <w:rPr>
                <w:b/>
                <w:sz w:val="21"/>
                <w:lang w:val="en-AU"/>
              </w:rPr>
            </w:pPr>
            <w:r>
              <w:rPr>
                <w:b/>
                <w:sz w:val="21"/>
                <w:lang w:val="en-AU"/>
              </w:rPr>
              <w:t>Consistently (2)</w:t>
            </w:r>
          </w:p>
        </w:tc>
      </w:tr>
      <w:tr w:rsidR="00920D8E" w14:paraId="08A17FA2" w14:textId="77777777" w:rsidTr="00920D8E">
        <w:trPr>
          <w:trHeight w:val="939"/>
          <w:jc w:val="center"/>
        </w:trPr>
        <w:tc>
          <w:tcPr>
            <w:tcW w:w="2288" w:type="dxa"/>
          </w:tcPr>
          <w:p w14:paraId="4A8BE4D5" w14:textId="42625E54" w:rsidR="00920D8E" w:rsidRPr="00920D8E" w:rsidRDefault="004C4906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Tables are ruled</w:t>
            </w:r>
            <w:bookmarkStart w:id="0" w:name="_GoBack"/>
            <w:bookmarkEnd w:id="0"/>
            <w:r w:rsidR="00920D8E">
              <w:rPr>
                <w:sz w:val="21"/>
                <w:lang w:val="en-AU"/>
              </w:rPr>
              <w:t xml:space="preserve"> and have appropriate headings</w:t>
            </w:r>
          </w:p>
        </w:tc>
        <w:tc>
          <w:tcPr>
            <w:tcW w:w="2288" w:type="dxa"/>
          </w:tcPr>
          <w:p w14:paraId="73D6958B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0A33F15B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05BEED47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</w:tr>
      <w:tr w:rsidR="00920D8E" w14:paraId="370D24B4" w14:textId="77777777" w:rsidTr="00920D8E">
        <w:trPr>
          <w:trHeight w:val="641"/>
          <w:jc w:val="center"/>
        </w:trPr>
        <w:tc>
          <w:tcPr>
            <w:tcW w:w="2288" w:type="dxa"/>
          </w:tcPr>
          <w:p w14:paraId="36AA1E3A" w14:textId="4E5CDA86" w:rsidR="00920D8E" w:rsidRPr="00920D8E" w:rsidRDefault="00920D8E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Graphs are titled and have axes labels</w:t>
            </w:r>
          </w:p>
        </w:tc>
        <w:tc>
          <w:tcPr>
            <w:tcW w:w="2288" w:type="dxa"/>
          </w:tcPr>
          <w:p w14:paraId="37566FA3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0A058E85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123930AD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</w:tr>
      <w:tr w:rsidR="00920D8E" w14:paraId="04821C7A" w14:textId="77777777" w:rsidTr="00920D8E">
        <w:trPr>
          <w:trHeight w:val="962"/>
          <w:jc w:val="center"/>
        </w:trPr>
        <w:tc>
          <w:tcPr>
            <w:tcW w:w="2288" w:type="dxa"/>
          </w:tcPr>
          <w:p w14:paraId="0E45EEA7" w14:textId="7E64FAB7" w:rsidR="00920D8E" w:rsidRPr="00920D8E" w:rsidRDefault="00920D8E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Graphs and diagrams use pencil and ruler where appropriate</w:t>
            </w:r>
          </w:p>
        </w:tc>
        <w:tc>
          <w:tcPr>
            <w:tcW w:w="2288" w:type="dxa"/>
          </w:tcPr>
          <w:p w14:paraId="2BE1274E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77AD9C5F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5A54DBD3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</w:tr>
      <w:tr w:rsidR="00920D8E" w14:paraId="4CBA9A75" w14:textId="77777777" w:rsidTr="00920D8E">
        <w:trPr>
          <w:trHeight w:val="962"/>
          <w:jc w:val="center"/>
        </w:trPr>
        <w:tc>
          <w:tcPr>
            <w:tcW w:w="2288" w:type="dxa"/>
          </w:tcPr>
          <w:p w14:paraId="0E8B1A3D" w14:textId="6B18148B" w:rsidR="00920D8E" w:rsidRPr="00920D8E" w:rsidRDefault="00920D8E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Questions have been attempted for all experiments</w:t>
            </w:r>
          </w:p>
        </w:tc>
        <w:tc>
          <w:tcPr>
            <w:tcW w:w="2288" w:type="dxa"/>
          </w:tcPr>
          <w:p w14:paraId="097A4631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32E389D6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5E2BADE2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</w:tr>
      <w:tr w:rsidR="00920D8E" w14:paraId="080E5164" w14:textId="77777777" w:rsidTr="00920D8E">
        <w:trPr>
          <w:trHeight w:val="618"/>
          <w:jc w:val="center"/>
        </w:trPr>
        <w:tc>
          <w:tcPr>
            <w:tcW w:w="2288" w:type="dxa"/>
          </w:tcPr>
          <w:p w14:paraId="2DC44ECD" w14:textId="4D6F8AFF" w:rsidR="00920D8E" w:rsidRPr="00920D8E" w:rsidRDefault="00920D8E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Work is neat and presentable</w:t>
            </w:r>
          </w:p>
        </w:tc>
        <w:tc>
          <w:tcPr>
            <w:tcW w:w="2288" w:type="dxa"/>
          </w:tcPr>
          <w:p w14:paraId="5F0FCF36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7C8D220E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  <w:tc>
          <w:tcPr>
            <w:tcW w:w="2289" w:type="dxa"/>
          </w:tcPr>
          <w:p w14:paraId="4D607250" w14:textId="77777777" w:rsidR="00920D8E" w:rsidRDefault="00920D8E">
            <w:pPr>
              <w:rPr>
                <w:b/>
                <w:sz w:val="21"/>
                <w:lang w:val="en-AU"/>
              </w:rPr>
            </w:pPr>
          </w:p>
        </w:tc>
      </w:tr>
      <w:tr w:rsidR="00920D8E" w14:paraId="461B2E47" w14:textId="77777777" w:rsidTr="00FC3DA5">
        <w:trPr>
          <w:trHeight w:val="692"/>
          <w:jc w:val="center"/>
        </w:trPr>
        <w:tc>
          <w:tcPr>
            <w:tcW w:w="9154" w:type="dxa"/>
            <w:gridSpan w:val="4"/>
            <w:shd w:val="clear" w:color="auto" w:fill="BFBFBF" w:themeFill="background1" w:themeFillShade="BF"/>
          </w:tcPr>
          <w:p w14:paraId="33FAE025" w14:textId="77777777" w:rsidR="00920D8E" w:rsidRDefault="00920D8E" w:rsidP="00920D8E">
            <w:pPr>
              <w:jc w:val="center"/>
              <w:rPr>
                <w:b/>
                <w:sz w:val="21"/>
                <w:lang w:val="en-AU"/>
              </w:rPr>
            </w:pPr>
          </w:p>
          <w:p w14:paraId="5AAD5177" w14:textId="4D9A4FF9" w:rsidR="00920D8E" w:rsidRPr="00920D8E" w:rsidRDefault="00920D8E" w:rsidP="00920D8E">
            <w:pPr>
              <w:jc w:val="center"/>
              <w:rPr>
                <w:b/>
                <w:sz w:val="21"/>
                <w:lang w:val="en-AU"/>
              </w:rPr>
            </w:pPr>
            <w:r>
              <w:rPr>
                <w:b/>
                <w:sz w:val="21"/>
                <w:lang w:val="en-AU"/>
              </w:rPr>
              <w:t>TOTAL = ____ / 10</w:t>
            </w:r>
          </w:p>
        </w:tc>
      </w:tr>
    </w:tbl>
    <w:p w14:paraId="282B1CBE" w14:textId="22009CAA" w:rsidR="00920D8E" w:rsidRDefault="00920D8E">
      <w:pPr>
        <w:rPr>
          <w:b/>
          <w:sz w:val="21"/>
          <w:lang w:val="en-AU"/>
        </w:rPr>
      </w:pPr>
    </w:p>
    <w:p w14:paraId="0C86D7BD" w14:textId="2C0F270F" w:rsidR="00920D8E" w:rsidRDefault="00920D8E">
      <w:pPr>
        <w:rPr>
          <w:b/>
          <w:sz w:val="21"/>
          <w:lang w:val="en-AU"/>
        </w:rPr>
      </w:pPr>
    </w:p>
    <w:p w14:paraId="5C5A232B" w14:textId="090415B8" w:rsidR="00920D8E" w:rsidRDefault="00920D8E">
      <w:pPr>
        <w:rPr>
          <w:b/>
          <w:sz w:val="21"/>
          <w:lang w:val="en-AU"/>
        </w:rPr>
      </w:pPr>
    </w:p>
    <w:p w14:paraId="040BFC2B" w14:textId="232E1888" w:rsidR="00920D8E" w:rsidRDefault="00920D8E">
      <w:pPr>
        <w:rPr>
          <w:b/>
          <w:i/>
          <w:sz w:val="21"/>
          <w:lang w:val="en-AU"/>
        </w:rPr>
      </w:pPr>
      <w:r>
        <w:rPr>
          <w:b/>
          <w:i/>
          <w:sz w:val="21"/>
          <w:lang w:val="en-AU"/>
        </w:rPr>
        <w:t>Specific experiments:</w:t>
      </w:r>
    </w:p>
    <w:tbl>
      <w:tblPr>
        <w:tblStyle w:val="TableGrid"/>
        <w:tblW w:w="9390" w:type="dxa"/>
        <w:jc w:val="center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920D8E" w14:paraId="5D834D9A" w14:textId="77777777" w:rsidTr="00FC3DA5">
        <w:trPr>
          <w:trHeight w:val="1085"/>
          <w:jc w:val="center"/>
        </w:trPr>
        <w:tc>
          <w:tcPr>
            <w:tcW w:w="2347" w:type="dxa"/>
            <w:shd w:val="clear" w:color="auto" w:fill="BFBFBF" w:themeFill="background1" w:themeFillShade="BF"/>
          </w:tcPr>
          <w:p w14:paraId="0B3F15B5" w14:textId="77777777" w:rsidR="00920D8E" w:rsidRDefault="00920D8E">
            <w:pPr>
              <w:rPr>
                <w:sz w:val="21"/>
                <w:lang w:val="en-AU"/>
              </w:rPr>
            </w:pPr>
          </w:p>
        </w:tc>
        <w:tc>
          <w:tcPr>
            <w:tcW w:w="2347" w:type="dxa"/>
            <w:shd w:val="clear" w:color="auto" w:fill="BFBFBF" w:themeFill="background1" w:themeFillShade="BF"/>
          </w:tcPr>
          <w:p w14:paraId="00F06377" w14:textId="77777777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Experiment 1:</w:t>
            </w:r>
          </w:p>
          <w:p w14:paraId="12801AB2" w14:textId="77777777" w:rsidR="00920D8E" w:rsidRDefault="00920D8E" w:rsidP="00920D8E">
            <w:pPr>
              <w:jc w:val="center"/>
              <w:rPr>
                <w:sz w:val="21"/>
                <w:lang w:val="en-AU"/>
              </w:rPr>
            </w:pPr>
          </w:p>
          <w:p w14:paraId="0E3081CC" w14:textId="578CCEBB" w:rsidR="00920D8E" w:rsidRDefault="00920D8E" w:rsidP="00920D8E">
            <w:pPr>
              <w:jc w:val="center"/>
              <w:rPr>
                <w:sz w:val="21"/>
                <w:lang w:val="en-AU"/>
              </w:rPr>
            </w:pPr>
          </w:p>
        </w:tc>
        <w:tc>
          <w:tcPr>
            <w:tcW w:w="2348" w:type="dxa"/>
            <w:shd w:val="clear" w:color="auto" w:fill="BFBFBF" w:themeFill="background1" w:themeFillShade="BF"/>
          </w:tcPr>
          <w:p w14:paraId="75F015B2" w14:textId="364F498C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Experiment 2:</w:t>
            </w:r>
          </w:p>
        </w:tc>
        <w:tc>
          <w:tcPr>
            <w:tcW w:w="2348" w:type="dxa"/>
            <w:shd w:val="clear" w:color="auto" w:fill="BFBFBF" w:themeFill="background1" w:themeFillShade="BF"/>
          </w:tcPr>
          <w:p w14:paraId="167D3C69" w14:textId="2C2E56DF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Experiment 3:</w:t>
            </w:r>
          </w:p>
        </w:tc>
      </w:tr>
      <w:tr w:rsidR="00920D8E" w14:paraId="1493A4C1" w14:textId="77777777" w:rsidTr="00920D8E">
        <w:trPr>
          <w:trHeight w:val="457"/>
          <w:jc w:val="center"/>
        </w:trPr>
        <w:tc>
          <w:tcPr>
            <w:tcW w:w="2347" w:type="dxa"/>
          </w:tcPr>
          <w:p w14:paraId="1144F566" w14:textId="21D5197B" w:rsidR="00920D8E" w:rsidRDefault="00920D8E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Aim &amp; Conclusion</w:t>
            </w:r>
          </w:p>
        </w:tc>
        <w:tc>
          <w:tcPr>
            <w:tcW w:w="2347" w:type="dxa"/>
          </w:tcPr>
          <w:p w14:paraId="1D87057A" w14:textId="4FB123F4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</w:t>
            </w:r>
          </w:p>
        </w:tc>
        <w:tc>
          <w:tcPr>
            <w:tcW w:w="2348" w:type="dxa"/>
          </w:tcPr>
          <w:p w14:paraId="5FE9CE5E" w14:textId="5FEEAA05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</w:t>
            </w:r>
          </w:p>
        </w:tc>
        <w:tc>
          <w:tcPr>
            <w:tcW w:w="2348" w:type="dxa"/>
          </w:tcPr>
          <w:p w14:paraId="279EDD11" w14:textId="54A5B4AB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</w:t>
            </w:r>
          </w:p>
        </w:tc>
      </w:tr>
      <w:tr w:rsidR="00920D8E" w14:paraId="189A1D87" w14:textId="77777777" w:rsidTr="00920D8E">
        <w:trPr>
          <w:trHeight w:val="492"/>
          <w:jc w:val="center"/>
        </w:trPr>
        <w:tc>
          <w:tcPr>
            <w:tcW w:w="2347" w:type="dxa"/>
          </w:tcPr>
          <w:p w14:paraId="7F242FD7" w14:textId="7913841B" w:rsidR="00920D8E" w:rsidRDefault="00920D8E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Materials &amp; Method</w:t>
            </w:r>
          </w:p>
        </w:tc>
        <w:tc>
          <w:tcPr>
            <w:tcW w:w="2347" w:type="dxa"/>
          </w:tcPr>
          <w:p w14:paraId="2A4C3FFF" w14:textId="4B5D9374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</w:t>
            </w:r>
          </w:p>
        </w:tc>
        <w:tc>
          <w:tcPr>
            <w:tcW w:w="2348" w:type="dxa"/>
          </w:tcPr>
          <w:p w14:paraId="4A3FDAE6" w14:textId="61FD7CB2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</w:t>
            </w:r>
          </w:p>
        </w:tc>
        <w:tc>
          <w:tcPr>
            <w:tcW w:w="2348" w:type="dxa"/>
          </w:tcPr>
          <w:p w14:paraId="0EBD8B6A" w14:textId="7410F58F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</w:t>
            </w:r>
          </w:p>
        </w:tc>
      </w:tr>
      <w:tr w:rsidR="00920D8E" w14:paraId="3682A787" w14:textId="77777777" w:rsidTr="00920D8E">
        <w:trPr>
          <w:trHeight w:val="492"/>
          <w:jc w:val="center"/>
        </w:trPr>
        <w:tc>
          <w:tcPr>
            <w:tcW w:w="2347" w:type="dxa"/>
          </w:tcPr>
          <w:p w14:paraId="6B6B8A79" w14:textId="056AE901" w:rsidR="00920D8E" w:rsidRDefault="00920D8E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Results</w:t>
            </w:r>
          </w:p>
        </w:tc>
        <w:tc>
          <w:tcPr>
            <w:tcW w:w="2347" w:type="dxa"/>
          </w:tcPr>
          <w:p w14:paraId="17AC3A46" w14:textId="3A0E6552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3</w:t>
            </w:r>
          </w:p>
        </w:tc>
        <w:tc>
          <w:tcPr>
            <w:tcW w:w="2348" w:type="dxa"/>
          </w:tcPr>
          <w:p w14:paraId="45443BB6" w14:textId="58B20A0E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3</w:t>
            </w:r>
          </w:p>
        </w:tc>
        <w:tc>
          <w:tcPr>
            <w:tcW w:w="2348" w:type="dxa"/>
          </w:tcPr>
          <w:p w14:paraId="65B39C5E" w14:textId="61FDBF4A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3</w:t>
            </w:r>
          </w:p>
        </w:tc>
      </w:tr>
      <w:tr w:rsidR="00920D8E" w14:paraId="0F4E69D3" w14:textId="77777777" w:rsidTr="00920D8E">
        <w:trPr>
          <w:trHeight w:val="457"/>
          <w:jc w:val="center"/>
        </w:trPr>
        <w:tc>
          <w:tcPr>
            <w:tcW w:w="2347" w:type="dxa"/>
          </w:tcPr>
          <w:p w14:paraId="4D61B6AA" w14:textId="506890B4" w:rsidR="00920D8E" w:rsidRDefault="00920D8E">
            <w:pPr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Questions</w:t>
            </w:r>
          </w:p>
        </w:tc>
        <w:tc>
          <w:tcPr>
            <w:tcW w:w="2347" w:type="dxa"/>
          </w:tcPr>
          <w:p w14:paraId="38A982AE" w14:textId="3F56F629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5</w:t>
            </w:r>
          </w:p>
        </w:tc>
        <w:tc>
          <w:tcPr>
            <w:tcW w:w="2348" w:type="dxa"/>
          </w:tcPr>
          <w:p w14:paraId="5A072EC4" w14:textId="3B972ABF" w:rsidR="00920D8E" w:rsidRDefault="00920D8E" w:rsidP="00920D8E">
            <w:pPr>
              <w:ind w:firstLine="720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5</w:t>
            </w:r>
          </w:p>
        </w:tc>
        <w:tc>
          <w:tcPr>
            <w:tcW w:w="2348" w:type="dxa"/>
          </w:tcPr>
          <w:p w14:paraId="609A0213" w14:textId="33C44D9D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5</w:t>
            </w:r>
          </w:p>
        </w:tc>
      </w:tr>
      <w:tr w:rsidR="00920D8E" w14:paraId="4061F78D" w14:textId="77777777" w:rsidTr="00FC3DA5">
        <w:trPr>
          <w:trHeight w:val="457"/>
          <w:jc w:val="center"/>
        </w:trPr>
        <w:tc>
          <w:tcPr>
            <w:tcW w:w="2347" w:type="dxa"/>
            <w:shd w:val="clear" w:color="auto" w:fill="BFBFBF" w:themeFill="background1" w:themeFillShade="BF"/>
          </w:tcPr>
          <w:p w14:paraId="4E3E6BBD" w14:textId="20BA04C6" w:rsidR="00920D8E" w:rsidRPr="00920D8E" w:rsidRDefault="00920D8E">
            <w:pPr>
              <w:rPr>
                <w:b/>
                <w:sz w:val="21"/>
                <w:lang w:val="en-AU"/>
              </w:rPr>
            </w:pPr>
            <w:r>
              <w:rPr>
                <w:b/>
                <w:sz w:val="21"/>
                <w:lang w:val="en-AU"/>
              </w:rPr>
              <w:t>TOTAL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14:paraId="4BB81251" w14:textId="5EA053DF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10</w:t>
            </w:r>
          </w:p>
        </w:tc>
        <w:tc>
          <w:tcPr>
            <w:tcW w:w="2348" w:type="dxa"/>
            <w:shd w:val="clear" w:color="auto" w:fill="BFBFBF" w:themeFill="background1" w:themeFillShade="BF"/>
          </w:tcPr>
          <w:p w14:paraId="6FA39367" w14:textId="47BE719F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10</w:t>
            </w:r>
          </w:p>
        </w:tc>
        <w:tc>
          <w:tcPr>
            <w:tcW w:w="2348" w:type="dxa"/>
            <w:shd w:val="clear" w:color="auto" w:fill="BFBFBF" w:themeFill="background1" w:themeFillShade="BF"/>
          </w:tcPr>
          <w:p w14:paraId="715AB86C" w14:textId="7019B1E8" w:rsidR="00920D8E" w:rsidRDefault="00920D8E" w:rsidP="00920D8E">
            <w:pPr>
              <w:jc w:val="center"/>
              <w:rPr>
                <w:sz w:val="21"/>
                <w:lang w:val="en-AU"/>
              </w:rPr>
            </w:pPr>
            <w:r>
              <w:rPr>
                <w:sz w:val="21"/>
                <w:lang w:val="en-AU"/>
              </w:rPr>
              <w:t>___ / 10</w:t>
            </w:r>
          </w:p>
        </w:tc>
      </w:tr>
    </w:tbl>
    <w:p w14:paraId="09C896DA" w14:textId="2807B4EB" w:rsidR="00920D8E" w:rsidRDefault="00920D8E">
      <w:pPr>
        <w:rPr>
          <w:sz w:val="21"/>
          <w:lang w:val="en-AU"/>
        </w:rPr>
      </w:pPr>
    </w:p>
    <w:p w14:paraId="4AB462ED" w14:textId="054409D9" w:rsidR="00920D8E" w:rsidRDefault="00920D8E">
      <w:pPr>
        <w:rPr>
          <w:sz w:val="21"/>
          <w:lang w:val="en-AU"/>
        </w:rPr>
      </w:pPr>
    </w:p>
    <w:p w14:paraId="1E3A84F4" w14:textId="460B442E" w:rsidR="00920D8E" w:rsidRDefault="00920D8E">
      <w:pPr>
        <w:rPr>
          <w:sz w:val="21"/>
          <w:lang w:val="en-AU"/>
        </w:rPr>
      </w:pPr>
    </w:p>
    <w:p w14:paraId="394373C0" w14:textId="6BBC5AD3" w:rsidR="00920D8E" w:rsidRDefault="00920D8E">
      <w:pPr>
        <w:rPr>
          <w:sz w:val="21"/>
          <w:lang w:val="en-AU"/>
        </w:rPr>
      </w:pPr>
    </w:p>
    <w:p w14:paraId="33F534D5" w14:textId="60F8A3AC" w:rsidR="00920D8E" w:rsidRDefault="00920D8E">
      <w:pPr>
        <w:rPr>
          <w:sz w:val="21"/>
          <w:lang w:val="en-AU"/>
        </w:rPr>
      </w:pPr>
    </w:p>
    <w:p w14:paraId="3DABE496" w14:textId="0807BA37" w:rsidR="00920D8E" w:rsidRPr="00920D8E" w:rsidRDefault="00920D8E" w:rsidP="00920D8E">
      <w:pPr>
        <w:jc w:val="center"/>
        <w:rPr>
          <w:b/>
          <w:i/>
          <w:sz w:val="48"/>
          <w:lang w:val="en-AU"/>
        </w:rPr>
      </w:pPr>
      <w:r w:rsidRPr="00920D8E">
        <w:rPr>
          <w:b/>
          <w:i/>
          <w:sz w:val="48"/>
          <w:lang w:val="en-AU"/>
        </w:rPr>
        <w:t>FINAL MARK = ______ / 40</w:t>
      </w:r>
    </w:p>
    <w:sectPr w:rsidR="00920D8E" w:rsidRPr="00920D8E" w:rsidSect="00920D8E">
      <w:pgSz w:w="11900" w:h="16840"/>
      <w:pgMar w:top="82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8E"/>
    <w:rsid w:val="0002485C"/>
    <w:rsid w:val="00086C12"/>
    <w:rsid w:val="000A1643"/>
    <w:rsid w:val="002E02FD"/>
    <w:rsid w:val="00337C0B"/>
    <w:rsid w:val="004C4906"/>
    <w:rsid w:val="00867135"/>
    <w:rsid w:val="00920D8E"/>
    <w:rsid w:val="00B65189"/>
    <w:rsid w:val="00EB335E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3B7F"/>
  <w14:defaultImageDpi w14:val="32767"/>
  <w15:chartTrackingRefBased/>
  <w15:docId w15:val="{E190A1FC-98E5-0345-9D9E-64494B80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9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WILLIAMS Daphne [Safety Bay Senior High School]</cp:lastModifiedBy>
  <cp:revision>4</cp:revision>
  <cp:lastPrinted>2020-11-10T04:38:00Z</cp:lastPrinted>
  <dcterms:created xsi:type="dcterms:W3CDTF">2018-10-25T01:23:00Z</dcterms:created>
  <dcterms:modified xsi:type="dcterms:W3CDTF">2020-11-10T04:38:00Z</dcterms:modified>
</cp:coreProperties>
</file>