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page" w:horzAnchor="margin" w:tblpXSpec="center" w:tblpY="736"/>
        <w:tblW w:w="9321"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222"/>
        <w:gridCol w:w="8099"/>
      </w:tblGrid>
      <w:tr w:rsidR="00F00CF8" w:rsidTr="00F00CF8">
        <w:trPr>
          <w:cantSplit/>
          <w:trHeight w:val="574"/>
        </w:trPr>
        <w:tc>
          <w:tcPr>
            <w:tcW w:w="1222" w:type="dxa"/>
          </w:tcPr>
          <w:p w:rsidR="00F00CF8" w:rsidRDefault="00F00CF8" w:rsidP="00F00CF8">
            <w:pPr>
              <w:jc w:val="center"/>
              <w:rPr>
                <w:b/>
              </w:rPr>
            </w:pPr>
            <w:bookmarkStart w:id="0" w:name="_GoBack"/>
            <w:bookmarkEnd w:id="0"/>
          </w:p>
        </w:tc>
        <w:tc>
          <w:tcPr>
            <w:tcW w:w="8099" w:type="dxa"/>
          </w:tcPr>
          <w:p w:rsidR="00F00CF8" w:rsidRPr="003F321C" w:rsidRDefault="00F00CF8" w:rsidP="00F00CF8">
            <w:pPr>
              <w:pStyle w:val="Heading2"/>
              <w:spacing w:before="0" w:line="240" w:lineRule="auto"/>
              <w:jc w:val="center"/>
              <w:rPr>
                <w:sz w:val="24"/>
              </w:rPr>
            </w:pPr>
            <w:r w:rsidRPr="003F321C">
              <w:rPr>
                <w:sz w:val="32"/>
              </w:rPr>
              <w:t>YEAR 11 CHEMISTRY 20</w:t>
            </w:r>
            <w:r w:rsidR="00090F7B">
              <w:rPr>
                <w:sz w:val="32"/>
              </w:rPr>
              <w:t>20</w:t>
            </w:r>
          </w:p>
          <w:p w:rsidR="00F00CF8" w:rsidRPr="00F00CF8" w:rsidRDefault="00F00CF8" w:rsidP="006C38B6">
            <w:pPr>
              <w:pStyle w:val="Heading1"/>
              <w:spacing w:before="0" w:after="0"/>
              <w:rPr>
                <w:sz w:val="36"/>
              </w:rPr>
            </w:pPr>
          </w:p>
          <w:p w:rsidR="00F00CF8" w:rsidRPr="00F00CF8" w:rsidRDefault="008E2DD1" w:rsidP="00F00CF8">
            <w:pPr>
              <w:pStyle w:val="Heading1"/>
              <w:spacing w:before="0" w:after="0"/>
              <w:jc w:val="center"/>
              <w:rPr>
                <w:sz w:val="36"/>
              </w:rPr>
            </w:pPr>
            <w:r>
              <w:rPr>
                <w:sz w:val="36"/>
              </w:rPr>
              <w:t>Investigation</w:t>
            </w:r>
            <w:r w:rsidR="00F00CF8" w:rsidRPr="00F00CF8">
              <w:rPr>
                <w:sz w:val="36"/>
              </w:rPr>
              <w:t xml:space="preserve">: Alcohols as fuels </w:t>
            </w:r>
          </w:p>
          <w:p w:rsidR="00F00CF8" w:rsidRPr="003F321C" w:rsidRDefault="00F00CF8" w:rsidP="00F00CF8">
            <w:pPr>
              <w:pStyle w:val="Heading1"/>
              <w:spacing w:before="0" w:after="0"/>
              <w:jc w:val="center"/>
            </w:pPr>
            <w:r w:rsidRPr="00F00CF8">
              <w:rPr>
                <w:sz w:val="36"/>
              </w:rPr>
              <w:t>Validation</w:t>
            </w:r>
            <w:r w:rsidR="006C38B6">
              <w:rPr>
                <w:sz w:val="36"/>
              </w:rPr>
              <w:t xml:space="preserve"> Test for Fuels Investigation</w:t>
            </w:r>
          </w:p>
        </w:tc>
      </w:tr>
    </w:tbl>
    <w:p w:rsidR="00F00CF8" w:rsidRDefault="00F00CF8" w:rsidP="000403D7">
      <w:pPr>
        <w:jc w:val="center"/>
        <w:rPr>
          <w:rFonts w:ascii="Arial" w:hAnsi="Arial" w:cs="Arial"/>
          <w:b/>
          <w:sz w:val="28"/>
          <w:szCs w:val="28"/>
        </w:rPr>
      </w:pPr>
    </w:p>
    <w:p w:rsidR="00971D2A" w:rsidRDefault="00971D2A" w:rsidP="00F00CF8">
      <w:pPr>
        <w:rPr>
          <w:rFonts w:ascii="Arial" w:hAnsi="Arial" w:cs="Arial"/>
          <w:b/>
          <w:sz w:val="28"/>
          <w:szCs w:val="28"/>
        </w:rPr>
      </w:pPr>
      <w:r w:rsidRPr="00971D2A">
        <w:rPr>
          <w:rFonts w:ascii="Arial" w:hAnsi="Arial" w:cs="Arial"/>
          <w:b/>
          <w:sz w:val="28"/>
          <w:szCs w:val="28"/>
        </w:rPr>
        <w:t>Name ........................................................................</w:t>
      </w:r>
    </w:p>
    <w:p w:rsidR="00F00CF8" w:rsidRDefault="00F00CF8" w:rsidP="000403D7">
      <w:pPr>
        <w:jc w:val="center"/>
        <w:rPr>
          <w:rFonts w:ascii="Arial" w:hAnsi="Arial" w:cs="Arial"/>
          <w:b/>
          <w:sz w:val="28"/>
          <w:szCs w:val="28"/>
        </w:rPr>
      </w:pPr>
    </w:p>
    <w:tbl>
      <w:tblPr>
        <w:tblStyle w:val="TableGrid"/>
        <w:tblW w:w="0" w:type="auto"/>
        <w:tblLook w:val="04A0" w:firstRow="1" w:lastRow="0" w:firstColumn="1" w:lastColumn="0" w:noHBand="0" w:noVBand="1"/>
      </w:tblPr>
      <w:tblGrid>
        <w:gridCol w:w="3936"/>
        <w:gridCol w:w="1417"/>
        <w:gridCol w:w="1276"/>
        <w:gridCol w:w="1417"/>
      </w:tblGrid>
      <w:tr w:rsidR="00260A55" w:rsidTr="00D105EB">
        <w:tc>
          <w:tcPr>
            <w:tcW w:w="3936" w:type="dxa"/>
          </w:tcPr>
          <w:p w:rsidR="00260A55" w:rsidRDefault="00260A55" w:rsidP="000403D7">
            <w:pPr>
              <w:jc w:val="center"/>
              <w:rPr>
                <w:rFonts w:ascii="Arial" w:hAnsi="Arial" w:cs="Arial"/>
                <w:b/>
                <w:sz w:val="28"/>
                <w:szCs w:val="28"/>
              </w:rPr>
            </w:pPr>
          </w:p>
        </w:tc>
        <w:tc>
          <w:tcPr>
            <w:tcW w:w="1417" w:type="dxa"/>
          </w:tcPr>
          <w:p w:rsidR="00260A55" w:rsidRDefault="000B0C96" w:rsidP="000403D7">
            <w:pPr>
              <w:jc w:val="center"/>
              <w:rPr>
                <w:rFonts w:ascii="Arial" w:hAnsi="Arial" w:cs="Arial"/>
                <w:b/>
                <w:sz w:val="28"/>
                <w:szCs w:val="28"/>
              </w:rPr>
            </w:pPr>
            <w:r>
              <w:rPr>
                <w:rFonts w:ascii="Arial" w:hAnsi="Arial" w:cs="Arial"/>
                <w:b/>
                <w:noProof/>
                <w:sz w:val="28"/>
                <w:szCs w:val="28"/>
                <w:lang w:eastAsia="en-AU"/>
              </w:rPr>
              <mc:AlternateContent>
                <mc:Choice Requires="wps">
                  <w:drawing>
                    <wp:anchor distT="0" distB="0" distL="114300" distR="114300" simplePos="0" relativeHeight="251659264" behindDoc="0" locked="0" layoutInCell="1" allowOverlap="1" wp14:anchorId="10018706" wp14:editId="25A5B943">
                      <wp:simplePos x="0" y="0"/>
                      <wp:positionH relativeFrom="column">
                        <wp:posOffset>-2017053</wp:posOffset>
                      </wp:positionH>
                      <wp:positionV relativeFrom="paragraph">
                        <wp:posOffset>659516</wp:posOffset>
                      </wp:positionV>
                      <wp:extent cx="3629044" cy="447675"/>
                      <wp:effectExtent l="1114425" t="0" r="1219200" b="0"/>
                      <wp:wrapNone/>
                      <wp:docPr id="2" name="Text Box 2"/>
                      <wp:cNvGraphicFramePr/>
                      <a:graphic xmlns:a="http://schemas.openxmlformats.org/drawingml/2006/main">
                        <a:graphicData uri="http://schemas.microsoft.com/office/word/2010/wordprocessingShape">
                          <wps:wsp>
                            <wps:cNvSpPr txBox="1"/>
                            <wps:spPr>
                              <a:xfrm rot="18856491">
                                <a:off x="0" y="0"/>
                                <a:ext cx="3629044" cy="447675"/>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B0C96" w:rsidRPr="000B0C96" w:rsidRDefault="000B0C96" w:rsidP="000B0C96">
                                  <w:pPr>
                                    <w:jc w:val="center"/>
                                    <w:rPr>
                                      <w:b/>
                                      <w:sz w:val="36"/>
                                    </w:rPr>
                                  </w:pPr>
                                  <w:r w:rsidRPr="000B0C96">
                                    <w:rPr>
                                      <w:b/>
                                      <w:sz w:val="36"/>
                                    </w:rPr>
                                    <w:t>Answers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018706" id="_x0000_t202" coordsize="21600,21600" o:spt="202" path="m,l,21600r21600,l21600,xe">
                      <v:stroke joinstyle="miter"/>
                      <v:path gradientshapeok="t" o:connecttype="rect"/>
                    </v:shapetype>
                    <v:shape id="Text Box 2" o:spid="_x0000_s1026" type="#_x0000_t202" style="position:absolute;left:0;text-align:left;margin-left:-158.8pt;margin-top:51.95pt;width:285.75pt;height:35.25pt;rotation:-2996643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" fillcolor="yellow" strokeweight=".5pt">
                      <v:textbox>
                        <w:txbxContent>
                          <w:p w:rsidR="000B0C96" w:rsidRPr="000B0C96" w:rsidRDefault="000B0C96" w:rsidP="000B0C96">
                            <w:pPr>
                              <w:jc w:val="center"/>
                              <w:rPr>
                                <w:b/>
                                <w:sz w:val="36"/>
                              </w:rPr>
                            </w:pPr>
                            <w:bookmarkStart w:id="1" w:name="_GoBack"/>
                            <w:r w:rsidRPr="000B0C96">
                              <w:rPr>
                                <w:b/>
                                <w:sz w:val="36"/>
                              </w:rPr>
                              <w:t>Answers</w:t>
                            </w:r>
                            <w:bookmarkEnd w:id="1"/>
                          </w:p>
                        </w:txbxContent>
                      </v:textbox>
                    </v:shape>
                  </w:pict>
                </mc:Fallback>
              </mc:AlternateContent>
            </w:r>
            <w:r w:rsidR="00260A55">
              <w:rPr>
                <w:rFonts w:ascii="Arial" w:hAnsi="Arial" w:cs="Arial"/>
                <w:b/>
                <w:sz w:val="28"/>
                <w:szCs w:val="28"/>
              </w:rPr>
              <w:t>Your marks</w:t>
            </w:r>
          </w:p>
        </w:tc>
        <w:tc>
          <w:tcPr>
            <w:tcW w:w="1276" w:type="dxa"/>
          </w:tcPr>
          <w:p w:rsidR="00260A55" w:rsidRDefault="00260A55" w:rsidP="000403D7">
            <w:pPr>
              <w:jc w:val="center"/>
              <w:rPr>
                <w:rFonts w:ascii="Arial" w:hAnsi="Arial" w:cs="Arial"/>
                <w:b/>
                <w:sz w:val="28"/>
                <w:szCs w:val="28"/>
              </w:rPr>
            </w:pPr>
          </w:p>
        </w:tc>
        <w:tc>
          <w:tcPr>
            <w:tcW w:w="1417" w:type="dxa"/>
          </w:tcPr>
          <w:p w:rsidR="00260A55" w:rsidRDefault="00260A55" w:rsidP="000403D7">
            <w:pPr>
              <w:jc w:val="center"/>
              <w:rPr>
                <w:rFonts w:ascii="Arial" w:hAnsi="Arial" w:cs="Arial"/>
                <w:b/>
                <w:sz w:val="28"/>
                <w:szCs w:val="28"/>
              </w:rPr>
            </w:pPr>
            <w:r>
              <w:rPr>
                <w:rFonts w:ascii="Arial" w:hAnsi="Arial" w:cs="Arial"/>
                <w:b/>
                <w:sz w:val="28"/>
                <w:szCs w:val="28"/>
              </w:rPr>
              <w:t>Marks</w:t>
            </w:r>
          </w:p>
        </w:tc>
      </w:tr>
      <w:tr w:rsidR="00260A55" w:rsidTr="00D105EB">
        <w:tc>
          <w:tcPr>
            <w:tcW w:w="3936" w:type="dxa"/>
          </w:tcPr>
          <w:p w:rsidR="00260A55" w:rsidRDefault="00260A55" w:rsidP="0058320F">
            <w:pPr>
              <w:rPr>
                <w:rFonts w:ascii="Arial" w:hAnsi="Arial" w:cs="Arial"/>
                <w:b/>
                <w:sz w:val="28"/>
                <w:szCs w:val="28"/>
              </w:rPr>
            </w:pPr>
            <w:r>
              <w:rPr>
                <w:rFonts w:ascii="Arial" w:hAnsi="Arial" w:cs="Arial"/>
                <w:b/>
                <w:sz w:val="28"/>
                <w:szCs w:val="28"/>
              </w:rPr>
              <w:t>Validation</w:t>
            </w:r>
            <w:r w:rsidR="006F4882">
              <w:rPr>
                <w:rFonts w:ascii="Arial" w:hAnsi="Arial" w:cs="Arial"/>
                <w:b/>
                <w:sz w:val="28"/>
                <w:szCs w:val="28"/>
              </w:rPr>
              <w:t xml:space="preserve"> </w:t>
            </w:r>
            <w:r>
              <w:rPr>
                <w:rFonts w:ascii="Arial" w:hAnsi="Arial" w:cs="Arial"/>
                <w:b/>
                <w:sz w:val="28"/>
                <w:szCs w:val="28"/>
              </w:rPr>
              <w:t>test</w:t>
            </w:r>
          </w:p>
        </w:tc>
        <w:tc>
          <w:tcPr>
            <w:tcW w:w="1417" w:type="dxa"/>
          </w:tcPr>
          <w:p w:rsidR="00260A55" w:rsidRDefault="00260A55" w:rsidP="000403D7">
            <w:pPr>
              <w:jc w:val="center"/>
              <w:rPr>
                <w:rFonts w:ascii="Arial" w:hAnsi="Arial" w:cs="Arial"/>
                <w:b/>
                <w:sz w:val="28"/>
                <w:szCs w:val="28"/>
              </w:rPr>
            </w:pPr>
          </w:p>
        </w:tc>
        <w:tc>
          <w:tcPr>
            <w:tcW w:w="1276" w:type="dxa"/>
          </w:tcPr>
          <w:p w:rsidR="00260A55" w:rsidRDefault="00260A55" w:rsidP="000403D7">
            <w:pPr>
              <w:jc w:val="center"/>
              <w:rPr>
                <w:rFonts w:ascii="Arial" w:hAnsi="Arial" w:cs="Arial"/>
                <w:b/>
                <w:sz w:val="28"/>
                <w:szCs w:val="28"/>
              </w:rPr>
            </w:pPr>
          </w:p>
        </w:tc>
        <w:tc>
          <w:tcPr>
            <w:tcW w:w="1417" w:type="dxa"/>
          </w:tcPr>
          <w:p w:rsidR="00260A55" w:rsidRDefault="00260A55" w:rsidP="000403D7">
            <w:pPr>
              <w:jc w:val="center"/>
              <w:rPr>
                <w:rFonts w:ascii="Arial" w:hAnsi="Arial" w:cs="Arial"/>
                <w:b/>
                <w:sz w:val="28"/>
                <w:szCs w:val="28"/>
              </w:rPr>
            </w:pPr>
            <w:r>
              <w:rPr>
                <w:rFonts w:ascii="Arial" w:hAnsi="Arial" w:cs="Arial"/>
                <w:b/>
                <w:sz w:val="28"/>
                <w:szCs w:val="28"/>
              </w:rPr>
              <w:t>40</w:t>
            </w:r>
          </w:p>
        </w:tc>
      </w:tr>
      <w:tr w:rsidR="00260A55" w:rsidTr="00D105EB">
        <w:tc>
          <w:tcPr>
            <w:tcW w:w="3936" w:type="dxa"/>
          </w:tcPr>
          <w:p w:rsidR="00260A55" w:rsidRDefault="00D105EB" w:rsidP="00D105EB">
            <w:pPr>
              <w:spacing w:after="0"/>
              <w:rPr>
                <w:rFonts w:ascii="Arial" w:hAnsi="Arial" w:cs="Arial"/>
                <w:b/>
                <w:sz w:val="28"/>
                <w:szCs w:val="28"/>
              </w:rPr>
            </w:pPr>
            <w:r>
              <w:rPr>
                <w:rFonts w:ascii="Arial" w:hAnsi="Arial" w:cs="Arial"/>
                <w:b/>
                <w:sz w:val="28"/>
                <w:szCs w:val="28"/>
              </w:rPr>
              <w:t>Write up</w:t>
            </w:r>
          </w:p>
          <w:p w:rsidR="00D105EB" w:rsidRDefault="00D105EB" w:rsidP="00D105EB">
            <w:pPr>
              <w:spacing w:after="0"/>
              <w:rPr>
                <w:rFonts w:ascii="Arial" w:hAnsi="Arial" w:cs="Arial"/>
                <w:b/>
                <w:sz w:val="28"/>
                <w:szCs w:val="28"/>
              </w:rPr>
            </w:pPr>
            <w:r>
              <w:rPr>
                <w:rFonts w:ascii="Arial" w:hAnsi="Arial" w:cs="Arial"/>
                <w:b/>
                <w:sz w:val="28"/>
                <w:szCs w:val="28"/>
              </w:rPr>
              <w:t xml:space="preserve">   Handed in, complete</w:t>
            </w:r>
          </w:p>
          <w:p w:rsidR="00D105EB" w:rsidRDefault="00D105EB" w:rsidP="00D105EB">
            <w:pPr>
              <w:spacing w:after="0"/>
              <w:rPr>
                <w:rFonts w:ascii="Arial" w:hAnsi="Arial" w:cs="Arial"/>
                <w:b/>
                <w:sz w:val="28"/>
                <w:szCs w:val="28"/>
              </w:rPr>
            </w:pPr>
            <w:r>
              <w:rPr>
                <w:rFonts w:ascii="Arial" w:hAnsi="Arial" w:cs="Arial"/>
                <w:b/>
                <w:sz w:val="28"/>
                <w:szCs w:val="28"/>
              </w:rPr>
              <w:t xml:space="preserve">   Handed in, incomeplete</w:t>
            </w:r>
          </w:p>
        </w:tc>
        <w:tc>
          <w:tcPr>
            <w:tcW w:w="1417" w:type="dxa"/>
          </w:tcPr>
          <w:p w:rsidR="00260A55" w:rsidRDefault="00260A55" w:rsidP="000403D7">
            <w:pPr>
              <w:jc w:val="center"/>
              <w:rPr>
                <w:rFonts w:ascii="Arial" w:hAnsi="Arial" w:cs="Arial"/>
                <w:b/>
                <w:sz w:val="28"/>
                <w:szCs w:val="28"/>
              </w:rPr>
            </w:pPr>
          </w:p>
        </w:tc>
        <w:tc>
          <w:tcPr>
            <w:tcW w:w="1276" w:type="dxa"/>
          </w:tcPr>
          <w:p w:rsidR="00260A55" w:rsidRDefault="00260A55" w:rsidP="00260A55">
            <w:pPr>
              <w:rPr>
                <w:rFonts w:ascii="Arial" w:hAnsi="Arial" w:cs="Arial"/>
                <w:b/>
                <w:sz w:val="28"/>
                <w:szCs w:val="28"/>
              </w:rPr>
            </w:pPr>
          </w:p>
        </w:tc>
        <w:tc>
          <w:tcPr>
            <w:tcW w:w="1417" w:type="dxa"/>
          </w:tcPr>
          <w:p w:rsidR="00D105EB" w:rsidRDefault="00D105EB" w:rsidP="00D105EB">
            <w:pPr>
              <w:spacing w:after="0"/>
              <w:jc w:val="center"/>
              <w:rPr>
                <w:rFonts w:ascii="Arial" w:hAnsi="Arial" w:cs="Arial"/>
                <w:b/>
                <w:sz w:val="28"/>
                <w:szCs w:val="28"/>
              </w:rPr>
            </w:pPr>
          </w:p>
          <w:p w:rsidR="00260A55" w:rsidRDefault="00D105EB" w:rsidP="00D105EB">
            <w:pPr>
              <w:spacing w:after="0"/>
              <w:jc w:val="center"/>
              <w:rPr>
                <w:rFonts w:ascii="Arial" w:hAnsi="Arial" w:cs="Arial"/>
                <w:b/>
                <w:sz w:val="28"/>
                <w:szCs w:val="28"/>
              </w:rPr>
            </w:pPr>
            <w:r>
              <w:rPr>
                <w:rFonts w:ascii="Arial" w:hAnsi="Arial" w:cs="Arial"/>
                <w:b/>
                <w:sz w:val="28"/>
                <w:szCs w:val="28"/>
              </w:rPr>
              <w:t xml:space="preserve"> </w:t>
            </w:r>
            <w:r w:rsidR="00260A55">
              <w:rPr>
                <w:rFonts w:ascii="Arial" w:hAnsi="Arial" w:cs="Arial"/>
                <w:b/>
                <w:sz w:val="28"/>
                <w:szCs w:val="28"/>
              </w:rPr>
              <w:t>5</w:t>
            </w:r>
          </w:p>
          <w:p w:rsidR="00D105EB" w:rsidRDefault="00D105EB" w:rsidP="00D105EB">
            <w:pPr>
              <w:spacing w:after="0"/>
              <w:jc w:val="center"/>
              <w:rPr>
                <w:rFonts w:ascii="Arial" w:hAnsi="Arial" w:cs="Arial"/>
                <w:b/>
                <w:sz w:val="28"/>
                <w:szCs w:val="28"/>
              </w:rPr>
            </w:pPr>
            <w:r>
              <w:rPr>
                <w:rFonts w:ascii="Arial" w:hAnsi="Arial" w:cs="Arial"/>
                <w:b/>
                <w:sz w:val="28"/>
                <w:szCs w:val="28"/>
              </w:rPr>
              <w:t xml:space="preserve"> 2</w:t>
            </w:r>
          </w:p>
        </w:tc>
      </w:tr>
      <w:tr w:rsidR="00260A55" w:rsidTr="00D105EB">
        <w:tc>
          <w:tcPr>
            <w:tcW w:w="3936" w:type="dxa"/>
          </w:tcPr>
          <w:p w:rsidR="00260A55" w:rsidRDefault="00260A55" w:rsidP="0058320F">
            <w:pPr>
              <w:rPr>
                <w:rFonts w:ascii="Arial" w:hAnsi="Arial" w:cs="Arial"/>
                <w:b/>
                <w:sz w:val="28"/>
                <w:szCs w:val="28"/>
              </w:rPr>
            </w:pPr>
            <w:r>
              <w:rPr>
                <w:rFonts w:ascii="Arial" w:hAnsi="Arial" w:cs="Arial"/>
                <w:b/>
                <w:sz w:val="28"/>
                <w:szCs w:val="28"/>
              </w:rPr>
              <w:t>Total</w:t>
            </w:r>
          </w:p>
        </w:tc>
        <w:tc>
          <w:tcPr>
            <w:tcW w:w="1417" w:type="dxa"/>
          </w:tcPr>
          <w:p w:rsidR="00260A55" w:rsidRDefault="00260A55" w:rsidP="000403D7">
            <w:pPr>
              <w:jc w:val="center"/>
              <w:rPr>
                <w:rFonts w:ascii="Arial" w:hAnsi="Arial" w:cs="Arial"/>
                <w:b/>
                <w:sz w:val="28"/>
                <w:szCs w:val="28"/>
              </w:rPr>
            </w:pPr>
          </w:p>
        </w:tc>
        <w:tc>
          <w:tcPr>
            <w:tcW w:w="1276" w:type="dxa"/>
          </w:tcPr>
          <w:p w:rsidR="00260A55" w:rsidRDefault="00260A55" w:rsidP="000403D7">
            <w:pPr>
              <w:jc w:val="center"/>
              <w:rPr>
                <w:rFonts w:ascii="Arial" w:hAnsi="Arial" w:cs="Arial"/>
                <w:b/>
                <w:sz w:val="28"/>
                <w:szCs w:val="28"/>
              </w:rPr>
            </w:pPr>
          </w:p>
        </w:tc>
        <w:tc>
          <w:tcPr>
            <w:tcW w:w="1417" w:type="dxa"/>
          </w:tcPr>
          <w:p w:rsidR="00260A55" w:rsidRDefault="00260A55" w:rsidP="000403D7">
            <w:pPr>
              <w:jc w:val="center"/>
              <w:rPr>
                <w:rFonts w:ascii="Arial" w:hAnsi="Arial" w:cs="Arial"/>
                <w:b/>
                <w:sz w:val="28"/>
                <w:szCs w:val="28"/>
              </w:rPr>
            </w:pPr>
            <w:r>
              <w:rPr>
                <w:rFonts w:ascii="Arial" w:hAnsi="Arial" w:cs="Arial"/>
                <w:b/>
                <w:sz w:val="28"/>
                <w:szCs w:val="28"/>
              </w:rPr>
              <w:t>45</w:t>
            </w:r>
          </w:p>
        </w:tc>
      </w:tr>
    </w:tbl>
    <w:p w:rsidR="00F00CF8" w:rsidRDefault="00F00CF8" w:rsidP="000403D7">
      <w:pPr>
        <w:jc w:val="center"/>
        <w:rPr>
          <w:rFonts w:ascii="Arial" w:hAnsi="Arial" w:cs="Arial"/>
          <w:b/>
          <w:sz w:val="28"/>
          <w:szCs w:val="28"/>
        </w:rPr>
      </w:pPr>
    </w:p>
    <w:p w:rsidR="00F00CF8" w:rsidRPr="00971D2A" w:rsidRDefault="000733D8" w:rsidP="000403D7">
      <w:pPr>
        <w:jc w:val="center"/>
        <w:rPr>
          <w:rFonts w:ascii="Arial" w:hAnsi="Arial" w:cs="Arial"/>
          <w:b/>
          <w:sz w:val="28"/>
          <w:szCs w:val="28"/>
        </w:rPr>
      </w:pP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p>
    <w:p w:rsidR="00971D2A" w:rsidRDefault="00971D2A">
      <w:pPr>
        <w:rPr>
          <w:rFonts w:ascii="TimesNewRoman" w:hAnsi="TimesNewRoman" w:cs="TimesNewRoman"/>
          <w:b/>
          <w:sz w:val="23"/>
          <w:szCs w:val="23"/>
        </w:rPr>
      </w:pPr>
    </w:p>
    <w:p w:rsidR="00971D2A" w:rsidRDefault="00971D2A">
      <w:pPr>
        <w:rPr>
          <w:rFonts w:ascii="TimesNewRoman" w:hAnsi="TimesNewRoman" w:cs="TimesNewRoman"/>
          <w:b/>
          <w:sz w:val="23"/>
          <w:szCs w:val="23"/>
        </w:rPr>
      </w:pPr>
    </w:p>
    <w:p w:rsidR="00E62571" w:rsidRDefault="00E62571" w:rsidP="00850761">
      <w:pPr>
        <w:rPr>
          <w:rFonts w:ascii="TimesNewRoman" w:hAnsi="TimesNewRoman" w:cs="TimesNewRoman"/>
          <w:b/>
          <w:sz w:val="28"/>
          <w:szCs w:val="23"/>
        </w:rPr>
      </w:pPr>
    </w:p>
    <w:p w:rsidR="00E62571" w:rsidRDefault="00E62571" w:rsidP="00850761">
      <w:pPr>
        <w:rPr>
          <w:rFonts w:ascii="TimesNewRoman" w:hAnsi="TimesNewRoman" w:cs="TimesNewRoman"/>
          <w:b/>
          <w:sz w:val="28"/>
          <w:szCs w:val="23"/>
        </w:rPr>
      </w:pPr>
    </w:p>
    <w:p w:rsidR="00E62571" w:rsidRDefault="00E62571" w:rsidP="00850761">
      <w:pPr>
        <w:rPr>
          <w:rFonts w:ascii="TimesNewRoman" w:hAnsi="TimesNewRoman" w:cs="TimesNewRoman"/>
          <w:b/>
          <w:sz w:val="28"/>
          <w:szCs w:val="23"/>
        </w:rPr>
      </w:pPr>
    </w:p>
    <w:p w:rsidR="00E62571" w:rsidRDefault="00E62571" w:rsidP="00850761">
      <w:pPr>
        <w:rPr>
          <w:rFonts w:ascii="TimesNewRoman" w:hAnsi="TimesNewRoman" w:cs="TimesNewRoman"/>
          <w:b/>
          <w:sz w:val="28"/>
          <w:szCs w:val="23"/>
        </w:rPr>
      </w:pPr>
    </w:p>
    <w:p w:rsidR="00E62571" w:rsidRDefault="00E62571" w:rsidP="00850761">
      <w:pPr>
        <w:rPr>
          <w:rFonts w:ascii="TimesNewRoman" w:hAnsi="TimesNewRoman" w:cs="TimesNewRoman"/>
          <w:b/>
          <w:sz w:val="28"/>
          <w:szCs w:val="23"/>
        </w:rPr>
      </w:pPr>
    </w:p>
    <w:p w:rsidR="00E62571" w:rsidRDefault="00E62571" w:rsidP="00850761">
      <w:pPr>
        <w:rPr>
          <w:rFonts w:ascii="TimesNewRoman" w:hAnsi="TimesNewRoman" w:cs="TimesNewRoman"/>
          <w:b/>
          <w:sz w:val="28"/>
          <w:szCs w:val="23"/>
        </w:rPr>
      </w:pPr>
    </w:p>
    <w:p w:rsidR="00E62571" w:rsidRDefault="00E62571" w:rsidP="00850761">
      <w:pPr>
        <w:rPr>
          <w:rFonts w:ascii="TimesNewRoman" w:hAnsi="TimesNewRoman" w:cs="TimesNewRoman"/>
          <w:b/>
          <w:sz w:val="28"/>
          <w:szCs w:val="23"/>
        </w:rPr>
      </w:pPr>
    </w:p>
    <w:p w:rsidR="00E62571" w:rsidRDefault="00E62571" w:rsidP="00850761">
      <w:pPr>
        <w:rPr>
          <w:rFonts w:ascii="TimesNewRoman" w:hAnsi="TimesNewRoman" w:cs="TimesNewRoman"/>
          <w:b/>
          <w:sz w:val="28"/>
          <w:szCs w:val="23"/>
        </w:rPr>
      </w:pPr>
    </w:p>
    <w:p w:rsidR="00E62571" w:rsidRDefault="00E62571" w:rsidP="00850761">
      <w:pPr>
        <w:rPr>
          <w:rFonts w:ascii="TimesNewRoman" w:hAnsi="TimesNewRoman" w:cs="TimesNewRoman"/>
          <w:b/>
          <w:sz w:val="28"/>
          <w:szCs w:val="23"/>
        </w:rPr>
      </w:pPr>
    </w:p>
    <w:p w:rsidR="00E62571" w:rsidRDefault="00E62571" w:rsidP="00850761">
      <w:pPr>
        <w:rPr>
          <w:rFonts w:ascii="TimesNewRoman" w:hAnsi="TimesNewRoman" w:cs="TimesNewRoman"/>
          <w:b/>
          <w:sz w:val="28"/>
          <w:szCs w:val="23"/>
        </w:rPr>
      </w:pPr>
    </w:p>
    <w:p w:rsidR="00634196" w:rsidRDefault="00E62571" w:rsidP="00EF4877">
      <w:pPr>
        <w:spacing w:after="0" w:line="240" w:lineRule="auto"/>
        <w:rPr>
          <w:rFonts w:ascii="TimesNewRoman" w:hAnsi="TimesNewRoman" w:cs="TimesNewRoman"/>
          <w:b/>
          <w:sz w:val="24"/>
          <w:szCs w:val="21"/>
        </w:rPr>
      </w:pPr>
      <w:r>
        <w:rPr>
          <w:rFonts w:ascii="TimesNewRoman" w:hAnsi="TimesNewRoman" w:cs="TimesNewRoman"/>
          <w:b/>
          <w:sz w:val="24"/>
          <w:szCs w:val="21"/>
        </w:rPr>
        <w:lastRenderedPageBreak/>
        <w:t>SECTION 2</w:t>
      </w:r>
    </w:p>
    <w:p w:rsidR="00FE17CE" w:rsidRDefault="00FE17CE" w:rsidP="00EF4877">
      <w:pPr>
        <w:spacing w:after="0" w:line="240" w:lineRule="auto"/>
        <w:rPr>
          <w:rFonts w:ascii="TimesNewRoman" w:hAnsi="TimesNewRoman" w:cs="TimesNewRoman"/>
          <w:b/>
          <w:sz w:val="24"/>
          <w:szCs w:val="21"/>
        </w:rPr>
      </w:pPr>
    </w:p>
    <w:p w:rsidR="00FE17CE" w:rsidRPr="008F5E7D" w:rsidRDefault="00FE17CE" w:rsidP="00EF4877">
      <w:pPr>
        <w:spacing w:after="0" w:line="240" w:lineRule="auto"/>
        <w:rPr>
          <w:rFonts w:ascii="TimesNewRoman" w:hAnsi="TimesNewRoman" w:cs="TimesNewRoman"/>
          <w:sz w:val="24"/>
          <w:szCs w:val="21"/>
        </w:rPr>
      </w:pPr>
    </w:p>
    <w:p w:rsidR="008F5E7D" w:rsidRDefault="00FE17CE" w:rsidP="00FE17CE">
      <w:pPr>
        <w:spacing w:after="0"/>
        <w:rPr>
          <w:rFonts w:ascii="TimesNewRoman" w:hAnsi="TimesNewRoman" w:cs="TimesNewRoman"/>
          <w:sz w:val="25"/>
          <w:szCs w:val="21"/>
        </w:rPr>
      </w:pPr>
      <w:r w:rsidRPr="008F5E7D">
        <w:rPr>
          <w:rFonts w:ascii="TimesNewRoman" w:hAnsi="TimesNewRoman" w:cs="TimesNewRoman"/>
          <w:sz w:val="25"/>
          <w:szCs w:val="21"/>
        </w:rPr>
        <w:t xml:space="preserve">Amanda </w:t>
      </w:r>
      <w:r w:rsidR="009E1EB0" w:rsidRPr="008F5E7D">
        <w:rPr>
          <w:rFonts w:ascii="TimesNewRoman" w:hAnsi="TimesNewRoman" w:cs="TimesNewRoman"/>
          <w:sz w:val="25"/>
          <w:szCs w:val="21"/>
        </w:rPr>
        <w:t xml:space="preserve">decided to investigate </w:t>
      </w:r>
      <w:r w:rsidR="008F5E7D" w:rsidRPr="008F5E7D">
        <w:rPr>
          <w:rFonts w:ascii="TimesNewRoman" w:hAnsi="TimesNewRoman" w:cs="TimesNewRoman"/>
          <w:sz w:val="25"/>
          <w:szCs w:val="21"/>
        </w:rPr>
        <w:t xml:space="preserve">the </w:t>
      </w:r>
      <w:r w:rsidR="00260A55">
        <w:rPr>
          <w:rFonts w:ascii="TimesNewRoman" w:hAnsi="TimesNewRoman" w:cs="TimesNewRoman"/>
          <w:sz w:val="25"/>
          <w:szCs w:val="21"/>
        </w:rPr>
        <w:t xml:space="preserve">heat of combustion (in kJ/mol) released on burning </w:t>
      </w:r>
      <w:r w:rsidR="008F5E7D" w:rsidRPr="008F5E7D">
        <w:rPr>
          <w:rFonts w:ascii="TimesNewRoman" w:hAnsi="TimesNewRoman" w:cs="TimesNewRoman"/>
          <w:sz w:val="25"/>
          <w:szCs w:val="21"/>
        </w:rPr>
        <w:t xml:space="preserve">6 </w:t>
      </w:r>
      <w:r w:rsidR="00260A55">
        <w:rPr>
          <w:rFonts w:ascii="TimesNewRoman" w:hAnsi="TimesNewRoman" w:cs="TimesNewRoman"/>
          <w:sz w:val="25"/>
          <w:szCs w:val="21"/>
        </w:rPr>
        <w:t xml:space="preserve">different </w:t>
      </w:r>
      <w:r w:rsidR="008F5E7D" w:rsidRPr="008F5E7D">
        <w:rPr>
          <w:rFonts w:ascii="TimesNewRoman" w:hAnsi="TimesNewRoman" w:cs="TimesNewRoman"/>
          <w:sz w:val="25"/>
          <w:szCs w:val="21"/>
        </w:rPr>
        <w:t>alcohols</w:t>
      </w:r>
      <w:r w:rsidR="00260A55">
        <w:rPr>
          <w:rFonts w:ascii="TimesNewRoman" w:hAnsi="TimesNewRoman" w:cs="TimesNewRoman"/>
          <w:sz w:val="25"/>
          <w:szCs w:val="21"/>
        </w:rPr>
        <w:t>. She used the</w:t>
      </w:r>
      <w:r w:rsidR="008F5E7D" w:rsidRPr="008F5E7D">
        <w:rPr>
          <w:rFonts w:ascii="TimesNewRoman" w:hAnsi="TimesNewRoman" w:cs="TimesNewRoman"/>
          <w:sz w:val="25"/>
          <w:szCs w:val="21"/>
        </w:rPr>
        <w:t xml:space="preserve"> set up shown in Figure 1. She weighed out approximately 100 g of water, noted the temperature before and after heating with the alcohols, as well as the mass of the spirit burner before and after heating. </w:t>
      </w:r>
      <w:r w:rsidR="009E1EB0" w:rsidRPr="008F5E7D">
        <w:rPr>
          <w:rFonts w:ascii="TimesNewRoman" w:hAnsi="TimesNewRoman" w:cs="TimesNewRoman"/>
          <w:sz w:val="25"/>
          <w:szCs w:val="21"/>
        </w:rPr>
        <w:t>She</w:t>
      </w:r>
      <w:r w:rsidRPr="008F5E7D">
        <w:rPr>
          <w:rFonts w:ascii="TimesNewRoman" w:hAnsi="TimesNewRoman" w:cs="TimesNewRoman"/>
          <w:sz w:val="25"/>
          <w:szCs w:val="21"/>
        </w:rPr>
        <w:t xml:space="preserve"> obtained the results</w:t>
      </w:r>
      <w:r w:rsidR="008F5E7D" w:rsidRPr="008F5E7D">
        <w:rPr>
          <w:rFonts w:ascii="TimesNewRoman" w:hAnsi="TimesNewRoman" w:cs="TimesNewRoman"/>
          <w:sz w:val="25"/>
          <w:szCs w:val="21"/>
        </w:rPr>
        <w:t xml:space="preserve"> in table 1 </w:t>
      </w:r>
      <w:r w:rsidR="008F5E7D">
        <w:rPr>
          <w:rFonts w:ascii="TimesNewRoman" w:hAnsi="TimesNewRoman" w:cs="TimesNewRoman"/>
          <w:sz w:val="25"/>
          <w:szCs w:val="21"/>
        </w:rPr>
        <w:t>on the next page</w:t>
      </w:r>
      <w:r w:rsidRPr="008F5E7D">
        <w:rPr>
          <w:rFonts w:ascii="TimesNewRoman" w:hAnsi="TimesNewRoman" w:cs="TimesNewRoman"/>
          <w:sz w:val="25"/>
          <w:szCs w:val="21"/>
        </w:rPr>
        <w:t>.</w:t>
      </w:r>
    </w:p>
    <w:p w:rsidR="008F5E7D" w:rsidRDefault="008F5E7D" w:rsidP="00FE17CE">
      <w:pPr>
        <w:spacing w:after="0"/>
        <w:rPr>
          <w:rFonts w:ascii="TimesNewRoman" w:hAnsi="TimesNewRoman" w:cs="TimesNewRoman"/>
          <w:sz w:val="25"/>
          <w:szCs w:val="21"/>
        </w:rPr>
      </w:pPr>
    </w:p>
    <w:p w:rsidR="008F5E7D" w:rsidRPr="0058320F" w:rsidRDefault="008F5E7D" w:rsidP="00FE17CE">
      <w:pPr>
        <w:spacing w:after="0"/>
        <w:rPr>
          <w:rFonts w:ascii="TimesNewRoman" w:hAnsi="TimesNewRoman" w:cs="TimesNewRoman"/>
          <w:b/>
          <w:sz w:val="25"/>
          <w:szCs w:val="21"/>
        </w:rPr>
      </w:pPr>
      <w:r w:rsidRPr="0058320F">
        <w:rPr>
          <w:rFonts w:ascii="TimesNewRoman" w:hAnsi="TimesNewRoman" w:cs="TimesNewRoman"/>
          <w:b/>
          <w:sz w:val="25"/>
          <w:szCs w:val="21"/>
        </w:rPr>
        <w:t>Figure 1:</w:t>
      </w:r>
    </w:p>
    <w:p w:rsidR="008F5E7D" w:rsidRDefault="008F5E7D" w:rsidP="00FE17CE">
      <w:pPr>
        <w:spacing w:after="0"/>
        <w:rPr>
          <w:rFonts w:ascii="TimesNewRoman" w:hAnsi="TimesNewRoman" w:cs="TimesNewRoman"/>
          <w:sz w:val="25"/>
          <w:szCs w:val="21"/>
        </w:rPr>
      </w:pPr>
    </w:p>
    <w:p w:rsidR="00FE17CE" w:rsidRDefault="00FE17CE" w:rsidP="00FE17CE">
      <w:pPr>
        <w:spacing w:after="0"/>
        <w:rPr>
          <w:rFonts w:ascii="TimesNewRoman" w:hAnsi="TimesNewRoman" w:cs="TimesNewRoman"/>
          <w:sz w:val="25"/>
          <w:szCs w:val="21"/>
        </w:rPr>
      </w:pPr>
      <w:r w:rsidRPr="008F5E7D">
        <w:rPr>
          <w:rFonts w:ascii="TimesNewRoman" w:hAnsi="TimesNewRoman" w:cs="TimesNewRoman"/>
          <w:sz w:val="25"/>
          <w:szCs w:val="21"/>
        </w:rPr>
        <w:t xml:space="preserve"> </w:t>
      </w:r>
      <w:r w:rsidR="00475DFA">
        <w:rPr>
          <w:noProof/>
          <w:lang w:eastAsia="en-AU"/>
        </w:rPr>
        <w:drawing>
          <wp:inline distT="0" distB="0" distL="0" distR="0">
            <wp:extent cx="4403558" cy="58714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4406085" cy="5874779"/>
                    </a:xfrm>
                    <a:prstGeom prst="rect">
                      <a:avLst/>
                    </a:prstGeom>
                  </pic:spPr>
                </pic:pic>
              </a:graphicData>
            </a:graphic>
          </wp:inline>
        </w:drawing>
      </w:r>
    </w:p>
    <w:p w:rsidR="008F5E7D" w:rsidRDefault="008F5E7D" w:rsidP="00FE17CE">
      <w:pPr>
        <w:spacing w:after="0"/>
        <w:rPr>
          <w:rFonts w:ascii="TimesNewRoman" w:hAnsi="TimesNewRoman" w:cs="TimesNewRoman"/>
          <w:sz w:val="25"/>
          <w:szCs w:val="21"/>
        </w:rPr>
      </w:pPr>
    </w:p>
    <w:p w:rsidR="008F5E7D" w:rsidRDefault="008F5E7D" w:rsidP="00FE17CE">
      <w:pPr>
        <w:spacing w:after="0"/>
        <w:rPr>
          <w:rFonts w:ascii="TimesNewRoman" w:hAnsi="TimesNewRoman" w:cs="TimesNewRoman"/>
          <w:sz w:val="25"/>
          <w:szCs w:val="21"/>
        </w:rPr>
      </w:pPr>
    </w:p>
    <w:p w:rsidR="008F5E7D" w:rsidRDefault="008F5E7D" w:rsidP="00FE17CE">
      <w:pPr>
        <w:spacing w:after="0"/>
        <w:rPr>
          <w:rFonts w:ascii="TimesNewRoman" w:hAnsi="TimesNewRoman" w:cs="TimesNewRoman"/>
          <w:sz w:val="25"/>
          <w:szCs w:val="21"/>
        </w:rPr>
      </w:pPr>
    </w:p>
    <w:p w:rsidR="008F5E7D" w:rsidRDefault="008F5E7D" w:rsidP="00FE17CE">
      <w:pPr>
        <w:spacing w:after="0"/>
        <w:rPr>
          <w:rFonts w:ascii="TimesNewRoman" w:hAnsi="TimesNewRoman" w:cs="TimesNewRoman"/>
          <w:sz w:val="25"/>
          <w:szCs w:val="21"/>
        </w:rPr>
      </w:pPr>
    </w:p>
    <w:p w:rsidR="008F5E7D" w:rsidRDefault="008F5E7D" w:rsidP="00FE17CE">
      <w:pPr>
        <w:spacing w:after="0"/>
        <w:rPr>
          <w:rFonts w:ascii="TimesNewRoman" w:hAnsi="TimesNewRoman" w:cs="TimesNewRoman"/>
          <w:sz w:val="25"/>
          <w:szCs w:val="21"/>
        </w:rPr>
      </w:pPr>
    </w:p>
    <w:p w:rsidR="00C2787B" w:rsidRDefault="00C2787B" w:rsidP="00C2787B">
      <w:pPr>
        <w:pStyle w:val="ListParagraph"/>
        <w:numPr>
          <w:ilvl w:val="0"/>
          <w:numId w:val="3"/>
        </w:numPr>
        <w:spacing w:after="0"/>
        <w:ind w:hanging="720"/>
        <w:rPr>
          <w:rFonts w:ascii="TimesNewRoman" w:hAnsi="TimesNewRoman" w:cs="TimesNewRoman"/>
          <w:sz w:val="25"/>
          <w:szCs w:val="21"/>
        </w:rPr>
      </w:pPr>
      <w:r>
        <w:rPr>
          <w:rFonts w:ascii="TimesNewRoman" w:hAnsi="TimesNewRoman" w:cs="TimesNewRoman"/>
          <w:sz w:val="25"/>
          <w:szCs w:val="21"/>
        </w:rPr>
        <w:t>Complete the table using the following equation:</w:t>
      </w:r>
      <w:r w:rsidRPr="00C2787B">
        <w:rPr>
          <w:rFonts w:ascii="TimesNewRoman" w:hAnsi="TimesNewRoman" w:cs="TimesNewRoman"/>
          <w:sz w:val="25"/>
          <w:szCs w:val="21"/>
        </w:rPr>
        <w:t xml:space="preserve"> </w:t>
      </w:r>
      <w:r>
        <w:rPr>
          <w:rFonts w:ascii="TimesNewRoman" w:hAnsi="TimesNewRoman" w:cs="TimesNewRoman"/>
          <w:sz w:val="25"/>
          <w:szCs w:val="21"/>
        </w:rPr>
        <w:tab/>
      </w:r>
      <w:r>
        <w:rPr>
          <w:rFonts w:ascii="TimesNewRoman" w:hAnsi="TimesNewRoman" w:cs="TimesNewRoman"/>
          <w:sz w:val="25"/>
          <w:szCs w:val="21"/>
        </w:rPr>
        <w:tab/>
      </w:r>
      <w:r>
        <w:rPr>
          <w:rFonts w:ascii="TimesNewRoman" w:hAnsi="TimesNewRoman" w:cs="TimesNewRoman"/>
          <w:sz w:val="25"/>
          <w:szCs w:val="21"/>
        </w:rPr>
        <w:tab/>
      </w:r>
      <w:r>
        <w:rPr>
          <w:rFonts w:ascii="TimesNewRoman" w:hAnsi="TimesNewRoman" w:cs="TimesNewRoman"/>
          <w:sz w:val="25"/>
          <w:szCs w:val="21"/>
        </w:rPr>
        <w:tab/>
      </w:r>
      <w:r w:rsidR="00F51B9B">
        <w:rPr>
          <w:rFonts w:ascii="TimesNewRoman" w:hAnsi="TimesNewRoman" w:cs="TimesNewRoman"/>
          <w:sz w:val="25"/>
          <w:szCs w:val="21"/>
        </w:rPr>
        <w:tab/>
        <w:t>(5</w:t>
      </w:r>
      <w:r w:rsidRPr="00437AF9">
        <w:rPr>
          <w:rFonts w:ascii="TimesNewRoman" w:hAnsi="TimesNewRoman" w:cs="TimesNewRoman"/>
          <w:sz w:val="25"/>
          <w:szCs w:val="21"/>
        </w:rPr>
        <w:t>)</w:t>
      </w:r>
    </w:p>
    <w:p w:rsidR="00C2787B" w:rsidRDefault="00C2787B" w:rsidP="00C2787B">
      <w:pPr>
        <w:pStyle w:val="ListParagraph"/>
        <w:spacing w:after="0"/>
        <w:rPr>
          <w:rFonts w:ascii="TimesNewRoman" w:hAnsi="TimesNewRoman" w:cs="TimesNewRoman"/>
          <w:sz w:val="25"/>
          <w:szCs w:val="21"/>
        </w:rPr>
      </w:pPr>
    </w:p>
    <w:p w:rsidR="00C2787B" w:rsidRDefault="00C2787B" w:rsidP="00C2787B">
      <w:pPr>
        <w:pStyle w:val="ListParagraph"/>
        <w:spacing w:after="0"/>
        <w:rPr>
          <w:rFonts w:ascii="TimesNewRoman" w:hAnsi="TimesNewRoman" w:cs="TimesNewRoman"/>
          <w:b/>
          <w:sz w:val="25"/>
          <w:szCs w:val="21"/>
        </w:rPr>
      </w:pPr>
      <w:r w:rsidRPr="00C2787B">
        <w:rPr>
          <w:rFonts w:ascii="TimesNewRoman" w:hAnsi="TimesNewRoman" w:cs="TimesNewRoman"/>
          <w:b/>
          <w:sz w:val="25"/>
          <w:szCs w:val="21"/>
        </w:rPr>
        <w:t xml:space="preserve">Energy = </w:t>
      </w:r>
    </w:p>
    <w:p w:rsidR="00C2787B" w:rsidRPr="00C2787B" w:rsidRDefault="00C2787B" w:rsidP="00C2787B">
      <w:pPr>
        <w:pStyle w:val="ListParagraph"/>
        <w:spacing w:after="0"/>
        <w:rPr>
          <w:rFonts w:ascii="TimesNewRoman" w:hAnsi="TimesNewRoman" w:cs="TimesNewRoman"/>
          <w:b/>
          <w:sz w:val="25"/>
          <w:szCs w:val="21"/>
        </w:rPr>
      </w:pPr>
      <w:r w:rsidRPr="00C2787B">
        <w:rPr>
          <w:rFonts w:ascii="TimesNewRoman" w:hAnsi="TimesNewRoman" w:cs="TimesNewRoman"/>
          <w:b/>
          <w:sz w:val="25"/>
          <w:szCs w:val="21"/>
        </w:rPr>
        <w:t>mass of water  x  specific heat capacity of water  x  temperature difference</w:t>
      </w:r>
    </w:p>
    <w:p w:rsidR="00C2787B" w:rsidRPr="00C2787B" w:rsidRDefault="00C2787B" w:rsidP="00C2787B">
      <w:pPr>
        <w:pStyle w:val="ListParagraph"/>
        <w:spacing w:after="0"/>
        <w:rPr>
          <w:rFonts w:ascii="TimesNewRoman" w:hAnsi="TimesNewRoman" w:cs="TimesNewRoman"/>
          <w:b/>
          <w:sz w:val="25"/>
          <w:szCs w:val="21"/>
        </w:rPr>
      </w:pPr>
      <w:r w:rsidRPr="00C2787B">
        <w:rPr>
          <w:rFonts w:ascii="TimesNewRoman" w:hAnsi="TimesNewRoman" w:cs="TimesNewRoman"/>
          <w:b/>
          <w:sz w:val="25"/>
          <w:szCs w:val="21"/>
        </w:rPr>
        <w:t>(specific heat capacity of water = 4.186  Joule/g  °C)</w:t>
      </w:r>
    </w:p>
    <w:p w:rsidR="00C2787B" w:rsidRDefault="00C2787B" w:rsidP="00C2787B">
      <w:pPr>
        <w:pStyle w:val="ListParagraph"/>
        <w:spacing w:after="0"/>
        <w:rPr>
          <w:rFonts w:ascii="TimesNewRoman" w:hAnsi="TimesNewRoman" w:cs="TimesNewRoman"/>
          <w:sz w:val="25"/>
          <w:szCs w:val="21"/>
        </w:rPr>
      </w:pPr>
      <w:r w:rsidRPr="00437AF9">
        <w:rPr>
          <w:rFonts w:ascii="TimesNewRoman" w:hAnsi="TimesNewRoman" w:cs="TimesNewRoman"/>
          <w:sz w:val="25"/>
          <w:szCs w:val="21"/>
        </w:rPr>
        <w:tab/>
      </w:r>
      <w:r w:rsidRPr="00437AF9">
        <w:rPr>
          <w:rFonts w:ascii="TimesNewRoman" w:hAnsi="TimesNewRoman" w:cs="TimesNewRoman"/>
          <w:sz w:val="25"/>
          <w:szCs w:val="21"/>
        </w:rPr>
        <w:tab/>
      </w:r>
      <w:r w:rsidRPr="00437AF9">
        <w:rPr>
          <w:rFonts w:ascii="TimesNewRoman" w:hAnsi="TimesNewRoman" w:cs="TimesNewRoman"/>
          <w:sz w:val="25"/>
          <w:szCs w:val="21"/>
        </w:rPr>
        <w:tab/>
      </w:r>
      <w:r w:rsidRPr="00437AF9">
        <w:rPr>
          <w:rFonts w:ascii="TimesNewRoman" w:hAnsi="TimesNewRoman" w:cs="TimesNewRoman"/>
          <w:sz w:val="25"/>
          <w:szCs w:val="21"/>
        </w:rPr>
        <w:tab/>
      </w:r>
      <w:r w:rsidRPr="00437AF9">
        <w:rPr>
          <w:rFonts w:ascii="TimesNewRoman" w:hAnsi="TimesNewRoman" w:cs="TimesNewRoman"/>
          <w:sz w:val="25"/>
          <w:szCs w:val="21"/>
        </w:rPr>
        <w:tab/>
      </w:r>
      <w:r w:rsidRPr="00437AF9">
        <w:rPr>
          <w:rFonts w:ascii="TimesNewRoman" w:hAnsi="TimesNewRoman" w:cs="TimesNewRoman"/>
          <w:sz w:val="25"/>
          <w:szCs w:val="21"/>
        </w:rPr>
        <w:tab/>
      </w:r>
      <w:r w:rsidRPr="00437AF9">
        <w:rPr>
          <w:rFonts w:ascii="TimesNewRoman" w:hAnsi="TimesNewRoman" w:cs="TimesNewRoman"/>
          <w:sz w:val="25"/>
          <w:szCs w:val="21"/>
        </w:rPr>
        <w:tab/>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14"/>
        <w:gridCol w:w="1016"/>
        <w:gridCol w:w="1016"/>
        <w:gridCol w:w="1016"/>
        <w:gridCol w:w="1016"/>
        <w:gridCol w:w="1016"/>
        <w:gridCol w:w="1016"/>
        <w:gridCol w:w="1016"/>
        <w:gridCol w:w="1096"/>
      </w:tblGrid>
      <w:tr w:rsidR="00082CF6" w:rsidRPr="00082CF6" w:rsidTr="00B2516B">
        <w:tc>
          <w:tcPr>
            <w:tcW w:w="1114" w:type="dxa"/>
          </w:tcPr>
          <w:p w:rsidR="00082CF6" w:rsidRPr="00082CF6" w:rsidRDefault="00082CF6" w:rsidP="00082CF6">
            <w:pPr>
              <w:spacing w:after="0"/>
              <w:rPr>
                <w:rFonts w:ascii="TimesNewRoman" w:hAnsi="TimesNewRoman" w:cs="TimesNewRoman"/>
                <w:b/>
                <w:sz w:val="21"/>
                <w:szCs w:val="21"/>
              </w:rPr>
            </w:pPr>
          </w:p>
        </w:tc>
        <w:tc>
          <w:tcPr>
            <w:tcW w:w="1016" w:type="dxa"/>
          </w:tcPr>
          <w:p w:rsidR="00082CF6" w:rsidRPr="00082CF6" w:rsidRDefault="00082CF6" w:rsidP="00082CF6">
            <w:pPr>
              <w:rPr>
                <w:rFonts w:ascii="TimesNewRoman" w:hAnsi="TimesNewRoman" w:cs="TimesNewRoman"/>
                <w:b/>
                <w:sz w:val="16"/>
                <w:szCs w:val="16"/>
              </w:rPr>
            </w:pPr>
            <w:r w:rsidRPr="00082CF6">
              <w:rPr>
                <w:rFonts w:ascii="TimesNewRoman" w:hAnsi="TimesNewRoman" w:cs="TimesNewRoman"/>
                <w:b/>
                <w:sz w:val="16"/>
                <w:szCs w:val="16"/>
              </w:rPr>
              <w:t>Mass of fuel at start (g)</w:t>
            </w:r>
          </w:p>
        </w:tc>
        <w:tc>
          <w:tcPr>
            <w:tcW w:w="1016" w:type="dxa"/>
          </w:tcPr>
          <w:p w:rsidR="00082CF6" w:rsidRPr="00082CF6" w:rsidRDefault="00082CF6" w:rsidP="00082CF6">
            <w:pPr>
              <w:rPr>
                <w:rFonts w:ascii="TimesNewRoman" w:hAnsi="TimesNewRoman" w:cs="TimesNewRoman"/>
                <w:b/>
                <w:sz w:val="16"/>
                <w:szCs w:val="16"/>
              </w:rPr>
            </w:pPr>
            <w:r w:rsidRPr="00082CF6">
              <w:rPr>
                <w:rFonts w:ascii="TimesNewRoman" w:hAnsi="TimesNewRoman" w:cs="TimesNewRoman"/>
                <w:b/>
                <w:sz w:val="16"/>
                <w:szCs w:val="16"/>
              </w:rPr>
              <w:t>Mass of fuel at end (g)</w:t>
            </w:r>
          </w:p>
        </w:tc>
        <w:tc>
          <w:tcPr>
            <w:tcW w:w="1016" w:type="dxa"/>
          </w:tcPr>
          <w:p w:rsidR="00082CF6" w:rsidRPr="00082CF6" w:rsidRDefault="00082CF6" w:rsidP="00082CF6">
            <w:pPr>
              <w:rPr>
                <w:rFonts w:ascii="TimesNewRoman" w:hAnsi="TimesNewRoman" w:cs="TimesNewRoman"/>
                <w:b/>
                <w:sz w:val="16"/>
                <w:szCs w:val="16"/>
              </w:rPr>
            </w:pPr>
            <w:r w:rsidRPr="00082CF6">
              <w:rPr>
                <w:rFonts w:ascii="TimesNewRoman" w:hAnsi="TimesNewRoman" w:cs="TimesNewRoman"/>
                <w:b/>
                <w:sz w:val="16"/>
                <w:szCs w:val="16"/>
              </w:rPr>
              <w:t>Mass of fuel used (g)</w:t>
            </w:r>
          </w:p>
        </w:tc>
        <w:tc>
          <w:tcPr>
            <w:tcW w:w="1016" w:type="dxa"/>
          </w:tcPr>
          <w:p w:rsidR="00082CF6" w:rsidRPr="00082CF6" w:rsidRDefault="00082CF6" w:rsidP="00082CF6">
            <w:pPr>
              <w:rPr>
                <w:rFonts w:ascii="TimesNewRoman" w:hAnsi="TimesNewRoman" w:cs="TimesNewRoman"/>
                <w:b/>
                <w:sz w:val="16"/>
                <w:szCs w:val="16"/>
              </w:rPr>
            </w:pPr>
            <w:r w:rsidRPr="00082CF6">
              <w:rPr>
                <w:rFonts w:ascii="TimesNewRoman" w:hAnsi="TimesNewRoman" w:cs="TimesNewRoman"/>
                <w:b/>
                <w:sz w:val="16"/>
                <w:szCs w:val="16"/>
              </w:rPr>
              <w:t>Mass of water (g)</w:t>
            </w:r>
          </w:p>
        </w:tc>
        <w:tc>
          <w:tcPr>
            <w:tcW w:w="1016" w:type="dxa"/>
          </w:tcPr>
          <w:p w:rsidR="00082CF6" w:rsidRPr="00082CF6" w:rsidRDefault="00082CF6" w:rsidP="00082CF6">
            <w:pPr>
              <w:rPr>
                <w:rFonts w:ascii="TimesNewRoman" w:hAnsi="TimesNewRoman" w:cs="TimesNewRoman"/>
                <w:b/>
                <w:sz w:val="16"/>
                <w:szCs w:val="16"/>
              </w:rPr>
            </w:pPr>
            <w:r w:rsidRPr="00082CF6">
              <w:rPr>
                <w:rFonts w:ascii="TimesNewRoman" w:hAnsi="TimesNewRoman" w:cs="TimesNewRoman"/>
                <w:b/>
                <w:sz w:val="16"/>
                <w:szCs w:val="16"/>
              </w:rPr>
              <w:t>Temp at start (</w:t>
            </w:r>
            <w:r w:rsidRPr="00082CF6">
              <w:rPr>
                <w:rFonts w:ascii="TimesNewRoman" w:hAnsi="TimesNewRoman" w:cs="TimesNewRoman"/>
                <w:b/>
                <w:sz w:val="16"/>
                <w:szCs w:val="16"/>
                <w:vertAlign w:val="superscript"/>
              </w:rPr>
              <w:t>o</w:t>
            </w:r>
            <w:r w:rsidRPr="00082CF6">
              <w:rPr>
                <w:rFonts w:ascii="TimesNewRoman" w:hAnsi="TimesNewRoman" w:cs="TimesNewRoman"/>
                <w:b/>
                <w:sz w:val="16"/>
                <w:szCs w:val="16"/>
              </w:rPr>
              <w:t>C)</w:t>
            </w:r>
          </w:p>
        </w:tc>
        <w:tc>
          <w:tcPr>
            <w:tcW w:w="1016" w:type="dxa"/>
          </w:tcPr>
          <w:p w:rsidR="00082CF6" w:rsidRPr="00082CF6" w:rsidRDefault="00082CF6" w:rsidP="00082CF6">
            <w:pPr>
              <w:rPr>
                <w:rFonts w:ascii="TimesNewRoman" w:hAnsi="TimesNewRoman" w:cs="TimesNewRoman"/>
                <w:b/>
                <w:sz w:val="16"/>
                <w:szCs w:val="16"/>
              </w:rPr>
            </w:pPr>
            <w:r w:rsidRPr="00082CF6">
              <w:rPr>
                <w:rFonts w:ascii="TimesNewRoman" w:hAnsi="TimesNewRoman" w:cs="TimesNewRoman"/>
                <w:b/>
                <w:sz w:val="16"/>
                <w:szCs w:val="16"/>
              </w:rPr>
              <w:t>Temp at finish (</w:t>
            </w:r>
            <w:r w:rsidRPr="00082CF6">
              <w:rPr>
                <w:rFonts w:ascii="TimesNewRoman" w:hAnsi="TimesNewRoman" w:cs="TimesNewRoman"/>
                <w:b/>
                <w:sz w:val="16"/>
                <w:szCs w:val="16"/>
                <w:vertAlign w:val="superscript"/>
              </w:rPr>
              <w:t>o</w:t>
            </w:r>
            <w:r w:rsidRPr="00082CF6">
              <w:rPr>
                <w:rFonts w:ascii="TimesNewRoman" w:hAnsi="TimesNewRoman" w:cs="TimesNewRoman"/>
                <w:b/>
                <w:sz w:val="16"/>
                <w:szCs w:val="16"/>
              </w:rPr>
              <w:t>C)</w:t>
            </w:r>
          </w:p>
        </w:tc>
        <w:tc>
          <w:tcPr>
            <w:tcW w:w="1016" w:type="dxa"/>
          </w:tcPr>
          <w:p w:rsidR="00082CF6" w:rsidRPr="00082CF6" w:rsidRDefault="00082CF6" w:rsidP="00082CF6">
            <w:pPr>
              <w:rPr>
                <w:rFonts w:ascii="TimesNewRoman" w:hAnsi="TimesNewRoman" w:cs="TimesNewRoman"/>
                <w:b/>
                <w:sz w:val="16"/>
                <w:szCs w:val="16"/>
              </w:rPr>
            </w:pPr>
            <w:r w:rsidRPr="00082CF6">
              <w:rPr>
                <w:rFonts w:ascii="TimesNewRoman" w:hAnsi="TimesNewRoman" w:cs="TimesNewRoman"/>
                <w:b/>
                <w:sz w:val="16"/>
                <w:szCs w:val="16"/>
              </w:rPr>
              <w:t>Temp change (</w:t>
            </w:r>
            <w:r w:rsidRPr="00082CF6">
              <w:rPr>
                <w:rFonts w:ascii="TimesNewRoman" w:hAnsi="TimesNewRoman" w:cs="TimesNewRoman"/>
                <w:b/>
                <w:sz w:val="16"/>
                <w:szCs w:val="16"/>
                <w:vertAlign w:val="superscript"/>
              </w:rPr>
              <w:t>o</w:t>
            </w:r>
            <w:r w:rsidRPr="00082CF6">
              <w:rPr>
                <w:rFonts w:ascii="TimesNewRoman" w:hAnsi="TimesNewRoman" w:cs="TimesNewRoman"/>
                <w:b/>
                <w:sz w:val="16"/>
                <w:szCs w:val="16"/>
              </w:rPr>
              <w:t>C)</w:t>
            </w:r>
          </w:p>
        </w:tc>
        <w:tc>
          <w:tcPr>
            <w:tcW w:w="1096" w:type="dxa"/>
          </w:tcPr>
          <w:p w:rsidR="00082CF6" w:rsidRPr="00082CF6" w:rsidRDefault="00082CF6" w:rsidP="00082CF6">
            <w:pPr>
              <w:rPr>
                <w:rFonts w:ascii="TimesNewRoman" w:hAnsi="TimesNewRoman" w:cs="TimesNewRoman"/>
                <w:b/>
                <w:sz w:val="16"/>
                <w:szCs w:val="16"/>
              </w:rPr>
            </w:pPr>
            <w:r w:rsidRPr="00082CF6">
              <w:rPr>
                <w:rFonts w:ascii="TimesNewRoman" w:hAnsi="TimesNewRoman" w:cs="TimesNewRoman"/>
                <w:b/>
                <w:sz w:val="16"/>
                <w:szCs w:val="16"/>
              </w:rPr>
              <w:t>Energy produced (kJ)</w:t>
            </w:r>
          </w:p>
        </w:tc>
      </w:tr>
      <w:tr w:rsidR="00082CF6" w:rsidRPr="00082CF6" w:rsidTr="00B2516B">
        <w:tc>
          <w:tcPr>
            <w:tcW w:w="1114" w:type="dxa"/>
          </w:tcPr>
          <w:p w:rsidR="00082CF6" w:rsidRPr="00082CF6" w:rsidRDefault="00082CF6" w:rsidP="00082CF6">
            <w:pPr>
              <w:rPr>
                <w:rFonts w:ascii="TimesNewRoman" w:hAnsi="TimesNewRoman" w:cs="TimesNewRoman"/>
                <w:sz w:val="21"/>
                <w:szCs w:val="21"/>
              </w:rPr>
            </w:pPr>
            <w:r w:rsidRPr="00082CF6">
              <w:rPr>
                <w:rFonts w:ascii="TimesNewRoman" w:hAnsi="TimesNewRoman" w:cs="TimesNewRoman"/>
                <w:sz w:val="21"/>
                <w:szCs w:val="21"/>
              </w:rPr>
              <w:t>Methanol CH</w:t>
            </w:r>
            <w:r w:rsidRPr="00082CF6">
              <w:rPr>
                <w:rFonts w:ascii="TimesNewRoman" w:hAnsi="TimesNewRoman" w:cs="TimesNewRoman"/>
                <w:sz w:val="21"/>
                <w:szCs w:val="21"/>
                <w:vertAlign w:val="subscript"/>
              </w:rPr>
              <w:t>3</w:t>
            </w:r>
            <w:r w:rsidRPr="00082CF6">
              <w:rPr>
                <w:rFonts w:ascii="TimesNewRoman" w:hAnsi="TimesNewRoman" w:cs="TimesNewRoman"/>
                <w:sz w:val="21"/>
                <w:szCs w:val="21"/>
              </w:rPr>
              <w:t>OH</w:t>
            </w:r>
          </w:p>
        </w:tc>
        <w:tc>
          <w:tcPr>
            <w:tcW w:w="1016" w:type="dxa"/>
          </w:tcPr>
          <w:p w:rsidR="00082CF6" w:rsidRPr="00082CF6" w:rsidRDefault="00082CF6" w:rsidP="00082CF6">
            <w:pPr>
              <w:rPr>
                <w:rFonts w:ascii="TimesNewRoman" w:hAnsi="TimesNewRoman" w:cs="TimesNewRoman"/>
                <w:b/>
                <w:color w:val="FF0000"/>
                <w:sz w:val="21"/>
                <w:szCs w:val="21"/>
              </w:rPr>
            </w:pPr>
            <w:r w:rsidRPr="00082CF6">
              <w:rPr>
                <w:rFonts w:ascii="TimesNewRoman" w:hAnsi="TimesNewRoman" w:cs="TimesNewRoman"/>
                <w:b/>
                <w:color w:val="FF0000"/>
                <w:sz w:val="21"/>
                <w:szCs w:val="21"/>
              </w:rPr>
              <w:t>222.858</w:t>
            </w:r>
          </w:p>
        </w:tc>
        <w:tc>
          <w:tcPr>
            <w:tcW w:w="1016" w:type="dxa"/>
          </w:tcPr>
          <w:p w:rsidR="00082CF6" w:rsidRPr="00082CF6" w:rsidRDefault="00082CF6" w:rsidP="00082CF6">
            <w:pPr>
              <w:rPr>
                <w:rFonts w:ascii="TimesNewRoman" w:hAnsi="TimesNewRoman" w:cs="TimesNewRoman"/>
                <w:b/>
                <w:color w:val="FF0000"/>
                <w:sz w:val="21"/>
                <w:szCs w:val="21"/>
              </w:rPr>
            </w:pPr>
            <w:r w:rsidRPr="00082CF6">
              <w:rPr>
                <w:rFonts w:ascii="TimesNewRoman" w:hAnsi="TimesNewRoman" w:cs="TimesNewRoman"/>
                <w:b/>
                <w:color w:val="FF0000"/>
                <w:sz w:val="21"/>
                <w:szCs w:val="21"/>
              </w:rPr>
              <w:t>222.242</w:t>
            </w:r>
          </w:p>
        </w:tc>
        <w:tc>
          <w:tcPr>
            <w:tcW w:w="1016" w:type="dxa"/>
          </w:tcPr>
          <w:p w:rsidR="00082CF6" w:rsidRPr="00082CF6" w:rsidRDefault="00082CF6" w:rsidP="00082CF6">
            <w:pPr>
              <w:rPr>
                <w:rFonts w:ascii="TimesNewRoman" w:hAnsi="TimesNewRoman" w:cs="TimesNewRoman"/>
                <w:b/>
                <w:color w:val="FF0000"/>
                <w:sz w:val="21"/>
                <w:szCs w:val="21"/>
              </w:rPr>
            </w:pPr>
            <w:r w:rsidRPr="00082CF6">
              <w:rPr>
                <w:rFonts w:ascii="TimesNewRoman" w:hAnsi="TimesNewRoman" w:cs="TimesNewRoman"/>
                <w:b/>
                <w:color w:val="FF0000"/>
                <w:sz w:val="21"/>
                <w:szCs w:val="21"/>
              </w:rPr>
              <w:t>0.616</w:t>
            </w:r>
          </w:p>
        </w:tc>
        <w:tc>
          <w:tcPr>
            <w:tcW w:w="1016" w:type="dxa"/>
          </w:tcPr>
          <w:p w:rsidR="00082CF6" w:rsidRPr="00082CF6" w:rsidRDefault="00082CF6" w:rsidP="00082CF6">
            <w:pPr>
              <w:rPr>
                <w:rFonts w:ascii="TimesNewRoman" w:hAnsi="TimesNewRoman" w:cs="TimesNewRoman"/>
                <w:b/>
                <w:color w:val="FF0000"/>
                <w:sz w:val="21"/>
                <w:szCs w:val="21"/>
              </w:rPr>
            </w:pPr>
            <w:r w:rsidRPr="00082CF6">
              <w:rPr>
                <w:rFonts w:ascii="TimesNewRoman" w:hAnsi="TimesNewRoman" w:cs="TimesNewRoman"/>
                <w:b/>
                <w:color w:val="FF0000"/>
                <w:sz w:val="21"/>
                <w:szCs w:val="21"/>
              </w:rPr>
              <w:t>102.054</w:t>
            </w:r>
          </w:p>
        </w:tc>
        <w:tc>
          <w:tcPr>
            <w:tcW w:w="1016" w:type="dxa"/>
          </w:tcPr>
          <w:p w:rsidR="00082CF6" w:rsidRPr="00082CF6" w:rsidRDefault="00082CF6" w:rsidP="00082CF6">
            <w:pPr>
              <w:rPr>
                <w:rFonts w:ascii="TimesNewRoman" w:hAnsi="TimesNewRoman" w:cs="TimesNewRoman"/>
                <w:b/>
                <w:color w:val="FF0000"/>
                <w:sz w:val="21"/>
                <w:szCs w:val="21"/>
              </w:rPr>
            </w:pPr>
            <w:r w:rsidRPr="00082CF6">
              <w:rPr>
                <w:rFonts w:ascii="TimesNewRoman" w:hAnsi="TimesNewRoman" w:cs="TimesNewRoman"/>
                <w:b/>
                <w:color w:val="FF0000"/>
                <w:sz w:val="21"/>
                <w:szCs w:val="21"/>
              </w:rPr>
              <w:t>22</w:t>
            </w:r>
          </w:p>
        </w:tc>
        <w:tc>
          <w:tcPr>
            <w:tcW w:w="1016" w:type="dxa"/>
          </w:tcPr>
          <w:p w:rsidR="00082CF6" w:rsidRPr="00082CF6" w:rsidRDefault="00082CF6" w:rsidP="00082CF6">
            <w:pPr>
              <w:rPr>
                <w:rFonts w:ascii="TimesNewRoman" w:hAnsi="TimesNewRoman" w:cs="TimesNewRoman"/>
                <w:b/>
                <w:color w:val="FF0000"/>
                <w:sz w:val="21"/>
                <w:szCs w:val="21"/>
              </w:rPr>
            </w:pPr>
            <w:r w:rsidRPr="00082CF6">
              <w:rPr>
                <w:rFonts w:ascii="TimesNewRoman" w:hAnsi="TimesNewRoman" w:cs="TimesNewRoman"/>
                <w:b/>
                <w:color w:val="FF0000"/>
                <w:sz w:val="21"/>
                <w:szCs w:val="21"/>
              </w:rPr>
              <w:t>30</w:t>
            </w:r>
          </w:p>
        </w:tc>
        <w:tc>
          <w:tcPr>
            <w:tcW w:w="1016" w:type="dxa"/>
          </w:tcPr>
          <w:p w:rsidR="00082CF6" w:rsidRPr="00082CF6" w:rsidRDefault="00082CF6" w:rsidP="00082CF6">
            <w:pPr>
              <w:rPr>
                <w:rFonts w:ascii="TimesNewRoman" w:hAnsi="TimesNewRoman" w:cs="TimesNewRoman"/>
                <w:b/>
                <w:color w:val="FF0000"/>
                <w:sz w:val="21"/>
                <w:szCs w:val="21"/>
              </w:rPr>
            </w:pPr>
            <w:r w:rsidRPr="00082CF6">
              <w:rPr>
                <w:rFonts w:ascii="TimesNewRoman" w:hAnsi="TimesNewRoman" w:cs="TimesNewRoman"/>
                <w:b/>
                <w:color w:val="FF0000"/>
                <w:sz w:val="21"/>
                <w:szCs w:val="21"/>
              </w:rPr>
              <w:t>8</w:t>
            </w:r>
          </w:p>
        </w:tc>
        <w:tc>
          <w:tcPr>
            <w:tcW w:w="1096" w:type="dxa"/>
          </w:tcPr>
          <w:p w:rsidR="00082CF6" w:rsidRPr="00082CF6" w:rsidRDefault="00082CF6" w:rsidP="00082CF6">
            <w:pPr>
              <w:rPr>
                <w:rFonts w:ascii="TimesNewRoman" w:hAnsi="TimesNewRoman" w:cs="TimesNewRoman"/>
                <w:b/>
                <w:color w:val="FF0000"/>
                <w:sz w:val="21"/>
                <w:szCs w:val="21"/>
              </w:rPr>
            </w:pPr>
            <w:r w:rsidRPr="00082CF6">
              <w:rPr>
                <w:rFonts w:ascii="TimesNewRoman" w:hAnsi="TimesNewRoman" w:cs="TimesNewRoman"/>
                <w:b/>
                <w:color w:val="FF0000"/>
                <w:sz w:val="21"/>
                <w:szCs w:val="21"/>
              </w:rPr>
              <w:t>3.418</w:t>
            </w:r>
          </w:p>
        </w:tc>
      </w:tr>
      <w:tr w:rsidR="00082CF6" w:rsidRPr="00082CF6" w:rsidTr="00B2516B">
        <w:tc>
          <w:tcPr>
            <w:tcW w:w="1114" w:type="dxa"/>
          </w:tcPr>
          <w:p w:rsidR="00082CF6" w:rsidRPr="00082CF6" w:rsidRDefault="00082CF6" w:rsidP="00082CF6">
            <w:pPr>
              <w:rPr>
                <w:rFonts w:ascii="TimesNewRoman" w:hAnsi="TimesNewRoman" w:cs="TimesNewRoman"/>
                <w:sz w:val="21"/>
                <w:szCs w:val="21"/>
              </w:rPr>
            </w:pPr>
            <w:r w:rsidRPr="00082CF6">
              <w:rPr>
                <w:rFonts w:ascii="TimesNewRoman" w:hAnsi="TimesNewRoman" w:cs="TimesNewRoman"/>
                <w:sz w:val="21"/>
                <w:szCs w:val="21"/>
              </w:rPr>
              <w:t>Ethanol C</w:t>
            </w:r>
            <w:r w:rsidRPr="00082CF6">
              <w:rPr>
                <w:rFonts w:ascii="TimesNewRoman" w:hAnsi="TimesNewRoman" w:cs="TimesNewRoman"/>
                <w:sz w:val="21"/>
                <w:szCs w:val="21"/>
                <w:vertAlign w:val="subscript"/>
              </w:rPr>
              <w:t>2</w:t>
            </w:r>
            <w:r w:rsidRPr="00082CF6">
              <w:rPr>
                <w:rFonts w:ascii="TimesNewRoman" w:hAnsi="TimesNewRoman" w:cs="TimesNewRoman"/>
                <w:sz w:val="21"/>
                <w:szCs w:val="21"/>
              </w:rPr>
              <w:t>H</w:t>
            </w:r>
            <w:r w:rsidRPr="00082CF6">
              <w:rPr>
                <w:rFonts w:ascii="TimesNewRoman" w:hAnsi="TimesNewRoman" w:cs="TimesNewRoman"/>
                <w:sz w:val="21"/>
                <w:szCs w:val="21"/>
                <w:vertAlign w:val="subscript"/>
              </w:rPr>
              <w:t>5</w:t>
            </w:r>
            <w:r w:rsidRPr="00082CF6">
              <w:rPr>
                <w:rFonts w:ascii="TimesNewRoman" w:hAnsi="TimesNewRoman" w:cs="TimesNewRoman"/>
                <w:sz w:val="21"/>
                <w:szCs w:val="21"/>
              </w:rPr>
              <w:t>OH</w:t>
            </w:r>
          </w:p>
        </w:tc>
        <w:tc>
          <w:tcPr>
            <w:tcW w:w="1016" w:type="dxa"/>
          </w:tcPr>
          <w:p w:rsidR="00082CF6" w:rsidRPr="00082CF6" w:rsidRDefault="00082CF6" w:rsidP="00082CF6">
            <w:pPr>
              <w:rPr>
                <w:rFonts w:ascii="TimesNewRoman" w:hAnsi="TimesNewRoman" w:cs="TimesNewRoman"/>
                <w:b/>
                <w:color w:val="FF0000"/>
                <w:sz w:val="21"/>
                <w:szCs w:val="21"/>
              </w:rPr>
            </w:pPr>
            <w:r w:rsidRPr="00082CF6">
              <w:rPr>
                <w:rFonts w:ascii="TimesNewRoman" w:hAnsi="TimesNewRoman" w:cs="TimesNewRoman"/>
                <w:b/>
                <w:color w:val="FF0000"/>
                <w:sz w:val="21"/>
                <w:szCs w:val="21"/>
              </w:rPr>
              <w:t>185.88</w:t>
            </w:r>
          </w:p>
        </w:tc>
        <w:tc>
          <w:tcPr>
            <w:tcW w:w="1016" w:type="dxa"/>
          </w:tcPr>
          <w:p w:rsidR="00082CF6" w:rsidRPr="00082CF6" w:rsidRDefault="00082CF6" w:rsidP="00082CF6">
            <w:pPr>
              <w:rPr>
                <w:rFonts w:ascii="TimesNewRoman" w:hAnsi="TimesNewRoman" w:cs="TimesNewRoman"/>
                <w:b/>
                <w:color w:val="FF0000"/>
                <w:sz w:val="21"/>
                <w:szCs w:val="21"/>
              </w:rPr>
            </w:pPr>
            <w:r w:rsidRPr="00082CF6">
              <w:rPr>
                <w:rFonts w:ascii="TimesNewRoman" w:hAnsi="TimesNewRoman" w:cs="TimesNewRoman"/>
                <w:b/>
                <w:color w:val="FF0000"/>
                <w:sz w:val="21"/>
                <w:szCs w:val="21"/>
              </w:rPr>
              <w:t>185.208</w:t>
            </w:r>
          </w:p>
        </w:tc>
        <w:tc>
          <w:tcPr>
            <w:tcW w:w="1016" w:type="dxa"/>
          </w:tcPr>
          <w:p w:rsidR="00082CF6" w:rsidRPr="00082CF6" w:rsidRDefault="00082CF6" w:rsidP="00082CF6">
            <w:pPr>
              <w:rPr>
                <w:rFonts w:ascii="TimesNewRoman" w:hAnsi="TimesNewRoman" w:cs="TimesNewRoman"/>
                <w:b/>
                <w:color w:val="FF0000"/>
                <w:sz w:val="21"/>
                <w:szCs w:val="21"/>
              </w:rPr>
            </w:pPr>
            <w:r w:rsidRPr="00082CF6">
              <w:rPr>
                <w:rFonts w:ascii="TimesNewRoman" w:hAnsi="TimesNewRoman" w:cs="TimesNewRoman"/>
                <w:b/>
                <w:color w:val="FF0000"/>
                <w:sz w:val="21"/>
                <w:szCs w:val="21"/>
              </w:rPr>
              <w:t>0.672</w:t>
            </w:r>
          </w:p>
        </w:tc>
        <w:tc>
          <w:tcPr>
            <w:tcW w:w="1016" w:type="dxa"/>
          </w:tcPr>
          <w:p w:rsidR="00082CF6" w:rsidRPr="00082CF6" w:rsidRDefault="00082CF6" w:rsidP="00082CF6">
            <w:pPr>
              <w:rPr>
                <w:rFonts w:ascii="TimesNewRoman" w:hAnsi="TimesNewRoman" w:cs="TimesNewRoman"/>
                <w:b/>
                <w:color w:val="FF0000"/>
                <w:sz w:val="21"/>
                <w:szCs w:val="21"/>
              </w:rPr>
            </w:pPr>
            <w:r w:rsidRPr="00082CF6">
              <w:rPr>
                <w:rFonts w:ascii="TimesNewRoman" w:hAnsi="TimesNewRoman" w:cs="TimesNewRoman"/>
                <w:b/>
                <w:color w:val="FF0000"/>
                <w:sz w:val="21"/>
                <w:szCs w:val="21"/>
              </w:rPr>
              <w:t>104.632</w:t>
            </w:r>
          </w:p>
        </w:tc>
        <w:tc>
          <w:tcPr>
            <w:tcW w:w="1016" w:type="dxa"/>
          </w:tcPr>
          <w:p w:rsidR="00082CF6" w:rsidRPr="00082CF6" w:rsidRDefault="00082CF6" w:rsidP="00082CF6">
            <w:pPr>
              <w:rPr>
                <w:rFonts w:ascii="TimesNewRoman" w:hAnsi="TimesNewRoman" w:cs="TimesNewRoman"/>
                <w:b/>
                <w:color w:val="FF0000"/>
                <w:sz w:val="21"/>
                <w:szCs w:val="21"/>
              </w:rPr>
            </w:pPr>
            <w:r w:rsidRPr="00082CF6">
              <w:rPr>
                <w:rFonts w:ascii="TimesNewRoman" w:hAnsi="TimesNewRoman" w:cs="TimesNewRoman"/>
                <w:b/>
                <w:color w:val="FF0000"/>
                <w:sz w:val="21"/>
                <w:szCs w:val="21"/>
              </w:rPr>
              <w:t>21</w:t>
            </w:r>
          </w:p>
        </w:tc>
        <w:tc>
          <w:tcPr>
            <w:tcW w:w="1016" w:type="dxa"/>
          </w:tcPr>
          <w:p w:rsidR="00082CF6" w:rsidRPr="00082CF6" w:rsidRDefault="00082CF6" w:rsidP="00082CF6">
            <w:pPr>
              <w:rPr>
                <w:rFonts w:ascii="TimesNewRoman" w:hAnsi="TimesNewRoman" w:cs="TimesNewRoman"/>
                <w:b/>
                <w:color w:val="FF0000"/>
                <w:sz w:val="21"/>
                <w:szCs w:val="21"/>
              </w:rPr>
            </w:pPr>
            <w:r w:rsidRPr="00082CF6">
              <w:rPr>
                <w:rFonts w:ascii="TimesNewRoman" w:hAnsi="TimesNewRoman" w:cs="TimesNewRoman"/>
                <w:b/>
                <w:color w:val="FF0000"/>
                <w:sz w:val="21"/>
                <w:szCs w:val="21"/>
              </w:rPr>
              <w:t>32</w:t>
            </w:r>
          </w:p>
        </w:tc>
        <w:tc>
          <w:tcPr>
            <w:tcW w:w="1016" w:type="dxa"/>
          </w:tcPr>
          <w:p w:rsidR="00082CF6" w:rsidRPr="00082CF6" w:rsidRDefault="00082CF6" w:rsidP="00082CF6">
            <w:pPr>
              <w:rPr>
                <w:rFonts w:ascii="TimesNewRoman" w:hAnsi="TimesNewRoman" w:cs="TimesNewRoman"/>
                <w:b/>
                <w:color w:val="FF0000"/>
                <w:sz w:val="21"/>
                <w:szCs w:val="21"/>
              </w:rPr>
            </w:pPr>
            <w:r w:rsidRPr="00082CF6">
              <w:rPr>
                <w:rFonts w:ascii="TimesNewRoman" w:hAnsi="TimesNewRoman" w:cs="TimesNewRoman"/>
                <w:b/>
                <w:color w:val="FF0000"/>
                <w:sz w:val="21"/>
                <w:szCs w:val="21"/>
              </w:rPr>
              <w:t>11</w:t>
            </w:r>
          </w:p>
        </w:tc>
        <w:tc>
          <w:tcPr>
            <w:tcW w:w="1096" w:type="dxa"/>
          </w:tcPr>
          <w:p w:rsidR="00082CF6" w:rsidRPr="00082CF6" w:rsidRDefault="00082CF6" w:rsidP="00082CF6">
            <w:pPr>
              <w:rPr>
                <w:rFonts w:ascii="TimesNewRoman" w:hAnsi="TimesNewRoman" w:cs="TimesNewRoman"/>
                <w:b/>
                <w:color w:val="FF0000"/>
                <w:sz w:val="21"/>
                <w:szCs w:val="21"/>
              </w:rPr>
            </w:pPr>
            <w:r w:rsidRPr="00082CF6">
              <w:rPr>
                <w:rFonts w:ascii="TimesNewRoman" w:hAnsi="TimesNewRoman" w:cs="TimesNewRoman"/>
                <w:b/>
                <w:color w:val="FF0000"/>
                <w:sz w:val="21"/>
                <w:szCs w:val="21"/>
              </w:rPr>
              <w:t>4.818</w:t>
            </w:r>
          </w:p>
        </w:tc>
      </w:tr>
      <w:tr w:rsidR="00082CF6" w:rsidRPr="00082CF6" w:rsidTr="00B2516B">
        <w:tc>
          <w:tcPr>
            <w:tcW w:w="1114" w:type="dxa"/>
          </w:tcPr>
          <w:p w:rsidR="00082CF6" w:rsidRPr="00082CF6" w:rsidRDefault="00082CF6" w:rsidP="00082CF6">
            <w:pPr>
              <w:rPr>
                <w:rFonts w:ascii="TimesNewRoman" w:hAnsi="TimesNewRoman" w:cs="TimesNewRoman"/>
                <w:sz w:val="21"/>
                <w:szCs w:val="21"/>
              </w:rPr>
            </w:pPr>
            <w:r w:rsidRPr="00082CF6">
              <w:rPr>
                <w:rFonts w:ascii="TimesNewRoman" w:hAnsi="TimesNewRoman" w:cs="TimesNewRoman"/>
                <w:sz w:val="21"/>
                <w:szCs w:val="21"/>
              </w:rPr>
              <w:t>Propanol C</w:t>
            </w:r>
            <w:r w:rsidRPr="00082CF6">
              <w:rPr>
                <w:rFonts w:ascii="TimesNewRoman" w:hAnsi="TimesNewRoman" w:cs="TimesNewRoman"/>
                <w:sz w:val="21"/>
                <w:szCs w:val="21"/>
                <w:vertAlign w:val="subscript"/>
              </w:rPr>
              <w:t>3</w:t>
            </w:r>
            <w:r w:rsidRPr="00082CF6">
              <w:rPr>
                <w:rFonts w:ascii="TimesNewRoman" w:hAnsi="TimesNewRoman" w:cs="TimesNewRoman"/>
                <w:sz w:val="21"/>
                <w:szCs w:val="21"/>
              </w:rPr>
              <w:t>H</w:t>
            </w:r>
            <w:r w:rsidRPr="00082CF6">
              <w:rPr>
                <w:rFonts w:ascii="TimesNewRoman" w:hAnsi="TimesNewRoman" w:cs="TimesNewRoman"/>
                <w:sz w:val="21"/>
                <w:szCs w:val="21"/>
                <w:vertAlign w:val="subscript"/>
              </w:rPr>
              <w:t>7</w:t>
            </w:r>
            <w:r w:rsidRPr="00082CF6">
              <w:rPr>
                <w:rFonts w:ascii="TimesNewRoman" w:hAnsi="TimesNewRoman" w:cs="TimesNewRoman"/>
                <w:sz w:val="21"/>
                <w:szCs w:val="21"/>
              </w:rPr>
              <w:t>OH</w:t>
            </w:r>
          </w:p>
        </w:tc>
        <w:tc>
          <w:tcPr>
            <w:tcW w:w="1016" w:type="dxa"/>
          </w:tcPr>
          <w:p w:rsidR="00082CF6" w:rsidRPr="00082CF6" w:rsidRDefault="00082CF6" w:rsidP="00082CF6">
            <w:pPr>
              <w:rPr>
                <w:rFonts w:ascii="TimesNewRoman" w:hAnsi="TimesNewRoman" w:cs="TimesNewRoman"/>
                <w:b/>
                <w:color w:val="FF0000"/>
                <w:sz w:val="21"/>
                <w:szCs w:val="21"/>
              </w:rPr>
            </w:pPr>
            <w:r w:rsidRPr="00082CF6">
              <w:rPr>
                <w:rFonts w:ascii="TimesNewRoman" w:hAnsi="TimesNewRoman" w:cs="TimesNewRoman"/>
                <w:b/>
                <w:color w:val="FF0000"/>
                <w:sz w:val="21"/>
                <w:szCs w:val="21"/>
              </w:rPr>
              <w:t>212.183</w:t>
            </w:r>
          </w:p>
        </w:tc>
        <w:tc>
          <w:tcPr>
            <w:tcW w:w="1016" w:type="dxa"/>
          </w:tcPr>
          <w:p w:rsidR="00082CF6" w:rsidRPr="00082CF6" w:rsidRDefault="00082CF6" w:rsidP="00082CF6">
            <w:pPr>
              <w:rPr>
                <w:rFonts w:ascii="TimesNewRoman" w:hAnsi="TimesNewRoman" w:cs="TimesNewRoman"/>
                <w:b/>
                <w:color w:val="FF0000"/>
                <w:sz w:val="21"/>
                <w:szCs w:val="21"/>
              </w:rPr>
            </w:pPr>
            <w:r w:rsidRPr="00082CF6">
              <w:rPr>
                <w:rFonts w:ascii="TimesNewRoman" w:hAnsi="TimesNewRoman" w:cs="TimesNewRoman"/>
                <w:b/>
                <w:color w:val="FF0000"/>
                <w:sz w:val="21"/>
                <w:szCs w:val="21"/>
              </w:rPr>
              <w:t>211.827</w:t>
            </w:r>
          </w:p>
        </w:tc>
        <w:tc>
          <w:tcPr>
            <w:tcW w:w="1016" w:type="dxa"/>
          </w:tcPr>
          <w:p w:rsidR="00082CF6" w:rsidRPr="00082CF6" w:rsidRDefault="00082CF6" w:rsidP="00082CF6">
            <w:pPr>
              <w:rPr>
                <w:rFonts w:ascii="TimesNewRoman" w:hAnsi="TimesNewRoman" w:cs="TimesNewRoman"/>
                <w:b/>
                <w:color w:val="FF0000"/>
                <w:sz w:val="21"/>
                <w:szCs w:val="21"/>
              </w:rPr>
            </w:pPr>
            <w:r w:rsidRPr="00082CF6">
              <w:rPr>
                <w:rFonts w:ascii="TimesNewRoman" w:hAnsi="TimesNewRoman" w:cs="TimesNewRoman"/>
                <w:b/>
                <w:color w:val="FF0000"/>
                <w:sz w:val="21"/>
                <w:szCs w:val="21"/>
              </w:rPr>
              <w:t>0.356</w:t>
            </w:r>
          </w:p>
        </w:tc>
        <w:tc>
          <w:tcPr>
            <w:tcW w:w="1016" w:type="dxa"/>
          </w:tcPr>
          <w:p w:rsidR="00082CF6" w:rsidRPr="00082CF6" w:rsidRDefault="00082CF6" w:rsidP="00082CF6">
            <w:pPr>
              <w:rPr>
                <w:rFonts w:ascii="TimesNewRoman" w:hAnsi="TimesNewRoman" w:cs="TimesNewRoman"/>
                <w:b/>
                <w:color w:val="FF0000"/>
                <w:sz w:val="21"/>
                <w:szCs w:val="21"/>
              </w:rPr>
            </w:pPr>
            <w:r w:rsidRPr="00082CF6">
              <w:rPr>
                <w:rFonts w:ascii="TimesNewRoman" w:hAnsi="TimesNewRoman" w:cs="TimesNewRoman"/>
                <w:b/>
                <w:color w:val="FF0000"/>
                <w:sz w:val="21"/>
                <w:szCs w:val="21"/>
              </w:rPr>
              <w:t>102.027</w:t>
            </w:r>
          </w:p>
        </w:tc>
        <w:tc>
          <w:tcPr>
            <w:tcW w:w="1016" w:type="dxa"/>
          </w:tcPr>
          <w:p w:rsidR="00082CF6" w:rsidRPr="00082CF6" w:rsidRDefault="00082CF6" w:rsidP="00082CF6">
            <w:pPr>
              <w:rPr>
                <w:rFonts w:ascii="TimesNewRoman" w:hAnsi="TimesNewRoman" w:cs="TimesNewRoman"/>
                <w:b/>
                <w:color w:val="FF0000"/>
                <w:sz w:val="21"/>
                <w:szCs w:val="21"/>
              </w:rPr>
            </w:pPr>
            <w:r w:rsidRPr="00082CF6">
              <w:rPr>
                <w:rFonts w:ascii="TimesNewRoman" w:hAnsi="TimesNewRoman" w:cs="TimesNewRoman"/>
                <w:b/>
                <w:color w:val="FF0000"/>
                <w:sz w:val="21"/>
                <w:szCs w:val="21"/>
              </w:rPr>
              <w:t>21</w:t>
            </w:r>
          </w:p>
        </w:tc>
        <w:tc>
          <w:tcPr>
            <w:tcW w:w="1016" w:type="dxa"/>
          </w:tcPr>
          <w:p w:rsidR="00082CF6" w:rsidRPr="00082CF6" w:rsidRDefault="00082CF6" w:rsidP="00082CF6">
            <w:pPr>
              <w:rPr>
                <w:rFonts w:ascii="TimesNewRoman" w:hAnsi="TimesNewRoman" w:cs="TimesNewRoman"/>
                <w:b/>
                <w:color w:val="FF0000"/>
                <w:sz w:val="21"/>
                <w:szCs w:val="21"/>
              </w:rPr>
            </w:pPr>
            <w:r w:rsidRPr="00082CF6">
              <w:rPr>
                <w:rFonts w:ascii="TimesNewRoman" w:hAnsi="TimesNewRoman" w:cs="TimesNewRoman"/>
                <w:b/>
                <w:color w:val="FF0000"/>
                <w:sz w:val="21"/>
                <w:szCs w:val="21"/>
              </w:rPr>
              <w:t>30</w:t>
            </w:r>
          </w:p>
        </w:tc>
        <w:tc>
          <w:tcPr>
            <w:tcW w:w="1016" w:type="dxa"/>
          </w:tcPr>
          <w:p w:rsidR="00082CF6" w:rsidRPr="00082CF6" w:rsidRDefault="00082CF6" w:rsidP="00082CF6">
            <w:pPr>
              <w:rPr>
                <w:rFonts w:ascii="TimesNewRoman" w:hAnsi="TimesNewRoman" w:cs="TimesNewRoman"/>
                <w:b/>
                <w:color w:val="FF0000"/>
                <w:sz w:val="21"/>
                <w:szCs w:val="21"/>
              </w:rPr>
            </w:pPr>
            <w:r w:rsidRPr="00082CF6">
              <w:rPr>
                <w:rFonts w:ascii="TimesNewRoman" w:hAnsi="TimesNewRoman" w:cs="TimesNewRoman"/>
                <w:b/>
                <w:color w:val="FF0000"/>
                <w:sz w:val="21"/>
                <w:szCs w:val="21"/>
              </w:rPr>
              <w:t>9</w:t>
            </w:r>
          </w:p>
        </w:tc>
        <w:tc>
          <w:tcPr>
            <w:tcW w:w="1096" w:type="dxa"/>
          </w:tcPr>
          <w:p w:rsidR="00082CF6" w:rsidRPr="00082CF6" w:rsidRDefault="00082CF6" w:rsidP="00082CF6">
            <w:pPr>
              <w:rPr>
                <w:rFonts w:ascii="TimesNewRoman" w:hAnsi="TimesNewRoman" w:cs="TimesNewRoman"/>
                <w:b/>
                <w:color w:val="FF0000"/>
                <w:sz w:val="21"/>
                <w:szCs w:val="21"/>
              </w:rPr>
            </w:pPr>
            <w:r w:rsidRPr="00082CF6">
              <w:rPr>
                <w:rFonts w:ascii="TimesNewRoman" w:hAnsi="TimesNewRoman" w:cs="TimesNewRoman"/>
                <w:b/>
                <w:color w:val="FF0000"/>
                <w:sz w:val="21"/>
                <w:szCs w:val="21"/>
              </w:rPr>
              <w:t>3.844</w:t>
            </w:r>
          </w:p>
        </w:tc>
      </w:tr>
      <w:tr w:rsidR="00082CF6" w:rsidRPr="00082CF6" w:rsidTr="00B2516B">
        <w:tc>
          <w:tcPr>
            <w:tcW w:w="1114" w:type="dxa"/>
          </w:tcPr>
          <w:p w:rsidR="00082CF6" w:rsidRPr="00082CF6" w:rsidRDefault="00082CF6" w:rsidP="00082CF6">
            <w:pPr>
              <w:rPr>
                <w:rFonts w:ascii="TimesNewRoman" w:hAnsi="TimesNewRoman" w:cs="TimesNewRoman"/>
                <w:sz w:val="21"/>
                <w:szCs w:val="21"/>
              </w:rPr>
            </w:pPr>
            <w:r w:rsidRPr="00082CF6">
              <w:rPr>
                <w:rFonts w:ascii="TimesNewRoman" w:hAnsi="TimesNewRoman" w:cs="TimesNewRoman"/>
                <w:sz w:val="21"/>
                <w:szCs w:val="21"/>
              </w:rPr>
              <w:t>Butanol C</w:t>
            </w:r>
            <w:r w:rsidRPr="00082CF6">
              <w:rPr>
                <w:rFonts w:ascii="TimesNewRoman" w:hAnsi="TimesNewRoman" w:cs="TimesNewRoman"/>
                <w:sz w:val="21"/>
                <w:szCs w:val="21"/>
                <w:vertAlign w:val="subscript"/>
              </w:rPr>
              <w:t>4</w:t>
            </w:r>
            <w:r w:rsidRPr="00082CF6">
              <w:rPr>
                <w:rFonts w:ascii="TimesNewRoman" w:hAnsi="TimesNewRoman" w:cs="TimesNewRoman"/>
                <w:sz w:val="21"/>
                <w:szCs w:val="21"/>
              </w:rPr>
              <w:t>H</w:t>
            </w:r>
            <w:r w:rsidRPr="00082CF6">
              <w:rPr>
                <w:rFonts w:ascii="TimesNewRoman" w:hAnsi="TimesNewRoman" w:cs="TimesNewRoman"/>
                <w:sz w:val="21"/>
                <w:szCs w:val="21"/>
                <w:vertAlign w:val="subscript"/>
              </w:rPr>
              <w:t>9</w:t>
            </w:r>
            <w:r w:rsidRPr="00082CF6">
              <w:rPr>
                <w:rFonts w:ascii="TimesNewRoman" w:hAnsi="TimesNewRoman" w:cs="TimesNewRoman"/>
                <w:sz w:val="21"/>
                <w:szCs w:val="21"/>
              </w:rPr>
              <w:t>OH</w:t>
            </w:r>
          </w:p>
        </w:tc>
        <w:tc>
          <w:tcPr>
            <w:tcW w:w="1016" w:type="dxa"/>
          </w:tcPr>
          <w:p w:rsidR="00082CF6" w:rsidRPr="00082CF6" w:rsidRDefault="00082CF6" w:rsidP="00082CF6">
            <w:pPr>
              <w:rPr>
                <w:rFonts w:ascii="TimesNewRoman" w:hAnsi="TimesNewRoman" w:cs="TimesNewRoman"/>
                <w:b/>
                <w:color w:val="FF0000"/>
                <w:sz w:val="21"/>
                <w:szCs w:val="21"/>
              </w:rPr>
            </w:pPr>
            <w:r w:rsidRPr="00082CF6">
              <w:rPr>
                <w:rFonts w:ascii="TimesNewRoman" w:hAnsi="TimesNewRoman" w:cs="TimesNewRoman"/>
                <w:b/>
                <w:color w:val="FF0000"/>
                <w:sz w:val="21"/>
                <w:szCs w:val="21"/>
              </w:rPr>
              <w:t>183.891</w:t>
            </w:r>
          </w:p>
        </w:tc>
        <w:tc>
          <w:tcPr>
            <w:tcW w:w="1016" w:type="dxa"/>
          </w:tcPr>
          <w:p w:rsidR="00082CF6" w:rsidRPr="00082CF6" w:rsidRDefault="00082CF6" w:rsidP="00082CF6">
            <w:pPr>
              <w:rPr>
                <w:rFonts w:ascii="TimesNewRoman" w:hAnsi="TimesNewRoman" w:cs="TimesNewRoman"/>
                <w:b/>
                <w:color w:val="FF0000"/>
                <w:sz w:val="21"/>
                <w:szCs w:val="21"/>
              </w:rPr>
            </w:pPr>
            <w:r w:rsidRPr="00082CF6">
              <w:rPr>
                <w:rFonts w:ascii="TimesNewRoman" w:hAnsi="TimesNewRoman" w:cs="TimesNewRoman"/>
                <w:b/>
                <w:color w:val="FF0000"/>
                <w:sz w:val="21"/>
                <w:szCs w:val="21"/>
              </w:rPr>
              <w:t>183.678</w:t>
            </w:r>
          </w:p>
        </w:tc>
        <w:tc>
          <w:tcPr>
            <w:tcW w:w="1016" w:type="dxa"/>
          </w:tcPr>
          <w:p w:rsidR="00082CF6" w:rsidRPr="00082CF6" w:rsidRDefault="00082CF6" w:rsidP="00082CF6">
            <w:pPr>
              <w:rPr>
                <w:rFonts w:ascii="TimesNewRoman" w:hAnsi="TimesNewRoman" w:cs="TimesNewRoman"/>
                <w:b/>
                <w:color w:val="FF0000"/>
                <w:sz w:val="21"/>
                <w:szCs w:val="21"/>
              </w:rPr>
            </w:pPr>
            <w:r w:rsidRPr="00082CF6">
              <w:rPr>
                <w:rFonts w:ascii="TimesNewRoman" w:hAnsi="TimesNewRoman" w:cs="TimesNewRoman"/>
                <w:b/>
                <w:color w:val="FF0000"/>
                <w:sz w:val="21"/>
                <w:szCs w:val="21"/>
              </w:rPr>
              <w:t>0.213</w:t>
            </w:r>
          </w:p>
        </w:tc>
        <w:tc>
          <w:tcPr>
            <w:tcW w:w="1016" w:type="dxa"/>
          </w:tcPr>
          <w:p w:rsidR="00082CF6" w:rsidRPr="00082CF6" w:rsidRDefault="00082CF6" w:rsidP="00082CF6">
            <w:pPr>
              <w:rPr>
                <w:rFonts w:ascii="TimesNewRoman" w:hAnsi="TimesNewRoman" w:cs="TimesNewRoman"/>
                <w:b/>
                <w:color w:val="FF0000"/>
                <w:sz w:val="21"/>
                <w:szCs w:val="21"/>
              </w:rPr>
            </w:pPr>
            <w:r w:rsidRPr="00082CF6">
              <w:rPr>
                <w:rFonts w:ascii="TimesNewRoman" w:hAnsi="TimesNewRoman" w:cs="TimesNewRoman"/>
                <w:b/>
                <w:color w:val="FF0000"/>
                <w:sz w:val="21"/>
                <w:szCs w:val="21"/>
              </w:rPr>
              <w:t>100.005</w:t>
            </w:r>
          </w:p>
        </w:tc>
        <w:tc>
          <w:tcPr>
            <w:tcW w:w="1016" w:type="dxa"/>
          </w:tcPr>
          <w:p w:rsidR="00082CF6" w:rsidRPr="00082CF6" w:rsidRDefault="00082CF6" w:rsidP="00082CF6">
            <w:pPr>
              <w:rPr>
                <w:rFonts w:ascii="TimesNewRoman" w:hAnsi="TimesNewRoman" w:cs="TimesNewRoman"/>
                <w:b/>
                <w:color w:val="FF0000"/>
                <w:sz w:val="21"/>
                <w:szCs w:val="21"/>
              </w:rPr>
            </w:pPr>
            <w:r w:rsidRPr="00082CF6">
              <w:rPr>
                <w:rFonts w:ascii="TimesNewRoman" w:hAnsi="TimesNewRoman" w:cs="TimesNewRoman"/>
                <w:b/>
                <w:color w:val="FF0000"/>
                <w:sz w:val="21"/>
                <w:szCs w:val="21"/>
              </w:rPr>
              <w:t>21</w:t>
            </w:r>
          </w:p>
        </w:tc>
        <w:tc>
          <w:tcPr>
            <w:tcW w:w="1016" w:type="dxa"/>
          </w:tcPr>
          <w:p w:rsidR="00082CF6" w:rsidRPr="00082CF6" w:rsidRDefault="00082CF6" w:rsidP="00082CF6">
            <w:pPr>
              <w:rPr>
                <w:rFonts w:ascii="TimesNewRoman" w:hAnsi="TimesNewRoman" w:cs="TimesNewRoman"/>
                <w:b/>
                <w:color w:val="FF0000"/>
                <w:sz w:val="21"/>
                <w:szCs w:val="21"/>
              </w:rPr>
            </w:pPr>
            <w:r w:rsidRPr="00082CF6">
              <w:rPr>
                <w:rFonts w:ascii="TimesNewRoman" w:hAnsi="TimesNewRoman" w:cs="TimesNewRoman"/>
                <w:b/>
                <w:color w:val="FF0000"/>
                <w:sz w:val="21"/>
                <w:szCs w:val="21"/>
              </w:rPr>
              <w:t>30</w:t>
            </w:r>
          </w:p>
        </w:tc>
        <w:tc>
          <w:tcPr>
            <w:tcW w:w="1016" w:type="dxa"/>
          </w:tcPr>
          <w:p w:rsidR="00082CF6" w:rsidRPr="00082CF6" w:rsidRDefault="00082CF6" w:rsidP="00082CF6">
            <w:pPr>
              <w:rPr>
                <w:rFonts w:ascii="TimesNewRoman" w:hAnsi="TimesNewRoman" w:cs="TimesNewRoman"/>
                <w:b/>
                <w:color w:val="FF0000"/>
                <w:sz w:val="21"/>
                <w:szCs w:val="21"/>
              </w:rPr>
            </w:pPr>
            <w:r w:rsidRPr="00082CF6">
              <w:rPr>
                <w:rFonts w:ascii="TimesNewRoman" w:hAnsi="TimesNewRoman" w:cs="TimesNewRoman"/>
                <w:b/>
                <w:color w:val="FF0000"/>
                <w:sz w:val="21"/>
                <w:szCs w:val="21"/>
              </w:rPr>
              <w:t>9</w:t>
            </w:r>
          </w:p>
        </w:tc>
        <w:tc>
          <w:tcPr>
            <w:tcW w:w="1096" w:type="dxa"/>
          </w:tcPr>
          <w:p w:rsidR="00082CF6" w:rsidRPr="00082CF6" w:rsidRDefault="00082CF6" w:rsidP="00082CF6">
            <w:pPr>
              <w:rPr>
                <w:rFonts w:ascii="TimesNewRoman" w:hAnsi="TimesNewRoman" w:cs="TimesNewRoman"/>
                <w:b/>
                <w:color w:val="FF0000"/>
                <w:sz w:val="21"/>
                <w:szCs w:val="21"/>
              </w:rPr>
            </w:pPr>
            <w:r w:rsidRPr="00082CF6">
              <w:rPr>
                <w:rFonts w:ascii="TimesNewRoman" w:hAnsi="TimesNewRoman" w:cs="TimesNewRoman"/>
                <w:b/>
                <w:color w:val="FF0000"/>
                <w:sz w:val="21"/>
                <w:szCs w:val="21"/>
              </w:rPr>
              <w:t>3.767</w:t>
            </w:r>
          </w:p>
        </w:tc>
      </w:tr>
      <w:tr w:rsidR="00082CF6" w:rsidRPr="00082CF6" w:rsidTr="00B2516B">
        <w:tc>
          <w:tcPr>
            <w:tcW w:w="1114" w:type="dxa"/>
          </w:tcPr>
          <w:p w:rsidR="00082CF6" w:rsidRPr="00082CF6" w:rsidRDefault="00082CF6" w:rsidP="00082CF6">
            <w:pPr>
              <w:rPr>
                <w:rFonts w:ascii="TimesNewRoman" w:hAnsi="TimesNewRoman" w:cs="TimesNewRoman"/>
                <w:sz w:val="21"/>
                <w:szCs w:val="21"/>
              </w:rPr>
            </w:pPr>
            <w:r w:rsidRPr="00082CF6">
              <w:rPr>
                <w:rFonts w:ascii="TimesNewRoman" w:hAnsi="TimesNewRoman" w:cs="TimesNewRoman"/>
                <w:sz w:val="21"/>
                <w:szCs w:val="21"/>
              </w:rPr>
              <w:t>Pentanol C</w:t>
            </w:r>
            <w:r w:rsidRPr="00082CF6">
              <w:rPr>
                <w:rFonts w:ascii="TimesNewRoman" w:hAnsi="TimesNewRoman" w:cs="TimesNewRoman"/>
                <w:sz w:val="21"/>
                <w:szCs w:val="21"/>
                <w:vertAlign w:val="subscript"/>
              </w:rPr>
              <w:t>5</w:t>
            </w:r>
            <w:r w:rsidRPr="00082CF6">
              <w:rPr>
                <w:rFonts w:ascii="TimesNewRoman" w:hAnsi="TimesNewRoman" w:cs="TimesNewRoman"/>
                <w:sz w:val="21"/>
                <w:szCs w:val="21"/>
              </w:rPr>
              <w:t>H</w:t>
            </w:r>
            <w:r w:rsidRPr="00082CF6">
              <w:rPr>
                <w:rFonts w:ascii="TimesNewRoman" w:hAnsi="TimesNewRoman" w:cs="TimesNewRoman"/>
                <w:sz w:val="21"/>
                <w:szCs w:val="21"/>
                <w:vertAlign w:val="subscript"/>
              </w:rPr>
              <w:t>11</w:t>
            </w:r>
            <w:r w:rsidRPr="00082CF6">
              <w:rPr>
                <w:rFonts w:ascii="TimesNewRoman" w:hAnsi="TimesNewRoman" w:cs="TimesNewRoman"/>
                <w:sz w:val="21"/>
                <w:szCs w:val="21"/>
              </w:rPr>
              <w:t>OH</w:t>
            </w:r>
          </w:p>
        </w:tc>
        <w:tc>
          <w:tcPr>
            <w:tcW w:w="1016" w:type="dxa"/>
          </w:tcPr>
          <w:p w:rsidR="00082CF6" w:rsidRPr="00082CF6" w:rsidRDefault="00082CF6" w:rsidP="00082CF6">
            <w:pPr>
              <w:rPr>
                <w:rFonts w:ascii="TimesNewRoman" w:hAnsi="TimesNewRoman" w:cs="TimesNewRoman"/>
                <w:b/>
                <w:color w:val="FF0000"/>
                <w:sz w:val="21"/>
                <w:szCs w:val="21"/>
              </w:rPr>
            </w:pPr>
            <w:r w:rsidRPr="00082CF6">
              <w:rPr>
                <w:rFonts w:ascii="TimesNewRoman" w:hAnsi="TimesNewRoman" w:cs="TimesNewRoman"/>
                <w:b/>
                <w:color w:val="FF0000"/>
                <w:sz w:val="21"/>
                <w:szCs w:val="21"/>
              </w:rPr>
              <w:t>206.062</w:t>
            </w:r>
          </w:p>
        </w:tc>
        <w:tc>
          <w:tcPr>
            <w:tcW w:w="1016" w:type="dxa"/>
          </w:tcPr>
          <w:p w:rsidR="00082CF6" w:rsidRPr="00082CF6" w:rsidRDefault="00082CF6" w:rsidP="00082CF6">
            <w:pPr>
              <w:rPr>
                <w:rFonts w:ascii="TimesNewRoman" w:hAnsi="TimesNewRoman" w:cs="TimesNewRoman"/>
                <w:b/>
                <w:color w:val="FF0000"/>
                <w:sz w:val="21"/>
                <w:szCs w:val="21"/>
              </w:rPr>
            </w:pPr>
            <w:r w:rsidRPr="00082CF6">
              <w:rPr>
                <w:rFonts w:ascii="TimesNewRoman" w:hAnsi="TimesNewRoman" w:cs="TimesNewRoman"/>
                <w:b/>
                <w:color w:val="FF0000"/>
                <w:sz w:val="21"/>
                <w:szCs w:val="21"/>
              </w:rPr>
              <w:t>205.673</w:t>
            </w:r>
          </w:p>
        </w:tc>
        <w:tc>
          <w:tcPr>
            <w:tcW w:w="1016" w:type="dxa"/>
          </w:tcPr>
          <w:p w:rsidR="00082CF6" w:rsidRPr="00082CF6" w:rsidRDefault="00082CF6" w:rsidP="00082CF6">
            <w:pPr>
              <w:rPr>
                <w:rFonts w:ascii="TimesNewRoman" w:hAnsi="TimesNewRoman" w:cs="TimesNewRoman"/>
                <w:b/>
                <w:color w:val="FF0000"/>
                <w:sz w:val="21"/>
                <w:szCs w:val="21"/>
              </w:rPr>
            </w:pPr>
            <w:r w:rsidRPr="00082CF6">
              <w:rPr>
                <w:rFonts w:ascii="TimesNewRoman" w:hAnsi="TimesNewRoman" w:cs="TimesNewRoman"/>
                <w:b/>
                <w:color w:val="FF0000"/>
                <w:sz w:val="21"/>
                <w:szCs w:val="21"/>
              </w:rPr>
              <w:t>0.389</w:t>
            </w:r>
          </w:p>
        </w:tc>
        <w:tc>
          <w:tcPr>
            <w:tcW w:w="1016" w:type="dxa"/>
          </w:tcPr>
          <w:p w:rsidR="00082CF6" w:rsidRPr="00082CF6" w:rsidRDefault="00082CF6" w:rsidP="00082CF6">
            <w:pPr>
              <w:rPr>
                <w:rFonts w:ascii="TimesNewRoman" w:hAnsi="TimesNewRoman" w:cs="TimesNewRoman"/>
                <w:b/>
                <w:color w:val="FF0000"/>
                <w:sz w:val="21"/>
                <w:szCs w:val="21"/>
              </w:rPr>
            </w:pPr>
            <w:r w:rsidRPr="00082CF6">
              <w:rPr>
                <w:rFonts w:ascii="TimesNewRoman" w:hAnsi="TimesNewRoman" w:cs="TimesNewRoman"/>
                <w:b/>
                <w:color w:val="FF0000"/>
                <w:sz w:val="21"/>
                <w:szCs w:val="21"/>
              </w:rPr>
              <w:t>101.052</w:t>
            </w:r>
          </w:p>
        </w:tc>
        <w:tc>
          <w:tcPr>
            <w:tcW w:w="1016" w:type="dxa"/>
          </w:tcPr>
          <w:p w:rsidR="00082CF6" w:rsidRPr="00082CF6" w:rsidRDefault="00082CF6" w:rsidP="00082CF6">
            <w:pPr>
              <w:rPr>
                <w:rFonts w:ascii="TimesNewRoman" w:hAnsi="TimesNewRoman" w:cs="TimesNewRoman"/>
                <w:b/>
                <w:color w:val="FF0000"/>
                <w:sz w:val="21"/>
                <w:szCs w:val="21"/>
              </w:rPr>
            </w:pPr>
            <w:r w:rsidRPr="00082CF6">
              <w:rPr>
                <w:rFonts w:ascii="TimesNewRoman" w:hAnsi="TimesNewRoman" w:cs="TimesNewRoman"/>
                <w:b/>
                <w:color w:val="FF0000"/>
                <w:sz w:val="21"/>
                <w:szCs w:val="21"/>
              </w:rPr>
              <w:t>21</w:t>
            </w:r>
          </w:p>
        </w:tc>
        <w:tc>
          <w:tcPr>
            <w:tcW w:w="1016" w:type="dxa"/>
          </w:tcPr>
          <w:p w:rsidR="00082CF6" w:rsidRPr="00082CF6" w:rsidRDefault="00082CF6" w:rsidP="00082CF6">
            <w:pPr>
              <w:rPr>
                <w:rFonts w:ascii="TimesNewRoman" w:hAnsi="TimesNewRoman" w:cs="TimesNewRoman"/>
                <w:b/>
                <w:color w:val="FF0000"/>
                <w:sz w:val="21"/>
                <w:szCs w:val="21"/>
              </w:rPr>
            </w:pPr>
            <w:r w:rsidRPr="00082CF6">
              <w:rPr>
                <w:rFonts w:ascii="TimesNewRoman" w:hAnsi="TimesNewRoman" w:cs="TimesNewRoman"/>
                <w:b/>
                <w:color w:val="FF0000"/>
                <w:sz w:val="21"/>
                <w:szCs w:val="21"/>
              </w:rPr>
              <w:t>31</w:t>
            </w:r>
          </w:p>
        </w:tc>
        <w:tc>
          <w:tcPr>
            <w:tcW w:w="1016" w:type="dxa"/>
          </w:tcPr>
          <w:p w:rsidR="00082CF6" w:rsidRPr="00082CF6" w:rsidRDefault="00082CF6" w:rsidP="00082CF6">
            <w:pPr>
              <w:rPr>
                <w:rFonts w:ascii="TimesNewRoman" w:hAnsi="TimesNewRoman" w:cs="TimesNewRoman"/>
                <w:b/>
                <w:color w:val="FF0000"/>
                <w:sz w:val="21"/>
                <w:szCs w:val="21"/>
              </w:rPr>
            </w:pPr>
            <w:r w:rsidRPr="00082CF6">
              <w:rPr>
                <w:rFonts w:ascii="TimesNewRoman" w:hAnsi="TimesNewRoman" w:cs="TimesNewRoman"/>
                <w:b/>
                <w:color w:val="FF0000"/>
                <w:sz w:val="21"/>
                <w:szCs w:val="21"/>
              </w:rPr>
              <w:t>10</w:t>
            </w:r>
          </w:p>
        </w:tc>
        <w:tc>
          <w:tcPr>
            <w:tcW w:w="1096" w:type="dxa"/>
          </w:tcPr>
          <w:p w:rsidR="00082CF6" w:rsidRPr="00082CF6" w:rsidRDefault="00082CF6" w:rsidP="00082CF6">
            <w:pPr>
              <w:rPr>
                <w:rFonts w:ascii="TimesNewRoman" w:hAnsi="TimesNewRoman" w:cs="TimesNewRoman"/>
                <w:b/>
                <w:color w:val="FF0000"/>
                <w:sz w:val="21"/>
                <w:szCs w:val="21"/>
              </w:rPr>
            </w:pPr>
            <w:r w:rsidRPr="00082CF6">
              <w:rPr>
                <w:rFonts w:ascii="TimesNewRoman" w:hAnsi="TimesNewRoman" w:cs="TimesNewRoman"/>
                <w:b/>
                <w:color w:val="FF0000"/>
                <w:sz w:val="21"/>
                <w:szCs w:val="21"/>
              </w:rPr>
              <w:t>4.230</w:t>
            </w:r>
          </w:p>
        </w:tc>
      </w:tr>
      <w:tr w:rsidR="00082CF6" w:rsidRPr="00082CF6" w:rsidTr="00B2516B">
        <w:tc>
          <w:tcPr>
            <w:tcW w:w="1114" w:type="dxa"/>
          </w:tcPr>
          <w:p w:rsidR="00082CF6" w:rsidRPr="00082CF6" w:rsidRDefault="00082CF6" w:rsidP="00082CF6">
            <w:pPr>
              <w:rPr>
                <w:rFonts w:ascii="TimesNewRoman" w:hAnsi="TimesNewRoman" w:cs="TimesNewRoman"/>
                <w:sz w:val="21"/>
                <w:szCs w:val="21"/>
              </w:rPr>
            </w:pPr>
            <w:r w:rsidRPr="00082CF6">
              <w:rPr>
                <w:rFonts w:ascii="TimesNewRoman" w:hAnsi="TimesNewRoman" w:cs="TimesNewRoman"/>
                <w:sz w:val="21"/>
                <w:szCs w:val="21"/>
              </w:rPr>
              <w:t>Hexanol C</w:t>
            </w:r>
            <w:r w:rsidRPr="00082CF6">
              <w:rPr>
                <w:rFonts w:ascii="TimesNewRoman" w:hAnsi="TimesNewRoman" w:cs="TimesNewRoman"/>
                <w:sz w:val="21"/>
                <w:szCs w:val="21"/>
                <w:vertAlign w:val="subscript"/>
              </w:rPr>
              <w:t>6</w:t>
            </w:r>
            <w:r w:rsidRPr="00082CF6">
              <w:rPr>
                <w:rFonts w:ascii="TimesNewRoman" w:hAnsi="TimesNewRoman" w:cs="TimesNewRoman"/>
                <w:sz w:val="21"/>
                <w:szCs w:val="21"/>
              </w:rPr>
              <w:t>H</w:t>
            </w:r>
            <w:r w:rsidRPr="00082CF6">
              <w:rPr>
                <w:rFonts w:ascii="TimesNewRoman" w:hAnsi="TimesNewRoman" w:cs="TimesNewRoman"/>
                <w:sz w:val="21"/>
                <w:szCs w:val="21"/>
                <w:vertAlign w:val="subscript"/>
              </w:rPr>
              <w:t>13</w:t>
            </w:r>
            <w:r w:rsidRPr="00082CF6">
              <w:rPr>
                <w:rFonts w:ascii="TimesNewRoman" w:hAnsi="TimesNewRoman" w:cs="TimesNewRoman"/>
                <w:sz w:val="21"/>
                <w:szCs w:val="21"/>
              </w:rPr>
              <w:t>OH</w:t>
            </w:r>
          </w:p>
        </w:tc>
        <w:tc>
          <w:tcPr>
            <w:tcW w:w="1016" w:type="dxa"/>
          </w:tcPr>
          <w:p w:rsidR="00082CF6" w:rsidRPr="00082CF6" w:rsidRDefault="00082CF6" w:rsidP="00082CF6">
            <w:pPr>
              <w:rPr>
                <w:rFonts w:ascii="TimesNewRoman" w:hAnsi="TimesNewRoman" w:cs="TimesNewRoman"/>
                <w:b/>
                <w:color w:val="FF0000"/>
                <w:sz w:val="21"/>
                <w:szCs w:val="21"/>
              </w:rPr>
            </w:pPr>
            <w:r w:rsidRPr="00082CF6">
              <w:rPr>
                <w:rFonts w:ascii="TimesNewRoman" w:hAnsi="TimesNewRoman" w:cs="TimesNewRoman"/>
                <w:b/>
                <w:color w:val="FF0000"/>
                <w:sz w:val="21"/>
                <w:szCs w:val="21"/>
              </w:rPr>
              <w:t>229.47</w:t>
            </w:r>
          </w:p>
        </w:tc>
        <w:tc>
          <w:tcPr>
            <w:tcW w:w="1016" w:type="dxa"/>
          </w:tcPr>
          <w:p w:rsidR="00082CF6" w:rsidRPr="00082CF6" w:rsidRDefault="00082CF6" w:rsidP="00082CF6">
            <w:pPr>
              <w:rPr>
                <w:rFonts w:ascii="TimesNewRoman" w:hAnsi="TimesNewRoman" w:cs="TimesNewRoman"/>
                <w:b/>
                <w:color w:val="FF0000"/>
                <w:sz w:val="21"/>
                <w:szCs w:val="21"/>
              </w:rPr>
            </w:pPr>
            <w:r w:rsidRPr="00082CF6">
              <w:rPr>
                <w:rFonts w:ascii="TimesNewRoman" w:hAnsi="TimesNewRoman" w:cs="TimesNewRoman"/>
                <w:b/>
                <w:color w:val="FF0000"/>
                <w:sz w:val="21"/>
                <w:szCs w:val="21"/>
              </w:rPr>
              <w:t>229.15</w:t>
            </w:r>
          </w:p>
        </w:tc>
        <w:tc>
          <w:tcPr>
            <w:tcW w:w="1016" w:type="dxa"/>
          </w:tcPr>
          <w:p w:rsidR="00082CF6" w:rsidRPr="00082CF6" w:rsidRDefault="00082CF6" w:rsidP="00082CF6">
            <w:pPr>
              <w:rPr>
                <w:rFonts w:ascii="TimesNewRoman" w:hAnsi="TimesNewRoman" w:cs="TimesNewRoman"/>
                <w:b/>
                <w:color w:val="FF0000"/>
                <w:sz w:val="21"/>
                <w:szCs w:val="21"/>
              </w:rPr>
            </w:pPr>
            <w:r w:rsidRPr="00082CF6">
              <w:rPr>
                <w:rFonts w:ascii="TimesNewRoman" w:hAnsi="TimesNewRoman" w:cs="TimesNewRoman"/>
                <w:b/>
                <w:color w:val="FF0000"/>
                <w:sz w:val="21"/>
                <w:szCs w:val="21"/>
              </w:rPr>
              <w:t>229.15</w:t>
            </w:r>
          </w:p>
        </w:tc>
        <w:tc>
          <w:tcPr>
            <w:tcW w:w="1016" w:type="dxa"/>
          </w:tcPr>
          <w:p w:rsidR="00082CF6" w:rsidRPr="00082CF6" w:rsidRDefault="00082CF6" w:rsidP="00082CF6">
            <w:pPr>
              <w:rPr>
                <w:rFonts w:ascii="TimesNewRoman" w:hAnsi="TimesNewRoman" w:cs="TimesNewRoman"/>
                <w:b/>
                <w:color w:val="FF0000"/>
                <w:sz w:val="21"/>
                <w:szCs w:val="21"/>
              </w:rPr>
            </w:pPr>
            <w:r w:rsidRPr="00082CF6">
              <w:rPr>
                <w:rFonts w:ascii="TimesNewRoman" w:hAnsi="TimesNewRoman" w:cs="TimesNewRoman"/>
                <w:b/>
                <w:color w:val="FF0000"/>
                <w:sz w:val="21"/>
                <w:szCs w:val="21"/>
              </w:rPr>
              <w:t>101.26</w:t>
            </w:r>
          </w:p>
        </w:tc>
        <w:tc>
          <w:tcPr>
            <w:tcW w:w="1016" w:type="dxa"/>
          </w:tcPr>
          <w:p w:rsidR="00082CF6" w:rsidRPr="00082CF6" w:rsidRDefault="00082CF6" w:rsidP="00082CF6">
            <w:pPr>
              <w:rPr>
                <w:rFonts w:ascii="TimesNewRoman" w:hAnsi="TimesNewRoman" w:cs="TimesNewRoman"/>
                <w:b/>
                <w:color w:val="FF0000"/>
                <w:sz w:val="21"/>
                <w:szCs w:val="21"/>
              </w:rPr>
            </w:pPr>
            <w:r w:rsidRPr="00082CF6">
              <w:rPr>
                <w:rFonts w:ascii="TimesNewRoman" w:hAnsi="TimesNewRoman" w:cs="TimesNewRoman"/>
                <w:b/>
                <w:color w:val="FF0000"/>
                <w:sz w:val="21"/>
                <w:szCs w:val="21"/>
              </w:rPr>
              <w:t>21</w:t>
            </w:r>
          </w:p>
        </w:tc>
        <w:tc>
          <w:tcPr>
            <w:tcW w:w="1016" w:type="dxa"/>
          </w:tcPr>
          <w:p w:rsidR="00082CF6" w:rsidRPr="00082CF6" w:rsidRDefault="00082CF6" w:rsidP="00082CF6">
            <w:pPr>
              <w:rPr>
                <w:rFonts w:ascii="TimesNewRoman" w:hAnsi="TimesNewRoman" w:cs="TimesNewRoman"/>
                <w:b/>
                <w:color w:val="FF0000"/>
                <w:sz w:val="21"/>
                <w:szCs w:val="21"/>
              </w:rPr>
            </w:pPr>
            <w:r w:rsidRPr="00082CF6">
              <w:rPr>
                <w:rFonts w:ascii="TimesNewRoman" w:hAnsi="TimesNewRoman" w:cs="TimesNewRoman"/>
                <w:b/>
                <w:color w:val="FF0000"/>
                <w:sz w:val="21"/>
                <w:szCs w:val="21"/>
              </w:rPr>
              <w:t>30</w:t>
            </w:r>
          </w:p>
        </w:tc>
        <w:tc>
          <w:tcPr>
            <w:tcW w:w="1016" w:type="dxa"/>
          </w:tcPr>
          <w:p w:rsidR="00082CF6" w:rsidRPr="00082CF6" w:rsidRDefault="00082CF6" w:rsidP="00082CF6">
            <w:pPr>
              <w:rPr>
                <w:rFonts w:ascii="TimesNewRoman" w:hAnsi="TimesNewRoman" w:cs="TimesNewRoman"/>
                <w:b/>
                <w:color w:val="FF0000"/>
                <w:sz w:val="21"/>
                <w:szCs w:val="21"/>
              </w:rPr>
            </w:pPr>
            <w:r w:rsidRPr="00082CF6">
              <w:rPr>
                <w:rFonts w:ascii="TimesNewRoman" w:hAnsi="TimesNewRoman" w:cs="TimesNewRoman"/>
                <w:b/>
                <w:color w:val="FF0000"/>
                <w:sz w:val="21"/>
                <w:szCs w:val="21"/>
              </w:rPr>
              <w:t>9</w:t>
            </w:r>
          </w:p>
        </w:tc>
        <w:tc>
          <w:tcPr>
            <w:tcW w:w="1096" w:type="dxa"/>
          </w:tcPr>
          <w:p w:rsidR="00082CF6" w:rsidRPr="00082CF6" w:rsidRDefault="00082CF6" w:rsidP="00082CF6">
            <w:pPr>
              <w:rPr>
                <w:rFonts w:ascii="TimesNewRoman" w:hAnsi="TimesNewRoman" w:cs="TimesNewRoman"/>
                <w:b/>
                <w:color w:val="FF0000"/>
                <w:sz w:val="21"/>
                <w:szCs w:val="21"/>
              </w:rPr>
            </w:pPr>
            <w:r w:rsidRPr="00082CF6">
              <w:rPr>
                <w:rFonts w:ascii="TimesNewRoman" w:hAnsi="TimesNewRoman" w:cs="TimesNewRoman"/>
                <w:b/>
                <w:color w:val="FF0000"/>
                <w:sz w:val="21"/>
                <w:szCs w:val="21"/>
              </w:rPr>
              <w:t>3.815</w:t>
            </w:r>
          </w:p>
        </w:tc>
      </w:tr>
    </w:tbl>
    <w:p w:rsidR="00C2787B" w:rsidRDefault="00C2787B" w:rsidP="00C2787B">
      <w:pPr>
        <w:spacing w:after="0"/>
        <w:rPr>
          <w:rFonts w:ascii="TimesNewRoman" w:hAnsi="TimesNewRoman" w:cs="TimesNewRoman"/>
          <w:sz w:val="25"/>
          <w:szCs w:val="21"/>
        </w:rPr>
      </w:pPr>
    </w:p>
    <w:p w:rsidR="00C2787B" w:rsidRDefault="00C2787B" w:rsidP="00FE17CE">
      <w:pPr>
        <w:spacing w:after="0"/>
        <w:rPr>
          <w:rFonts w:ascii="TimesNewRoman" w:hAnsi="TimesNewRoman" w:cs="TimesNewRoman"/>
          <w:sz w:val="25"/>
          <w:szCs w:val="21"/>
        </w:rPr>
      </w:pPr>
    </w:p>
    <w:p w:rsidR="0058320F" w:rsidRDefault="0058320F" w:rsidP="0058320F">
      <w:pPr>
        <w:pStyle w:val="ListParagraph"/>
        <w:spacing w:after="0"/>
        <w:rPr>
          <w:rFonts w:ascii="TimesNewRoman" w:hAnsi="TimesNewRoman" w:cs="TimesNewRoman"/>
          <w:sz w:val="25"/>
          <w:szCs w:val="21"/>
        </w:rPr>
      </w:pPr>
    </w:p>
    <w:p w:rsidR="00C2787B" w:rsidRDefault="00C2787B" w:rsidP="00C2787B">
      <w:pPr>
        <w:pStyle w:val="ListParagraph"/>
        <w:numPr>
          <w:ilvl w:val="0"/>
          <w:numId w:val="3"/>
        </w:numPr>
        <w:spacing w:after="0"/>
        <w:ind w:hanging="720"/>
        <w:rPr>
          <w:rFonts w:ascii="TimesNewRoman" w:hAnsi="TimesNewRoman" w:cs="TimesNewRoman"/>
          <w:sz w:val="25"/>
          <w:szCs w:val="21"/>
        </w:rPr>
      </w:pPr>
      <w:r>
        <w:rPr>
          <w:rFonts w:ascii="TimesNewRoman" w:hAnsi="TimesNewRoman" w:cs="TimesNewRoman"/>
          <w:sz w:val="25"/>
          <w:szCs w:val="21"/>
        </w:rPr>
        <w:t>Identify the independent variable for this experiment:</w:t>
      </w:r>
      <w:r>
        <w:rPr>
          <w:rFonts w:ascii="TimesNewRoman" w:hAnsi="TimesNewRoman" w:cs="TimesNewRoman"/>
          <w:sz w:val="25"/>
          <w:szCs w:val="21"/>
        </w:rPr>
        <w:tab/>
      </w:r>
      <w:r>
        <w:rPr>
          <w:rFonts w:ascii="TimesNewRoman" w:hAnsi="TimesNewRoman" w:cs="TimesNewRoman"/>
          <w:sz w:val="25"/>
          <w:szCs w:val="21"/>
        </w:rPr>
        <w:tab/>
      </w:r>
      <w:r w:rsidR="00F51B9B">
        <w:rPr>
          <w:rFonts w:ascii="TimesNewRoman" w:hAnsi="TimesNewRoman" w:cs="TimesNewRoman"/>
          <w:sz w:val="25"/>
          <w:szCs w:val="21"/>
        </w:rPr>
        <w:tab/>
      </w:r>
      <w:r w:rsidR="00F51B9B">
        <w:rPr>
          <w:rFonts w:ascii="TimesNewRoman" w:hAnsi="TimesNewRoman" w:cs="TimesNewRoman"/>
          <w:sz w:val="25"/>
          <w:szCs w:val="21"/>
        </w:rPr>
        <w:tab/>
      </w:r>
      <w:r>
        <w:rPr>
          <w:rFonts w:ascii="TimesNewRoman" w:hAnsi="TimesNewRoman" w:cs="TimesNewRoman"/>
          <w:sz w:val="25"/>
          <w:szCs w:val="21"/>
        </w:rPr>
        <w:t>(2)</w:t>
      </w:r>
    </w:p>
    <w:p w:rsidR="00F51B9B" w:rsidRDefault="00F51B9B" w:rsidP="00F51B9B">
      <w:pPr>
        <w:pStyle w:val="ListParagraph"/>
        <w:spacing w:after="0"/>
        <w:rPr>
          <w:rFonts w:ascii="TimesNewRoman" w:hAnsi="TimesNewRoman" w:cs="TimesNewRoman"/>
          <w:sz w:val="25"/>
          <w:szCs w:val="21"/>
        </w:rPr>
      </w:pPr>
    </w:p>
    <w:p w:rsidR="00C2787B" w:rsidRPr="00082CF6" w:rsidRDefault="00082CF6" w:rsidP="00082CF6">
      <w:pPr>
        <w:pStyle w:val="ListParagraph"/>
        <w:numPr>
          <w:ilvl w:val="0"/>
          <w:numId w:val="4"/>
        </w:numPr>
        <w:spacing w:after="0"/>
        <w:rPr>
          <w:rFonts w:ascii="TimesNewRoman" w:hAnsi="TimesNewRoman" w:cs="TimesNewRoman"/>
          <w:b/>
          <w:color w:val="FF0000"/>
          <w:sz w:val="25"/>
          <w:szCs w:val="21"/>
        </w:rPr>
      </w:pPr>
      <w:r w:rsidRPr="00082CF6">
        <w:rPr>
          <w:rFonts w:ascii="TimesNewRoman" w:hAnsi="TimesNewRoman" w:cs="TimesNewRoman"/>
          <w:b/>
          <w:color w:val="FF0000"/>
          <w:sz w:val="25"/>
          <w:szCs w:val="21"/>
        </w:rPr>
        <w:t>Type of alcohol for 1 mark</w:t>
      </w:r>
    </w:p>
    <w:p w:rsidR="00082CF6" w:rsidRPr="00082CF6" w:rsidRDefault="00082CF6" w:rsidP="00082CF6">
      <w:pPr>
        <w:pStyle w:val="ListParagraph"/>
        <w:numPr>
          <w:ilvl w:val="0"/>
          <w:numId w:val="4"/>
        </w:numPr>
        <w:spacing w:after="0"/>
        <w:rPr>
          <w:rFonts w:ascii="TimesNewRoman" w:hAnsi="TimesNewRoman" w:cs="TimesNewRoman"/>
          <w:b/>
          <w:color w:val="FF0000"/>
          <w:sz w:val="25"/>
          <w:szCs w:val="21"/>
        </w:rPr>
      </w:pPr>
      <w:r w:rsidRPr="00082CF6">
        <w:rPr>
          <w:rFonts w:ascii="TimesNewRoman" w:hAnsi="TimesNewRoman" w:cs="TimesNewRoman"/>
          <w:b/>
          <w:color w:val="FF0000"/>
          <w:sz w:val="25"/>
          <w:szCs w:val="21"/>
        </w:rPr>
        <w:t>Number of C-atoms in alcohol for 2 marks</w:t>
      </w:r>
    </w:p>
    <w:p w:rsidR="00082CF6" w:rsidRDefault="00082CF6" w:rsidP="00C2787B">
      <w:pPr>
        <w:pStyle w:val="ListParagraph"/>
        <w:spacing w:after="0"/>
        <w:rPr>
          <w:rFonts w:ascii="TimesNewRoman" w:hAnsi="TimesNewRoman" w:cs="TimesNewRoman"/>
          <w:sz w:val="25"/>
          <w:szCs w:val="21"/>
        </w:rPr>
      </w:pPr>
    </w:p>
    <w:p w:rsidR="00C2787B" w:rsidRDefault="00C2787B" w:rsidP="00F51B9B">
      <w:pPr>
        <w:pStyle w:val="ListParagraph"/>
        <w:numPr>
          <w:ilvl w:val="0"/>
          <w:numId w:val="3"/>
        </w:numPr>
        <w:spacing w:after="0"/>
        <w:ind w:hanging="720"/>
        <w:rPr>
          <w:rFonts w:ascii="TimesNewRoman" w:hAnsi="TimesNewRoman" w:cs="TimesNewRoman"/>
          <w:sz w:val="25"/>
          <w:szCs w:val="21"/>
        </w:rPr>
      </w:pPr>
      <w:r>
        <w:rPr>
          <w:rFonts w:ascii="TimesNewRoman" w:hAnsi="TimesNewRoman" w:cs="TimesNewRoman"/>
          <w:sz w:val="25"/>
          <w:szCs w:val="21"/>
        </w:rPr>
        <w:t>Identify the dependent variable for this experiment</w:t>
      </w:r>
      <w:r w:rsidR="00F51B9B">
        <w:rPr>
          <w:rFonts w:ascii="TimesNewRoman" w:hAnsi="TimesNewRoman" w:cs="TimesNewRoman"/>
          <w:sz w:val="25"/>
          <w:szCs w:val="21"/>
        </w:rPr>
        <w:tab/>
      </w:r>
      <w:r w:rsidR="00F51B9B">
        <w:rPr>
          <w:rFonts w:ascii="TimesNewRoman" w:hAnsi="TimesNewRoman" w:cs="TimesNewRoman"/>
          <w:sz w:val="25"/>
          <w:szCs w:val="21"/>
        </w:rPr>
        <w:tab/>
      </w:r>
      <w:r w:rsidR="00F51B9B">
        <w:rPr>
          <w:rFonts w:ascii="TimesNewRoman" w:hAnsi="TimesNewRoman" w:cs="TimesNewRoman"/>
          <w:sz w:val="25"/>
          <w:szCs w:val="21"/>
        </w:rPr>
        <w:tab/>
      </w:r>
      <w:r w:rsidR="00F51B9B">
        <w:rPr>
          <w:rFonts w:ascii="TimesNewRoman" w:hAnsi="TimesNewRoman" w:cs="TimesNewRoman"/>
          <w:sz w:val="25"/>
          <w:szCs w:val="21"/>
        </w:rPr>
        <w:tab/>
        <w:t>(2)</w:t>
      </w:r>
    </w:p>
    <w:p w:rsidR="00F51B9B" w:rsidRDefault="00F51B9B" w:rsidP="00F51B9B">
      <w:pPr>
        <w:pStyle w:val="ListParagraph"/>
        <w:spacing w:after="0"/>
        <w:rPr>
          <w:rFonts w:ascii="TimesNewRoman" w:hAnsi="TimesNewRoman" w:cs="TimesNewRoman"/>
          <w:sz w:val="25"/>
          <w:szCs w:val="21"/>
        </w:rPr>
      </w:pPr>
    </w:p>
    <w:p w:rsidR="00082CF6" w:rsidRPr="00082CF6" w:rsidRDefault="00082CF6" w:rsidP="00082CF6">
      <w:pPr>
        <w:pStyle w:val="ListParagraph"/>
        <w:numPr>
          <w:ilvl w:val="0"/>
          <w:numId w:val="4"/>
        </w:numPr>
        <w:spacing w:after="0"/>
        <w:rPr>
          <w:rFonts w:ascii="TimesNewRoman" w:hAnsi="TimesNewRoman" w:cs="TimesNewRoman"/>
          <w:b/>
          <w:color w:val="FF0000"/>
          <w:sz w:val="25"/>
          <w:szCs w:val="21"/>
        </w:rPr>
      </w:pPr>
      <w:r w:rsidRPr="00082CF6">
        <w:rPr>
          <w:rFonts w:ascii="TimesNewRoman" w:hAnsi="TimesNewRoman" w:cs="TimesNewRoman"/>
          <w:b/>
          <w:color w:val="FF0000"/>
          <w:sz w:val="25"/>
          <w:szCs w:val="21"/>
        </w:rPr>
        <w:t>Heat of combustion for 1 mark</w:t>
      </w:r>
    </w:p>
    <w:p w:rsidR="00F51B9B" w:rsidRPr="00082CF6" w:rsidRDefault="00082CF6" w:rsidP="00082CF6">
      <w:pPr>
        <w:pStyle w:val="ListParagraph"/>
        <w:numPr>
          <w:ilvl w:val="0"/>
          <w:numId w:val="4"/>
        </w:numPr>
        <w:spacing w:after="0"/>
        <w:rPr>
          <w:rFonts w:ascii="TimesNewRoman" w:hAnsi="TimesNewRoman" w:cs="TimesNewRoman"/>
          <w:b/>
          <w:color w:val="FF0000"/>
          <w:sz w:val="25"/>
          <w:szCs w:val="21"/>
        </w:rPr>
      </w:pPr>
      <w:r w:rsidRPr="00082CF6">
        <w:rPr>
          <w:rFonts w:ascii="TimesNewRoman" w:hAnsi="TimesNewRoman" w:cs="TimesNewRoman"/>
          <w:b/>
          <w:color w:val="FF0000"/>
          <w:sz w:val="25"/>
          <w:szCs w:val="21"/>
        </w:rPr>
        <w:t>Measured as temperature increase of water over time for 2 marks</w:t>
      </w:r>
      <w:r w:rsidR="00F51B9B" w:rsidRPr="00082CF6">
        <w:rPr>
          <w:rFonts w:ascii="TimesNewRoman" w:hAnsi="TimesNewRoman" w:cs="TimesNewRoman"/>
          <w:b/>
          <w:color w:val="FF0000"/>
          <w:sz w:val="25"/>
          <w:szCs w:val="21"/>
        </w:rPr>
        <w:br w:type="page"/>
      </w:r>
    </w:p>
    <w:p w:rsidR="00F51B9B" w:rsidRPr="00F51B9B" w:rsidRDefault="00F51B9B" w:rsidP="00F51B9B">
      <w:pPr>
        <w:pStyle w:val="ListParagraph"/>
        <w:rPr>
          <w:rFonts w:ascii="TimesNewRoman" w:hAnsi="TimesNewRoman" w:cs="TimesNewRoman"/>
          <w:sz w:val="25"/>
          <w:szCs w:val="21"/>
        </w:rPr>
      </w:pPr>
    </w:p>
    <w:p w:rsidR="00F51B9B" w:rsidRDefault="00F51B9B" w:rsidP="00F51B9B">
      <w:pPr>
        <w:pStyle w:val="ListParagraph"/>
        <w:numPr>
          <w:ilvl w:val="0"/>
          <w:numId w:val="3"/>
        </w:numPr>
        <w:spacing w:after="0"/>
        <w:ind w:hanging="720"/>
        <w:rPr>
          <w:rFonts w:ascii="TimesNewRoman" w:hAnsi="TimesNewRoman" w:cs="TimesNewRoman"/>
          <w:sz w:val="25"/>
          <w:szCs w:val="21"/>
        </w:rPr>
      </w:pPr>
      <w:r>
        <w:rPr>
          <w:rFonts w:ascii="TimesNewRoman" w:hAnsi="TimesNewRoman" w:cs="TimesNewRoman"/>
          <w:sz w:val="25"/>
          <w:szCs w:val="21"/>
        </w:rPr>
        <w:t>Based on your experience of your own experiment, describe HOW Amanda</w:t>
      </w:r>
    </w:p>
    <w:p w:rsidR="00F51B9B" w:rsidRDefault="00F51B9B" w:rsidP="00F51B9B">
      <w:pPr>
        <w:pStyle w:val="ListParagraph"/>
        <w:spacing w:after="0"/>
        <w:rPr>
          <w:rFonts w:ascii="TimesNewRoman" w:hAnsi="TimesNewRoman" w:cs="TimesNewRoman"/>
          <w:sz w:val="25"/>
          <w:szCs w:val="21"/>
        </w:rPr>
      </w:pPr>
      <w:r>
        <w:rPr>
          <w:rFonts w:ascii="TimesNewRoman" w:hAnsi="TimesNewRoman" w:cs="TimesNewRoman"/>
          <w:sz w:val="25"/>
          <w:szCs w:val="21"/>
        </w:rPr>
        <w:t xml:space="preserve">might have controlled three variables </w:t>
      </w:r>
      <w:r>
        <w:rPr>
          <w:rFonts w:ascii="TimesNewRoman" w:hAnsi="TimesNewRoman" w:cs="TimesNewRoman"/>
          <w:sz w:val="25"/>
          <w:szCs w:val="21"/>
        </w:rPr>
        <w:tab/>
      </w:r>
      <w:r>
        <w:rPr>
          <w:rFonts w:ascii="TimesNewRoman" w:hAnsi="TimesNewRoman" w:cs="TimesNewRoman"/>
          <w:sz w:val="25"/>
          <w:szCs w:val="21"/>
        </w:rPr>
        <w:tab/>
      </w:r>
      <w:r>
        <w:rPr>
          <w:rFonts w:ascii="TimesNewRoman" w:hAnsi="TimesNewRoman" w:cs="TimesNewRoman"/>
          <w:sz w:val="25"/>
          <w:szCs w:val="21"/>
        </w:rPr>
        <w:tab/>
      </w:r>
      <w:r>
        <w:rPr>
          <w:rFonts w:ascii="TimesNewRoman" w:hAnsi="TimesNewRoman" w:cs="TimesNewRoman"/>
          <w:sz w:val="25"/>
          <w:szCs w:val="21"/>
        </w:rPr>
        <w:tab/>
      </w:r>
      <w:r>
        <w:rPr>
          <w:rFonts w:ascii="TimesNewRoman" w:hAnsi="TimesNewRoman" w:cs="TimesNewRoman"/>
          <w:sz w:val="25"/>
          <w:szCs w:val="21"/>
        </w:rPr>
        <w:tab/>
      </w:r>
      <w:r>
        <w:rPr>
          <w:rFonts w:ascii="TimesNewRoman" w:hAnsi="TimesNewRoman" w:cs="TimesNewRoman"/>
          <w:sz w:val="25"/>
          <w:szCs w:val="21"/>
        </w:rPr>
        <w:tab/>
        <w:t>(3)</w:t>
      </w:r>
    </w:p>
    <w:p w:rsidR="00F51B9B" w:rsidRDefault="00F51B9B" w:rsidP="00F51B9B">
      <w:pPr>
        <w:pStyle w:val="ListParagraph"/>
        <w:spacing w:after="0"/>
        <w:rPr>
          <w:rFonts w:ascii="TimesNewRoman" w:hAnsi="TimesNewRoman" w:cs="TimesNewRoman"/>
          <w:sz w:val="25"/>
          <w:szCs w:val="21"/>
        </w:rPr>
      </w:pPr>
    </w:p>
    <w:p w:rsidR="00082CF6" w:rsidRPr="00082CF6" w:rsidRDefault="00082CF6" w:rsidP="00082CF6">
      <w:pPr>
        <w:pStyle w:val="ListParagraph"/>
        <w:numPr>
          <w:ilvl w:val="0"/>
          <w:numId w:val="4"/>
        </w:numPr>
        <w:spacing w:after="0"/>
        <w:rPr>
          <w:rFonts w:ascii="TimesNewRoman" w:hAnsi="TimesNewRoman" w:cs="TimesNewRoman"/>
          <w:b/>
          <w:color w:val="FF0000"/>
          <w:sz w:val="25"/>
          <w:szCs w:val="21"/>
        </w:rPr>
      </w:pPr>
      <w:r w:rsidRPr="00082CF6">
        <w:rPr>
          <w:rFonts w:ascii="TimesNewRoman" w:hAnsi="TimesNewRoman" w:cs="TimesNewRoman"/>
          <w:b/>
          <w:color w:val="FF0000"/>
          <w:sz w:val="25"/>
          <w:szCs w:val="21"/>
        </w:rPr>
        <w:t>in order to obtain 1 mark each for the following variables, students had to provide a value (otherwise only half marks awarded)</w:t>
      </w:r>
    </w:p>
    <w:p w:rsidR="00F51B9B" w:rsidRPr="00082CF6" w:rsidRDefault="00082CF6" w:rsidP="00082CF6">
      <w:pPr>
        <w:pStyle w:val="ListParagraph"/>
        <w:numPr>
          <w:ilvl w:val="0"/>
          <w:numId w:val="4"/>
        </w:numPr>
        <w:spacing w:after="0"/>
        <w:rPr>
          <w:rFonts w:ascii="TimesNewRoman" w:hAnsi="TimesNewRoman" w:cs="TimesNewRoman"/>
          <w:b/>
          <w:color w:val="FF0000"/>
          <w:sz w:val="25"/>
          <w:szCs w:val="21"/>
        </w:rPr>
      </w:pPr>
      <w:r w:rsidRPr="00082CF6">
        <w:rPr>
          <w:rFonts w:ascii="TimesNewRoman" w:hAnsi="TimesNewRoman" w:cs="TimesNewRoman"/>
          <w:b/>
          <w:color w:val="FF0000"/>
          <w:sz w:val="25"/>
          <w:szCs w:val="21"/>
        </w:rPr>
        <w:t>mass of water (100 g)</w:t>
      </w:r>
    </w:p>
    <w:p w:rsidR="00082CF6" w:rsidRPr="00082CF6" w:rsidRDefault="00082CF6" w:rsidP="00082CF6">
      <w:pPr>
        <w:pStyle w:val="ListParagraph"/>
        <w:numPr>
          <w:ilvl w:val="0"/>
          <w:numId w:val="4"/>
        </w:numPr>
        <w:spacing w:after="0"/>
        <w:rPr>
          <w:rFonts w:ascii="TimesNewRoman" w:hAnsi="TimesNewRoman" w:cs="TimesNewRoman"/>
          <w:b/>
          <w:color w:val="FF0000"/>
          <w:sz w:val="25"/>
          <w:szCs w:val="21"/>
        </w:rPr>
      </w:pPr>
      <w:r w:rsidRPr="00082CF6">
        <w:rPr>
          <w:rFonts w:ascii="TimesNewRoman" w:hAnsi="TimesNewRoman" w:cs="TimesNewRoman"/>
          <w:b/>
          <w:color w:val="FF0000"/>
          <w:sz w:val="25"/>
          <w:szCs w:val="21"/>
        </w:rPr>
        <w:t>length of time (give a value)</w:t>
      </w:r>
    </w:p>
    <w:p w:rsidR="00082CF6" w:rsidRPr="00082CF6" w:rsidRDefault="00082CF6" w:rsidP="00082CF6">
      <w:pPr>
        <w:pStyle w:val="ListParagraph"/>
        <w:numPr>
          <w:ilvl w:val="0"/>
          <w:numId w:val="4"/>
        </w:numPr>
        <w:spacing w:after="0"/>
        <w:rPr>
          <w:rFonts w:ascii="TimesNewRoman" w:hAnsi="TimesNewRoman" w:cs="TimesNewRoman"/>
          <w:b/>
          <w:color w:val="FF0000"/>
          <w:sz w:val="25"/>
          <w:szCs w:val="21"/>
        </w:rPr>
      </w:pPr>
      <w:r w:rsidRPr="00082CF6">
        <w:rPr>
          <w:rFonts w:ascii="TimesNewRoman" w:hAnsi="TimesNewRoman" w:cs="TimesNewRoman"/>
          <w:b/>
          <w:color w:val="FF0000"/>
          <w:sz w:val="25"/>
          <w:szCs w:val="21"/>
        </w:rPr>
        <w:t>distance between burner/flame and cup (give a value)</w:t>
      </w:r>
    </w:p>
    <w:p w:rsidR="00082CF6" w:rsidRPr="00082CF6" w:rsidRDefault="00082CF6" w:rsidP="00F51B9B">
      <w:pPr>
        <w:pStyle w:val="ListParagraph"/>
        <w:spacing w:after="0"/>
        <w:rPr>
          <w:rFonts w:ascii="TimesNewRoman" w:hAnsi="TimesNewRoman" w:cs="TimesNewRoman"/>
          <w:b/>
          <w:color w:val="FF0000"/>
          <w:sz w:val="25"/>
          <w:szCs w:val="21"/>
        </w:rPr>
      </w:pPr>
    </w:p>
    <w:p w:rsidR="00082CF6" w:rsidRPr="00082CF6" w:rsidRDefault="00082CF6" w:rsidP="00F51B9B">
      <w:pPr>
        <w:pStyle w:val="ListParagraph"/>
        <w:spacing w:after="0"/>
        <w:rPr>
          <w:rFonts w:ascii="TimesNewRoman" w:hAnsi="TimesNewRoman" w:cs="TimesNewRoman"/>
          <w:b/>
          <w:color w:val="FF0000"/>
          <w:sz w:val="25"/>
          <w:szCs w:val="21"/>
        </w:rPr>
      </w:pPr>
      <w:r w:rsidRPr="00082CF6">
        <w:rPr>
          <w:rFonts w:ascii="TimesNewRoman" w:hAnsi="TimesNewRoman" w:cs="TimesNewRoman"/>
          <w:b/>
          <w:color w:val="FF0000"/>
          <w:sz w:val="25"/>
          <w:szCs w:val="21"/>
        </w:rPr>
        <w:t xml:space="preserve">these variables were awarded with a full mark even without a value provided </w:t>
      </w:r>
    </w:p>
    <w:p w:rsidR="00082CF6" w:rsidRPr="00082CF6" w:rsidRDefault="00082CF6" w:rsidP="00082CF6">
      <w:pPr>
        <w:pStyle w:val="ListParagraph"/>
        <w:numPr>
          <w:ilvl w:val="0"/>
          <w:numId w:val="4"/>
        </w:numPr>
        <w:spacing w:after="0"/>
        <w:rPr>
          <w:rFonts w:ascii="TimesNewRoman" w:hAnsi="TimesNewRoman" w:cs="TimesNewRoman"/>
          <w:b/>
          <w:color w:val="FF0000"/>
          <w:sz w:val="25"/>
          <w:szCs w:val="21"/>
        </w:rPr>
      </w:pPr>
      <w:r w:rsidRPr="00082CF6">
        <w:rPr>
          <w:rFonts w:ascii="TimesNewRoman" w:hAnsi="TimesNewRoman" w:cs="TimesNewRoman"/>
          <w:b/>
          <w:color w:val="FF0000"/>
          <w:sz w:val="25"/>
          <w:szCs w:val="21"/>
        </w:rPr>
        <w:t>type of insulation, draft in room, size of wick</w:t>
      </w:r>
    </w:p>
    <w:p w:rsidR="00F51B9B" w:rsidRDefault="00F51B9B" w:rsidP="00F51B9B">
      <w:pPr>
        <w:pStyle w:val="ListParagraph"/>
        <w:spacing w:after="0"/>
        <w:rPr>
          <w:rFonts w:ascii="TimesNewRoman" w:hAnsi="TimesNewRoman" w:cs="TimesNewRoman"/>
          <w:sz w:val="25"/>
          <w:szCs w:val="21"/>
        </w:rPr>
      </w:pPr>
    </w:p>
    <w:p w:rsidR="00F51B9B" w:rsidRDefault="00F51B9B" w:rsidP="00F51B9B">
      <w:pPr>
        <w:pStyle w:val="ListParagraph"/>
        <w:spacing w:after="0"/>
        <w:rPr>
          <w:rFonts w:ascii="TimesNewRoman" w:hAnsi="TimesNewRoman" w:cs="TimesNewRoman"/>
          <w:sz w:val="25"/>
          <w:szCs w:val="21"/>
        </w:rPr>
      </w:pPr>
    </w:p>
    <w:p w:rsidR="008F5E7D" w:rsidRDefault="008F5E7D" w:rsidP="008F5E7D">
      <w:pPr>
        <w:pStyle w:val="ListParagraph"/>
        <w:numPr>
          <w:ilvl w:val="0"/>
          <w:numId w:val="3"/>
        </w:numPr>
        <w:spacing w:after="0"/>
        <w:ind w:hanging="720"/>
        <w:rPr>
          <w:rFonts w:ascii="TimesNewRoman" w:hAnsi="TimesNewRoman" w:cs="TimesNewRoman"/>
          <w:sz w:val="25"/>
          <w:szCs w:val="21"/>
        </w:rPr>
      </w:pPr>
      <w:r>
        <w:rPr>
          <w:rFonts w:ascii="TimesNewRoman" w:hAnsi="TimesNewRoman" w:cs="TimesNewRoman"/>
          <w:sz w:val="25"/>
          <w:szCs w:val="21"/>
        </w:rPr>
        <w:t>Based on your knowledge of energy processes involved in bond breaking and forming, w</w:t>
      </w:r>
      <w:r w:rsidRPr="008F5E7D">
        <w:rPr>
          <w:rFonts w:ascii="TimesNewRoman" w:hAnsi="TimesNewRoman" w:cs="TimesNewRoman"/>
          <w:sz w:val="25"/>
          <w:szCs w:val="21"/>
        </w:rPr>
        <w:t xml:space="preserve">hat was Amanda’s </w:t>
      </w:r>
      <w:r>
        <w:rPr>
          <w:rFonts w:ascii="TimesNewRoman" w:hAnsi="TimesNewRoman" w:cs="TimesNewRoman"/>
          <w:sz w:val="25"/>
          <w:szCs w:val="21"/>
        </w:rPr>
        <w:t>hypothesis</w:t>
      </w:r>
      <w:r w:rsidRPr="008F5E7D">
        <w:rPr>
          <w:rFonts w:ascii="TimesNewRoman" w:hAnsi="TimesNewRoman" w:cs="TimesNewRoman"/>
          <w:sz w:val="25"/>
          <w:szCs w:val="21"/>
        </w:rPr>
        <w:t>?</w:t>
      </w:r>
      <w:r w:rsidRPr="008F5E7D">
        <w:rPr>
          <w:rFonts w:ascii="TimesNewRoman" w:hAnsi="TimesNewRoman" w:cs="TimesNewRoman"/>
          <w:sz w:val="25"/>
          <w:szCs w:val="21"/>
        </w:rPr>
        <w:tab/>
      </w:r>
      <w:r w:rsidRPr="008F5E7D">
        <w:rPr>
          <w:rFonts w:ascii="TimesNewRoman" w:hAnsi="TimesNewRoman" w:cs="TimesNewRoman"/>
          <w:sz w:val="25"/>
          <w:szCs w:val="21"/>
        </w:rPr>
        <w:tab/>
      </w:r>
      <w:r w:rsidRPr="008F5E7D">
        <w:rPr>
          <w:rFonts w:ascii="TimesNewRoman" w:hAnsi="TimesNewRoman" w:cs="TimesNewRoman"/>
          <w:sz w:val="25"/>
          <w:szCs w:val="21"/>
        </w:rPr>
        <w:tab/>
      </w:r>
      <w:r>
        <w:rPr>
          <w:rFonts w:ascii="TimesNewRoman" w:hAnsi="TimesNewRoman" w:cs="TimesNewRoman"/>
          <w:sz w:val="25"/>
          <w:szCs w:val="21"/>
        </w:rPr>
        <w:tab/>
      </w:r>
      <w:r>
        <w:rPr>
          <w:rFonts w:ascii="TimesNewRoman" w:hAnsi="TimesNewRoman" w:cs="TimesNewRoman"/>
          <w:sz w:val="25"/>
          <w:szCs w:val="21"/>
        </w:rPr>
        <w:tab/>
      </w:r>
      <w:r w:rsidR="00F51B9B">
        <w:rPr>
          <w:rFonts w:ascii="TimesNewRoman" w:hAnsi="TimesNewRoman" w:cs="TimesNewRoman"/>
          <w:sz w:val="25"/>
          <w:szCs w:val="21"/>
        </w:rPr>
        <w:tab/>
      </w:r>
      <w:r w:rsidRPr="008F5E7D">
        <w:rPr>
          <w:rFonts w:ascii="TimesNewRoman" w:hAnsi="TimesNewRoman" w:cs="TimesNewRoman"/>
          <w:sz w:val="25"/>
          <w:szCs w:val="21"/>
        </w:rPr>
        <w:t>(2)</w:t>
      </w:r>
    </w:p>
    <w:p w:rsidR="0090460E" w:rsidRDefault="0090460E" w:rsidP="0090460E">
      <w:pPr>
        <w:pStyle w:val="ListParagraph"/>
        <w:spacing w:after="0"/>
        <w:rPr>
          <w:rFonts w:ascii="TimesNewRoman" w:hAnsi="TimesNewRoman" w:cs="TimesNewRoman"/>
          <w:sz w:val="25"/>
          <w:szCs w:val="21"/>
        </w:rPr>
      </w:pPr>
    </w:p>
    <w:p w:rsidR="008F5E7D" w:rsidRPr="0090460E" w:rsidRDefault="0090460E" w:rsidP="0090460E">
      <w:pPr>
        <w:pStyle w:val="ListParagraph"/>
        <w:spacing w:after="0"/>
        <w:rPr>
          <w:rFonts w:ascii="TimesNewRoman" w:hAnsi="TimesNewRoman" w:cs="TimesNewRoman"/>
          <w:b/>
          <w:color w:val="FF0000"/>
          <w:sz w:val="25"/>
          <w:szCs w:val="21"/>
        </w:rPr>
      </w:pPr>
      <w:r w:rsidRPr="0090460E">
        <w:rPr>
          <w:rFonts w:ascii="TimesNewRoman" w:hAnsi="TimesNewRoman" w:cs="TimesNewRoman"/>
          <w:b/>
          <w:color w:val="FF0000"/>
          <w:sz w:val="25"/>
          <w:szCs w:val="21"/>
        </w:rPr>
        <w:t>Bond breaking requires energy, bond forming releases (1); as more bonds are being formed in combustion of longer chain alcohols, more energy is released (1)</w:t>
      </w:r>
    </w:p>
    <w:p w:rsidR="008F5E7D" w:rsidRDefault="008F5E7D" w:rsidP="008F5E7D">
      <w:pPr>
        <w:spacing w:after="0"/>
        <w:ind w:left="720"/>
        <w:rPr>
          <w:rFonts w:ascii="TimesNewRoman" w:hAnsi="TimesNewRoman" w:cs="TimesNewRoman"/>
          <w:sz w:val="25"/>
          <w:szCs w:val="21"/>
        </w:rPr>
      </w:pPr>
    </w:p>
    <w:p w:rsidR="00242D2A" w:rsidRDefault="00FE17CE" w:rsidP="00C2787B">
      <w:pPr>
        <w:spacing w:after="0"/>
        <w:rPr>
          <w:rFonts w:ascii="TimesNewRoman" w:hAnsi="TimesNewRoman" w:cs="TimesNewRoman"/>
          <w:sz w:val="21"/>
          <w:szCs w:val="21"/>
        </w:rPr>
      </w:pPr>
      <w:r>
        <w:rPr>
          <w:rFonts w:ascii="TimesNewRoman" w:hAnsi="TimesNewRoman" w:cs="TimesNewRoman"/>
          <w:b/>
          <w:sz w:val="21"/>
          <w:szCs w:val="21"/>
        </w:rPr>
        <w:tab/>
      </w:r>
    </w:p>
    <w:p w:rsidR="00475DFA" w:rsidRDefault="004F1E26" w:rsidP="00850761">
      <w:pPr>
        <w:pStyle w:val="ListParagraph"/>
        <w:numPr>
          <w:ilvl w:val="0"/>
          <w:numId w:val="3"/>
        </w:numPr>
        <w:spacing w:after="0"/>
        <w:ind w:hanging="720"/>
        <w:rPr>
          <w:rFonts w:ascii="TimesNewRoman" w:hAnsi="TimesNewRoman" w:cs="TimesNewRoman"/>
          <w:sz w:val="25"/>
          <w:szCs w:val="21"/>
        </w:rPr>
      </w:pPr>
      <w:r w:rsidRPr="00437AF9">
        <w:rPr>
          <w:rFonts w:ascii="TimesNewRoman" w:hAnsi="TimesNewRoman" w:cs="TimesNewRoman"/>
          <w:sz w:val="25"/>
          <w:szCs w:val="21"/>
        </w:rPr>
        <w:t>Calculate h</w:t>
      </w:r>
      <w:r w:rsidR="00B2123F" w:rsidRPr="00437AF9">
        <w:rPr>
          <w:rFonts w:ascii="TimesNewRoman" w:hAnsi="TimesNewRoman" w:cs="TimesNewRoman"/>
          <w:sz w:val="25"/>
          <w:szCs w:val="21"/>
        </w:rPr>
        <w:t xml:space="preserve">ow many moles of </w:t>
      </w:r>
      <w:r w:rsidRPr="00437AF9">
        <w:rPr>
          <w:rFonts w:ascii="TimesNewRoman" w:hAnsi="TimesNewRoman" w:cs="TimesNewRoman"/>
          <w:sz w:val="25"/>
          <w:szCs w:val="21"/>
        </w:rPr>
        <w:t>fuel have</w:t>
      </w:r>
      <w:r w:rsidR="00FE17CE" w:rsidRPr="00437AF9">
        <w:rPr>
          <w:rFonts w:ascii="TimesNewRoman" w:hAnsi="TimesNewRoman" w:cs="TimesNewRoman"/>
          <w:sz w:val="25"/>
          <w:szCs w:val="21"/>
        </w:rPr>
        <w:t xml:space="preserve"> been used in each experiment.</w:t>
      </w:r>
      <w:r w:rsidR="00093EA2" w:rsidRPr="00437AF9">
        <w:rPr>
          <w:rFonts w:ascii="TimesNewRoman" w:hAnsi="TimesNewRoman" w:cs="TimesNewRoman"/>
          <w:sz w:val="25"/>
          <w:szCs w:val="21"/>
        </w:rPr>
        <w:t xml:space="preserve"> </w:t>
      </w:r>
      <w:r w:rsidR="00F51B9B">
        <w:rPr>
          <w:rFonts w:ascii="TimesNewRoman" w:hAnsi="TimesNewRoman" w:cs="TimesNewRoman"/>
          <w:sz w:val="25"/>
          <w:szCs w:val="21"/>
        </w:rPr>
        <w:tab/>
      </w:r>
      <w:r w:rsidR="00F51B9B">
        <w:rPr>
          <w:rFonts w:ascii="TimesNewRoman" w:hAnsi="TimesNewRoman" w:cs="TimesNewRoman"/>
          <w:sz w:val="25"/>
          <w:szCs w:val="21"/>
        </w:rPr>
        <w:tab/>
        <w:t xml:space="preserve"> (6</w:t>
      </w:r>
      <w:r w:rsidR="00850761">
        <w:rPr>
          <w:rFonts w:ascii="TimesNewRoman" w:hAnsi="TimesNewRoman" w:cs="TimesNewRoman"/>
          <w:sz w:val="25"/>
          <w:szCs w:val="21"/>
        </w:rPr>
        <w:t>)</w:t>
      </w:r>
    </w:p>
    <w:p w:rsidR="00850761" w:rsidRPr="00437AF9" w:rsidRDefault="00850761" w:rsidP="00850761">
      <w:pPr>
        <w:pStyle w:val="ListParagraph"/>
        <w:spacing w:after="0"/>
        <w:rPr>
          <w:rFonts w:ascii="TimesNewRoman" w:hAnsi="TimesNewRoman" w:cs="TimesNewRoman"/>
          <w:sz w:val="25"/>
          <w:szCs w:val="21"/>
        </w:rPr>
      </w:pPr>
    </w:p>
    <w:p w:rsidR="00850761" w:rsidRPr="00850761" w:rsidRDefault="00850761" w:rsidP="00850761">
      <w:pPr>
        <w:spacing w:after="0"/>
        <w:rPr>
          <w:rFonts w:ascii="TimesNewRoman" w:hAnsi="TimesNewRoman" w:cs="TimesNewRoman"/>
          <w:b/>
          <w:sz w:val="25"/>
          <w:szCs w:val="21"/>
        </w:rPr>
      </w:pPr>
      <w:r w:rsidRPr="00850761">
        <w:rPr>
          <w:rFonts w:ascii="TimesNewRoman" w:hAnsi="TimesNewRoman" w:cs="TimesNewRoman"/>
          <w:b/>
          <w:sz w:val="25"/>
          <w:szCs w:val="21"/>
        </w:rPr>
        <w:t>Table 2</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25"/>
        <w:gridCol w:w="2363"/>
        <w:gridCol w:w="2364"/>
        <w:gridCol w:w="2364"/>
      </w:tblGrid>
      <w:tr w:rsidR="00082CF6" w:rsidRPr="00082CF6" w:rsidTr="00B2516B">
        <w:tc>
          <w:tcPr>
            <w:tcW w:w="1930" w:type="dxa"/>
          </w:tcPr>
          <w:p w:rsidR="00082CF6" w:rsidRPr="00082CF6" w:rsidRDefault="00082CF6" w:rsidP="00082CF6">
            <w:pPr>
              <w:spacing w:after="0"/>
              <w:rPr>
                <w:rFonts w:ascii="TimesNewRoman" w:hAnsi="TimesNewRoman" w:cs="TimesNewRoman"/>
                <w:sz w:val="21"/>
                <w:szCs w:val="21"/>
              </w:rPr>
            </w:pPr>
          </w:p>
        </w:tc>
        <w:tc>
          <w:tcPr>
            <w:tcW w:w="2369" w:type="dxa"/>
          </w:tcPr>
          <w:p w:rsidR="00082CF6" w:rsidRPr="00082CF6" w:rsidRDefault="00082CF6" w:rsidP="00082CF6">
            <w:pPr>
              <w:spacing w:after="0"/>
              <w:rPr>
                <w:rFonts w:ascii="TimesNewRoman" w:hAnsi="TimesNewRoman" w:cs="TimesNewRoman"/>
                <w:sz w:val="21"/>
                <w:szCs w:val="21"/>
              </w:rPr>
            </w:pPr>
            <w:r w:rsidRPr="00082CF6">
              <w:rPr>
                <w:rFonts w:ascii="TimesNewRoman" w:hAnsi="TimesNewRoman" w:cs="TimesNewRoman"/>
                <w:sz w:val="21"/>
                <w:szCs w:val="21"/>
              </w:rPr>
              <w:t>Molar mass of alcohol (g/mol)</w:t>
            </w:r>
          </w:p>
        </w:tc>
        <w:tc>
          <w:tcPr>
            <w:tcW w:w="2370" w:type="dxa"/>
          </w:tcPr>
          <w:p w:rsidR="00082CF6" w:rsidRPr="00082CF6" w:rsidRDefault="00082CF6" w:rsidP="00082CF6">
            <w:pPr>
              <w:spacing w:after="0"/>
              <w:rPr>
                <w:rFonts w:ascii="TimesNewRoman" w:hAnsi="TimesNewRoman" w:cs="TimesNewRoman"/>
                <w:sz w:val="21"/>
                <w:szCs w:val="21"/>
              </w:rPr>
            </w:pPr>
            <w:r w:rsidRPr="00082CF6">
              <w:rPr>
                <w:rFonts w:ascii="TimesNewRoman" w:hAnsi="TimesNewRoman" w:cs="TimesNewRoman"/>
                <w:sz w:val="21"/>
                <w:szCs w:val="21"/>
              </w:rPr>
              <w:t xml:space="preserve">Moles of fuel used </w:t>
            </w:r>
          </w:p>
          <w:p w:rsidR="00082CF6" w:rsidRPr="00082CF6" w:rsidRDefault="00082CF6" w:rsidP="00082CF6">
            <w:pPr>
              <w:spacing w:after="0"/>
              <w:rPr>
                <w:rFonts w:ascii="TimesNewRoman" w:hAnsi="TimesNewRoman" w:cs="TimesNewRoman"/>
                <w:sz w:val="21"/>
                <w:szCs w:val="21"/>
              </w:rPr>
            </w:pPr>
            <w:r w:rsidRPr="00082CF6">
              <w:rPr>
                <w:rFonts w:ascii="TimesNewRoman" w:hAnsi="TimesNewRoman" w:cs="TimesNewRoman"/>
                <w:sz w:val="21"/>
                <w:szCs w:val="21"/>
              </w:rPr>
              <w:t>(mol)</w:t>
            </w:r>
          </w:p>
        </w:tc>
        <w:tc>
          <w:tcPr>
            <w:tcW w:w="2370" w:type="dxa"/>
          </w:tcPr>
          <w:p w:rsidR="00082CF6" w:rsidRPr="00082CF6" w:rsidRDefault="00082CF6" w:rsidP="00082CF6">
            <w:pPr>
              <w:spacing w:after="0"/>
              <w:rPr>
                <w:rFonts w:ascii="TimesNewRoman" w:hAnsi="TimesNewRoman" w:cs="TimesNewRoman"/>
                <w:sz w:val="21"/>
                <w:szCs w:val="21"/>
              </w:rPr>
            </w:pPr>
            <w:r w:rsidRPr="00082CF6">
              <w:rPr>
                <w:rFonts w:ascii="TimesNewRoman" w:hAnsi="TimesNewRoman" w:cs="TimesNewRoman"/>
                <w:sz w:val="21"/>
                <w:szCs w:val="21"/>
              </w:rPr>
              <w:t>Energy per mole (kJ/mol)</w:t>
            </w:r>
          </w:p>
          <w:p w:rsidR="00082CF6" w:rsidRPr="00082CF6" w:rsidRDefault="00082CF6" w:rsidP="00082CF6">
            <w:pPr>
              <w:spacing w:after="0"/>
              <w:rPr>
                <w:rFonts w:ascii="TimesNewRoman" w:hAnsi="TimesNewRoman" w:cs="TimesNewRoman"/>
                <w:sz w:val="21"/>
                <w:szCs w:val="21"/>
              </w:rPr>
            </w:pPr>
          </w:p>
        </w:tc>
      </w:tr>
      <w:tr w:rsidR="00082CF6" w:rsidRPr="00082CF6" w:rsidTr="00B2516B">
        <w:tc>
          <w:tcPr>
            <w:tcW w:w="1930" w:type="dxa"/>
          </w:tcPr>
          <w:p w:rsidR="00082CF6" w:rsidRPr="00082CF6" w:rsidRDefault="00082CF6" w:rsidP="00082CF6">
            <w:pPr>
              <w:spacing w:after="0"/>
              <w:rPr>
                <w:rFonts w:ascii="TimesNewRoman" w:hAnsi="TimesNewRoman" w:cs="TimesNewRoman"/>
                <w:sz w:val="21"/>
                <w:szCs w:val="21"/>
              </w:rPr>
            </w:pPr>
            <w:r w:rsidRPr="00082CF6">
              <w:rPr>
                <w:rFonts w:ascii="TimesNewRoman" w:hAnsi="TimesNewRoman" w:cs="TimesNewRoman"/>
                <w:sz w:val="21"/>
                <w:szCs w:val="21"/>
              </w:rPr>
              <w:t>Methanol CH</w:t>
            </w:r>
            <w:r w:rsidRPr="00082CF6">
              <w:rPr>
                <w:rFonts w:ascii="TimesNewRoman" w:hAnsi="TimesNewRoman" w:cs="TimesNewRoman"/>
                <w:sz w:val="21"/>
                <w:szCs w:val="21"/>
                <w:vertAlign w:val="subscript"/>
              </w:rPr>
              <w:t>3</w:t>
            </w:r>
            <w:r w:rsidRPr="00082CF6">
              <w:rPr>
                <w:rFonts w:ascii="TimesNewRoman" w:hAnsi="TimesNewRoman" w:cs="TimesNewRoman"/>
                <w:sz w:val="21"/>
                <w:szCs w:val="21"/>
              </w:rPr>
              <w:t>OH</w:t>
            </w:r>
          </w:p>
        </w:tc>
        <w:tc>
          <w:tcPr>
            <w:tcW w:w="2369" w:type="dxa"/>
          </w:tcPr>
          <w:p w:rsidR="00082CF6" w:rsidRPr="00082CF6" w:rsidRDefault="00082CF6" w:rsidP="00082CF6">
            <w:pPr>
              <w:spacing w:line="360" w:lineRule="auto"/>
              <w:rPr>
                <w:rFonts w:ascii="TimesNewRoman" w:hAnsi="TimesNewRoman" w:cs="TimesNewRoman"/>
                <w:b/>
                <w:color w:val="FF0000"/>
                <w:sz w:val="21"/>
                <w:szCs w:val="21"/>
              </w:rPr>
            </w:pPr>
            <w:r w:rsidRPr="00082CF6">
              <w:rPr>
                <w:rFonts w:ascii="TimesNewRoman" w:hAnsi="TimesNewRoman" w:cs="TimesNewRoman"/>
                <w:b/>
                <w:color w:val="FF0000"/>
                <w:sz w:val="21"/>
                <w:szCs w:val="21"/>
              </w:rPr>
              <w:t>32.042</w:t>
            </w:r>
          </w:p>
        </w:tc>
        <w:tc>
          <w:tcPr>
            <w:tcW w:w="2370" w:type="dxa"/>
          </w:tcPr>
          <w:p w:rsidR="00082CF6" w:rsidRPr="00082CF6" w:rsidRDefault="00082CF6" w:rsidP="00082CF6">
            <w:pPr>
              <w:spacing w:line="360" w:lineRule="auto"/>
              <w:rPr>
                <w:rFonts w:ascii="TimesNewRoman" w:hAnsi="TimesNewRoman" w:cs="TimesNewRoman"/>
                <w:b/>
                <w:color w:val="FF0000"/>
                <w:sz w:val="21"/>
                <w:szCs w:val="21"/>
              </w:rPr>
            </w:pPr>
            <w:r w:rsidRPr="00082CF6">
              <w:rPr>
                <w:rFonts w:ascii="TimesNewRoman" w:hAnsi="TimesNewRoman" w:cs="TimesNewRoman"/>
                <w:b/>
                <w:color w:val="FF0000"/>
                <w:sz w:val="21"/>
                <w:szCs w:val="21"/>
              </w:rPr>
              <w:t>0.01924</w:t>
            </w:r>
          </w:p>
        </w:tc>
        <w:tc>
          <w:tcPr>
            <w:tcW w:w="2370" w:type="dxa"/>
          </w:tcPr>
          <w:p w:rsidR="00082CF6" w:rsidRPr="00082CF6" w:rsidRDefault="00082CF6" w:rsidP="00082CF6">
            <w:pPr>
              <w:spacing w:line="360" w:lineRule="auto"/>
              <w:rPr>
                <w:rFonts w:ascii="TimesNewRoman" w:hAnsi="TimesNewRoman" w:cs="TimesNewRoman"/>
                <w:b/>
                <w:color w:val="FF0000"/>
                <w:sz w:val="21"/>
                <w:szCs w:val="21"/>
              </w:rPr>
            </w:pPr>
            <w:r w:rsidRPr="00082CF6">
              <w:rPr>
                <w:rFonts w:ascii="TimesNewRoman" w:hAnsi="TimesNewRoman" w:cs="TimesNewRoman"/>
                <w:b/>
                <w:color w:val="FF0000"/>
                <w:sz w:val="21"/>
                <w:szCs w:val="21"/>
              </w:rPr>
              <w:t>178</w:t>
            </w:r>
          </w:p>
        </w:tc>
      </w:tr>
      <w:tr w:rsidR="00082CF6" w:rsidRPr="00082CF6" w:rsidTr="00B2516B">
        <w:tc>
          <w:tcPr>
            <w:tcW w:w="1930" w:type="dxa"/>
          </w:tcPr>
          <w:p w:rsidR="00082CF6" w:rsidRPr="00082CF6" w:rsidRDefault="00082CF6" w:rsidP="00082CF6">
            <w:pPr>
              <w:rPr>
                <w:rFonts w:ascii="TimesNewRoman" w:hAnsi="TimesNewRoman" w:cs="TimesNewRoman"/>
                <w:sz w:val="21"/>
                <w:szCs w:val="21"/>
              </w:rPr>
            </w:pPr>
            <w:r w:rsidRPr="00082CF6">
              <w:rPr>
                <w:rFonts w:ascii="TimesNewRoman" w:hAnsi="TimesNewRoman" w:cs="TimesNewRoman"/>
                <w:sz w:val="21"/>
                <w:szCs w:val="21"/>
              </w:rPr>
              <w:t>Ethanol C</w:t>
            </w:r>
            <w:r w:rsidRPr="00082CF6">
              <w:rPr>
                <w:rFonts w:ascii="TimesNewRoman" w:hAnsi="TimesNewRoman" w:cs="TimesNewRoman"/>
                <w:sz w:val="21"/>
                <w:szCs w:val="21"/>
                <w:vertAlign w:val="subscript"/>
              </w:rPr>
              <w:t>2</w:t>
            </w:r>
            <w:r w:rsidRPr="00082CF6">
              <w:rPr>
                <w:rFonts w:ascii="TimesNewRoman" w:hAnsi="TimesNewRoman" w:cs="TimesNewRoman"/>
                <w:sz w:val="21"/>
                <w:szCs w:val="21"/>
              </w:rPr>
              <w:t>H</w:t>
            </w:r>
            <w:r w:rsidRPr="00082CF6">
              <w:rPr>
                <w:rFonts w:ascii="TimesNewRoman" w:hAnsi="TimesNewRoman" w:cs="TimesNewRoman"/>
                <w:sz w:val="21"/>
                <w:szCs w:val="21"/>
                <w:vertAlign w:val="subscript"/>
              </w:rPr>
              <w:t>5</w:t>
            </w:r>
            <w:r w:rsidRPr="00082CF6">
              <w:rPr>
                <w:rFonts w:ascii="TimesNewRoman" w:hAnsi="TimesNewRoman" w:cs="TimesNewRoman"/>
                <w:sz w:val="21"/>
                <w:szCs w:val="21"/>
              </w:rPr>
              <w:t>OH</w:t>
            </w:r>
          </w:p>
        </w:tc>
        <w:tc>
          <w:tcPr>
            <w:tcW w:w="2369" w:type="dxa"/>
          </w:tcPr>
          <w:p w:rsidR="00082CF6" w:rsidRPr="00082CF6" w:rsidRDefault="00082CF6" w:rsidP="00082CF6">
            <w:pPr>
              <w:spacing w:line="360" w:lineRule="auto"/>
              <w:rPr>
                <w:rFonts w:ascii="TimesNewRoman" w:hAnsi="TimesNewRoman" w:cs="TimesNewRoman"/>
                <w:b/>
                <w:color w:val="FF0000"/>
                <w:sz w:val="21"/>
                <w:szCs w:val="21"/>
              </w:rPr>
            </w:pPr>
            <w:r w:rsidRPr="00082CF6">
              <w:rPr>
                <w:rFonts w:ascii="TimesNewRoman" w:hAnsi="TimesNewRoman" w:cs="TimesNewRoman"/>
                <w:b/>
                <w:color w:val="FF0000"/>
                <w:sz w:val="21"/>
                <w:szCs w:val="21"/>
              </w:rPr>
              <w:t>46.068</w:t>
            </w:r>
          </w:p>
        </w:tc>
        <w:tc>
          <w:tcPr>
            <w:tcW w:w="2370" w:type="dxa"/>
          </w:tcPr>
          <w:p w:rsidR="00082CF6" w:rsidRPr="00082CF6" w:rsidRDefault="00082CF6" w:rsidP="00082CF6">
            <w:pPr>
              <w:spacing w:line="360" w:lineRule="auto"/>
              <w:rPr>
                <w:rFonts w:ascii="TimesNewRoman" w:hAnsi="TimesNewRoman" w:cs="TimesNewRoman"/>
                <w:b/>
                <w:color w:val="FF0000"/>
                <w:sz w:val="21"/>
                <w:szCs w:val="21"/>
              </w:rPr>
            </w:pPr>
            <w:r w:rsidRPr="00082CF6">
              <w:rPr>
                <w:rFonts w:ascii="TimesNewRoman" w:hAnsi="TimesNewRoman" w:cs="TimesNewRoman"/>
                <w:b/>
                <w:color w:val="FF0000"/>
                <w:sz w:val="21"/>
                <w:szCs w:val="21"/>
              </w:rPr>
              <w:t>0.01459</w:t>
            </w:r>
          </w:p>
        </w:tc>
        <w:tc>
          <w:tcPr>
            <w:tcW w:w="2370" w:type="dxa"/>
          </w:tcPr>
          <w:p w:rsidR="00082CF6" w:rsidRPr="00082CF6" w:rsidRDefault="00082CF6" w:rsidP="00082CF6">
            <w:pPr>
              <w:spacing w:line="360" w:lineRule="auto"/>
              <w:rPr>
                <w:rFonts w:ascii="TimesNewRoman" w:hAnsi="TimesNewRoman" w:cs="TimesNewRoman"/>
                <w:b/>
                <w:color w:val="FF0000"/>
                <w:sz w:val="21"/>
                <w:szCs w:val="21"/>
              </w:rPr>
            </w:pPr>
            <w:r w:rsidRPr="00082CF6">
              <w:rPr>
                <w:rFonts w:ascii="TimesNewRoman" w:hAnsi="TimesNewRoman" w:cs="TimesNewRoman"/>
                <w:b/>
                <w:color w:val="FF0000"/>
                <w:sz w:val="21"/>
                <w:szCs w:val="21"/>
              </w:rPr>
              <w:t>330</w:t>
            </w:r>
          </w:p>
        </w:tc>
      </w:tr>
      <w:tr w:rsidR="00082CF6" w:rsidRPr="00082CF6" w:rsidTr="00B2516B">
        <w:tc>
          <w:tcPr>
            <w:tcW w:w="1930" w:type="dxa"/>
          </w:tcPr>
          <w:p w:rsidR="00082CF6" w:rsidRPr="00082CF6" w:rsidRDefault="00082CF6" w:rsidP="00082CF6">
            <w:pPr>
              <w:rPr>
                <w:rFonts w:ascii="TimesNewRoman" w:hAnsi="TimesNewRoman" w:cs="TimesNewRoman"/>
                <w:sz w:val="21"/>
                <w:szCs w:val="21"/>
              </w:rPr>
            </w:pPr>
            <w:r w:rsidRPr="00082CF6">
              <w:rPr>
                <w:rFonts w:ascii="TimesNewRoman" w:hAnsi="TimesNewRoman" w:cs="TimesNewRoman"/>
                <w:sz w:val="21"/>
                <w:szCs w:val="21"/>
              </w:rPr>
              <w:t>Propanol C</w:t>
            </w:r>
            <w:r w:rsidRPr="00082CF6">
              <w:rPr>
                <w:rFonts w:ascii="TimesNewRoman" w:hAnsi="TimesNewRoman" w:cs="TimesNewRoman"/>
                <w:sz w:val="21"/>
                <w:szCs w:val="21"/>
                <w:vertAlign w:val="subscript"/>
              </w:rPr>
              <w:t>3</w:t>
            </w:r>
            <w:r w:rsidRPr="00082CF6">
              <w:rPr>
                <w:rFonts w:ascii="TimesNewRoman" w:hAnsi="TimesNewRoman" w:cs="TimesNewRoman"/>
                <w:sz w:val="21"/>
                <w:szCs w:val="21"/>
              </w:rPr>
              <w:t>H</w:t>
            </w:r>
            <w:r w:rsidRPr="00082CF6">
              <w:rPr>
                <w:rFonts w:ascii="TimesNewRoman" w:hAnsi="TimesNewRoman" w:cs="TimesNewRoman"/>
                <w:sz w:val="21"/>
                <w:szCs w:val="21"/>
                <w:vertAlign w:val="subscript"/>
              </w:rPr>
              <w:t>7</w:t>
            </w:r>
            <w:r w:rsidRPr="00082CF6">
              <w:rPr>
                <w:rFonts w:ascii="TimesNewRoman" w:hAnsi="TimesNewRoman" w:cs="TimesNewRoman"/>
                <w:sz w:val="21"/>
                <w:szCs w:val="21"/>
              </w:rPr>
              <w:t>OH</w:t>
            </w:r>
          </w:p>
        </w:tc>
        <w:tc>
          <w:tcPr>
            <w:tcW w:w="2369" w:type="dxa"/>
          </w:tcPr>
          <w:p w:rsidR="00082CF6" w:rsidRPr="00082CF6" w:rsidRDefault="00082CF6" w:rsidP="00082CF6">
            <w:pPr>
              <w:spacing w:line="360" w:lineRule="auto"/>
              <w:rPr>
                <w:rFonts w:ascii="TimesNewRoman" w:hAnsi="TimesNewRoman" w:cs="TimesNewRoman"/>
                <w:b/>
                <w:color w:val="FF0000"/>
                <w:sz w:val="21"/>
                <w:szCs w:val="21"/>
              </w:rPr>
            </w:pPr>
            <w:r w:rsidRPr="00082CF6">
              <w:rPr>
                <w:rFonts w:ascii="TimesNewRoman" w:hAnsi="TimesNewRoman" w:cs="TimesNewRoman"/>
                <w:b/>
                <w:color w:val="FF0000"/>
                <w:sz w:val="21"/>
                <w:szCs w:val="21"/>
              </w:rPr>
              <w:t>60.094</w:t>
            </w:r>
          </w:p>
        </w:tc>
        <w:tc>
          <w:tcPr>
            <w:tcW w:w="2370" w:type="dxa"/>
          </w:tcPr>
          <w:p w:rsidR="00082CF6" w:rsidRPr="00082CF6" w:rsidRDefault="00082CF6" w:rsidP="00082CF6">
            <w:pPr>
              <w:spacing w:line="360" w:lineRule="auto"/>
              <w:rPr>
                <w:rFonts w:ascii="TimesNewRoman" w:hAnsi="TimesNewRoman" w:cs="TimesNewRoman"/>
                <w:b/>
                <w:color w:val="FF0000"/>
                <w:sz w:val="21"/>
                <w:szCs w:val="21"/>
              </w:rPr>
            </w:pPr>
            <w:r w:rsidRPr="00082CF6">
              <w:rPr>
                <w:rFonts w:ascii="TimesNewRoman" w:hAnsi="TimesNewRoman" w:cs="TimesNewRoman"/>
                <w:b/>
                <w:color w:val="FF0000"/>
                <w:sz w:val="21"/>
                <w:szCs w:val="21"/>
              </w:rPr>
              <w:t>0.00592</w:t>
            </w:r>
          </w:p>
        </w:tc>
        <w:tc>
          <w:tcPr>
            <w:tcW w:w="2370" w:type="dxa"/>
          </w:tcPr>
          <w:p w:rsidR="00082CF6" w:rsidRPr="00082CF6" w:rsidRDefault="00082CF6" w:rsidP="00082CF6">
            <w:pPr>
              <w:spacing w:line="360" w:lineRule="auto"/>
              <w:rPr>
                <w:rFonts w:ascii="TimesNewRoman" w:hAnsi="TimesNewRoman" w:cs="TimesNewRoman"/>
                <w:b/>
                <w:color w:val="FF0000"/>
                <w:sz w:val="21"/>
                <w:szCs w:val="21"/>
              </w:rPr>
            </w:pPr>
            <w:r w:rsidRPr="00082CF6">
              <w:rPr>
                <w:rFonts w:ascii="TimesNewRoman" w:hAnsi="TimesNewRoman" w:cs="TimesNewRoman"/>
                <w:b/>
                <w:color w:val="FF0000"/>
                <w:sz w:val="21"/>
                <w:szCs w:val="21"/>
              </w:rPr>
              <w:t>649</w:t>
            </w:r>
          </w:p>
        </w:tc>
      </w:tr>
      <w:tr w:rsidR="00082CF6" w:rsidRPr="00082CF6" w:rsidTr="00B2516B">
        <w:tc>
          <w:tcPr>
            <w:tcW w:w="1930" w:type="dxa"/>
          </w:tcPr>
          <w:p w:rsidR="00082CF6" w:rsidRPr="00082CF6" w:rsidRDefault="00082CF6" w:rsidP="00082CF6">
            <w:pPr>
              <w:rPr>
                <w:rFonts w:ascii="TimesNewRoman" w:hAnsi="TimesNewRoman" w:cs="TimesNewRoman"/>
                <w:sz w:val="21"/>
                <w:szCs w:val="21"/>
              </w:rPr>
            </w:pPr>
            <w:r w:rsidRPr="00082CF6">
              <w:rPr>
                <w:rFonts w:ascii="TimesNewRoman" w:hAnsi="TimesNewRoman" w:cs="TimesNewRoman"/>
                <w:sz w:val="21"/>
                <w:szCs w:val="21"/>
              </w:rPr>
              <w:t>Butanol C</w:t>
            </w:r>
            <w:r w:rsidRPr="00082CF6">
              <w:rPr>
                <w:rFonts w:ascii="TimesNewRoman" w:hAnsi="TimesNewRoman" w:cs="TimesNewRoman"/>
                <w:sz w:val="21"/>
                <w:szCs w:val="21"/>
                <w:vertAlign w:val="subscript"/>
              </w:rPr>
              <w:t>4</w:t>
            </w:r>
            <w:r w:rsidRPr="00082CF6">
              <w:rPr>
                <w:rFonts w:ascii="TimesNewRoman" w:hAnsi="TimesNewRoman" w:cs="TimesNewRoman"/>
                <w:sz w:val="21"/>
                <w:szCs w:val="21"/>
              </w:rPr>
              <w:t>H</w:t>
            </w:r>
            <w:r w:rsidRPr="00082CF6">
              <w:rPr>
                <w:rFonts w:ascii="TimesNewRoman" w:hAnsi="TimesNewRoman" w:cs="TimesNewRoman"/>
                <w:sz w:val="21"/>
                <w:szCs w:val="21"/>
                <w:vertAlign w:val="subscript"/>
              </w:rPr>
              <w:t>9</w:t>
            </w:r>
            <w:r w:rsidRPr="00082CF6">
              <w:rPr>
                <w:rFonts w:ascii="TimesNewRoman" w:hAnsi="TimesNewRoman" w:cs="TimesNewRoman"/>
                <w:sz w:val="21"/>
                <w:szCs w:val="21"/>
              </w:rPr>
              <w:t>OH</w:t>
            </w:r>
          </w:p>
        </w:tc>
        <w:tc>
          <w:tcPr>
            <w:tcW w:w="2369" w:type="dxa"/>
          </w:tcPr>
          <w:p w:rsidR="00082CF6" w:rsidRPr="00082CF6" w:rsidRDefault="00082CF6" w:rsidP="00082CF6">
            <w:pPr>
              <w:spacing w:line="360" w:lineRule="auto"/>
              <w:rPr>
                <w:rFonts w:ascii="TimesNewRoman" w:hAnsi="TimesNewRoman" w:cs="TimesNewRoman"/>
                <w:b/>
                <w:color w:val="FF0000"/>
                <w:sz w:val="21"/>
                <w:szCs w:val="21"/>
              </w:rPr>
            </w:pPr>
            <w:r w:rsidRPr="00082CF6">
              <w:rPr>
                <w:rFonts w:ascii="TimesNewRoman" w:hAnsi="TimesNewRoman" w:cs="TimesNewRoman"/>
                <w:b/>
                <w:color w:val="FF0000"/>
                <w:sz w:val="21"/>
                <w:szCs w:val="21"/>
              </w:rPr>
              <w:t>74.12</w:t>
            </w:r>
          </w:p>
        </w:tc>
        <w:tc>
          <w:tcPr>
            <w:tcW w:w="2370" w:type="dxa"/>
          </w:tcPr>
          <w:p w:rsidR="00082CF6" w:rsidRPr="00082CF6" w:rsidRDefault="00082CF6" w:rsidP="00082CF6">
            <w:pPr>
              <w:spacing w:line="360" w:lineRule="auto"/>
              <w:rPr>
                <w:rFonts w:ascii="TimesNewRoman" w:hAnsi="TimesNewRoman" w:cs="TimesNewRoman"/>
                <w:b/>
                <w:color w:val="FF0000"/>
                <w:sz w:val="21"/>
                <w:szCs w:val="21"/>
              </w:rPr>
            </w:pPr>
            <w:r w:rsidRPr="00082CF6">
              <w:rPr>
                <w:rFonts w:ascii="TimesNewRoman" w:hAnsi="TimesNewRoman" w:cs="TimesNewRoman"/>
                <w:b/>
                <w:color w:val="FF0000"/>
                <w:sz w:val="21"/>
                <w:szCs w:val="21"/>
              </w:rPr>
              <w:t>0.00287</w:t>
            </w:r>
          </w:p>
        </w:tc>
        <w:tc>
          <w:tcPr>
            <w:tcW w:w="2370" w:type="dxa"/>
          </w:tcPr>
          <w:p w:rsidR="00082CF6" w:rsidRPr="00082CF6" w:rsidRDefault="00082CF6" w:rsidP="00082CF6">
            <w:pPr>
              <w:spacing w:line="360" w:lineRule="auto"/>
              <w:rPr>
                <w:rFonts w:ascii="TimesNewRoman" w:hAnsi="TimesNewRoman" w:cs="TimesNewRoman"/>
                <w:b/>
                <w:color w:val="FF0000"/>
                <w:sz w:val="21"/>
                <w:szCs w:val="21"/>
              </w:rPr>
            </w:pPr>
            <w:r w:rsidRPr="00082CF6">
              <w:rPr>
                <w:rFonts w:ascii="TimesNewRoman" w:hAnsi="TimesNewRoman" w:cs="TimesNewRoman"/>
                <w:b/>
                <w:color w:val="FF0000"/>
                <w:sz w:val="21"/>
                <w:szCs w:val="21"/>
              </w:rPr>
              <w:t>1312</w:t>
            </w:r>
          </w:p>
        </w:tc>
      </w:tr>
      <w:tr w:rsidR="00082CF6" w:rsidRPr="00082CF6" w:rsidTr="00B2516B">
        <w:tc>
          <w:tcPr>
            <w:tcW w:w="1930" w:type="dxa"/>
          </w:tcPr>
          <w:p w:rsidR="00082CF6" w:rsidRPr="00082CF6" w:rsidRDefault="00082CF6" w:rsidP="00082CF6">
            <w:pPr>
              <w:rPr>
                <w:rFonts w:ascii="TimesNewRoman" w:hAnsi="TimesNewRoman" w:cs="TimesNewRoman"/>
                <w:sz w:val="21"/>
                <w:szCs w:val="21"/>
              </w:rPr>
            </w:pPr>
            <w:r w:rsidRPr="00082CF6">
              <w:rPr>
                <w:rFonts w:ascii="TimesNewRoman" w:hAnsi="TimesNewRoman" w:cs="TimesNewRoman"/>
                <w:sz w:val="21"/>
                <w:szCs w:val="21"/>
              </w:rPr>
              <w:t>Pentanol C</w:t>
            </w:r>
            <w:r w:rsidRPr="00082CF6">
              <w:rPr>
                <w:rFonts w:ascii="TimesNewRoman" w:hAnsi="TimesNewRoman" w:cs="TimesNewRoman"/>
                <w:sz w:val="21"/>
                <w:szCs w:val="21"/>
                <w:vertAlign w:val="subscript"/>
              </w:rPr>
              <w:t>5</w:t>
            </w:r>
            <w:r w:rsidRPr="00082CF6">
              <w:rPr>
                <w:rFonts w:ascii="TimesNewRoman" w:hAnsi="TimesNewRoman" w:cs="TimesNewRoman"/>
                <w:sz w:val="21"/>
                <w:szCs w:val="21"/>
              </w:rPr>
              <w:t>H</w:t>
            </w:r>
            <w:r w:rsidRPr="00082CF6">
              <w:rPr>
                <w:rFonts w:ascii="TimesNewRoman" w:hAnsi="TimesNewRoman" w:cs="TimesNewRoman"/>
                <w:sz w:val="21"/>
                <w:szCs w:val="21"/>
                <w:vertAlign w:val="subscript"/>
              </w:rPr>
              <w:t>11</w:t>
            </w:r>
            <w:r w:rsidRPr="00082CF6">
              <w:rPr>
                <w:rFonts w:ascii="TimesNewRoman" w:hAnsi="TimesNewRoman" w:cs="TimesNewRoman"/>
                <w:sz w:val="21"/>
                <w:szCs w:val="21"/>
              </w:rPr>
              <w:t>OH</w:t>
            </w:r>
          </w:p>
        </w:tc>
        <w:tc>
          <w:tcPr>
            <w:tcW w:w="2369" w:type="dxa"/>
          </w:tcPr>
          <w:p w:rsidR="00082CF6" w:rsidRPr="00082CF6" w:rsidRDefault="00082CF6" w:rsidP="00082CF6">
            <w:pPr>
              <w:spacing w:line="360" w:lineRule="auto"/>
              <w:rPr>
                <w:rFonts w:ascii="TimesNewRoman" w:hAnsi="TimesNewRoman" w:cs="TimesNewRoman"/>
                <w:b/>
                <w:color w:val="FF0000"/>
                <w:sz w:val="21"/>
                <w:szCs w:val="21"/>
              </w:rPr>
            </w:pPr>
            <w:r w:rsidRPr="00082CF6">
              <w:rPr>
                <w:rFonts w:ascii="TimesNewRoman" w:hAnsi="TimesNewRoman" w:cs="TimesNewRoman"/>
                <w:b/>
                <w:color w:val="FF0000"/>
                <w:sz w:val="21"/>
                <w:szCs w:val="21"/>
              </w:rPr>
              <w:t>88.146</w:t>
            </w:r>
          </w:p>
        </w:tc>
        <w:tc>
          <w:tcPr>
            <w:tcW w:w="2370" w:type="dxa"/>
          </w:tcPr>
          <w:p w:rsidR="00082CF6" w:rsidRPr="00082CF6" w:rsidRDefault="00082CF6" w:rsidP="00082CF6">
            <w:pPr>
              <w:spacing w:line="360" w:lineRule="auto"/>
              <w:rPr>
                <w:rFonts w:ascii="TimesNewRoman" w:hAnsi="TimesNewRoman" w:cs="TimesNewRoman"/>
                <w:b/>
                <w:color w:val="FF0000"/>
                <w:sz w:val="21"/>
                <w:szCs w:val="21"/>
              </w:rPr>
            </w:pPr>
            <w:r w:rsidRPr="00082CF6">
              <w:rPr>
                <w:rFonts w:ascii="TimesNewRoman" w:hAnsi="TimesNewRoman" w:cs="TimesNewRoman"/>
                <w:b/>
                <w:color w:val="FF0000"/>
                <w:sz w:val="21"/>
                <w:szCs w:val="21"/>
              </w:rPr>
              <w:t>0.00441</w:t>
            </w:r>
          </w:p>
        </w:tc>
        <w:tc>
          <w:tcPr>
            <w:tcW w:w="2370" w:type="dxa"/>
          </w:tcPr>
          <w:p w:rsidR="00082CF6" w:rsidRPr="00082CF6" w:rsidRDefault="00082CF6" w:rsidP="00082CF6">
            <w:pPr>
              <w:spacing w:line="360" w:lineRule="auto"/>
              <w:rPr>
                <w:rFonts w:ascii="TimesNewRoman" w:hAnsi="TimesNewRoman" w:cs="TimesNewRoman"/>
                <w:b/>
                <w:color w:val="FF0000"/>
                <w:sz w:val="21"/>
                <w:szCs w:val="21"/>
              </w:rPr>
            </w:pPr>
            <w:r w:rsidRPr="00082CF6">
              <w:rPr>
                <w:rFonts w:ascii="TimesNewRoman" w:hAnsi="TimesNewRoman" w:cs="TimesNewRoman"/>
                <w:b/>
                <w:color w:val="FF0000"/>
                <w:sz w:val="21"/>
                <w:szCs w:val="21"/>
              </w:rPr>
              <w:t>959</w:t>
            </w:r>
          </w:p>
        </w:tc>
      </w:tr>
      <w:tr w:rsidR="00082CF6" w:rsidRPr="00082CF6" w:rsidTr="00B2516B">
        <w:tc>
          <w:tcPr>
            <w:tcW w:w="1930" w:type="dxa"/>
          </w:tcPr>
          <w:p w:rsidR="00082CF6" w:rsidRPr="00082CF6" w:rsidRDefault="00082CF6" w:rsidP="00082CF6">
            <w:pPr>
              <w:rPr>
                <w:rFonts w:ascii="TimesNewRoman" w:hAnsi="TimesNewRoman" w:cs="TimesNewRoman"/>
                <w:sz w:val="21"/>
                <w:szCs w:val="21"/>
              </w:rPr>
            </w:pPr>
            <w:r w:rsidRPr="00082CF6">
              <w:rPr>
                <w:rFonts w:ascii="TimesNewRoman" w:hAnsi="TimesNewRoman" w:cs="TimesNewRoman"/>
                <w:sz w:val="21"/>
                <w:szCs w:val="21"/>
              </w:rPr>
              <w:t>Hexanol C</w:t>
            </w:r>
            <w:r w:rsidRPr="00082CF6">
              <w:rPr>
                <w:rFonts w:ascii="TimesNewRoman" w:hAnsi="TimesNewRoman" w:cs="TimesNewRoman"/>
                <w:sz w:val="21"/>
                <w:szCs w:val="21"/>
                <w:vertAlign w:val="subscript"/>
              </w:rPr>
              <w:t>6</w:t>
            </w:r>
            <w:r w:rsidRPr="00082CF6">
              <w:rPr>
                <w:rFonts w:ascii="TimesNewRoman" w:hAnsi="TimesNewRoman" w:cs="TimesNewRoman"/>
                <w:sz w:val="21"/>
                <w:szCs w:val="21"/>
              </w:rPr>
              <w:t>H</w:t>
            </w:r>
            <w:r w:rsidRPr="00082CF6">
              <w:rPr>
                <w:rFonts w:ascii="TimesNewRoman" w:hAnsi="TimesNewRoman" w:cs="TimesNewRoman"/>
                <w:sz w:val="21"/>
                <w:szCs w:val="21"/>
                <w:vertAlign w:val="subscript"/>
              </w:rPr>
              <w:t>13</w:t>
            </w:r>
            <w:r w:rsidRPr="00082CF6">
              <w:rPr>
                <w:rFonts w:ascii="TimesNewRoman" w:hAnsi="TimesNewRoman" w:cs="TimesNewRoman"/>
                <w:sz w:val="21"/>
                <w:szCs w:val="21"/>
              </w:rPr>
              <w:t>OH</w:t>
            </w:r>
          </w:p>
        </w:tc>
        <w:tc>
          <w:tcPr>
            <w:tcW w:w="2369" w:type="dxa"/>
          </w:tcPr>
          <w:p w:rsidR="00082CF6" w:rsidRPr="00082CF6" w:rsidRDefault="00082CF6" w:rsidP="00082CF6">
            <w:pPr>
              <w:spacing w:line="360" w:lineRule="auto"/>
              <w:rPr>
                <w:rFonts w:ascii="TimesNewRoman" w:hAnsi="TimesNewRoman" w:cs="TimesNewRoman"/>
                <w:b/>
                <w:color w:val="FF0000"/>
                <w:sz w:val="21"/>
                <w:szCs w:val="21"/>
              </w:rPr>
            </w:pPr>
            <w:r w:rsidRPr="00082CF6">
              <w:rPr>
                <w:rFonts w:ascii="TimesNewRoman" w:hAnsi="TimesNewRoman" w:cs="TimesNewRoman"/>
                <w:b/>
                <w:color w:val="FF0000"/>
                <w:sz w:val="21"/>
                <w:szCs w:val="21"/>
              </w:rPr>
              <w:t>102.172</w:t>
            </w:r>
          </w:p>
        </w:tc>
        <w:tc>
          <w:tcPr>
            <w:tcW w:w="2370" w:type="dxa"/>
          </w:tcPr>
          <w:p w:rsidR="00082CF6" w:rsidRPr="00082CF6" w:rsidRDefault="00082CF6" w:rsidP="00082CF6">
            <w:pPr>
              <w:spacing w:line="360" w:lineRule="auto"/>
              <w:rPr>
                <w:rFonts w:ascii="TimesNewRoman" w:hAnsi="TimesNewRoman" w:cs="TimesNewRoman"/>
                <w:b/>
                <w:color w:val="FF0000"/>
                <w:sz w:val="21"/>
                <w:szCs w:val="21"/>
              </w:rPr>
            </w:pPr>
            <w:r w:rsidRPr="00082CF6">
              <w:rPr>
                <w:rFonts w:ascii="TimesNewRoman" w:hAnsi="TimesNewRoman" w:cs="TimesNewRoman"/>
                <w:b/>
                <w:color w:val="FF0000"/>
                <w:sz w:val="21"/>
                <w:szCs w:val="21"/>
              </w:rPr>
              <w:t>0.00313</w:t>
            </w:r>
          </w:p>
        </w:tc>
        <w:tc>
          <w:tcPr>
            <w:tcW w:w="2370" w:type="dxa"/>
          </w:tcPr>
          <w:p w:rsidR="00082CF6" w:rsidRPr="00082CF6" w:rsidRDefault="00082CF6" w:rsidP="00082CF6">
            <w:pPr>
              <w:spacing w:line="360" w:lineRule="auto"/>
              <w:rPr>
                <w:rFonts w:ascii="TimesNewRoman" w:hAnsi="TimesNewRoman" w:cs="TimesNewRoman"/>
                <w:b/>
                <w:color w:val="FF0000"/>
                <w:sz w:val="21"/>
                <w:szCs w:val="21"/>
              </w:rPr>
            </w:pPr>
            <w:r w:rsidRPr="00082CF6">
              <w:rPr>
                <w:rFonts w:ascii="TimesNewRoman" w:hAnsi="TimesNewRoman" w:cs="TimesNewRoman"/>
                <w:b/>
                <w:color w:val="FF0000"/>
                <w:sz w:val="21"/>
                <w:szCs w:val="21"/>
              </w:rPr>
              <w:t>1219</w:t>
            </w:r>
          </w:p>
        </w:tc>
      </w:tr>
    </w:tbl>
    <w:p w:rsidR="0090460E" w:rsidRPr="0090460E" w:rsidRDefault="0090460E">
      <w:pPr>
        <w:spacing w:after="0" w:line="240" w:lineRule="auto"/>
        <w:rPr>
          <w:rFonts w:ascii="TimesNewRoman" w:hAnsi="TimesNewRoman" w:cs="TimesNewRoman"/>
          <w:b/>
          <w:color w:val="FF0000"/>
          <w:sz w:val="21"/>
          <w:szCs w:val="21"/>
        </w:rPr>
      </w:pPr>
      <w:r w:rsidRPr="0090460E">
        <w:rPr>
          <w:rFonts w:ascii="TimesNewRoman" w:hAnsi="TimesNewRoman" w:cs="TimesNewRoman"/>
          <w:b/>
          <w:color w:val="FF0000"/>
          <w:sz w:val="21"/>
          <w:szCs w:val="21"/>
        </w:rPr>
        <w:t>Half marks awarded if first two columns were calculated correctly</w:t>
      </w:r>
    </w:p>
    <w:p w:rsidR="0090460E" w:rsidRDefault="0090460E">
      <w:pPr>
        <w:spacing w:after="0" w:line="240" w:lineRule="auto"/>
        <w:rPr>
          <w:rFonts w:ascii="TimesNewRoman" w:hAnsi="TimesNewRoman" w:cs="TimesNewRoman"/>
          <w:sz w:val="21"/>
          <w:szCs w:val="21"/>
        </w:rPr>
      </w:pPr>
      <w:r>
        <w:rPr>
          <w:rFonts w:ascii="TimesNewRoman" w:hAnsi="TimesNewRoman" w:cs="TimesNewRoman"/>
          <w:sz w:val="21"/>
          <w:szCs w:val="21"/>
        </w:rPr>
        <w:br w:type="page"/>
      </w:r>
    </w:p>
    <w:p w:rsidR="0090460E" w:rsidRDefault="0090460E">
      <w:pPr>
        <w:spacing w:after="0" w:line="240" w:lineRule="auto"/>
        <w:rPr>
          <w:rFonts w:ascii="TimesNewRoman" w:hAnsi="TimesNewRoman" w:cs="TimesNewRoman"/>
          <w:sz w:val="21"/>
          <w:szCs w:val="21"/>
        </w:rPr>
      </w:pPr>
    </w:p>
    <w:p w:rsidR="0090460E" w:rsidRDefault="0090460E">
      <w:pPr>
        <w:spacing w:after="0" w:line="240" w:lineRule="auto"/>
        <w:rPr>
          <w:rFonts w:ascii="TimesNewRoman" w:hAnsi="TimesNewRoman" w:cs="TimesNewRoman"/>
          <w:sz w:val="21"/>
          <w:szCs w:val="21"/>
        </w:rPr>
      </w:pPr>
    </w:p>
    <w:p w:rsidR="00437AF9" w:rsidRPr="00850761" w:rsidRDefault="00437AF9" w:rsidP="00850761">
      <w:pPr>
        <w:pStyle w:val="ListParagraph"/>
        <w:numPr>
          <w:ilvl w:val="0"/>
          <w:numId w:val="3"/>
        </w:numPr>
        <w:spacing w:after="0"/>
        <w:ind w:hanging="720"/>
        <w:rPr>
          <w:rFonts w:ascii="TimesNewRoman" w:hAnsi="TimesNewRoman" w:cs="TimesNewRoman"/>
          <w:sz w:val="25"/>
          <w:szCs w:val="21"/>
        </w:rPr>
      </w:pPr>
      <w:r w:rsidRPr="00850761">
        <w:rPr>
          <w:rFonts w:ascii="TimesNewRoman" w:hAnsi="TimesNewRoman" w:cs="TimesNewRoman"/>
          <w:sz w:val="25"/>
          <w:szCs w:val="21"/>
        </w:rPr>
        <w:t>Plot Amanda’s r</w:t>
      </w:r>
      <w:r w:rsidR="00AE1E07">
        <w:rPr>
          <w:rFonts w:ascii="TimesNewRoman" w:hAnsi="TimesNewRoman" w:cs="TimesNewRoman"/>
          <w:sz w:val="25"/>
          <w:szCs w:val="21"/>
        </w:rPr>
        <w:t>esults in an appropriate graph using data from table 2</w:t>
      </w:r>
      <w:r w:rsidRPr="00850761">
        <w:rPr>
          <w:rFonts w:ascii="TimesNewRoman" w:hAnsi="TimesNewRoman" w:cs="TimesNewRoman"/>
          <w:sz w:val="25"/>
          <w:szCs w:val="21"/>
        </w:rPr>
        <w:tab/>
        <w:t>(6 marks)</w:t>
      </w:r>
    </w:p>
    <w:p w:rsidR="00437AF9" w:rsidRPr="00850761" w:rsidRDefault="00437AF9" w:rsidP="00850761">
      <w:pPr>
        <w:spacing w:after="0"/>
        <w:rPr>
          <w:rFonts w:ascii="TimesNewRoman" w:hAnsi="TimesNewRoman" w:cs="TimesNewRoman"/>
          <w:sz w:val="25"/>
          <w:szCs w:val="21"/>
        </w:rPr>
      </w:pPr>
    </w:p>
    <w:p w:rsidR="00242D2A" w:rsidRDefault="0090460E" w:rsidP="004F1E26">
      <w:pPr>
        <w:rPr>
          <w:rFonts w:ascii="TimesNewRoman" w:hAnsi="TimesNewRoman" w:cs="TimesNewRoman"/>
          <w:sz w:val="21"/>
          <w:szCs w:val="21"/>
        </w:rPr>
      </w:pPr>
      <w:r>
        <w:rPr>
          <w:noProof/>
          <w:lang w:eastAsia="en-AU"/>
        </w:rPr>
        <w:drawing>
          <wp:inline distT="0" distB="0" distL="0" distR="0" wp14:anchorId="00F68F46" wp14:editId="0DE3118D">
            <wp:extent cx="3952875" cy="55872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54067" cy="5588964"/>
                    </a:xfrm>
                    <a:prstGeom prst="rect">
                      <a:avLst/>
                    </a:prstGeom>
                    <a:noFill/>
                    <a:ln>
                      <a:noFill/>
                    </a:ln>
                  </pic:spPr>
                </pic:pic>
              </a:graphicData>
            </a:graphic>
          </wp:inline>
        </w:drawing>
      </w:r>
    </w:p>
    <w:p w:rsidR="00437AF9" w:rsidRPr="0090460E" w:rsidRDefault="0090460E" w:rsidP="004F1E26">
      <w:pPr>
        <w:rPr>
          <w:rFonts w:ascii="TimesNewRoman" w:hAnsi="TimesNewRoman" w:cs="TimesNewRoman"/>
          <w:b/>
          <w:color w:val="FF0000"/>
          <w:sz w:val="21"/>
          <w:szCs w:val="21"/>
        </w:rPr>
      </w:pPr>
      <w:r w:rsidRPr="0090460E">
        <w:rPr>
          <w:rFonts w:ascii="TimesNewRoman" w:hAnsi="TimesNewRoman" w:cs="TimesNewRoman"/>
          <w:b/>
          <w:color w:val="FF0000"/>
          <w:sz w:val="21"/>
          <w:szCs w:val="21"/>
        </w:rPr>
        <w:t xml:space="preserve">Title linking IV and DV </w:t>
      </w:r>
      <w:r>
        <w:rPr>
          <w:rFonts w:ascii="TimesNewRoman" w:hAnsi="TimesNewRoman" w:cs="TimesNewRoman"/>
          <w:b/>
          <w:color w:val="FF0000"/>
          <w:sz w:val="21"/>
          <w:szCs w:val="21"/>
        </w:rPr>
        <w:tab/>
      </w:r>
      <w:r>
        <w:rPr>
          <w:rFonts w:ascii="TimesNewRoman" w:hAnsi="TimesNewRoman" w:cs="TimesNewRoman"/>
          <w:b/>
          <w:color w:val="FF0000"/>
          <w:sz w:val="21"/>
          <w:szCs w:val="21"/>
        </w:rPr>
        <w:tab/>
      </w:r>
      <w:r>
        <w:rPr>
          <w:rFonts w:ascii="TimesNewRoman" w:hAnsi="TimesNewRoman" w:cs="TimesNewRoman"/>
          <w:b/>
          <w:color w:val="FF0000"/>
          <w:sz w:val="21"/>
          <w:szCs w:val="21"/>
        </w:rPr>
        <w:tab/>
      </w:r>
      <w:r>
        <w:rPr>
          <w:rFonts w:ascii="TimesNewRoman" w:hAnsi="TimesNewRoman" w:cs="TimesNewRoman"/>
          <w:b/>
          <w:color w:val="FF0000"/>
          <w:sz w:val="21"/>
          <w:szCs w:val="21"/>
        </w:rPr>
        <w:tab/>
      </w:r>
      <w:r>
        <w:rPr>
          <w:rFonts w:ascii="TimesNewRoman" w:hAnsi="TimesNewRoman" w:cs="TimesNewRoman"/>
          <w:b/>
          <w:color w:val="FF0000"/>
          <w:sz w:val="21"/>
          <w:szCs w:val="21"/>
        </w:rPr>
        <w:tab/>
      </w:r>
      <w:r w:rsidRPr="0090460E">
        <w:rPr>
          <w:rFonts w:ascii="TimesNewRoman" w:hAnsi="TimesNewRoman" w:cs="TimesNewRoman"/>
          <w:b/>
          <w:color w:val="FF0000"/>
          <w:sz w:val="21"/>
          <w:szCs w:val="21"/>
        </w:rPr>
        <w:t>(1)</w:t>
      </w:r>
    </w:p>
    <w:p w:rsidR="0090460E" w:rsidRPr="0090460E" w:rsidRDefault="0090460E" w:rsidP="004F1E26">
      <w:pPr>
        <w:rPr>
          <w:rFonts w:ascii="TimesNewRoman" w:hAnsi="TimesNewRoman" w:cs="TimesNewRoman"/>
          <w:b/>
          <w:color w:val="FF0000"/>
          <w:sz w:val="21"/>
          <w:szCs w:val="21"/>
        </w:rPr>
      </w:pPr>
      <w:r w:rsidRPr="0090460E">
        <w:rPr>
          <w:rFonts w:ascii="TimesNewRoman" w:hAnsi="TimesNewRoman" w:cs="TimesNewRoman"/>
          <w:b/>
          <w:color w:val="FF0000"/>
          <w:sz w:val="21"/>
          <w:szCs w:val="21"/>
        </w:rPr>
        <w:t xml:space="preserve">X axis and Y-axis with labels and units </w:t>
      </w:r>
      <w:r>
        <w:rPr>
          <w:rFonts w:ascii="TimesNewRoman" w:hAnsi="TimesNewRoman" w:cs="TimesNewRoman"/>
          <w:b/>
          <w:color w:val="FF0000"/>
          <w:sz w:val="21"/>
          <w:szCs w:val="21"/>
        </w:rPr>
        <w:tab/>
      </w:r>
      <w:r>
        <w:rPr>
          <w:rFonts w:ascii="TimesNewRoman" w:hAnsi="TimesNewRoman" w:cs="TimesNewRoman"/>
          <w:b/>
          <w:color w:val="FF0000"/>
          <w:sz w:val="21"/>
          <w:szCs w:val="21"/>
        </w:rPr>
        <w:tab/>
      </w:r>
      <w:r>
        <w:rPr>
          <w:rFonts w:ascii="TimesNewRoman" w:hAnsi="TimesNewRoman" w:cs="TimesNewRoman"/>
          <w:b/>
          <w:color w:val="FF0000"/>
          <w:sz w:val="21"/>
          <w:szCs w:val="21"/>
        </w:rPr>
        <w:tab/>
      </w:r>
      <w:r>
        <w:rPr>
          <w:rFonts w:ascii="TimesNewRoman" w:hAnsi="TimesNewRoman" w:cs="TimesNewRoman"/>
          <w:b/>
          <w:color w:val="FF0000"/>
          <w:sz w:val="21"/>
          <w:szCs w:val="21"/>
        </w:rPr>
        <w:tab/>
      </w:r>
      <w:r w:rsidRPr="0090460E">
        <w:rPr>
          <w:rFonts w:ascii="TimesNewRoman" w:hAnsi="TimesNewRoman" w:cs="TimesNewRoman"/>
          <w:b/>
          <w:color w:val="FF0000"/>
          <w:sz w:val="21"/>
          <w:szCs w:val="21"/>
        </w:rPr>
        <w:t>(2)</w:t>
      </w:r>
      <w:r w:rsidRPr="0090460E">
        <w:rPr>
          <w:rFonts w:ascii="TimesNewRoman" w:hAnsi="TimesNewRoman" w:cs="TimesNewRoman"/>
          <w:b/>
          <w:color w:val="FF0000"/>
          <w:sz w:val="21"/>
          <w:szCs w:val="21"/>
        </w:rPr>
        <w:br/>
        <w:t>Line graph and line of best fit</w:t>
      </w:r>
      <w:r>
        <w:rPr>
          <w:rFonts w:ascii="TimesNewRoman" w:hAnsi="TimesNewRoman" w:cs="TimesNewRoman"/>
          <w:b/>
          <w:color w:val="FF0000"/>
          <w:sz w:val="21"/>
          <w:szCs w:val="21"/>
        </w:rPr>
        <w:tab/>
      </w:r>
      <w:r>
        <w:rPr>
          <w:rFonts w:ascii="TimesNewRoman" w:hAnsi="TimesNewRoman" w:cs="TimesNewRoman"/>
          <w:b/>
          <w:color w:val="FF0000"/>
          <w:sz w:val="21"/>
          <w:szCs w:val="21"/>
        </w:rPr>
        <w:tab/>
      </w:r>
      <w:r>
        <w:rPr>
          <w:rFonts w:ascii="TimesNewRoman" w:hAnsi="TimesNewRoman" w:cs="TimesNewRoman"/>
          <w:b/>
          <w:color w:val="FF0000"/>
          <w:sz w:val="21"/>
          <w:szCs w:val="21"/>
        </w:rPr>
        <w:tab/>
      </w:r>
      <w:r>
        <w:rPr>
          <w:rFonts w:ascii="TimesNewRoman" w:hAnsi="TimesNewRoman" w:cs="TimesNewRoman"/>
          <w:b/>
          <w:color w:val="FF0000"/>
          <w:sz w:val="21"/>
          <w:szCs w:val="21"/>
        </w:rPr>
        <w:tab/>
      </w:r>
      <w:r>
        <w:rPr>
          <w:rFonts w:ascii="TimesNewRoman" w:hAnsi="TimesNewRoman" w:cs="TimesNewRoman"/>
          <w:b/>
          <w:color w:val="FF0000"/>
          <w:sz w:val="21"/>
          <w:szCs w:val="21"/>
        </w:rPr>
        <w:tab/>
      </w:r>
      <w:r w:rsidRPr="0090460E">
        <w:rPr>
          <w:rFonts w:ascii="TimesNewRoman" w:hAnsi="TimesNewRoman" w:cs="TimesNewRoman"/>
          <w:b/>
          <w:color w:val="FF0000"/>
          <w:sz w:val="21"/>
          <w:szCs w:val="21"/>
        </w:rPr>
        <w:t>(2)</w:t>
      </w:r>
    </w:p>
    <w:p w:rsidR="0090460E" w:rsidRPr="0090460E" w:rsidRDefault="0090460E" w:rsidP="004F1E26">
      <w:pPr>
        <w:rPr>
          <w:rFonts w:ascii="TimesNewRoman" w:hAnsi="TimesNewRoman" w:cs="TimesNewRoman"/>
          <w:b/>
          <w:color w:val="FF0000"/>
          <w:sz w:val="21"/>
          <w:szCs w:val="21"/>
        </w:rPr>
      </w:pPr>
      <w:r w:rsidRPr="0090460E">
        <w:rPr>
          <w:rFonts w:ascii="TimesNewRoman" w:hAnsi="TimesNewRoman" w:cs="TimesNewRoman"/>
          <w:b/>
          <w:color w:val="FF0000"/>
          <w:sz w:val="21"/>
          <w:szCs w:val="21"/>
        </w:rPr>
        <w:t xml:space="preserve">Appropriate scaling, easy to read, making best use of space </w:t>
      </w:r>
      <w:r>
        <w:rPr>
          <w:rFonts w:ascii="TimesNewRoman" w:hAnsi="TimesNewRoman" w:cs="TimesNewRoman"/>
          <w:b/>
          <w:color w:val="FF0000"/>
          <w:sz w:val="21"/>
          <w:szCs w:val="21"/>
        </w:rPr>
        <w:tab/>
      </w:r>
      <w:r w:rsidRPr="0090460E">
        <w:rPr>
          <w:rFonts w:ascii="TimesNewRoman" w:hAnsi="TimesNewRoman" w:cs="TimesNewRoman"/>
          <w:b/>
          <w:color w:val="FF0000"/>
          <w:sz w:val="21"/>
          <w:szCs w:val="21"/>
        </w:rPr>
        <w:t>(1)</w:t>
      </w:r>
    </w:p>
    <w:p w:rsidR="0090460E" w:rsidRPr="0090460E" w:rsidRDefault="0090460E" w:rsidP="004F1E26">
      <w:pPr>
        <w:rPr>
          <w:rFonts w:ascii="TimesNewRoman" w:hAnsi="TimesNewRoman" w:cs="TimesNewRoman"/>
          <w:b/>
          <w:color w:val="FF0000"/>
          <w:sz w:val="21"/>
          <w:szCs w:val="21"/>
        </w:rPr>
      </w:pPr>
      <w:r w:rsidRPr="0090460E">
        <w:rPr>
          <w:rFonts w:ascii="TimesNewRoman" w:hAnsi="TimesNewRoman" w:cs="TimesNewRoman"/>
          <w:b/>
          <w:color w:val="FF0000"/>
          <w:sz w:val="21"/>
          <w:szCs w:val="21"/>
        </w:rPr>
        <w:t xml:space="preserve">Mark taken off if graph was drawn in pencil </w:t>
      </w:r>
      <w:r>
        <w:rPr>
          <w:rFonts w:ascii="TimesNewRoman" w:hAnsi="TimesNewRoman" w:cs="TimesNewRoman"/>
          <w:b/>
          <w:color w:val="FF0000"/>
          <w:sz w:val="21"/>
          <w:szCs w:val="21"/>
        </w:rPr>
        <w:tab/>
      </w:r>
    </w:p>
    <w:p w:rsidR="00850761" w:rsidRPr="00850761" w:rsidRDefault="00437AF9" w:rsidP="00F51B9B">
      <w:pPr>
        <w:pStyle w:val="ListParagraph"/>
        <w:numPr>
          <w:ilvl w:val="0"/>
          <w:numId w:val="3"/>
        </w:numPr>
        <w:spacing w:after="0" w:line="480" w:lineRule="auto"/>
        <w:ind w:hanging="720"/>
        <w:rPr>
          <w:rFonts w:ascii="TimesNewRoman" w:hAnsi="TimesNewRoman" w:cs="TimesNewRoman"/>
          <w:sz w:val="25"/>
          <w:szCs w:val="21"/>
        </w:rPr>
      </w:pPr>
      <w:r w:rsidRPr="00850761">
        <w:rPr>
          <w:rFonts w:ascii="TimesNewRoman" w:hAnsi="TimesNewRoman" w:cs="TimesNewRoman"/>
          <w:sz w:val="25"/>
          <w:szCs w:val="21"/>
        </w:rPr>
        <w:t>One of the results is anomalous. Put a rin</w:t>
      </w:r>
      <w:r w:rsidR="00850761">
        <w:rPr>
          <w:rFonts w:ascii="TimesNewRoman" w:hAnsi="TimesNewRoman" w:cs="TimesNewRoman"/>
          <w:sz w:val="25"/>
          <w:szCs w:val="21"/>
        </w:rPr>
        <w:t xml:space="preserve">g around the anomalous result and estimate a value for this result: </w:t>
      </w:r>
      <w:r w:rsidR="0090460E" w:rsidRPr="0090460E">
        <w:rPr>
          <w:rFonts w:ascii="TimesNewRoman" w:hAnsi="TimesNewRoman" w:cs="TimesNewRoman"/>
          <w:b/>
          <w:color w:val="FF0000"/>
          <w:sz w:val="25"/>
          <w:szCs w:val="21"/>
        </w:rPr>
        <w:t>approx. 820 – 840, but based on line of best fit</w:t>
      </w:r>
      <w:r w:rsidR="00850761">
        <w:rPr>
          <w:rFonts w:ascii="TimesNewRoman" w:hAnsi="TimesNewRoman" w:cs="TimesNewRoman"/>
          <w:sz w:val="25"/>
          <w:szCs w:val="21"/>
        </w:rPr>
        <w:tab/>
      </w:r>
      <w:r w:rsidR="00F51B9B">
        <w:rPr>
          <w:rFonts w:ascii="TimesNewRoman" w:hAnsi="TimesNewRoman" w:cs="TimesNewRoman"/>
          <w:sz w:val="25"/>
          <w:szCs w:val="21"/>
        </w:rPr>
        <w:tab/>
      </w:r>
      <w:r w:rsidR="00850761">
        <w:rPr>
          <w:rFonts w:ascii="TimesNewRoman" w:hAnsi="TimesNewRoman" w:cs="TimesNewRoman"/>
          <w:sz w:val="25"/>
          <w:szCs w:val="21"/>
        </w:rPr>
        <w:t>(2)</w:t>
      </w:r>
    </w:p>
    <w:p w:rsidR="00850761" w:rsidRDefault="00850761" w:rsidP="00F51B9B">
      <w:pPr>
        <w:pStyle w:val="ListParagraph"/>
        <w:spacing w:after="0" w:line="480" w:lineRule="auto"/>
        <w:rPr>
          <w:rFonts w:ascii="TimesNewRoman" w:hAnsi="TimesNewRoman" w:cs="TimesNewRoman"/>
          <w:sz w:val="25"/>
          <w:szCs w:val="21"/>
        </w:rPr>
      </w:pPr>
    </w:p>
    <w:p w:rsidR="00850761" w:rsidRDefault="00850761" w:rsidP="00850761">
      <w:pPr>
        <w:pStyle w:val="ListParagraph"/>
        <w:numPr>
          <w:ilvl w:val="0"/>
          <w:numId w:val="3"/>
        </w:numPr>
        <w:spacing w:after="0"/>
        <w:ind w:hanging="720"/>
        <w:rPr>
          <w:rFonts w:ascii="TimesNewRoman" w:hAnsi="TimesNewRoman" w:cs="TimesNewRoman"/>
          <w:sz w:val="25"/>
          <w:szCs w:val="21"/>
        </w:rPr>
      </w:pPr>
      <w:r>
        <w:rPr>
          <w:rFonts w:ascii="TimesNewRoman" w:hAnsi="TimesNewRoman" w:cs="TimesNewRoman"/>
          <w:sz w:val="25"/>
          <w:szCs w:val="21"/>
        </w:rPr>
        <w:t xml:space="preserve">What was </w:t>
      </w:r>
      <w:r w:rsidR="0058320F">
        <w:rPr>
          <w:rFonts w:ascii="TimesNewRoman" w:hAnsi="TimesNewRoman" w:cs="TimesNewRoman"/>
          <w:sz w:val="25"/>
          <w:szCs w:val="21"/>
        </w:rPr>
        <w:t xml:space="preserve">a valid </w:t>
      </w:r>
      <w:r w:rsidR="0058320F" w:rsidRPr="0058320F">
        <w:rPr>
          <w:rFonts w:ascii="TimesNewRoman" w:hAnsi="TimesNewRoman" w:cs="TimesNewRoman"/>
          <w:b/>
          <w:sz w:val="25"/>
          <w:szCs w:val="21"/>
        </w:rPr>
        <w:t>qualitative</w:t>
      </w:r>
      <w:r w:rsidR="0058320F">
        <w:rPr>
          <w:rFonts w:ascii="TimesNewRoman" w:hAnsi="TimesNewRoman" w:cs="TimesNewRoman"/>
          <w:sz w:val="25"/>
          <w:szCs w:val="21"/>
        </w:rPr>
        <w:t xml:space="preserve"> conclusion that </w:t>
      </w:r>
      <w:r>
        <w:rPr>
          <w:rFonts w:ascii="TimesNewRoman" w:hAnsi="TimesNewRoman" w:cs="TimesNewRoman"/>
          <w:sz w:val="25"/>
          <w:szCs w:val="21"/>
        </w:rPr>
        <w:t>Amanda</w:t>
      </w:r>
      <w:r w:rsidR="0058320F">
        <w:rPr>
          <w:rFonts w:ascii="TimesNewRoman" w:hAnsi="TimesNewRoman" w:cs="TimesNewRoman"/>
          <w:sz w:val="25"/>
          <w:szCs w:val="21"/>
        </w:rPr>
        <w:t xml:space="preserve"> was able to make based on her results?</w:t>
      </w:r>
      <w:r w:rsidR="0058320F">
        <w:rPr>
          <w:rFonts w:ascii="TimesNewRoman" w:hAnsi="TimesNewRoman" w:cs="TimesNewRoman"/>
          <w:sz w:val="25"/>
          <w:szCs w:val="21"/>
        </w:rPr>
        <w:tab/>
      </w:r>
      <w:r w:rsidR="0058320F">
        <w:rPr>
          <w:rFonts w:ascii="TimesNewRoman" w:hAnsi="TimesNewRoman" w:cs="TimesNewRoman"/>
          <w:sz w:val="25"/>
          <w:szCs w:val="21"/>
        </w:rPr>
        <w:tab/>
      </w:r>
      <w:r w:rsidR="0058320F">
        <w:rPr>
          <w:rFonts w:ascii="TimesNewRoman" w:hAnsi="TimesNewRoman" w:cs="TimesNewRoman"/>
          <w:sz w:val="25"/>
          <w:szCs w:val="21"/>
        </w:rPr>
        <w:tab/>
      </w:r>
      <w:r w:rsidR="0058320F">
        <w:rPr>
          <w:rFonts w:ascii="TimesNewRoman" w:hAnsi="TimesNewRoman" w:cs="TimesNewRoman"/>
          <w:sz w:val="25"/>
          <w:szCs w:val="21"/>
        </w:rPr>
        <w:tab/>
      </w:r>
      <w:r w:rsidR="0058320F">
        <w:rPr>
          <w:rFonts w:ascii="TimesNewRoman" w:hAnsi="TimesNewRoman" w:cs="TimesNewRoman"/>
          <w:sz w:val="25"/>
          <w:szCs w:val="21"/>
        </w:rPr>
        <w:tab/>
      </w:r>
      <w:r w:rsidR="0058320F">
        <w:rPr>
          <w:rFonts w:ascii="TimesNewRoman" w:hAnsi="TimesNewRoman" w:cs="TimesNewRoman"/>
          <w:sz w:val="25"/>
          <w:szCs w:val="21"/>
        </w:rPr>
        <w:tab/>
      </w:r>
      <w:r w:rsidR="0058320F">
        <w:rPr>
          <w:rFonts w:ascii="TimesNewRoman" w:hAnsi="TimesNewRoman" w:cs="TimesNewRoman"/>
          <w:sz w:val="25"/>
          <w:szCs w:val="21"/>
        </w:rPr>
        <w:tab/>
      </w:r>
      <w:r w:rsidR="0058320F">
        <w:rPr>
          <w:rFonts w:ascii="TimesNewRoman" w:hAnsi="TimesNewRoman" w:cs="TimesNewRoman"/>
          <w:sz w:val="25"/>
          <w:szCs w:val="21"/>
        </w:rPr>
        <w:tab/>
      </w:r>
      <w:r w:rsidR="0058320F">
        <w:rPr>
          <w:rFonts w:ascii="TimesNewRoman" w:hAnsi="TimesNewRoman" w:cs="TimesNewRoman"/>
          <w:sz w:val="25"/>
          <w:szCs w:val="21"/>
        </w:rPr>
        <w:tab/>
      </w:r>
      <w:r w:rsidR="0058320F">
        <w:rPr>
          <w:rFonts w:ascii="TimesNewRoman" w:hAnsi="TimesNewRoman" w:cs="TimesNewRoman"/>
          <w:sz w:val="25"/>
          <w:szCs w:val="21"/>
        </w:rPr>
        <w:tab/>
        <w:t>(1</w:t>
      </w:r>
      <w:r>
        <w:rPr>
          <w:rFonts w:ascii="TimesNewRoman" w:hAnsi="TimesNewRoman" w:cs="TimesNewRoman"/>
          <w:sz w:val="25"/>
          <w:szCs w:val="21"/>
        </w:rPr>
        <w:t>)</w:t>
      </w:r>
    </w:p>
    <w:p w:rsidR="00251AC3" w:rsidRDefault="00251AC3" w:rsidP="00251AC3">
      <w:pPr>
        <w:pStyle w:val="ListParagraph"/>
        <w:spacing w:after="0"/>
        <w:rPr>
          <w:rFonts w:ascii="TimesNewRoman" w:hAnsi="TimesNewRoman" w:cs="TimesNewRoman"/>
          <w:sz w:val="25"/>
          <w:szCs w:val="21"/>
        </w:rPr>
      </w:pPr>
    </w:p>
    <w:p w:rsidR="0090460E" w:rsidRPr="0090460E" w:rsidRDefault="0090460E" w:rsidP="0090460E">
      <w:pPr>
        <w:spacing w:after="0"/>
        <w:ind w:left="720"/>
        <w:rPr>
          <w:rFonts w:ascii="TimesNewRoman" w:hAnsi="TimesNewRoman" w:cs="TimesNewRoman"/>
          <w:b/>
          <w:color w:val="FF0000"/>
          <w:sz w:val="25"/>
          <w:szCs w:val="21"/>
        </w:rPr>
      </w:pPr>
      <w:r w:rsidRPr="0090460E">
        <w:rPr>
          <w:rFonts w:ascii="TimesNewRoman" w:hAnsi="TimesNewRoman" w:cs="TimesNewRoman"/>
          <w:b/>
          <w:color w:val="FF0000"/>
          <w:sz w:val="25"/>
          <w:szCs w:val="21"/>
        </w:rPr>
        <w:t>As the number of C-atoms/C-chain length increases, so does the energy released (1)</w:t>
      </w:r>
    </w:p>
    <w:p w:rsidR="0058320F" w:rsidRDefault="0058320F" w:rsidP="0058320F">
      <w:pPr>
        <w:pStyle w:val="ListParagraph"/>
        <w:spacing w:after="0" w:line="480" w:lineRule="auto"/>
        <w:rPr>
          <w:rFonts w:ascii="TimesNewRoman" w:hAnsi="TimesNewRoman" w:cs="TimesNewRoman"/>
          <w:sz w:val="25"/>
          <w:szCs w:val="21"/>
        </w:rPr>
      </w:pPr>
    </w:p>
    <w:p w:rsidR="0058320F" w:rsidRDefault="0058320F" w:rsidP="0058320F">
      <w:pPr>
        <w:pStyle w:val="ListParagraph"/>
        <w:numPr>
          <w:ilvl w:val="0"/>
          <w:numId w:val="3"/>
        </w:numPr>
        <w:spacing w:after="0"/>
        <w:ind w:hanging="720"/>
        <w:rPr>
          <w:rFonts w:ascii="TimesNewRoman" w:hAnsi="TimesNewRoman" w:cs="TimesNewRoman"/>
          <w:sz w:val="25"/>
          <w:szCs w:val="21"/>
        </w:rPr>
      </w:pPr>
      <w:r>
        <w:rPr>
          <w:rFonts w:ascii="TimesNewRoman" w:hAnsi="TimesNewRoman" w:cs="TimesNewRoman"/>
          <w:sz w:val="25"/>
          <w:szCs w:val="21"/>
        </w:rPr>
        <w:t xml:space="preserve">What was a valid </w:t>
      </w:r>
      <w:r w:rsidRPr="0058320F">
        <w:rPr>
          <w:rFonts w:ascii="TimesNewRoman" w:hAnsi="TimesNewRoman" w:cs="TimesNewRoman"/>
          <w:b/>
          <w:sz w:val="25"/>
          <w:szCs w:val="21"/>
        </w:rPr>
        <w:t xml:space="preserve">quantitative </w:t>
      </w:r>
      <w:r>
        <w:rPr>
          <w:rFonts w:ascii="TimesNewRoman" w:hAnsi="TimesNewRoman" w:cs="TimesNewRoman"/>
          <w:sz w:val="25"/>
          <w:szCs w:val="21"/>
        </w:rPr>
        <w:t>conclusion that Amanda was able to make based on her results?</w:t>
      </w:r>
      <w:r>
        <w:rPr>
          <w:rFonts w:ascii="TimesNewRoman" w:hAnsi="TimesNewRoman" w:cs="TimesNewRoman"/>
          <w:sz w:val="25"/>
          <w:szCs w:val="21"/>
        </w:rPr>
        <w:tab/>
      </w:r>
      <w:r>
        <w:rPr>
          <w:rFonts w:ascii="TimesNewRoman" w:hAnsi="TimesNewRoman" w:cs="TimesNewRoman"/>
          <w:sz w:val="25"/>
          <w:szCs w:val="21"/>
        </w:rPr>
        <w:tab/>
      </w:r>
      <w:r>
        <w:rPr>
          <w:rFonts w:ascii="TimesNewRoman" w:hAnsi="TimesNewRoman" w:cs="TimesNewRoman"/>
          <w:sz w:val="25"/>
          <w:szCs w:val="21"/>
        </w:rPr>
        <w:tab/>
      </w:r>
      <w:r>
        <w:rPr>
          <w:rFonts w:ascii="TimesNewRoman" w:hAnsi="TimesNewRoman" w:cs="TimesNewRoman"/>
          <w:sz w:val="25"/>
          <w:szCs w:val="21"/>
        </w:rPr>
        <w:tab/>
      </w:r>
      <w:r>
        <w:rPr>
          <w:rFonts w:ascii="TimesNewRoman" w:hAnsi="TimesNewRoman" w:cs="TimesNewRoman"/>
          <w:sz w:val="25"/>
          <w:szCs w:val="21"/>
        </w:rPr>
        <w:tab/>
      </w:r>
      <w:r>
        <w:rPr>
          <w:rFonts w:ascii="TimesNewRoman" w:hAnsi="TimesNewRoman" w:cs="TimesNewRoman"/>
          <w:sz w:val="25"/>
          <w:szCs w:val="21"/>
        </w:rPr>
        <w:tab/>
      </w:r>
      <w:r>
        <w:rPr>
          <w:rFonts w:ascii="TimesNewRoman" w:hAnsi="TimesNewRoman" w:cs="TimesNewRoman"/>
          <w:sz w:val="25"/>
          <w:szCs w:val="21"/>
        </w:rPr>
        <w:tab/>
      </w:r>
      <w:r>
        <w:rPr>
          <w:rFonts w:ascii="TimesNewRoman" w:hAnsi="TimesNewRoman" w:cs="TimesNewRoman"/>
          <w:sz w:val="25"/>
          <w:szCs w:val="21"/>
        </w:rPr>
        <w:tab/>
      </w:r>
      <w:r>
        <w:rPr>
          <w:rFonts w:ascii="TimesNewRoman" w:hAnsi="TimesNewRoman" w:cs="TimesNewRoman"/>
          <w:sz w:val="25"/>
          <w:szCs w:val="21"/>
        </w:rPr>
        <w:tab/>
        <w:t>(1)</w:t>
      </w:r>
    </w:p>
    <w:p w:rsidR="0090460E" w:rsidRPr="0090460E" w:rsidRDefault="0090460E" w:rsidP="0090460E">
      <w:pPr>
        <w:spacing w:after="0"/>
        <w:ind w:left="720"/>
        <w:rPr>
          <w:rFonts w:ascii="TimesNewRoman" w:hAnsi="TimesNewRoman" w:cs="TimesNewRoman"/>
          <w:b/>
          <w:color w:val="FF0000"/>
          <w:sz w:val="25"/>
          <w:szCs w:val="21"/>
        </w:rPr>
      </w:pPr>
      <w:r w:rsidRPr="0090460E">
        <w:rPr>
          <w:rFonts w:ascii="TimesNewRoman" w:hAnsi="TimesNewRoman" w:cs="TimesNewRoman"/>
          <w:b/>
          <w:color w:val="FF0000"/>
          <w:sz w:val="25"/>
          <w:szCs w:val="21"/>
        </w:rPr>
        <w:t>with every extra C atom, energy output increases by (amount)</w:t>
      </w:r>
    </w:p>
    <w:p w:rsidR="00850761" w:rsidRDefault="00850761" w:rsidP="00251AC3">
      <w:pPr>
        <w:spacing w:after="0"/>
        <w:ind w:left="720"/>
        <w:rPr>
          <w:rFonts w:ascii="TimesNewRoman" w:hAnsi="TimesNewRoman" w:cs="TimesNewRoman"/>
          <w:sz w:val="25"/>
          <w:szCs w:val="21"/>
        </w:rPr>
      </w:pPr>
    </w:p>
    <w:p w:rsidR="00850761" w:rsidRDefault="00850761" w:rsidP="00850761">
      <w:pPr>
        <w:pStyle w:val="ListParagraph"/>
        <w:numPr>
          <w:ilvl w:val="0"/>
          <w:numId w:val="3"/>
        </w:numPr>
        <w:spacing w:after="0"/>
        <w:ind w:hanging="720"/>
        <w:rPr>
          <w:rFonts w:ascii="TimesNewRoman" w:hAnsi="TimesNewRoman" w:cs="TimesNewRoman"/>
          <w:sz w:val="25"/>
          <w:szCs w:val="21"/>
        </w:rPr>
      </w:pPr>
      <w:r>
        <w:rPr>
          <w:rFonts w:ascii="TimesNewRoman" w:hAnsi="TimesNewRoman" w:cs="TimesNewRoman"/>
          <w:sz w:val="25"/>
          <w:szCs w:val="21"/>
        </w:rPr>
        <w:t>Using your knowledge of bond energies, exp</w:t>
      </w:r>
      <w:r w:rsidR="00F51B9B">
        <w:rPr>
          <w:rFonts w:ascii="TimesNewRoman" w:hAnsi="TimesNewRoman" w:cs="TimesNewRoman"/>
          <w:sz w:val="25"/>
          <w:szCs w:val="21"/>
        </w:rPr>
        <w:t xml:space="preserve">lain Amanda’s results. </w:t>
      </w:r>
      <w:r w:rsidR="00F51B9B">
        <w:rPr>
          <w:rFonts w:ascii="TimesNewRoman" w:hAnsi="TimesNewRoman" w:cs="TimesNewRoman"/>
          <w:sz w:val="25"/>
          <w:szCs w:val="21"/>
        </w:rPr>
        <w:tab/>
      </w:r>
      <w:r w:rsidR="00F51B9B">
        <w:rPr>
          <w:rFonts w:ascii="TimesNewRoman" w:hAnsi="TimesNewRoman" w:cs="TimesNewRoman"/>
          <w:sz w:val="25"/>
          <w:szCs w:val="21"/>
        </w:rPr>
        <w:tab/>
        <w:t>(2</w:t>
      </w:r>
      <w:r>
        <w:rPr>
          <w:rFonts w:ascii="TimesNewRoman" w:hAnsi="TimesNewRoman" w:cs="TimesNewRoman"/>
          <w:sz w:val="25"/>
          <w:szCs w:val="21"/>
        </w:rPr>
        <w:t>)</w:t>
      </w:r>
    </w:p>
    <w:p w:rsidR="00251AC3" w:rsidRDefault="00251AC3" w:rsidP="00251AC3">
      <w:pPr>
        <w:pStyle w:val="ListParagraph"/>
        <w:spacing w:after="0"/>
        <w:rPr>
          <w:rFonts w:ascii="TimesNewRoman" w:hAnsi="TimesNewRoman" w:cs="TimesNewRoman"/>
          <w:sz w:val="25"/>
          <w:szCs w:val="21"/>
        </w:rPr>
      </w:pPr>
    </w:p>
    <w:p w:rsidR="0090460E" w:rsidRPr="0090460E" w:rsidRDefault="0090460E" w:rsidP="0090460E">
      <w:pPr>
        <w:spacing w:after="0" w:line="480" w:lineRule="auto"/>
        <w:ind w:firstLine="720"/>
        <w:rPr>
          <w:rFonts w:ascii="TimesNewRoman" w:hAnsi="TimesNewRoman" w:cs="TimesNewRoman"/>
          <w:b/>
          <w:color w:val="FF0000"/>
          <w:sz w:val="25"/>
          <w:szCs w:val="21"/>
        </w:rPr>
      </w:pPr>
      <w:r w:rsidRPr="0090460E">
        <w:rPr>
          <w:rFonts w:ascii="TimesNewRoman" w:hAnsi="TimesNewRoman" w:cs="TimesNewRoman"/>
          <w:b/>
          <w:color w:val="FF0000"/>
          <w:sz w:val="25"/>
          <w:szCs w:val="21"/>
        </w:rPr>
        <w:t xml:space="preserve">THIS QUESTION WAS TAKEN OUT, </w:t>
      </w:r>
    </w:p>
    <w:p w:rsidR="00251AC3" w:rsidRPr="0090460E" w:rsidRDefault="0090460E" w:rsidP="0090460E">
      <w:pPr>
        <w:spacing w:after="0" w:line="480" w:lineRule="auto"/>
        <w:ind w:firstLine="720"/>
        <w:rPr>
          <w:rFonts w:ascii="TimesNewRoman" w:hAnsi="TimesNewRoman" w:cs="TimesNewRoman"/>
          <w:b/>
          <w:color w:val="FF0000"/>
          <w:sz w:val="25"/>
          <w:szCs w:val="21"/>
        </w:rPr>
      </w:pPr>
      <w:r w:rsidRPr="0090460E">
        <w:rPr>
          <w:rFonts w:ascii="TimesNewRoman" w:hAnsi="TimesNewRoman" w:cs="TimesNewRoman"/>
          <w:b/>
          <w:color w:val="FF0000"/>
          <w:sz w:val="25"/>
          <w:szCs w:val="21"/>
        </w:rPr>
        <w:t xml:space="preserve">AS IT WAS A REPEAT OF QUESTION 5 </w:t>
      </w:r>
    </w:p>
    <w:p w:rsidR="00251AC3" w:rsidRDefault="00251AC3" w:rsidP="00251AC3">
      <w:pPr>
        <w:spacing w:after="0"/>
        <w:ind w:left="720"/>
        <w:rPr>
          <w:rFonts w:ascii="TimesNewRoman" w:hAnsi="TimesNewRoman" w:cs="TimesNewRoman"/>
          <w:sz w:val="25"/>
          <w:szCs w:val="21"/>
        </w:rPr>
      </w:pPr>
    </w:p>
    <w:p w:rsidR="00850761" w:rsidRDefault="00850761" w:rsidP="00F51B9B">
      <w:pPr>
        <w:pStyle w:val="ListParagraph"/>
        <w:numPr>
          <w:ilvl w:val="0"/>
          <w:numId w:val="3"/>
        </w:numPr>
        <w:spacing w:after="0"/>
        <w:ind w:hanging="720"/>
        <w:rPr>
          <w:rFonts w:ascii="TimesNewRoman" w:hAnsi="TimesNewRoman" w:cs="TimesNewRoman"/>
          <w:sz w:val="25"/>
          <w:szCs w:val="21"/>
        </w:rPr>
      </w:pPr>
      <w:r>
        <w:rPr>
          <w:rFonts w:ascii="TimesNewRoman" w:hAnsi="TimesNewRoman" w:cs="TimesNewRoman"/>
          <w:sz w:val="25"/>
          <w:szCs w:val="21"/>
        </w:rPr>
        <w:t>Explain why it was necessary to calculate the moles of fuel used in table 2.</w:t>
      </w:r>
      <w:r w:rsidR="00F51B9B">
        <w:rPr>
          <w:rFonts w:ascii="TimesNewRoman" w:hAnsi="TimesNewRoman" w:cs="TimesNewRoman"/>
          <w:sz w:val="25"/>
          <w:szCs w:val="21"/>
        </w:rPr>
        <w:tab/>
      </w:r>
      <w:r w:rsidR="00F51B9B" w:rsidRPr="00F51B9B">
        <w:rPr>
          <w:rFonts w:ascii="TimesNewRoman" w:hAnsi="TimesNewRoman" w:cs="TimesNewRoman"/>
          <w:sz w:val="25"/>
          <w:szCs w:val="21"/>
        </w:rPr>
        <w:t>(1</w:t>
      </w:r>
      <w:r w:rsidRPr="00F51B9B">
        <w:rPr>
          <w:rFonts w:ascii="TimesNewRoman" w:hAnsi="TimesNewRoman" w:cs="TimesNewRoman"/>
          <w:sz w:val="25"/>
          <w:szCs w:val="21"/>
        </w:rPr>
        <w:t>)</w:t>
      </w:r>
    </w:p>
    <w:p w:rsidR="0090460E" w:rsidRDefault="0090460E" w:rsidP="0090460E">
      <w:pPr>
        <w:pStyle w:val="ListParagraph"/>
        <w:spacing w:after="0"/>
        <w:rPr>
          <w:rFonts w:ascii="TimesNewRoman" w:hAnsi="TimesNewRoman" w:cs="TimesNewRoman"/>
          <w:sz w:val="25"/>
          <w:szCs w:val="21"/>
        </w:rPr>
      </w:pPr>
    </w:p>
    <w:p w:rsidR="0090460E" w:rsidRPr="0090460E" w:rsidRDefault="0090460E" w:rsidP="0090460E">
      <w:pPr>
        <w:spacing w:after="0"/>
        <w:ind w:left="720"/>
        <w:rPr>
          <w:rFonts w:ascii="TimesNewRoman" w:hAnsi="TimesNewRoman" w:cs="TimesNewRoman"/>
          <w:b/>
          <w:color w:val="FF0000"/>
          <w:sz w:val="25"/>
          <w:szCs w:val="21"/>
        </w:rPr>
      </w:pPr>
      <w:r w:rsidRPr="0090460E">
        <w:rPr>
          <w:rFonts w:ascii="TimesNewRoman" w:hAnsi="TimesNewRoman" w:cs="TimesNewRoman"/>
          <w:b/>
          <w:color w:val="FF0000"/>
          <w:sz w:val="25"/>
          <w:szCs w:val="21"/>
        </w:rPr>
        <w:t xml:space="preserve">To get the mark it was not sufficient to simply talk about being able to compare the fuels. Students had to clearly express that if only the energy output is measured, then no statement can be made about fuel efficiency, as we don’t know how much fuel was used. </w:t>
      </w:r>
    </w:p>
    <w:p w:rsidR="0090460E" w:rsidRPr="0090460E" w:rsidRDefault="0090460E" w:rsidP="0090460E">
      <w:pPr>
        <w:spacing w:after="0"/>
        <w:ind w:left="720"/>
        <w:rPr>
          <w:rFonts w:ascii="TimesNewRoman" w:hAnsi="TimesNewRoman" w:cs="TimesNewRoman"/>
          <w:sz w:val="25"/>
          <w:szCs w:val="21"/>
        </w:rPr>
      </w:pPr>
    </w:p>
    <w:p w:rsidR="0090460E" w:rsidRDefault="0090460E">
      <w:pPr>
        <w:spacing w:after="0" w:line="240" w:lineRule="auto"/>
        <w:rPr>
          <w:rFonts w:ascii="TimesNewRoman" w:hAnsi="TimesNewRoman" w:cs="TimesNewRoman"/>
          <w:sz w:val="25"/>
          <w:szCs w:val="21"/>
        </w:rPr>
      </w:pPr>
      <w:r>
        <w:rPr>
          <w:rFonts w:ascii="TimesNewRoman" w:hAnsi="TimesNewRoman" w:cs="TimesNewRoman"/>
          <w:sz w:val="25"/>
          <w:szCs w:val="21"/>
        </w:rPr>
        <w:br w:type="page"/>
      </w:r>
    </w:p>
    <w:p w:rsidR="0058320F" w:rsidRDefault="0058320F">
      <w:pPr>
        <w:spacing w:after="0" w:line="240" w:lineRule="auto"/>
        <w:rPr>
          <w:rFonts w:ascii="TimesNewRoman" w:hAnsi="TimesNewRoman" w:cs="TimesNewRoman"/>
          <w:sz w:val="25"/>
          <w:szCs w:val="21"/>
        </w:rPr>
      </w:pPr>
    </w:p>
    <w:p w:rsidR="00437AF9" w:rsidRPr="008F5E7D" w:rsidRDefault="00437AF9" w:rsidP="00850761">
      <w:pPr>
        <w:pStyle w:val="ListParagraph"/>
        <w:numPr>
          <w:ilvl w:val="0"/>
          <w:numId w:val="3"/>
        </w:numPr>
        <w:spacing w:after="0"/>
        <w:ind w:hanging="720"/>
        <w:rPr>
          <w:rFonts w:ascii="TimesNewRoman" w:hAnsi="TimesNewRoman" w:cs="TimesNewRoman"/>
          <w:sz w:val="25"/>
          <w:szCs w:val="21"/>
        </w:rPr>
      </w:pPr>
      <w:r w:rsidRPr="008F5E7D">
        <w:rPr>
          <w:rFonts w:ascii="TimesNewRoman" w:hAnsi="TimesNewRoman" w:cs="TimesNewRoman"/>
          <w:sz w:val="25"/>
          <w:szCs w:val="21"/>
        </w:rPr>
        <w:t>Reflecting o</w:t>
      </w:r>
      <w:r w:rsidR="00C2787B">
        <w:rPr>
          <w:rFonts w:ascii="TimesNewRoman" w:hAnsi="TimesNewRoman" w:cs="TimesNewRoman"/>
          <w:sz w:val="25"/>
          <w:szCs w:val="21"/>
        </w:rPr>
        <w:t xml:space="preserve">n table 1 and your own results, describe </w:t>
      </w:r>
      <w:r w:rsidRPr="008F5E7D">
        <w:rPr>
          <w:rFonts w:ascii="TimesNewRoman" w:hAnsi="TimesNewRoman" w:cs="TimesNewRoman"/>
          <w:sz w:val="25"/>
          <w:szCs w:val="21"/>
        </w:rPr>
        <w:t>three sources of experimental error</w:t>
      </w:r>
      <w:r w:rsidR="00C2787B">
        <w:rPr>
          <w:rFonts w:ascii="TimesNewRoman" w:hAnsi="TimesNewRoman" w:cs="TimesNewRoman"/>
          <w:sz w:val="25"/>
          <w:szCs w:val="21"/>
        </w:rPr>
        <w:tab/>
      </w:r>
      <w:r w:rsidR="00C2787B">
        <w:rPr>
          <w:rFonts w:ascii="TimesNewRoman" w:hAnsi="TimesNewRoman" w:cs="TimesNewRoman"/>
          <w:sz w:val="25"/>
          <w:szCs w:val="21"/>
        </w:rPr>
        <w:tab/>
      </w:r>
      <w:r w:rsidR="00C2787B">
        <w:rPr>
          <w:rFonts w:ascii="TimesNewRoman" w:hAnsi="TimesNewRoman" w:cs="TimesNewRoman"/>
          <w:sz w:val="25"/>
          <w:szCs w:val="21"/>
        </w:rPr>
        <w:tab/>
      </w:r>
      <w:r w:rsidR="00C2787B">
        <w:rPr>
          <w:rFonts w:ascii="TimesNewRoman" w:hAnsi="TimesNewRoman" w:cs="TimesNewRoman"/>
          <w:sz w:val="25"/>
          <w:szCs w:val="21"/>
        </w:rPr>
        <w:tab/>
      </w:r>
      <w:r w:rsidR="00C2787B">
        <w:rPr>
          <w:rFonts w:ascii="TimesNewRoman" w:hAnsi="TimesNewRoman" w:cs="TimesNewRoman"/>
          <w:sz w:val="25"/>
          <w:szCs w:val="21"/>
        </w:rPr>
        <w:tab/>
      </w:r>
      <w:r w:rsidR="00C2787B">
        <w:rPr>
          <w:rFonts w:ascii="TimesNewRoman" w:hAnsi="TimesNewRoman" w:cs="TimesNewRoman"/>
          <w:sz w:val="25"/>
          <w:szCs w:val="21"/>
        </w:rPr>
        <w:tab/>
      </w:r>
      <w:r w:rsidR="00C2787B">
        <w:rPr>
          <w:rFonts w:ascii="TimesNewRoman" w:hAnsi="TimesNewRoman" w:cs="TimesNewRoman"/>
          <w:sz w:val="25"/>
          <w:szCs w:val="21"/>
        </w:rPr>
        <w:tab/>
      </w:r>
      <w:r w:rsidR="00C2787B">
        <w:rPr>
          <w:rFonts w:ascii="TimesNewRoman" w:hAnsi="TimesNewRoman" w:cs="TimesNewRoman"/>
          <w:sz w:val="25"/>
          <w:szCs w:val="21"/>
        </w:rPr>
        <w:tab/>
      </w:r>
      <w:r w:rsidR="008F5E7D" w:rsidRPr="008F5E7D">
        <w:rPr>
          <w:rFonts w:ascii="TimesNewRoman" w:hAnsi="TimesNewRoman" w:cs="TimesNewRoman"/>
          <w:sz w:val="25"/>
          <w:szCs w:val="21"/>
        </w:rPr>
        <w:tab/>
      </w:r>
      <w:r w:rsidR="008F5E7D">
        <w:rPr>
          <w:rFonts w:ascii="TimesNewRoman" w:hAnsi="TimesNewRoman" w:cs="TimesNewRoman"/>
          <w:sz w:val="25"/>
          <w:szCs w:val="21"/>
        </w:rPr>
        <w:tab/>
      </w:r>
      <w:r w:rsidR="00F51B9B">
        <w:rPr>
          <w:rFonts w:ascii="TimesNewRoman" w:hAnsi="TimesNewRoman" w:cs="TimesNewRoman"/>
          <w:sz w:val="25"/>
          <w:szCs w:val="21"/>
        </w:rPr>
        <w:tab/>
      </w:r>
      <w:r w:rsidR="008F5E7D" w:rsidRPr="008F5E7D">
        <w:rPr>
          <w:rFonts w:ascii="TimesNewRoman" w:hAnsi="TimesNewRoman" w:cs="TimesNewRoman"/>
          <w:sz w:val="25"/>
          <w:szCs w:val="21"/>
        </w:rPr>
        <w:t>(3)</w:t>
      </w:r>
    </w:p>
    <w:p w:rsidR="00437AF9" w:rsidRDefault="00437AF9" w:rsidP="008F5E7D">
      <w:pPr>
        <w:pStyle w:val="ListParagraph"/>
        <w:spacing w:after="0"/>
        <w:rPr>
          <w:rFonts w:ascii="TimesNewRoman" w:hAnsi="TimesNewRoman" w:cs="TimesNewRoman"/>
          <w:sz w:val="25"/>
          <w:szCs w:val="21"/>
        </w:rPr>
      </w:pPr>
    </w:p>
    <w:p w:rsidR="00251AC3" w:rsidRPr="003941FF" w:rsidRDefault="0090460E" w:rsidP="008F5E7D">
      <w:pPr>
        <w:pStyle w:val="ListParagraph"/>
        <w:spacing w:after="0"/>
        <w:rPr>
          <w:rFonts w:ascii="TimesNewRoman" w:hAnsi="TimesNewRoman" w:cs="TimesNewRoman"/>
          <w:b/>
          <w:color w:val="FF0000"/>
          <w:sz w:val="25"/>
          <w:szCs w:val="21"/>
        </w:rPr>
      </w:pPr>
      <w:r w:rsidRPr="003941FF">
        <w:rPr>
          <w:rFonts w:ascii="TimesNewRoman" w:hAnsi="TimesNewRoman" w:cs="TimesNewRoman"/>
          <w:b/>
          <w:color w:val="FF0000"/>
          <w:sz w:val="25"/>
          <w:szCs w:val="21"/>
        </w:rPr>
        <w:t xml:space="preserve">Here, students had to show an understanding of the major sources of error. Therefore, any reference to weighing error and errors associated with reading thermometer and timer only attracted a maximum of </w:t>
      </w:r>
      <w:r w:rsidR="003941FF" w:rsidRPr="003941FF">
        <w:rPr>
          <w:rFonts w:ascii="TimesNewRoman" w:hAnsi="TimesNewRoman" w:cs="TimesNewRoman"/>
          <w:b/>
          <w:color w:val="FF0000"/>
          <w:sz w:val="25"/>
          <w:szCs w:val="21"/>
        </w:rPr>
        <w:t>0.5</w:t>
      </w:r>
      <w:r w:rsidRPr="003941FF">
        <w:rPr>
          <w:rFonts w:ascii="TimesNewRoman" w:hAnsi="TimesNewRoman" w:cs="TimesNewRoman"/>
          <w:b/>
          <w:color w:val="FF0000"/>
          <w:sz w:val="25"/>
          <w:szCs w:val="21"/>
        </w:rPr>
        <w:t xml:space="preserve"> mark.</w:t>
      </w:r>
    </w:p>
    <w:p w:rsidR="0090460E" w:rsidRPr="003941FF" w:rsidRDefault="0090460E" w:rsidP="008F5E7D">
      <w:pPr>
        <w:pStyle w:val="ListParagraph"/>
        <w:spacing w:after="0"/>
        <w:rPr>
          <w:rFonts w:ascii="TimesNewRoman" w:hAnsi="TimesNewRoman" w:cs="TimesNewRoman"/>
          <w:b/>
          <w:color w:val="FF0000"/>
          <w:sz w:val="25"/>
          <w:szCs w:val="21"/>
        </w:rPr>
      </w:pPr>
      <w:r w:rsidRPr="003941FF">
        <w:rPr>
          <w:rFonts w:ascii="TimesNewRoman" w:hAnsi="TimesNewRoman" w:cs="TimesNewRoman"/>
          <w:b/>
          <w:color w:val="FF0000"/>
          <w:sz w:val="25"/>
          <w:szCs w:val="21"/>
        </w:rPr>
        <w:t>Errors to mention were any of:</w:t>
      </w:r>
    </w:p>
    <w:p w:rsidR="003941FF" w:rsidRPr="003941FF" w:rsidRDefault="003941FF" w:rsidP="003941FF">
      <w:pPr>
        <w:spacing w:after="0"/>
        <w:ind w:left="720"/>
        <w:contextualSpacing/>
        <w:rPr>
          <w:rFonts w:ascii="TimesNewRoman" w:hAnsi="TimesNewRoman" w:cs="TimesNewRoman"/>
          <w:b/>
          <w:color w:val="FF0000"/>
          <w:sz w:val="25"/>
          <w:szCs w:val="21"/>
        </w:rPr>
      </w:pPr>
      <w:r w:rsidRPr="003941FF">
        <w:rPr>
          <w:rFonts w:ascii="TimesNewRoman" w:hAnsi="TimesNewRoman" w:cs="TimesNewRoman"/>
          <w:b/>
          <w:color w:val="FF0000"/>
          <w:sz w:val="25"/>
          <w:szCs w:val="21"/>
        </w:rPr>
        <w:t>heat lost on the sides that isn’t use in heating water as there is no insulation</w:t>
      </w:r>
    </w:p>
    <w:p w:rsidR="003941FF" w:rsidRPr="003941FF" w:rsidRDefault="003941FF" w:rsidP="003941FF">
      <w:pPr>
        <w:spacing w:after="0"/>
        <w:ind w:left="720"/>
        <w:contextualSpacing/>
        <w:rPr>
          <w:rFonts w:ascii="TimesNewRoman" w:hAnsi="TimesNewRoman" w:cs="TimesNewRoman"/>
          <w:b/>
          <w:color w:val="FF0000"/>
          <w:sz w:val="25"/>
          <w:szCs w:val="21"/>
        </w:rPr>
      </w:pPr>
      <w:r w:rsidRPr="003941FF">
        <w:rPr>
          <w:rFonts w:ascii="TimesNewRoman" w:hAnsi="TimesNewRoman" w:cs="TimesNewRoman"/>
          <w:b/>
          <w:color w:val="FF0000"/>
          <w:sz w:val="25"/>
          <w:szCs w:val="21"/>
        </w:rPr>
        <w:t>Draft in the room, flame moving inconsistently</w:t>
      </w:r>
    </w:p>
    <w:p w:rsidR="003941FF" w:rsidRPr="003941FF" w:rsidRDefault="003941FF" w:rsidP="003941FF">
      <w:pPr>
        <w:spacing w:after="0"/>
        <w:ind w:left="720"/>
        <w:contextualSpacing/>
        <w:rPr>
          <w:rFonts w:ascii="TimesNewRoman" w:hAnsi="TimesNewRoman" w:cs="TimesNewRoman"/>
          <w:b/>
          <w:color w:val="FF0000"/>
          <w:sz w:val="25"/>
          <w:szCs w:val="21"/>
        </w:rPr>
      </w:pPr>
      <w:r w:rsidRPr="003941FF">
        <w:rPr>
          <w:rFonts w:ascii="TimesNewRoman" w:hAnsi="TimesNewRoman" w:cs="TimesNewRoman"/>
          <w:b/>
          <w:color w:val="FF0000"/>
          <w:sz w:val="25"/>
          <w:szCs w:val="21"/>
        </w:rPr>
        <w:t>Wick not always same length and surface area.</w:t>
      </w:r>
    </w:p>
    <w:p w:rsidR="003941FF" w:rsidRPr="003941FF" w:rsidRDefault="003941FF" w:rsidP="003941FF">
      <w:pPr>
        <w:spacing w:after="0"/>
        <w:ind w:left="720"/>
        <w:contextualSpacing/>
        <w:rPr>
          <w:rFonts w:ascii="TimesNewRoman" w:hAnsi="TimesNewRoman" w:cs="TimesNewRoman"/>
          <w:b/>
          <w:color w:val="FF0000"/>
          <w:sz w:val="25"/>
          <w:szCs w:val="21"/>
        </w:rPr>
      </w:pPr>
      <w:r w:rsidRPr="003941FF">
        <w:rPr>
          <w:rFonts w:ascii="TimesNewRoman" w:hAnsi="TimesNewRoman" w:cs="TimesNewRoman"/>
          <w:b/>
          <w:color w:val="FF0000"/>
          <w:sz w:val="25"/>
          <w:szCs w:val="21"/>
        </w:rPr>
        <w:t>Wick sometimes dry, sometimes moistened at begin of heating.</w:t>
      </w:r>
    </w:p>
    <w:p w:rsidR="003941FF" w:rsidRPr="003941FF" w:rsidRDefault="003941FF" w:rsidP="003941FF">
      <w:pPr>
        <w:spacing w:after="0"/>
        <w:ind w:left="720"/>
        <w:contextualSpacing/>
        <w:rPr>
          <w:rFonts w:ascii="TimesNewRoman" w:hAnsi="TimesNewRoman" w:cs="TimesNewRoman"/>
          <w:b/>
          <w:color w:val="FF0000"/>
          <w:sz w:val="25"/>
          <w:szCs w:val="21"/>
        </w:rPr>
      </w:pPr>
      <w:r w:rsidRPr="003941FF">
        <w:rPr>
          <w:rFonts w:ascii="TimesNewRoman" w:hAnsi="TimesNewRoman" w:cs="TimesNewRoman"/>
          <w:b/>
          <w:color w:val="FF0000"/>
          <w:sz w:val="25"/>
          <w:szCs w:val="21"/>
        </w:rPr>
        <w:t>Temperature still increasing when flame extinguished.</w:t>
      </w:r>
    </w:p>
    <w:p w:rsidR="003941FF" w:rsidRPr="003941FF" w:rsidRDefault="003941FF" w:rsidP="003941FF">
      <w:pPr>
        <w:spacing w:after="0"/>
        <w:ind w:left="720"/>
        <w:contextualSpacing/>
        <w:rPr>
          <w:rFonts w:ascii="TimesNewRoman" w:hAnsi="TimesNewRoman" w:cs="TimesNewRoman"/>
          <w:b/>
          <w:color w:val="FF0000"/>
          <w:sz w:val="25"/>
          <w:szCs w:val="21"/>
        </w:rPr>
      </w:pPr>
    </w:p>
    <w:p w:rsidR="003941FF" w:rsidRPr="003941FF" w:rsidRDefault="003941FF" w:rsidP="003941FF">
      <w:pPr>
        <w:spacing w:after="0"/>
        <w:ind w:left="720"/>
        <w:contextualSpacing/>
        <w:rPr>
          <w:rFonts w:ascii="TimesNewRoman" w:hAnsi="TimesNewRoman" w:cs="TimesNewRoman"/>
          <w:b/>
          <w:color w:val="FF0000"/>
          <w:sz w:val="25"/>
          <w:szCs w:val="21"/>
        </w:rPr>
      </w:pPr>
      <w:r w:rsidRPr="003941FF">
        <w:rPr>
          <w:rFonts w:ascii="TimesNewRoman" w:hAnsi="TimesNewRoman" w:cs="TimesNewRoman"/>
          <w:b/>
          <w:color w:val="FF0000"/>
          <w:sz w:val="25"/>
          <w:szCs w:val="21"/>
        </w:rPr>
        <w:t xml:space="preserve">Don’t award more than half mark for weighing error or timing as this is probably the most accurate part of the experiment. </w:t>
      </w:r>
    </w:p>
    <w:p w:rsidR="003941FF" w:rsidRDefault="003941FF" w:rsidP="008F5E7D">
      <w:pPr>
        <w:pStyle w:val="ListParagraph"/>
        <w:spacing w:after="0"/>
        <w:rPr>
          <w:rFonts w:ascii="TimesNewRoman" w:hAnsi="TimesNewRoman" w:cs="TimesNewRoman"/>
          <w:sz w:val="25"/>
          <w:szCs w:val="21"/>
        </w:rPr>
      </w:pPr>
    </w:p>
    <w:p w:rsidR="00437AF9" w:rsidRPr="008F5E7D" w:rsidRDefault="00437AF9" w:rsidP="008F5E7D">
      <w:pPr>
        <w:pStyle w:val="ListParagraph"/>
        <w:spacing w:after="0"/>
        <w:rPr>
          <w:rFonts w:ascii="TimesNewRoman" w:hAnsi="TimesNewRoman" w:cs="TimesNewRoman"/>
          <w:sz w:val="25"/>
          <w:szCs w:val="21"/>
        </w:rPr>
      </w:pPr>
    </w:p>
    <w:p w:rsidR="008F5E7D" w:rsidRDefault="008F5E7D" w:rsidP="00850761">
      <w:pPr>
        <w:pStyle w:val="ListParagraph"/>
        <w:numPr>
          <w:ilvl w:val="0"/>
          <w:numId w:val="3"/>
        </w:numPr>
        <w:spacing w:after="0"/>
        <w:ind w:hanging="720"/>
        <w:rPr>
          <w:rFonts w:ascii="TimesNewRoman" w:hAnsi="TimesNewRoman" w:cs="TimesNewRoman"/>
          <w:sz w:val="25"/>
          <w:szCs w:val="21"/>
        </w:rPr>
      </w:pPr>
      <w:r w:rsidRPr="008F5E7D">
        <w:rPr>
          <w:rFonts w:ascii="TimesNewRoman" w:hAnsi="TimesNewRoman" w:cs="TimesNewRoman"/>
          <w:sz w:val="25"/>
          <w:szCs w:val="21"/>
        </w:rPr>
        <w:t>Describe two possible improvements of the experimental method.</w:t>
      </w:r>
      <w:r w:rsidRPr="008F5E7D">
        <w:rPr>
          <w:rFonts w:ascii="TimesNewRoman" w:hAnsi="TimesNewRoman" w:cs="TimesNewRoman"/>
          <w:sz w:val="25"/>
          <w:szCs w:val="21"/>
        </w:rPr>
        <w:tab/>
      </w:r>
      <w:r w:rsidR="00F51B9B">
        <w:rPr>
          <w:rFonts w:ascii="TimesNewRoman" w:hAnsi="TimesNewRoman" w:cs="TimesNewRoman"/>
          <w:sz w:val="25"/>
          <w:szCs w:val="21"/>
        </w:rPr>
        <w:tab/>
      </w:r>
      <w:r w:rsidRPr="008F5E7D">
        <w:rPr>
          <w:rFonts w:ascii="TimesNewRoman" w:hAnsi="TimesNewRoman" w:cs="TimesNewRoman"/>
          <w:sz w:val="25"/>
          <w:szCs w:val="21"/>
        </w:rPr>
        <w:t>(2)</w:t>
      </w:r>
    </w:p>
    <w:p w:rsidR="003941FF" w:rsidRPr="003941FF" w:rsidRDefault="003941FF" w:rsidP="003941FF">
      <w:pPr>
        <w:pStyle w:val="ListParagraph"/>
        <w:spacing w:after="0"/>
        <w:rPr>
          <w:rFonts w:ascii="TimesNewRoman" w:hAnsi="TimesNewRoman" w:cs="TimesNewRoman"/>
          <w:b/>
          <w:color w:val="FF0000"/>
          <w:sz w:val="25"/>
          <w:szCs w:val="21"/>
        </w:rPr>
      </w:pPr>
      <w:r w:rsidRPr="003941FF">
        <w:rPr>
          <w:rFonts w:ascii="TimesNewRoman" w:hAnsi="TimesNewRoman" w:cs="TimesNewRoman"/>
          <w:b/>
          <w:color w:val="FF0000"/>
          <w:sz w:val="25"/>
          <w:szCs w:val="21"/>
        </w:rPr>
        <w:t>Again, students here need to address improvements that address the major sources of error, rather than simply referring to better scales or scales with more dp.</w:t>
      </w:r>
    </w:p>
    <w:p w:rsidR="003941FF" w:rsidRPr="003941FF" w:rsidRDefault="003941FF" w:rsidP="003941FF">
      <w:pPr>
        <w:spacing w:after="0"/>
        <w:ind w:left="720"/>
        <w:contextualSpacing/>
        <w:rPr>
          <w:rFonts w:ascii="TimesNewRoman" w:hAnsi="TimesNewRoman" w:cs="TimesNewRoman"/>
          <w:b/>
          <w:color w:val="FF0000"/>
          <w:sz w:val="25"/>
          <w:szCs w:val="21"/>
        </w:rPr>
      </w:pPr>
      <w:r w:rsidRPr="003941FF">
        <w:rPr>
          <w:rFonts w:ascii="TimesNewRoman" w:hAnsi="TimesNewRoman" w:cs="TimesNewRoman"/>
          <w:b/>
          <w:color w:val="FF0000"/>
          <w:sz w:val="25"/>
          <w:szCs w:val="21"/>
        </w:rPr>
        <w:t>Do not accept ‘repetition’ as this not improve the method.</w:t>
      </w:r>
    </w:p>
    <w:p w:rsidR="003941FF" w:rsidRPr="003941FF" w:rsidRDefault="003941FF" w:rsidP="003941FF">
      <w:pPr>
        <w:spacing w:after="0"/>
        <w:ind w:left="720"/>
        <w:contextualSpacing/>
        <w:rPr>
          <w:rFonts w:ascii="TimesNewRoman" w:hAnsi="TimesNewRoman" w:cs="TimesNewRoman"/>
          <w:b/>
          <w:color w:val="FF0000"/>
          <w:sz w:val="25"/>
          <w:szCs w:val="21"/>
        </w:rPr>
      </w:pPr>
      <w:r w:rsidRPr="003941FF">
        <w:rPr>
          <w:rFonts w:ascii="TimesNewRoman" w:hAnsi="TimesNewRoman" w:cs="TimesNewRoman"/>
          <w:b/>
          <w:color w:val="FF0000"/>
          <w:sz w:val="25"/>
          <w:szCs w:val="21"/>
        </w:rPr>
        <w:t>Answers could be:</w:t>
      </w:r>
      <w:r w:rsidRPr="003941FF">
        <w:rPr>
          <w:rFonts w:ascii="TimesNewRoman" w:hAnsi="TimesNewRoman" w:cs="TimesNewRoman"/>
          <w:b/>
          <w:color w:val="FF0000"/>
          <w:sz w:val="25"/>
          <w:szCs w:val="21"/>
        </w:rPr>
        <w:tab/>
        <w:t>moisten wick at start</w:t>
      </w:r>
    </w:p>
    <w:p w:rsidR="003941FF" w:rsidRPr="003941FF" w:rsidRDefault="003941FF" w:rsidP="003941FF">
      <w:pPr>
        <w:spacing w:after="0"/>
        <w:ind w:left="720"/>
        <w:contextualSpacing/>
        <w:rPr>
          <w:rFonts w:ascii="TimesNewRoman" w:hAnsi="TimesNewRoman" w:cs="TimesNewRoman"/>
          <w:b/>
          <w:color w:val="FF0000"/>
          <w:sz w:val="25"/>
          <w:szCs w:val="21"/>
        </w:rPr>
      </w:pPr>
      <w:r w:rsidRPr="003941FF">
        <w:rPr>
          <w:rFonts w:ascii="TimesNewRoman" w:hAnsi="TimesNewRoman" w:cs="TimesNewRoman"/>
          <w:b/>
          <w:color w:val="FF0000"/>
          <w:sz w:val="25"/>
          <w:szCs w:val="21"/>
        </w:rPr>
        <w:tab/>
      </w:r>
      <w:r w:rsidRPr="003941FF">
        <w:rPr>
          <w:rFonts w:ascii="TimesNewRoman" w:hAnsi="TimesNewRoman" w:cs="TimesNewRoman"/>
          <w:b/>
          <w:color w:val="FF0000"/>
          <w:sz w:val="25"/>
          <w:szCs w:val="21"/>
        </w:rPr>
        <w:tab/>
      </w:r>
      <w:r w:rsidRPr="003941FF">
        <w:rPr>
          <w:rFonts w:ascii="TimesNewRoman" w:hAnsi="TimesNewRoman" w:cs="TimesNewRoman"/>
          <w:b/>
          <w:color w:val="FF0000"/>
          <w:sz w:val="25"/>
          <w:szCs w:val="21"/>
        </w:rPr>
        <w:tab/>
        <w:t>Insulate cup</w:t>
      </w:r>
    </w:p>
    <w:p w:rsidR="003941FF" w:rsidRPr="003941FF" w:rsidRDefault="003941FF" w:rsidP="003941FF">
      <w:pPr>
        <w:spacing w:after="0"/>
        <w:ind w:left="720"/>
        <w:contextualSpacing/>
        <w:rPr>
          <w:rFonts w:ascii="TimesNewRoman" w:hAnsi="TimesNewRoman" w:cs="TimesNewRoman"/>
          <w:b/>
          <w:color w:val="FF0000"/>
          <w:sz w:val="25"/>
          <w:szCs w:val="21"/>
        </w:rPr>
      </w:pPr>
      <w:r w:rsidRPr="003941FF">
        <w:rPr>
          <w:rFonts w:ascii="TimesNewRoman" w:hAnsi="TimesNewRoman" w:cs="TimesNewRoman"/>
          <w:b/>
          <w:color w:val="FF0000"/>
          <w:sz w:val="25"/>
          <w:szCs w:val="21"/>
        </w:rPr>
        <w:tab/>
      </w:r>
      <w:r w:rsidRPr="003941FF">
        <w:rPr>
          <w:rFonts w:ascii="TimesNewRoman" w:hAnsi="TimesNewRoman" w:cs="TimesNewRoman"/>
          <w:b/>
          <w:color w:val="FF0000"/>
          <w:sz w:val="25"/>
          <w:szCs w:val="21"/>
        </w:rPr>
        <w:tab/>
      </w:r>
      <w:r w:rsidRPr="003941FF">
        <w:rPr>
          <w:rFonts w:ascii="TimesNewRoman" w:hAnsi="TimesNewRoman" w:cs="TimesNewRoman"/>
          <w:b/>
          <w:color w:val="FF0000"/>
          <w:sz w:val="25"/>
          <w:szCs w:val="21"/>
        </w:rPr>
        <w:tab/>
        <w:t>Avoid draft by closing windows, box around set up</w:t>
      </w:r>
    </w:p>
    <w:p w:rsidR="003941FF" w:rsidRPr="003941FF" w:rsidRDefault="003941FF" w:rsidP="003941FF">
      <w:pPr>
        <w:spacing w:after="0"/>
        <w:ind w:left="2880"/>
        <w:contextualSpacing/>
        <w:rPr>
          <w:rFonts w:ascii="TimesNewRoman" w:hAnsi="TimesNewRoman" w:cs="TimesNewRoman"/>
          <w:b/>
          <w:color w:val="FF0000"/>
          <w:sz w:val="25"/>
          <w:szCs w:val="21"/>
        </w:rPr>
      </w:pPr>
      <w:r w:rsidRPr="003941FF">
        <w:rPr>
          <w:rFonts w:ascii="TimesNewRoman" w:hAnsi="TimesNewRoman" w:cs="TimesNewRoman"/>
          <w:b/>
          <w:color w:val="FF0000"/>
          <w:sz w:val="25"/>
          <w:szCs w:val="21"/>
        </w:rPr>
        <w:t>Stop burning alcohol, stopper burner, wait until temp stops rising</w:t>
      </w:r>
    </w:p>
    <w:p w:rsidR="003941FF" w:rsidRDefault="003941FF" w:rsidP="003941FF">
      <w:pPr>
        <w:pStyle w:val="ListParagraph"/>
        <w:spacing w:after="0"/>
        <w:rPr>
          <w:rFonts w:ascii="TimesNewRoman" w:hAnsi="TimesNewRoman" w:cs="TimesNewRoman"/>
          <w:sz w:val="25"/>
          <w:szCs w:val="21"/>
        </w:rPr>
      </w:pPr>
    </w:p>
    <w:p w:rsidR="00251AC3" w:rsidRPr="008F5E7D" w:rsidRDefault="00251AC3" w:rsidP="00251AC3">
      <w:pPr>
        <w:pStyle w:val="ListParagraph"/>
        <w:spacing w:after="0"/>
        <w:rPr>
          <w:rFonts w:ascii="TimesNewRoman" w:hAnsi="TimesNewRoman" w:cs="TimesNewRoman"/>
          <w:sz w:val="25"/>
          <w:szCs w:val="21"/>
        </w:rPr>
      </w:pPr>
    </w:p>
    <w:p w:rsidR="004F1E26" w:rsidRDefault="00093EA2" w:rsidP="00251AC3">
      <w:pPr>
        <w:pStyle w:val="ListParagraph"/>
        <w:numPr>
          <w:ilvl w:val="0"/>
          <w:numId w:val="3"/>
        </w:numPr>
        <w:spacing w:after="0"/>
        <w:ind w:hanging="720"/>
        <w:rPr>
          <w:rFonts w:ascii="TimesNewRoman" w:hAnsi="TimesNewRoman" w:cs="TimesNewRoman"/>
          <w:sz w:val="25"/>
          <w:szCs w:val="21"/>
        </w:rPr>
      </w:pPr>
      <w:r w:rsidRPr="00251AC3">
        <w:rPr>
          <w:rFonts w:ascii="TimesNewRoman" w:hAnsi="TimesNewRoman" w:cs="TimesNewRoman"/>
          <w:sz w:val="25"/>
          <w:szCs w:val="21"/>
        </w:rPr>
        <w:t xml:space="preserve">Apart from fuel efficiency, what other factors might be important in considering a particular alcohol as a fuel? </w:t>
      </w:r>
      <w:r w:rsidR="004F1E26" w:rsidRPr="00251AC3">
        <w:rPr>
          <w:rFonts w:ascii="TimesNewRoman" w:hAnsi="TimesNewRoman" w:cs="TimesNewRoman"/>
          <w:sz w:val="25"/>
          <w:szCs w:val="21"/>
        </w:rPr>
        <w:t>Explain your answer.</w:t>
      </w:r>
      <w:r w:rsidR="00242D2A" w:rsidRPr="00251AC3">
        <w:rPr>
          <w:rFonts w:ascii="TimesNewRoman" w:hAnsi="TimesNewRoman" w:cs="TimesNewRoman"/>
          <w:sz w:val="25"/>
          <w:szCs w:val="21"/>
        </w:rPr>
        <w:t xml:space="preserve"> </w:t>
      </w:r>
      <w:r w:rsidR="00251AC3">
        <w:rPr>
          <w:rFonts w:ascii="TimesNewRoman" w:hAnsi="TimesNewRoman" w:cs="TimesNewRoman"/>
          <w:sz w:val="25"/>
          <w:szCs w:val="21"/>
        </w:rPr>
        <w:tab/>
      </w:r>
      <w:r w:rsidR="00251AC3">
        <w:rPr>
          <w:rFonts w:ascii="TimesNewRoman" w:hAnsi="TimesNewRoman" w:cs="TimesNewRoman"/>
          <w:sz w:val="25"/>
          <w:szCs w:val="21"/>
        </w:rPr>
        <w:tab/>
      </w:r>
      <w:r w:rsidR="00251AC3">
        <w:rPr>
          <w:rFonts w:ascii="TimesNewRoman" w:hAnsi="TimesNewRoman" w:cs="TimesNewRoman"/>
          <w:sz w:val="25"/>
          <w:szCs w:val="21"/>
        </w:rPr>
        <w:tab/>
      </w:r>
      <w:r w:rsidR="00251AC3">
        <w:rPr>
          <w:rFonts w:ascii="TimesNewRoman" w:hAnsi="TimesNewRoman" w:cs="TimesNewRoman"/>
          <w:sz w:val="25"/>
          <w:szCs w:val="21"/>
        </w:rPr>
        <w:tab/>
      </w:r>
      <w:r w:rsidR="00F51B9B">
        <w:rPr>
          <w:rFonts w:ascii="TimesNewRoman" w:hAnsi="TimesNewRoman" w:cs="TimesNewRoman"/>
          <w:sz w:val="25"/>
          <w:szCs w:val="21"/>
        </w:rPr>
        <w:tab/>
      </w:r>
      <w:r w:rsidR="00242D2A" w:rsidRPr="00251AC3">
        <w:rPr>
          <w:rFonts w:ascii="TimesNewRoman" w:hAnsi="TimesNewRoman" w:cs="TimesNewRoman"/>
          <w:sz w:val="25"/>
          <w:szCs w:val="21"/>
        </w:rPr>
        <w:t>(</w:t>
      </w:r>
      <w:r w:rsidR="00F00CF8" w:rsidRPr="00251AC3">
        <w:rPr>
          <w:rFonts w:ascii="TimesNewRoman" w:hAnsi="TimesNewRoman" w:cs="TimesNewRoman"/>
          <w:sz w:val="25"/>
          <w:szCs w:val="21"/>
        </w:rPr>
        <w:t>2</w:t>
      </w:r>
      <w:r w:rsidR="00242D2A" w:rsidRPr="00251AC3">
        <w:rPr>
          <w:rFonts w:ascii="TimesNewRoman" w:hAnsi="TimesNewRoman" w:cs="TimesNewRoman"/>
          <w:sz w:val="25"/>
          <w:szCs w:val="21"/>
        </w:rPr>
        <w:t>)</w:t>
      </w:r>
    </w:p>
    <w:p w:rsidR="00251AC3" w:rsidRPr="00251AC3" w:rsidRDefault="00251AC3" w:rsidP="00251AC3">
      <w:pPr>
        <w:pStyle w:val="ListParagraph"/>
        <w:spacing w:after="0"/>
        <w:rPr>
          <w:rFonts w:ascii="TimesNewRoman" w:hAnsi="TimesNewRoman" w:cs="TimesNewRoman"/>
          <w:sz w:val="25"/>
          <w:szCs w:val="21"/>
        </w:rPr>
      </w:pPr>
    </w:p>
    <w:p w:rsidR="00AE1E07" w:rsidRPr="003941FF" w:rsidRDefault="003941FF" w:rsidP="003941FF">
      <w:pPr>
        <w:pStyle w:val="ListParagraph"/>
        <w:spacing w:after="0"/>
        <w:rPr>
          <w:rFonts w:ascii="TimesNewRoman" w:hAnsi="TimesNewRoman" w:cs="TimesNewRoman"/>
          <w:b/>
          <w:color w:val="FF0000"/>
          <w:sz w:val="25"/>
          <w:szCs w:val="21"/>
        </w:rPr>
      </w:pPr>
      <w:r w:rsidRPr="003941FF">
        <w:rPr>
          <w:rFonts w:ascii="TimesNewRoman" w:hAnsi="TimesNewRoman" w:cs="TimesNewRoman"/>
          <w:b/>
          <w:color w:val="FF0000"/>
          <w:sz w:val="25"/>
          <w:szCs w:val="21"/>
        </w:rPr>
        <w:t>Cost: some description</w:t>
      </w:r>
    </w:p>
    <w:p w:rsidR="003941FF" w:rsidRPr="003941FF" w:rsidRDefault="003941FF" w:rsidP="003941FF">
      <w:pPr>
        <w:pStyle w:val="ListParagraph"/>
        <w:spacing w:after="0"/>
        <w:rPr>
          <w:rFonts w:ascii="TimesNewRoman" w:hAnsi="TimesNewRoman" w:cs="TimesNewRoman"/>
          <w:b/>
          <w:color w:val="FF0000"/>
          <w:sz w:val="25"/>
          <w:szCs w:val="21"/>
        </w:rPr>
      </w:pPr>
      <w:r w:rsidRPr="003941FF">
        <w:rPr>
          <w:rFonts w:ascii="TimesNewRoman" w:hAnsi="TimesNewRoman" w:cs="TimesNewRoman"/>
          <w:b/>
          <w:color w:val="FF0000"/>
          <w:sz w:val="25"/>
          <w:szCs w:val="21"/>
        </w:rPr>
        <w:t>Availability: some description</w:t>
      </w:r>
    </w:p>
    <w:p w:rsidR="003941FF" w:rsidRPr="003941FF" w:rsidRDefault="003941FF" w:rsidP="003941FF">
      <w:pPr>
        <w:pStyle w:val="ListParagraph"/>
        <w:spacing w:after="0"/>
        <w:rPr>
          <w:rFonts w:ascii="TimesNewRoman" w:hAnsi="TimesNewRoman" w:cs="TimesNewRoman"/>
          <w:b/>
          <w:color w:val="FF0000"/>
          <w:sz w:val="25"/>
          <w:szCs w:val="21"/>
        </w:rPr>
      </w:pPr>
      <w:r w:rsidRPr="003941FF">
        <w:rPr>
          <w:rFonts w:ascii="TimesNewRoman" w:hAnsi="TimesNewRoman" w:cs="TimesNewRoman"/>
          <w:b/>
          <w:color w:val="FF0000"/>
          <w:sz w:val="25"/>
          <w:szCs w:val="21"/>
        </w:rPr>
        <w:t>Environmental considerations: if students talk about this, they must refer to more CO</w:t>
      </w:r>
      <w:r w:rsidRPr="00EC7E87">
        <w:rPr>
          <w:rFonts w:ascii="TimesNewRoman" w:hAnsi="TimesNewRoman" w:cs="TimesNewRoman"/>
          <w:b/>
          <w:color w:val="FF0000"/>
          <w:sz w:val="25"/>
          <w:szCs w:val="21"/>
          <w:vertAlign w:val="subscript"/>
        </w:rPr>
        <w:t>2</w:t>
      </w:r>
      <w:r w:rsidRPr="003941FF">
        <w:rPr>
          <w:rFonts w:ascii="TimesNewRoman" w:hAnsi="TimesNewRoman" w:cs="TimesNewRoman"/>
          <w:b/>
          <w:color w:val="FF0000"/>
          <w:sz w:val="25"/>
          <w:szCs w:val="21"/>
        </w:rPr>
        <w:t xml:space="preserve"> (greenhouse gas) being released from longer chain alcohols</w:t>
      </w:r>
    </w:p>
    <w:p w:rsidR="00AE1E07" w:rsidRPr="003941FF" w:rsidRDefault="003941FF" w:rsidP="003941FF">
      <w:pPr>
        <w:pStyle w:val="ListParagraph"/>
        <w:spacing w:after="0"/>
        <w:rPr>
          <w:rFonts w:ascii="TimesNewRoman" w:hAnsi="TimesNewRoman" w:cs="TimesNewRoman"/>
          <w:b/>
          <w:color w:val="FF0000"/>
          <w:sz w:val="25"/>
          <w:szCs w:val="21"/>
        </w:rPr>
      </w:pPr>
      <w:r w:rsidRPr="003941FF">
        <w:rPr>
          <w:rFonts w:ascii="TimesNewRoman" w:hAnsi="TimesNewRoman" w:cs="TimesNewRoman"/>
          <w:b/>
          <w:color w:val="FF0000"/>
          <w:sz w:val="25"/>
          <w:szCs w:val="21"/>
        </w:rPr>
        <w:tab/>
        <w:t>Flammability, viscosity with some description</w:t>
      </w:r>
    </w:p>
    <w:p w:rsidR="00242D2A" w:rsidRPr="00DA64EF" w:rsidRDefault="00DA64EF" w:rsidP="00AE1E07">
      <w:pPr>
        <w:spacing w:after="0" w:line="240" w:lineRule="auto"/>
        <w:ind w:left="2880" w:firstLine="720"/>
        <w:rPr>
          <w:rFonts w:ascii="Times New Roman" w:hAnsi="Times New Roman"/>
          <w:b/>
          <w:sz w:val="28"/>
          <w:szCs w:val="21"/>
        </w:rPr>
      </w:pPr>
      <w:r w:rsidRPr="00DA64EF">
        <w:rPr>
          <w:b/>
          <w:sz w:val="28"/>
          <w:szCs w:val="21"/>
        </w:rPr>
        <w:t>END OF TEST</w:t>
      </w:r>
    </w:p>
    <w:sectPr w:rsidR="00242D2A" w:rsidRPr="00DA64EF" w:rsidSect="00242D2A">
      <w:footerReference w:type="default" r:id="rId10"/>
      <w:pgSz w:w="11906" w:h="16838"/>
      <w:pgMar w:top="1440" w:right="1440" w:bottom="1134"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7D6B" w:rsidRDefault="00217D6B" w:rsidP="00F00CF8">
      <w:pPr>
        <w:spacing w:after="0" w:line="240" w:lineRule="auto"/>
      </w:pPr>
      <w:r>
        <w:separator/>
      </w:r>
    </w:p>
  </w:endnote>
  <w:endnote w:type="continuationSeparator" w:id="0">
    <w:p w:rsidR="00217D6B" w:rsidRDefault="00217D6B" w:rsidP="00F00C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Book Antiqua"/>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New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7820079"/>
      <w:docPartObj>
        <w:docPartGallery w:val="Page Numbers (Bottom of Page)"/>
        <w:docPartUnique/>
      </w:docPartObj>
    </w:sdtPr>
    <w:sdtEndPr/>
    <w:sdtContent>
      <w:p w:rsidR="00F51B9B" w:rsidRDefault="00D105EB">
        <w:pPr>
          <w:pStyle w:val="Footer"/>
          <w:jc w:val="center"/>
        </w:pPr>
        <w:r>
          <w:fldChar w:fldCharType="begin"/>
        </w:r>
        <w:r>
          <w:instrText xml:space="preserve"> PAGE   \* MERGEFORMAT </w:instrText>
        </w:r>
        <w:r>
          <w:fldChar w:fldCharType="separate"/>
        </w:r>
        <w:r w:rsidR="00EF6199">
          <w:rPr>
            <w:noProof/>
          </w:rPr>
          <w:t>1</w:t>
        </w:r>
        <w:r>
          <w:rPr>
            <w:noProof/>
          </w:rPr>
          <w:fldChar w:fldCharType="end"/>
        </w:r>
      </w:p>
    </w:sdtContent>
  </w:sdt>
  <w:p w:rsidR="00F51B9B" w:rsidRDefault="00F51B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7D6B" w:rsidRDefault="00217D6B" w:rsidP="00F00CF8">
      <w:pPr>
        <w:spacing w:after="0" w:line="240" w:lineRule="auto"/>
      </w:pPr>
      <w:r>
        <w:separator/>
      </w:r>
    </w:p>
  </w:footnote>
  <w:footnote w:type="continuationSeparator" w:id="0">
    <w:p w:rsidR="00217D6B" w:rsidRDefault="00217D6B" w:rsidP="00F00C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D0F0A77"/>
    <w:multiLevelType w:val="hybridMultilevel"/>
    <w:tmpl w:val="5994142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 w15:restartNumberingAfterBreak="0">
    <w:nsid w:val="550E4C06"/>
    <w:multiLevelType w:val="hybridMultilevel"/>
    <w:tmpl w:val="CD18BDEE"/>
    <w:lvl w:ilvl="0" w:tplc="46EA0254">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7CF35C9F"/>
    <w:multiLevelType w:val="hybridMultilevel"/>
    <w:tmpl w:val="8CF61AD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7E850F25"/>
    <w:multiLevelType w:val="hybridMultilevel"/>
    <w:tmpl w:val="8F1CCA3C"/>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1D2A"/>
    <w:rsid w:val="00031247"/>
    <w:rsid w:val="000403D7"/>
    <w:rsid w:val="000733D8"/>
    <w:rsid w:val="00082CF6"/>
    <w:rsid w:val="00090F7B"/>
    <w:rsid w:val="00093EA2"/>
    <w:rsid w:val="000B0C96"/>
    <w:rsid w:val="0010136B"/>
    <w:rsid w:val="00107672"/>
    <w:rsid w:val="00162303"/>
    <w:rsid w:val="00171543"/>
    <w:rsid w:val="00192A26"/>
    <w:rsid w:val="001A5F69"/>
    <w:rsid w:val="001E6CF0"/>
    <w:rsid w:val="001F3F85"/>
    <w:rsid w:val="00217D6B"/>
    <w:rsid w:val="00242D2A"/>
    <w:rsid w:val="00251AC3"/>
    <w:rsid w:val="00260A55"/>
    <w:rsid w:val="002A043A"/>
    <w:rsid w:val="002B5DE0"/>
    <w:rsid w:val="002F7344"/>
    <w:rsid w:val="00354109"/>
    <w:rsid w:val="00363EA9"/>
    <w:rsid w:val="00373D13"/>
    <w:rsid w:val="003941FF"/>
    <w:rsid w:val="003B4E02"/>
    <w:rsid w:val="003D3C4F"/>
    <w:rsid w:val="003E3079"/>
    <w:rsid w:val="00437AF9"/>
    <w:rsid w:val="00475DFA"/>
    <w:rsid w:val="004C6AE7"/>
    <w:rsid w:val="004E1F53"/>
    <w:rsid w:val="004F1E26"/>
    <w:rsid w:val="004F3185"/>
    <w:rsid w:val="0058320F"/>
    <w:rsid w:val="00634196"/>
    <w:rsid w:val="00646C24"/>
    <w:rsid w:val="00654F78"/>
    <w:rsid w:val="006C38B6"/>
    <w:rsid w:val="006D43F9"/>
    <w:rsid w:val="006F4882"/>
    <w:rsid w:val="00850761"/>
    <w:rsid w:val="008E2DD1"/>
    <w:rsid w:val="008F5E7D"/>
    <w:rsid w:val="0090460E"/>
    <w:rsid w:val="00915800"/>
    <w:rsid w:val="00915B63"/>
    <w:rsid w:val="00971D2A"/>
    <w:rsid w:val="009E1EB0"/>
    <w:rsid w:val="00AE1E07"/>
    <w:rsid w:val="00AF6E73"/>
    <w:rsid w:val="00B2123F"/>
    <w:rsid w:val="00B575F8"/>
    <w:rsid w:val="00B82AFE"/>
    <w:rsid w:val="00BB068E"/>
    <w:rsid w:val="00C2787B"/>
    <w:rsid w:val="00CB643A"/>
    <w:rsid w:val="00D105EB"/>
    <w:rsid w:val="00D20B45"/>
    <w:rsid w:val="00DA64EF"/>
    <w:rsid w:val="00DC500A"/>
    <w:rsid w:val="00E62571"/>
    <w:rsid w:val="00EC69FE"/>
    <w:rsid w:val="00EC7E87"/>
    <w:rsid w:val="00EF2DB3"/>
    <w:rsid w:val="00EF4877"/>
    <w:rsid w:val="00EF6199"/>
    <w:rsid w:val="00F00CF8"/>
    <w:rsid w:val="00F51B9B"/>
    <w:rsid w:val="00F63DA1"/>
    <w:rsid w:val="00F94390"/>
    <w:rsid w:val="00FE17CE"/>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C396E"/>
  <w15:docId w15:val="{0D805729-4907-4D8C-BAEC-D4734ABBD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MS Mincho" w:hAnsi="Calibri" w:cs="Times New Roman"/>
        <w:lang w:val="en-AU" w:eastAsia="ja-JP"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0B45"/>
    <w:pPr>
      <w:spacing w:after="200" w:line="276" w:lineRule="auto"/>
    </w:pPr>
    <w:rPr>
      <w:sz w:val="22"/>
      <w:szCs w:val="22"/>
    </w:rPr>
  </w:style>
  <w:style w:type="paragraph" w:styleId="Heading1">
    <w:name w:val="heading 1"/>
    <w:aliases w:val="chptr title"/>
    <w:basedOn w:val="Normal"/>
    <w:next w:val="Normal"/>
    <w:link w:val="Heading1Char"/>
    <w:qFormat/>
    <w:rsid w:val="00F00CF8"/>
    <w:pPr>
      <w:spacing w:before="720" w:after="720" w:line="240" w:lineRule="auto"/>
      <w:ind w:left="440" w:hanging="440"/>
      <w:jc w:val="both"/>
      <w:outlineLvl w:val="0"/>
    </w:pPr>
    <w:rPr>
      <w:rFonts w:ascii="Palatino" w:eastAsia="Times New Roman" w:hAnsi="Palatino"/>
      <w:sz w:val="40"/>
      <w:szCs w:val="20"/>
      <w:lang w:eastAsia="en-US"/>
    </w:rPr>
  </w:style>
  <w:style w:type="paragraph" w:styleId="Heading2">
    <w:name w:val="heading 2"/>
    <w:basedOn w:val="Normal"/>
    <w:next w:val="Normal"/>
    <w:link w:val="Heading2Char"/>
    <w:uiPriority w:val="9"/>
    <w:semiHidden/>
    <w:unhideWhenUsed/>
    <w:qFormat/>
    <w:rsid w:val="00F00CF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1E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question">
    <w:name w:val="question"/>
    <w:basedOn w:val="Normal"/>
    <w:uiPriority w:val="99"/>
    <w:rsid w:val="00B2123F"/>
    <w:pPr>
      <w:widowControl w:val="0"/>
      <w:autoSpaceDE w:val="0"/>
      <w:autoSpaceDN w:val="0"/>
      <w:adjustRightInd w:val="0"/>
      <w:spacing w:before="240" w:after="0" w:line="240" w:lineRule="auto"/>
      <w:ind w:left="567" w:right="567" w:hanging="567"/>
    </w:pPr>
    <w:rPr>
      <w:rFonts w:ascii="Times New Roman" w:hAnsi="Times New Roman"/>
    </w:rPr>
  </w:style>
  <w:style w:type="paragraph" w:customStyle="1" w:styleId="Box">
    <w:name w:val="Box"/>
    <w:basedOn w:val="question"/>
    <w:uiPriority w:val="99"/>
    <w:rsid w:val="00B2123F"/>
    <w:pPr>
      <w:spacing w:before="60" w:after="60"/>
      <w:ind w:left="0" w:right="0" w:firstLine="0"/>
      <w:jc w:val="center"/>
    </w:pPr>
  </w:style>
  <w:style w:type="paragraph" w:customStyle="1" w:styleId="indent1">
    <w:name w:val="indent1"/>
    <w:basedOn w:val="Normal"/>
    <w:uiPriority w:val="99"/>
    <w:rsid w:val="00B2123F"/>
    <w:pPr>
      <w:widowControl w:val="0"/>
      <w:autoSpaceDE w:val="0"/>
      <w:autoSpaceDN w:val="0"/>
      <w:adjustRightInd w:val="0"/>
      <w:spacing w:before="240" w:after="0" w:line="240" w:lineRule="auto"/>
      <w:ind w:left="1134" w:right="567" w:hanging="567"/>
    </w:pPr>
    <w:rPr>
      <w:rFonts w:ascii="Times New Roman" w:hAnsi="Times New Roman"/>
    </w:rPr>
  </w:style>
  <w:style w:type="paragraph" w:customStyle="1" w:styleId="indent2">
    <w:name w:val="indent2"/>
    <w:basedOn w:val="Normal"/>
    <w:uiPriority w:val="99"/>
    <w:rsid w:val="00B2123F"/>
    <w:pPr>
      <w:widowControl w:val="0"/>
      <w:autoSpaceDE w:val="0"/>
      <w:autoSpaceDN w:val="0"/>
      <w:adjustRightInd w:val="0"/>
      <w:spacing w:before="240" w:after="0" w:line="240" w:lineRule="auto"/>
      <w:ind w:left="1701" w:right="567" w:hanging="567"/>
    </w:pPr>
    <w:rPr>
      <w:rFonts w:ascii="Times New Roman" w:hAnsi="Times New Roman"/>
    </w:rPr>
  </w:style>
  <w:style w:type="paragraph" w:customStyle="1" w:styleId="indent3">
    <w:name w:val="indent3"/>
    <w:basedOn w:val="indent2"/>
    <w:uiPriority w:val="99"/>
    <w:rsid w:val="00B2123F"/>
    <w:pPr>
      <w:ind w:left="2268"/>
    </w:pPr>
  </w:style>
  <w:style w:type="paragraph" w:customStyle="1" w:styleId="mark">
    <w:name w:val="mark"/>
    <w:basedOn w:val="Normal"/>
    <w:uiPriority w:val="99"/>
    <w:rsid w:val="00B2123F"/>
    <w:pPr>
      <w:widowControl w:val="0"/>
      <w:autoSpaceDE w:val="0"/>
      <w:autoSpaceDN w:val="0"/>
      <w:adjustRightInd w:val="0"/>
      <w:spacing w:after="0" w:line="240" w:lineRule="auto"/>
      <w:jc w:val="right"/>
    </w:pPr>
    <w:rPr>
      <w:rFonts w:ascii="Times New Roman" w:hAnsi="Times New Roman"/>
      <w:b/>
      <w:bCs/>
      <w:sz w:val="20"/>
      <w:szCs w:val="20"/>
    </w:rPr>
  </w:style>
  <w:style w:type="paragraph" w:customStyle="1" w:styleId="graph">
    <w:name w:val="graph"/>
    <w:basedOn w:val="Normal"/>
    <w:uiPriority w:val="99"/>
    <w:rsid w:val="00B2123F"/>
    <w:pPr>
      <w:widowControl w:val="0"/>
      <w:autoSpaceDE w:val="0"/>
      <w:autoSpaceDN w:val="0"/>
      <w:adjustRightInd w:val="0"/>
      <w:spacing w:before="240" w:after="0" w:line="240" w:lineRule="auto"/>
      <w:jc w:val="center"/>
    </w:pPr>
    <w:rPr>
      <w:rFonts w:ascii="Times New Roman" w:hAnsi="Times New Roman"/>
    </w:rPr>
  </w:style>
  <w:style w:type="paragraph" w:customStyle="1" w:styleId="right">
    <w:name w:val="right"/>
    <w:basedOn w:val="Normal"/>
    <w:uiPriority w:val="99"/>
    <w:rsid w:val="00B2123F"/>
    <w:pPr>
      <w:widowControl w:val="0"/>
      <w:autoSpaceDE w:val="0"/>
      <w:autoSpaceDN w:val="0"/>
      <w:adjustRightInd w:val="0"/>
      <w:spacing w:before="240" w:after="0" w:line="240" w:lineRule="auto"/>
      <w:ind w:right="1134"/>
      <w:jc w:val="right"/>
    </w:pPr>
    <w:rPr>
      <w:rFonts w:ascii="Times New Roman" w:hAnsi="Times New Roman"/>
    </w:rPr>
  </w:style>
  <w:style w:type="paragraph" w:styleId="BalloonText">
    <w:name w:val="Balloon Text"/>
    <w:basedOn w:val="Normal"/>
    <w:link w:val="BalloonTextChar"/>
    <w:uiPriority w:val="99"/>
    <w:semiHidden/>
    <w:unhideWhenUsed/>
    <w:rsid w:val="00AF6E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6E73"/>
    <w:rPr>
      <w:rFonts w:ascii="Tahoma" w:hAnsi="Tahoma" w:cs="Tahoma"/>
      <w:sz w:val="16"/>
      <w:szCs w:val="16"/>
    </w:rPr>
  </w:style>
  <w:style w:type="character" w:customStyle="1" w:styleId="Heading1Char">
    <w:name w:val="Heading 1 Char"/>
    <w:aliases w:val="chptr title Char"/>
    <w:basedOn w:val="DefaultParagraphFont"/>
    <w:link w:val="Heading1"/>
    <w:rsid w:val="00F00CF8"/>
    <w:rPr>
      <w:rFonts w:ascii="Palatino" w:eastAsia="Times New Roman" w:hAnsi="Palatino"/>
      <w:sz w:val="40"/>
      <w:lang w:eastAsia="en-US"/>
    </w:rPr>
  </w:style>
  <w:style w:type="character" w:customStyle="1" w:styleId="Heading2Char">
    <w:name w:val="Heading 2 Char"/>
    <w:basedOn w:val="DefaultParagraphFont"/>
    <w:link w:val="Heading2"/>
    <w:uiPriority w:val="9"/>
    <w:semiHidden/>
    <w:rsid w:val="00F00CF8"/>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F00CF8"/>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F00CF8"/>
    <w:rPr>
      <w:sz w:val="22"/>
      <w:szCs w:val="22"/>
    </w:rPr>
  </w:style>
  <w:style w:type="paragraph" w:styleId="Footer">
    <w:name w:val="footer"/>
    <w:basedOn w:val="Normal"/>
    <w:link w:val="FooterChar"/>
    <w:uiPriority w:val="99"/>
    <w:unhideWhenUsed/>
    <w:rsid w:val="00F00C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0CF8"/>
    <w:rPr>
      <w:sz w:val="22"/>
      <w:szCs w:val="22"/>
    </w:rPr>
  </w:style>
  <w:style w:type="paragraph" w:customStyle="1" w:styleId="indent2CharCharCharChar">
    <w:name w:val="indent2 Char Char Char Char"/>
    <w:basedOn w:val="Normal"/>
    <w:uiPriority w:val="99"/>
    <w:rsid w:val="00F94390"/>
    <w:pPr>
      <w:widowControl w:val="0"/>
      <w:autoSpaceDE w:val="0"/>
      <w:autoSpaceDN w:val="0"/>
      <w:adjustRightInd w:val="0"/>
      <w:spacing w:before="240" w:after="0" w:line="240" w:lineRule="auto"/>
      <w:ind w:left="1701" w:right="567" w:hanging="567"/>
    </w:pPr>
    <w:rPr>
      <w:rFonts w:ascii="Times New Roman" w:eastAsiaTheme="minorEastAsia" w:hAnsi="Times New Roman"/>
      <w:lang w:val="en-US"/>
    </w:rPr>
  </w:style>
  <w:style w:type="paragraph" w:styleId="ListParagraph">
    <w:name w:val="List Paragraph"/>
    <w:basedOn w:val="Normal"/>
    <w:uiPriority w:val="34"/>
    <w:qFormat/>
    <w:rsid w:val="00FE17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04850C-E08B-4EC5-809C-652F9E14D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Pages>
  <Words>886</Words>
  <Characters>5051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John XXIII College</Company>
  <LinksUpToDate>false</LinksUpToDate>
  <CharactersWithSpaces>5926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XXIII College</dc:creator>
  <cp:lastModifiedBy>WILLIAMS Daphne [Safety Bay Senior High School]</cp:lastModifiedBy>
  <cp:revision>7</cp:revision>
  <cp:lastPrinted>2013-09-12T04:43:00Z</cp:lastPrinted>
  <dcterms:created xsi:type="dcterms:W3CDTF">2015-08-04T01:48:00Z</dcterms:created>
  <dcterms:modified xsi:type="dcterms:W3CDTF">2020-06-29T03:30:00Z</dcterms:modified>
</cp:coreProperties>
</file>