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A4D8C" w14:textId="56B774EC" w:rsidR="00FC3A2E" w:rsidRPr="00022020" w:rsidRDefault="00CC47D5" w:rsidP="00FC3A2E">
      <w:pPr>
        <w:spacing w:after="200" w:line="276" w:lineRule="auto"/>
        <w:jc w:val="center"/>
        <w:rPr>
          <w:rFonts w:ascii="Arial" w:eastAsia="Calibri" w:hAnsi="Arial" w:cs="Arial"/>
          <w:lang w:val="en-US"/>
        </w:rPr>
      </w:pPr>
      <w:bookmarkStart w:id="0" w:name="_GoBack"/>
      <w:bookmarkEnd w:id="0"/>
      <w:r>
        <w:rPr>
          <w:noProof/>
          <w:lang w:eastAsia="en-AU"/>
        </w:rPr>
        <w:drawing>
          <wp:inline distT="0" distB="0" distL="0" distR="0" wp14:anchorId="570D76C5" wp14:editId="3A925921">
            <wp:extent cx="690880" cy="903605"/>
            <wp:effectExtent l="0" t="0" r="0" b="0"/>
            <wp:docPr id="24" name="Picture 2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0" cy="903605"/>
                    </a:xfrm>
                    <a:prstGeom prst="rect">
                      <a:avLst/>
                    </a:prstGeom>
                    <a:noFill/>
                    <a:ln>
                      <a:noFill/>
                    </a:ln>
                  </pic:spPr>
                </pic:pic>
              </a:graphicData>
            </a:graphic>
          </wp:inline>
        </w:drawing>
      </w:r>
    </w:p>
    <w:p w14:paraId="154DD99D" w14:textId="04599714" w:rsidR="00FC3A2E" w:rsidRPr="00022020" w:rsidRDefault="00CC47D5" w:rsidP="00FC3A2E">
      <w:pPr>
        <w:spacing w:after="200" w:line="276" w:lineRule="auto"/>
        <w:jc w:val="center"/>
        <w:rPr>
          <w:rFonts w:ascii="Arial" w:eastAsia="Calibri" w:hAnsi="Arial" w:cs="Arial"/>
          <w:sz w:val="36"/>
          <w:szCs w:val="36"/>
          <w:lang w:val="en-US"/>
        </w:rPr>
      </w:pPr>
      <w:r>
        <w:rPr>
          <w:rFonts w:ascii="Arial" w:eastAsia="Calibri" w:hAnsi="Arial" w:cs="Arial"/>
          <w:sz w:val="36"/>
          <w:szCs w:val="36"/>
          <w:lang w:val="en-US"/>
        </w:rPr>
        <w:t>Safety Bay</w:t>
      </w:r>
      <w:r w:rsidR="00FC3A2E" w:rsidRPr="00022020">
        <w:rPr>
          <w:rFonts w:ascii="Arial" w:eastAsia="Calibri" w:hAnsi="Arial" w:cs="Arial"/>
          <w:sz w:val="36"/>
          <w:szCs w:val="36"/>
          <w:lang w:val="en-US"/>
        </w:rPr>
        <w:t xml:space="preserve"> Senior High School</w:t>
      </w:r>
    </w:p>
    <w:p w14:paraId="66A22922" w14:textId="77777777" w:rsidR="00FC3A2E" w:rsidRPr="00022020" w:rsidRDefault="00FC3A2E" w:rsidP="00FC3A2E">
      <w:pPr>
        <w:spacing w:after="200" w:line="276" w:lineRule="auto"/>
        <w:jc w:val="center"/>
        <w:rPr>
          <w:rFonts w:ascii="Arial" w:eastAsia="Calibri" w:hAnsi="Arial" w:cs="Arial"/>
          <w:sz w:val="36"/>
          <w:szCs w:val="36"/>
          <w:lang w:val="en-US"/>
        </w:rPr>
      </w:pPr>
      <w:r w:rsidRPr="00022020">
        <w:rPr>
          <w:rFonts w:ascii="Arial" w:eastAsia="Calibri" w:hAnsi="Arial" w:cs="Arial"/>
          <w:sz w:val="36"/>
          <w:szCs w:val="36"/>
          <w:lang w:val="en-US"/>
        </w:rPr>
        <w:t xml:space="preserve">Chemistry </w:t>
      </w:r>
      <w:r>
        <w:rPr>
          <w:rFonts w:ascii="Arial" w:eastAsia="Calibri" w:hAnsi="Arial" w:cs="Arial"/>
          <w:sz w:val="36"/>
          <w:szCs w:val="36"/>
          <w:lang w:val="en-US"/>
        </w:rPr>
        <w:t>Unit 1 &amp; 2</w:t>
      </w:r>
    </w:p>
    <w:p w14:paraId="7610FA07" w14:textId="77777777" w:rsidR="00FC3A2E" w:rsidRPr="00022020" w:rsidRDefault="00FC3A2E" w:rsidP="00FC3A2E">
      <w:pPr>
        <w:spacing w:after="200" w:line="276" w:lineRule="auto"/>
        <w:rPr>
          <w:rFonts w:ascii="Arial" w:eastAsia="Calibri" w:hAnsi="Arial" w:cs="Arial"/>
          <w:lang w:val="en-US"/>
        </w:rPr>
      </w:pPr>
    </w:p>
    <w:p w14:paraId="0454E857" w14:textId="77777777" w:rsidR="00FC3A2E" w:rsidRPr="00022020" w:rsidRDefault="00FC3A2E" w:rsidP="00FC3A2E">
      <w:pPr>
        <w:spacing w:after="200" w:line="276" w:lineRule="auto"/>
        <w:jc w:val="center"/>
        <w:rPr>
          <w:rFonts w:ascii="Arial" w:eastAsia="Calibri" w:hAnsi="Arial" w:cs="Arial"/>
          <w:lang w:val="en-US"/>
        </w:rPr>
      </w:pPr>
    </w:p>
    <w:p w14:paraId="48620694" w14:textId="77777777" w:rsidR="00FC3A2E" w:rsidRPr="00022020" w:rsidRDefault="00FC3A2E" w:rsidP="00FC3A2E">
      <w:pPr>
        <w:spacing w:after="200" w:line="276" w:lineRule="auto"/>
        <w:jc w:val="center"/>
        <w:rPr>
          <w:rFonts w:ascii="Arial" w:eastAsia="Calibri" w:hAnsi="Arial" w:cs="Arial"/>
          <w:lang w:val="en-US"/>
        </w:rPr>
      </w:pPr>
    </w:p>
    <w:p w14:paraId="73A345B6" w14:textId="77777777" w:rsidR="00FC3A2E" w:rsidRPr="00022020" w:rsidRDefault="001059AD" w:rsidP="00FC3A2E">
      <w:pPr>
        <w:spacing w:after="200" w:line="276" w:lineRule="auto"/>
        <w:jc w:val="center"/>
        <w:rPr>
          <w:rFonts w:ascii="Arial" w:eastAsia="Calibri" w:hAnsi="Arial" w:cs="Arial"/>
          <w:lang w:val="en-US"/>
        </w:rPr>
      </w:pPr>
      <w:r>
        <w:rPr>
          <w:rFonts w:ascii="Arial" w:eastAsia="Calibri" w:hAnsi="Arial" w:cs="Arial"/>
          <w:b/>
          <w:sz w:val="40"/>
          <w:szCs w:val="40"/>
          <w:lang w:val="en-US"/>
        </w:rPr>
        <w:t>Investigation: Rates of Reaction</w:t>
      </w:r>
      <w:r w:rsidR="00FC3A2E">
        <w:rPr>
          <w:rFonts w:ascii="Arial" w:eastAsia="Calibri" w:hAnsi="Arial" w:cs="Arial"/>
          <w:b/>
          <w:sz w:val="40"/>
          <w:szCs w:val="40"/>
          <w:lang w:val="en-US"/>
        </w:rPr>
        <w:br/>
        <w:t>Validation Test</w:t>
      </w:r>
    </w:p>
    <w:p w14:paraId="59B6512D" w14:textId="77777777" w:rsidR="00FC3A2E" w:rsidRPr="00022020" w:rsidRDefault="00FC3A2E" w:rsidP="00FC3A2E">
      <w:pPr>
        <w:spacing w:after="200" w:line="276" w:lineRule="auto"/>
        <w:jc w:val="center"/>
        <w:rPr>
          <w:rFonts w:ascii="Arial" w:eastAsia="Calibri" w:hAnsi="Arial" w:cs="Arial"/>
          <w:lang w:val="en-US"/>
        </w:rPr>
      </w:pPr>
    </w:p>
    <w:p w14:paraId="42550124" w14:textId="77777777" w:rsidR="00FC3A2E" w:rsidRDefault="00FC3A2E" w:rsidP="00FC3A2E">
      <w:pPr>
        <w:spacing w:after="200" w:line="276" w:lineRule="auto"/>
        <w:jc w:val="center"/>
        <w:rPr>
          <w:rFonts w:ascii="Arial" w:eastAsia="Calibri" w:hAnsi="Arial" w:cs="Arial"/>
          <w:lang w:val="en-US"/>
        </w:rPr>
      </w:pPr>
    </w:p>
    <w:p w14:paraId="52199B18" w14:textId="77777777" w:rsidR="00FC3A2E" w:rsidRPr="00022020" w:rsidRDefault="00FC3A2E" w:rsidP="00FC3A2E">
      <w:pPr>
        <w:spacing w:after="200" w:line="276" w:lineRule="auto"/>
        <w:jc w:val="center"/>
        <w:rPr>
          <w:rFonts w:ascii="Arial" w:eastAsia="Calibri" w:hAnsi="Arial" w:cs="Arial"/>
          <w:lang w:val="en-US"/>
        </w:rPr>
      </w:pPr>
    </w:p>
    <w:p w14:paraId="3B5FB977" w14:textId="77777777" w:rsidR="00FC3A2E" w:rsidRPr="00022020" w:rsidRDefault="00FC3A2E" w:rsidP="00FC3A2E">
      <w:pPr>
        <w:spacing w:after="200" w:line="276" w:lineRule="auto"/>
        <w:jc w:val="center"/>
        <w:rPr>
          <w:rFonts w:ascii="Arial" w:eastAsia="Calibri" w:hAnsi="Arial" w:cs="Arial"/>
          <w:b/>
          <w:lang w:val="en-US"/>
        </w:rPr>
      </w:pPr>
      <w:r w:rsidRPr="00022020">
        <w:rPr>
          <w:rFonts w:ascii="Arial" w:eastAsia="Calibri" w:hAnsi="Arial" w:cs="Arial"/>
          <w:b/>
          <w:lang w:val="en-US"/>
        </w:rPr>
        <w:t>NAME: ______________________________________</w:t>
      </w:r>
    </w:p>
    <w:p w14:paraId="625AEA96" w14:textId="77777777" w:rsidR="00FC3A2E" w:rsidRDefault="00FC3A2E" w:rsidP="00FC3A2E">
      <w:pPr>
        <w:spacing w:after="200" w:line="276" w:lineRule="auto"/>
        <w:rPr>
          <w:rFonts w:ascii="Arial" w:eastAsia="Calibri" w:hAnsi="Arial" w:cs="Arial"/>
          <w:b/>
          <w:lang w:val="en-US"/>
        </w:rPr>
      </w:pPr>
    </w:p>
    <w:p w14:paraId="54E66CF5" w14:textId="77777777" w:rsidR="00FC3A2E" w:rsidRDefault="00FC3A2E" w:rsidP="00FC3A2E">
      <w:pPr>
        <w:spacing w:after="200" w:line="276" w:lineRule="auto"/>
        <w:rPr>
          <w:rFonts w:ascii="Arial" w:eastAsia="Calibri" w:hAnsi="Arial" w:cs="Arial"/>
          <w:b/>
          <w:lang w:val="en-US"/>
        </w:rPr>
      </w:pPr>
    </w:p>
    <w:p w14:paraId="26EEE57F" w14:textId="77777777" w:rsidR="00FC3A2E" w:rsidRPr="00022020" w:rsidRDefault="00FC3A2E" w:rsidP="00FC3A2E">
      <w:pPr>
        <w:spacing w:after="200" w:line="276" w:lineRule="auto"/>
        <w:rPr>
          <w:rFonts w:ascii="Arial" w:eastAsia="Calibri" w:hAnsi="Arial" w:cs="Arial"/>
          <w:lang w:val="en-US"/>
        </w:rPr>
      </w:pPr>
    </w:p>
    <w:p w14:paraId="35E70198" w14:textId="77777777" w:rsidR="00FC3A2E" w:rsidRDefault="00FC3A2E" w:rsidP="00FC3A2E">
      <w:pPr>
        <w:spacing w:after="200" w:line="276" w:lineRule="auto"/>
        <w:jc w:val="center"/>
        <w:rPr>
          <w:rFonts w:ascii="Arial" w:eastAsia="Calibri" w:hAnsi="Arial" w:cs="Arial"/>
          <w:lang w:val="en-US"/>
        </w:rPr>
      </w:pPr>
      <w:r>
        <w:rPr>
          <w:rFonts w:ascii="Arial" w:eastAsia="Calibri" w:hAnsi="Arial" w:cs="Arial"/>
          <w:lang w:val="en-US"/>
        </w:rPr>
        <w:t>Reading time: 5 minutes</w:t>
      </w:r>
    </w:p>
    <w:p w14:paraId="7A34F07E" w14:textId="77777777" w:rsidR="00FC3A2E" w:rsidRPr="00022020" w:rsidRDefault="00FC3A2E" w:rsidP="00FC3A2E">
      <w:pPr>
        <w:spacing w:after="200" w:line="276" w:lineRule="auto"/>
        <w:jc w:val="center"/>
        <w:rPr>
          <w:rFonts w:ascii="Arial" w:eastAsia="Calibri" w:hAnsi="Arial" w:cs="Arial"/>
          <w:lang w:val="en-US"/>
        </w:rPr>
      </w:pPr>
      <w:r>
        <w:rPr>
          <w:rFonts w:ascii="Arial" w:eastAsia="Calibri" w:hAnsi="Arial" w:cs="Arial"/>
          <w:lang w:val="en-US"/>
        </w:rPr>
        <w:t>Working time</w:t>
      </w:r>
      <w:r w:rsidRPr="00022020">
        <w:rPr>
          <w:rFonts w:ascii="Arial" w:eastAsia="Calibri" w:hAnsi="Arial" w:cs="Arial"/>
          <w:lang w:val="en-US"/>
        </w:rPr>
        <w:t xml:space="preserve">: </w:t>
      </w:r>
      <w:r>
        <w:rPr>
          <w:rFonts w:ascii="Arial" w:eastAsia="Calibri" w:hAnsi="Arial" w:cs="Arial"/>
          <w:lang w:val="en-US"/>
        </w:rPr>
        <w:t>55 minutes</w:t>
      </w:r>
    </w:p>
    <w:p w14:paraId="5BFB0E87" w14:textId="77777777" w:rsidR="00FC3A2E" w:rsidRPr="00022020" w:rsidRDefault="00FC3A2E" w:rsidP="00FC3A2E">
      <w:pPr>
        <w:spacing w:after="200" w:line="276" w:lineRule="auto"/>
        <w:jc w:val="center"/>
        <w:rPr>
          <w:rFonts w:ascii="Arial" w:eastAsia="Calibri" w:hAnsi="Arial" w:cs="Arial"/>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3000"/>
        <w:gridCol w:w="3000"/>
      </w:tblGrid>
      <w:tr w:rsidR="001059AD" w:rsidRPr="00022020" w14:paraId="3B2F2F07" w14:textId="77777777" w:rsidTr="004F3542">
        <w:trPr>
          <w:jc w:val="center"/>
        </w:trPr>
        <w:tc>
          <w:tcPr>
            <w:tcW w:w="2103" w:type="dxa"/>
            <w:tcBorders>
              <w:top w:val="single" w:sz="18" w:space="0" w:color="auto"/>
              <w:left w:val="single" w:sz="18" w:space="0" w:color="auto"/>
              <w:bottom w:val="single" w:sz="18" w:space="0" w:color="auto"/>
            </w:tcBorders>
            <w:shd w:val="clear" w:color="auto" w:fill="000000"/>
          </w:tcPr>
          <w:p w14:paraId="49693B84" w14:textId="77777777" w:rsidR="001059AD" w:rsidRPr="00022020" w:rsidRDefault="001059AD" w:rsidP="00FC3A2E">
            <w:pPr>
              <w:jc w:val="center"/>
              <w:rPr>
                <w:rFonts w:ascii="Arial" w:eastAsia="Calibri" w:hAnsi="Arial" w:cs="Arial"/>
                <w:b/>
                <w:lang w:val="en-US"/>
              </w:rPr>
            </w:pPr>
            <w:r w:rsidRPr="00022020">
              <w:rPr>
                <w:rFonts w:ascii="Arial" w:eastAsia="Calibri" w:hAnsi="Arial" w:cs="Arial"/>
                <w:b/>
                <w:lang w:val="en-US"/>
              </w:rPr>
              <w:t>Section</w:t>
            </w:r>
          </w:p>
        </w:tc>
        <w:tc>
          <w:tcPr>
            <w:tcW w:w="3000" w:type="dxa"/>
            <w:tcBorders>
              <w:top w:val="single" w:sz="18" w:space="0" w:color="auto"/>
              <w:bottom w:val="single" w:sz="18" w:space="0" w:color="auto"/>
              <w:right w:val="single" w:sz="18" w:space="0" w:color="auto"/>
            </w:tcBorders>
            <w:shd w:val="clear" w:color="auto" w:fill="000000"/>
          </w:tcPr>
          <w:p w14:paraId="651D1510" w14:textId="77777777" w:rsidR="001059AD" w:rsidRPr="00022020" w:rsidRDefault="001059AD" w:rsidP="00FC3A2E">
            <w:pPr>
              <w:jc w:val="center"/>
              <w:rPr>
                <w:rFonts w:ascii="Arial" w:eastAsia="Calibri" w:hAnsi="Arial" w:cs="Arial"/>
                <w:b/>
                <w:lang w:val="en-US"/>
              </w:rPr>
            </w:pPr>
            <w:r w:rsidRPr="00022020">
              <w:rPr>
                <w:rFonts w:ascii="Arial" w:eastAsia="Calibri" w:hAnsi="Arial" w:cs="Arial"/>
                <w:b/>
                <w:lang w:val="en-US"/>
              </w:rPr>
              <w:t>Mark</w:t>
            </w:r>
          </w:p>
        </w:tc>
        <w:tc>
          <w:tcPr>
            <w:tcW w:w="3000" w:type="dxa"/>
            <w:tcBorders>
              <w:top w:val="single" w:sz="18" w:space="0" w:color="auto"/>
              <w:bottom w:val="single" w:sz="18" w:space="0" w:color="auto"/>
              <w:right w:val="single" w:sz="18" w:space="0" w:color="auto"/>
            </w:tcBorders>
            <w:shd w:val="clear" w:color="auto" w:fill="000000"/>
          </w:tcPr>
          <w:p w14:paraId="27BDE60C" w14:textId="77777777" w:rsidR="001059AD" w:rsidRPr="00022020" w:rsidRDefault="001059AD" w:rsidP="00FC3A2E">
            <w:pPr>
              <w:jc w:val="center"/>
              <w:rPr>
                <w:rFonts w:ascii="Arial" w:eastAsia="Calibri" w:hAnsi="Arial" w:cs="Arial"/>
                <w:b/>
                <w:lang w:val="en-US"/>
              </w:rPr>
            </w:pPr>
            <w:r>
              <w:rPr>
                <w:rFonts w:ascii="Arial" w:eastAsia="Calibri" w:hAnsi="Arial" w:cs="Arial"/>
                <w:b/>
                <w:lang w:val="en-US"/>
              </w:rPr>
              <w:t>Percent</w:t>
            </w:r>
          </w:p>
        </w:tc>
      </w:tr>
      <w:tr w:rsidR="001059AD" w:rsidRPr="00022020" w14:paraId="0E6464E1" w14:textId="77777777" w:rsidTr="001059AD">
        <w:trPr>
          <w:trHeight w:val="870"/>
          <w:jc w:val="center"/>
        </w:trPr>
        <w:tc>
          <w:tcPr>
            <w:tcW w:w="2103" w:type="dxa"/>
            <w:tcBorders>
              <w:top w:val="single" w:sz="18" w:space="0" w:color="auto"/>
              <w:left w:val="single" w:sz="18" w:space="0" w:color="auto"/>
            </w:tcBorders>
            <w:vAlign w:val="center"/>
          </w:tcPr>
          <w:p w14:paraId="1C2C0320" w14:textId="77777777" w:rsidR="001059AD" w:rsidRPr="00022020" w:rsidRDefault="001059AD" w:rsidP="001059AD">
            <w:pPr>
              <w:jc w:val="center"/>
              <w:rPr>
                <w:rFonts w:ascii="Arial" w:eastAsia="Calibri" w:hAnsi="Arial" w:cs="Arial"/>
                <w:lang w:val="en-US"/>
              </w:rPr>
            </w:pPr>
            <w:r>
              <w:rPr>
                <w:rFonts w:ascii="Arial" w:eastAsia="Calibri" w:hAnsi="Arial" w:cs="Arial"/>
                <w:lang w:val="en-US"/>
              </w:rPr>
              <w:br/>
              <w:t>Lab report</w:t>
            </w:r>
          </w:p>
        </w:tc>
        <w:tc>
          <w:tcPr>
            <w:tcW w:w="3000" w:type="dxa"/>
            <w:tcBorders>
              <w:top w:val="single" w:sz="18" w:space="0" w:color="auto"/>
              <w:right w:val="single" w:sz="18" w:space="0" w:color="auto"/>
            </w:tcBorders>
            <w:vAlign w:val="center"/>
          </w:tcPr>
          <w:p w14:paraId="5F80A576"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Pr>
                <w:rFonts w:ascii="Arial" w:eastAsia="Calibri" w:hAnsi="Arial" w:cs="Arial"/>
                <w:sz w:val="36"/>
                <w:szCs w:val="36"/>
                <w:lang w:val="en-US"/>
              </w:rPr>
              <w:t>/ 22</w:t>
            </w:r>
          </w:p>
        </w:tc>
        <w:tc>
          <w:tcPr>
            <w:tcW w:w="3000" w:type="dxa"/>
            <w:tcBorders>
              <w:top w:val="single" w:sz="18" w:space="0" w:color="auto"/>
              <w:right w:val="single" w:sz="18" w:space="0" w:color="auto"/>
            </w:tcBorders>
            <w:vAlign w:val="center"/>
          </w:tcPr>
          <w:p w14:paraId="65587A9A"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Pr>
                <w:rFonts w:ascii="Arial" w:eastAsia="Calibri" w:hAnsi="Arial" w:cs="Arial"/>
                <w:sz w:val="36"/>
                <w:szCs w:val="36"/>
                <w:lang w:val="en-US"/>
              </w:rPr>
              <w:t>____%</w:t>
            </w:r>
          </w:p>
        </w:tc>
      </w:tr>
      <w:tr w:rsidR="001059AD" w:rsidRPr="00022020" w14:paraId="3C76B073" w14:textId="77777777" w:rsidTr="001059AD">
        <w:trPr>
          <w:trHeight w:val="870"/>
          <w:jc w:val="center"/>
        </w:trPr>
        <w:tc>
          <w:tcPr>
            <w:tcW w:w="2103" w:type="dxa"/>
            <w:tcBorders>
              <w:left w:val="single" w:sz="18" w:space="0" w:color="auto"/>
              <w:bottom w:val="single" w:sz="18" w:space="0" w:color="auto"/>
            </w:tcBorders>
            <w:vAlign w:val="center"/>
          </w:tcPr>
          <w:p w14:paraId="3C7EB3AD" w14:textId="77777777" w:rsidR="001059AD" w:rsidRPr="00022020" w:rsidRDefault="001059AD" w:rsidP="001059AD">
            <w:pPr>
              <w:jc w:val="center"/>
              <w:rPr>
                <w:rFonts w:ascii="Arial" w:eastAsia="Calibri" w:hAnsi="Arial" w:cs="Arial"/>
                <w:lang w:val="en-US"/>
              </w:rPr>
            </w:pPr>
            <w:r>
              <w:rPr>
                <w:rFonts w:ascii="Arial" w:eastAsia="Calibri" w:hAnsi="Arial" w:cs="Arial"/>
                <w:lang w:val="en-US"/>
              </w:rPr>
              <w:t>Validation test</w:t>
            </w:r>
          </w:p>
        </w:tc>
        <w:tc>
          <w:tcPr>
            <w:tcW w:w="3000" w:type="dxa"/>
            <w:tcBorders>
              <w:bottom w:val="single" w:sz="18" w:space="0" w:color="auto"/>
              <w:right w:val="single" w:sz="18" w:space="0" w:color="auto"/>
            </w:tcBorders>
            <w:vAlign w:val="center"/>
          </w:tcPr>
          <w:p w14:paraId="63BFC691" w14:textId="77777777" w:rsidR="001059AD" w:rsidRPr="00022020" w:rsidRDefault="001059AD" w:rsidP="001059AD">
            <w:pPr>
              <w:jc w:val="center"/>
              <w:rPr>
                <w:rFonts w:ascii="Arial" w:eastAsia="Calibri" w:hAnsi="Arial" w:cs="Arial"/>
                <w:sz w:val="36"/>
                <w:szCs w:val="36"/>
                <w:lang w:val="en-US"/>
              </w:rPr>
            </w:pPr>
            <w:r w:rsidRPr="00022020">
              <w:rPr>
                <w:rFonts w:ascii="Arial" w:eastAsia="Calibri" w:hAnsi="Arial" w:cs="Arial"/>
                <w:b/>
                <w:sz w:val="36"/>
                <w:szCs w:val="36"/>
                <w:lang w:val="en-US"/>
              </w:rPr>
              <w:t xml:space="preserve">      </w:t>
            </w:r>
            <w:r w:rsidRPr="00022020">
              <w:rPr>
                <w:rFonts w:ascii="Arial" w:eastAsia="Calibri" w:hAnsi="Arial" w:cs="Arial"/>
                <w:sz w:val="36"/>
                <w:szCs w:val="36"/>
                <w:lang w:val="en-US"/>
              </w:rPr>
              <w:t xml:space="preserve">/ </w:t>
            </w:r>
            <w:r>
              <w:rPr>
                <w:rFonts w:ascii="Arial" w:eastAsia="Calibri" w:hAnsi="Arial" w:cs="Arial"/>
                <w:sz w:val="36"/>
                <w:szCs w:val="36"/>
                <w:lang w:val="en-US"/>
              </w:rPr>
              <w:t>28</w:t>
            </w:r>
          </w:p>
        </w:tc>
        <w:tc>
          <w:tcPr>
            <w:tcW w:w="3000" w:type="dxa"/>
            <w:tcBorders>
              <w:bottom w:val="single" w:sz="18" w:space="0" w:color="auto"/>
              <w:right w:val="single" w:sz="18" w:space="0" w:color="auto"/>
            </w:tcBorders>
            <w:vAlign w:val="center"/>
          </w:tcPr>
          <w:p w14:paraId="4F3196E5" w14:textId="77777777" w:rsidR="001059AD" w:rsidRPr="00022020" w:rsidRDefault="001059AD" w:rsidP="001059AD">
            <w:pPr>
              <w:jc w:val="center"/>
              <w:rPr>
                <w:rFonts w:ascii="Arial" w:eastAsia="Calibri" w:hAnsi="Arial" w:cs="Arial"/>
                <w:sz w:val="36"/>
                <w:szCs w:val="36"/>
                <w:lang w:val="en-US"/>
              </w:rPr>
            </w:pPr>
            <w:r>
              <w:rPr>
                <w:rFonts w:ascii="Arial" w:eastAsia="Calibri" w:hAnsi="Arial" w:cs="Arial"/>
                <w:sz w:val="36"/>
                <w:szCs w:val="36"/>
                <w:lang w:val="en-US"/>
              </w:rPr>
              <w:t>____%</w:t>
            </w:r>
          </w:p>
        </w:tc>
      </w:tr>
      <w:tr w:rsidR="001059AD" w:rsidRPr="00022020" w14:paraId="3069CFC3" w14:textId="77777777" w:rsidTr="001059AD">
        <w:trPr>
          <w:trHeight w:val="870"/>
          <w:jc w:val="center"/>
        </w:trPr>
        <w:tc>
          <w:tcPr>
            <w:tcW w:w="5103" w:type="dxa"/>
            <w:gridSpan w:val="2"/>
            <w:tcBorders>
              <w:top w:val="single" w:sz="18" w:space="0" w:color="auto"/>
              <w:left w:val="nil"/>
              <w:bottom w:val="nil"/>
              <w:right w:val="single" w:sz="18" w:space="0" w:color="auto"/>
            </w:tcBorders>
            <w:vAlign w:val="center"/>
          </w:tcPr>
          <w:p w14:paraId="305BFCC7" w14:textId="77777777" w:rsidR="001059AD" w:rsidRPr="001059AD" w:rsidRDefault="001059AD" w:rsidP="001059AD">
            <w:pPr>
              <w:rPr>
                <w:rFonts w:ascii="Arial" w:eastAsia="Calibri" w:hAnsi="Arial" w:cs="Arial"/>
                <w:b/>
                <w:lang w:val="en-US"/>
              </w:rPr>
            </w:pPr>
          </w:p>
        </w:tc>
        <w:tc>
          <w:tcPr>
            <w:tcW w:w="3000" w:type="dxa"/>
            <w:tcBorders>
              <w:top w:val="single" w:sz="18" w:space="0" w:color="auto"/>
              <w:bottom w:val="single" w:sz="18" w:space="0" w:color="auto"/>
              <w:right w:val="single" w:sz="18" w:space="0" w:color="auto"/>
            </w:tcBorders>
          </w:tcPr>
          <w:p w14:paraId="53FD1F54" w14:textId="77777777" w:rsidR="001059AD" w:rsidRDefault="001059AD" w:rsidP="001059AD">
            <w:pPr>
              <w:spacing w:after="0"/>
              <w:rPr>
                <w:rFonts w:ascii="Arial" w:eastAsia="Calibri" w:hAnsi="Arial" w:cs="Arial"/>
                <w:b/>
                <w:lang w:val="en-US"/>
              </w:rPr>
            </w:pPr>
            <w:r>
              <w:rPr>
                <w:rFonts w:ascii="Arial" w:eastAsia="Calibri" w:hAnsi="Arial" w:cs="Arial"/>
                <w:b/>
                <w:lang w:val="en-US"/>
              </w:rPr>
              <w:t>Average:</w:t>
            </w:r>
          </w:p>
          <w:p w14:paraId="30A7CCD5" w14:textId="77777777" w:rsidR="001059AD" w:rsidRPr="00022020" w:rsidRDefault="001059AD" w:rsidP="001059AD">
            <w:pPr>
              <w:spacing w:after="0"/>
              <w:jc w:val="center"/>
              <w:rPr>
                <w:rFonts w:ascii="Arial" w:eastAsia="Calibri" w:hAnsi="Arial" w:cs="Arial"/>
                <w:b/>
                <w:sz w:val="36"/>
                <w:szCs w:val="36"/>
                <w:lang w:val="en-US"/>
              </w:rPr>
            </w:pPr>
            <w:r>
              <w:rPr>
                <w:rFonts w:ascii="Arial" w:eastAsia="Calibri" w:hAnsi="Arial" w:cs="Arial"/>
                <w:sz w:val="36"/>
                <w:szCs w:val="36"/>
                <w:lang w:val="en-US"/>
              </w:rPr>
              <w:t>____%</w:t>
            </w:r>
          </w:p>
        </w:tc>
      </w:tr>
    </w:tbl>
    <w:p w14:paraId="66543126" w14:textId="77777777" w:rsidR="00FC3A2E" w:rsidRDefault="00FC3A2E" w:rsidP="00FC3A2E">
      <w:pPr>
        <w:pStyle w:val="Caption"/>
        <w:ind w:firstLine="0"/>
        <w:jc w:val="left"/>
        <w:rPr>
          <w:sz w:val="26"/>
        </w:rPr>
      </w:pPr>
    </w:p>
    <w:p w14:paraId="46EE5951" w14:textId="77777777" w:rsidR="00FC3A2E" w:rsidRDefault="00FC3A2E" w:rsidP="00FC3A2E">
      <w:pPr>
        <w:pStyle w:val="Caption"/>
        <w:ind w:firstLine="0"/>
        <w:jc w:val="left"/>
        <w:rPr>
          <w:sz w:val="26"/>
        </w:rPr>
      </w:pPr>
    </w:p>
    <w:p w14:paraId="40E56273" w14:textId="77777777" w:rsidR="00FC3A2E" w:rsidRDefault="00FC3A2E" w:rsidP="00FC3A2E">
      <w:pPr>
        <w:rPr>
          <w:rFonts w:ascii="Arial" w:hAnsi="Arial" w:cs="Arial"/>
          <w:b/>
          <w:sz w:val="30"/>
          <w:szCs w:val="30"/>
          <w:u w:val="single"/>
        </w:rPr>
      </w:pPr>
      <w:r>
        <w:rPr>
          <w:rFonts w:ascii="Arial" w:hAnsi="Arial" w:cs="Arial"/>
          <w:b/>
          <w:sz w:val="30"/>
          <w:szCs w:val="30"/>
          <w:u w:val="single"/>
        </w:rPr>
        <w:br w:type="page"/>
      </w:r>
    </w:p>
    <w:p w14:paraId="3AFEB071" w14:textId="77777777" w:rsidR="00C66B4B" w:rsidRPr="00072042" w:rsidRDefault="00C66B4B" w:rsidP="00C66B4B">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lastRenderedPageBreak/>
        <w:tab/>
      </w:r>
      <w:r>
        <w:rPr>
          <w:rFonts w:ascii="Arial" w:hAnsi="Arial" w:cs="Arial"/>
          <w:b/>
        </w:rPr>
        <w:t>(</w:t>
      </w:r>
      <w:r w:rsidR="005D218E">
        <w:rPr>
          <w:rFonts w:ascii="Arial" w:hAnsi="Arial" w:cs="Arial"/>
          <w:b/>
        </w:rPr>
        <w:t>7</w:t>
      </w:r>
      <w:r w:rsidRPr="00072042">
        <w:rPr>
          <w:rFonts w:ascii="Arial" w:hAnsi="Arial" w:cs="Arial"/>
          <w:b/>
        </w:rPr>
        <w:t xml:space="preserve"> marks)</w:t>
      </w:r>
    </w:p>
    <w:p w14:paraId="57C3B0A6" w14:textId="77777777" w:rsidR="00C66B4B" w:rsidRDefault="00C66B4B" w:rsidP="00C66B4B">
      <w:pPr>
        <w:spacing w:after="0"/>
        <w:rPr>
          <w:rFonts w:ascii="Arial" w:hAnsi="Arial" w:cs="Arial"/>
          <w:b/>
        </w:rPr>
      </w:pPr>
    </w:p>
    <w:p w14:paraId="095CA2BB" w14:textId="77777777" w:rsidR="004B6FD4" w:rsidRDefault="004B6FD4" w:rsidP="004B6FD4">
      <w:pPr>
        <w:pStyle w:val="NormalWeb"/>
        <w:shd w:val="clear" w:color="auto" w:fill="FFFFFF"/>
        <w:spacing w:before="0" w:beforeAutospacing="0" w:after="0" w:afterAutospacing="0" w:line="375" w:lineRule="atLeast"/>
        <w:textAlignment w:val="baseline"/>
        <w:rPr>
          <w:rFonts w:ascii="Helvetica" w:hAnsi="Helvetica"/>
          <w:color w:val="191919"/>
        </w:rPr>
      </w:pPr>
      <w:r>
        <w:rPr>
          <w:rFonts w:ascii="Helvetica" w:hAnsi="Helvetica"/>
          <w:color w:val="191919"/>
        </w:rPr>
        <w:t>Glowsticks are used for parties, decoration and fun. A glowstick is a plastic tube with a glass vial inside of it. In order to activate a glowstick, you bend the plastic stick, which breaks the glass vial. This allows the chemicals that were inside the glass to mix with the chemicals in the plastic tube. Once these substances contact each other, a reaction starts taking place. The reaction releases light, causing the stick to glow for a period of time. Eventually, however, the reactants are consumed and the glowstick will stop glowing.</w:t>
      </w:r>
    </w:p>
    <w:p w14:paraId="41DB8BEB" w14:textId="77777777" w:rsidR="004B6FD4" w:rsidRDefault="004B6FD4" w:rsidP="004B6FD4">
      <w:pPr>
        <w:pStyle w:val="NormalWeb"/>
        <w:shd w:val="clear" w:color="auto" w:fill="FFFFFF"/>
        <w:spacing w:before="0" w:beforeAutospacing="0" w:after="0" w:afterAutospacing="0" w:line="375" w:lineRule="atLeast"/>
        <w:textAlignment w:val="baseline"/>
        <w:rPr>
          <w:rFonts w:ascii="Helvetica" w:hAnsi="Helvetica"/>
          <w:color w:val="191919"/>
        </w:rPr>
      </w:pPr>
    </w:p>
    <w:p w14:paraId="1E9381C0" w14:textId="77777777" w:rsidR="004B6FD4" w:rsidRDefault="004B6FD4" w:rsidP="004B6FD4">
      <w:pPr>
        <w:pStyle w:val="NormalWeb"/>
        <w:shd w:val="clear" w:color="auto" w:fill="FFFFFF"/>
        <w:spacing w:before="0" w:beforeAutospacing="0" w:after="0" w:afterAutospacing="0" w:line="375" w:lineRule="atLeast"/>
        <w:jc w:val="center"/>
        <w:textAlignment w:val="baseline"/>
        <w:rPr>
          <w:rFonts w:ascii="Helvetica" w:hAnsi="Helvetica"/>
          <w:color w:val="191919"/>
        </w:rPr>
      </w:pPr>
      <w:r>
        <w:rPr>
          <w:noProof/>
        </w:rPr>
        <w:drawing>
          <wp:inline distT="0" distB="0" distL="0" distR="0" wp14:anchorId="3FBB0681" wp14:editId="04F567A5">
            <wp:extent cx="3520487" cy="2340086"/>
            <wp:effectExtent l="0" t="0" r="3810" b="3175"/>
            <wp:docPr id="13" name="Picture 13" descr="Glow sticks are available in a variety of colors from different fluorescent dyes. - James McQuillan,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w sticks are available in a variety of colors from different fluorescent dyes. - James McQuillan, Getty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463" cy="2356023"/>
                    </a:xfrm>
                    <a:prstGeom prst="rect">
                      <a:avLst/>
                    </a:prstGeom>
                    <a:noFill/>
                    <a:ln>
                      <a:noFill/>
                    </a:ln>
                  </pic:spPr>
                </pic:pic>
              </a:graphicData>
            </a:graphic>
          </wp:inline>
        </w:drawing>
      </w:r>
      <w:r>
        <w:rPr>
          <w:rFonts w:ascii="Helvetica" w:hAnsi="Helvetica"/>
          <w:color w:val="191919"/>
        </w:rPr>
        <w:t xml:space="preserve">        </w:t>
      </w:r>
      <w:r>
        <w:rPr>
          <w:noProof/>
        </w:rPr>
        <w:drawing>
          <wp:inline distT="0" distB="0" distL="0" distR="0" wp14:anchorId="1AFAFC3A" wp14:editId="29AB08C0">
            <wp:extent cx="2350498" cy="2350498"/>
            <wp:effectExtent l="0" t="0" r="0" b="0"/>
            <wp:docPr id="14" name="Picture 14" descr="http://images.auctionworks.com/hi/61/60684/10inch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auctionworks.com/hi/61/60684/10inch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576" cy="2361576"/>
                    </a:xfrm>
                    <a:prstGeom prst="rect">
                      <a:avLst/>
                    </a:prstGeom>
                    <a:noFill/>
                    <a:ln>
                      <a:noFill/>
                    </a:ln>
                  </pic:spPr>
                </pic:pic>
              </a:graphicData>
            </a:graphic>
          </wp:inline>
        </w:drawing>
      </w:r>
    </w:p>
    <w:p w14:paraId="1BE57240" w14:textId="77777777" w:rsidR="004B6FD4" w:rsidRDefault="004B6FD4" w:rsidP="004B6FD4">
      <w:pPr>
        <w:pStyle w:val="NormalWeb"/>
        <w:shd w:val="clear" w:color="auto" w:fill="FFFFFF"/>
        <w:spacing w:before="0" w:beforeAutospacing="0" w:after="0" w:afterAutospacing="0" w:line="375" w:lineRule="atLeast"/>
        <w:jc w:val="center"/>
        <w:textAlignment w:val="baseline"/>
        <w:rPr>
          <w:rFonts w:ascii="Helvetica" w:hAnsi="Helvetica"/>
          <w:color w:val="191919"/>
        </w:rPr>
      </w:pPr>
    </w:p>
    <w:p w14:paraId="4C5CD060"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 xml:space="preserve">Devise an experiment which would investigate the effect of </w:t>
      </w:r>
      <w:r>
        <w:rPr>
          <w:rFonts w:ascii="Arial" w:hAnsi="Arial" w:cs="Arial"/>
          <w:b/>
        </w:rPr>
        <w:t>temperature</w:t>
      </w:r>
      <w:r>
        <w:rPr>
          <w:rFonts w:ascii="Arial" w:hAnsi="Arial" w:cs="Arial"/>
        </w:rPr>
        <w:t xml:space="preserve"> on the chemical reaction in a glowstick.</w:t>
      </w:r>
    </w:p>
    <w:p w14:paraId="1FB2C586" w14:textId="77777777" w:rsidR="004B6FD4" w:rsidRDefault="004B6FD4" w:rsidP="004B6FD4">
      <w:pPr>
        <w:tabs>
          <w:tab w:val="left" w:pos="2410"/>
          <w:tab w:val="right" w:pos="10204"/>
        </w:tabs>
        <w:spacing w:after="0" w:line="240" w:lineRule="auto"/>
        <w:rPr>
          <w:rFonts w:ascii="Arial" w:hAnsi="Arial" w:cs="Arial"/>
        </w:rPr>
      </w:pPr>
    </w:p>
    <w:p w14:paraId="28506692"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You should clearly specify:</w:t>
      </w:r>
    </w:p>
    <w:p w14:paraId="2F7BAE0E" w14:textId="77777777" w:rsidR="00FE373D" w:rsidRDefault="00FE373D"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Your hypothesis for this investigation</w:t>
      </w:r>
      <w:r>
        <w:rPr>
          <w:rFonts w:ascii="Arial" w:hAnsi="Arial" w:cs="Arial"/>
        </w:rPr>
        <w:tab/>
        <w:t>(1 mark)</w:t>
      </w:r>
    </w:p>
    <w:p w14:paraId="36D11FB6" w14:textId="77777777" w:rsid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The independent, dependent and controlled variables in your experiment</w:t>
      </w:r>
      <w:r>
        <w:rPr>
          <w:rFonts w:ascii="Arial" w:hAnsi="Arial" w:cs="Arial"/>
        </w:rPr>
        <w:tab/>
        <w:t>(2 marks)</w:t>
      </w:r>
    </w:p>
    <w:p w14:paraId="0FBA4DAE" w14:textId="77777777" w:rsid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The procedure you would follow</w:t>
      </w:r>
      <w:r>
        <w:rPr>
          <w:rFonts w:ascii="Arial" w:hAnsi="Arial" w:cs="Arial"/>
        </w:rPr>
        <w:tab/>
        <w:t>(2 marks)</w:t>
      </w:r>
    </w:p>
    <w:p w14:paraId="7942C767" w14:textId="77777777" w:rsidR="004B6FD4" w:rsidRPr="004B6FD4" w:rsidRDefault="004B6FD4" w:rsidP="004B6FD4">
      <w:pPr>
        <w:pStyle w:val="ListParagraph"/>
        <w:numPr>
          <w:ilvl w:val="0"/>
          <w:numId w:val="11"/>
        </w:numPr>
        <w:tabs>
          <w:tab w:val="left" w:pos="2410"/>
          <w:tab w:val="right" w:pos="10204"/>
        </w:tabs>
        <w:spacing w:after="0" w:line="240" w:lineRule="auto"/>
        <w:rPr>
          <w:rFonts w:ascii="Arial" w:hAnsi="Arial" w:cs="Arial"/>
        </w:rPr>
      </w:pPr>
      <w:r>
        <w:rPr>
          <w:rFonts w:ascii="Arial" w:hAnsi="Arial" w:cs="Arial"/>
        </w:rPr>
        <w:t>How you would collect the results</w:t>
      </w:r>
      <w:r w:rsidR="00FE373D">
        <w:rPr>
          <w:rFonts w:ascii="Arial" w:hAnsi="Arial" w:cs="Arial"/>
        </w:rPr>
        <w:t xml:space="preserve"> and use them to answer the aim of the investigation</w:t>
      </w:r>
      <w:r>
        <w:rPr>
          <w:rFonts w:ascii="Arial" w:hAnsi="Arial" w:cs="Arial"/>
        </w:rPr>
        <w:tab/>
        <w:t>(2 marks)</w:t>
      </w:r>
    </w:p>
    <w:p w14:paraId="11E8A74B" w14:textId="77777777" w:rsidR="004B6FD4" w:rsidRDefault="004B6FD4" w:rsidP="004B6FD4">
      <w:pPr>
        <w:spacing w:after="0"/>
        <w:rPr>
          <w:rFonts w:ascii="Arial" w:hAnsi="Arial" w:cs="Arial"/>
          <w:b/>
        </w:rPr>
      </w:pPr>
    </w:p>
    <w:tbl>
      <w:tblPr>
        <w:tblStyle w:val="TableGrid"/>
        <w:tblW w:w="0" w:type="auto"/>
        <w:tblLook w:val="04A0" w:firstRow="1" w:lastRow="0" w:firstColumn="1" w:lastColumn="0" w:noHBand="0" w:noVBand="1"/>
      </w:tblPr>
      <w:tblGrid>
        <w:gridCol w:w="9048"/>
        <w:gridCol w:w="1146"/>
      </w:tblGrid>
      <w:tr w:rsidR="00147624" w14:paraId="0ED29D47" w14:textId="77777777" w:rsidTr="00147624">
        <w:tc>
          <w:tcPr>
            <w:tcW w:w="9322" w:type="dxa"/>
            <w:shd w:val="clear" w:color="auto" w:fill="9CC2E5" w:themeFill="accent1" w:themeFillTint="99"/>
          </w:tcPr>
          <w:p w14:paraId="0401403F" w14:textId="677BDA52" w:rsidR="00147624" w:rsidRPr="00147624" w:rsidRDefault="00147624" w:rsidP="004B6FD4">
            <w:pPr>
              <w:tabs>
                <w:tab w:val="left" w:pos="2410"/>
                <w:tab w:val="right" w:pos="10204"/>
              </w:tabs>
              <w:rPr>
                <w:rFonts w:ascii="Arial" w:hAnsi="Arial" w:cs="Arial"/>
                <w:b/>
              </w:rPr>
            </w:pPr>
            <w:r w:rsidRPr="00147624">
              <w:rPr>
                <w:rFonts w:ascii="Arial" w:hAnsi="Arial" w:cs="Arial"/>
                <w:b/>
              </w:rPr>
              <w:t>Section</w:t>
            </w:r>
          </w:p>
        </w:tc>
        <w:tc>
          <w:tcPr>
            <w:tcW w:w="1098" w:type="dxa"/>
            <w:shd w:val="clear" w:color="auto" w:fill="9CC2E5" w:themeFill="accent1" w:themeFillTint="99"/>
          </w:tcPr>
          <w:p w14:paraId="3F0A7260" w14:textId="157379E5" w:rsidR="00147624" w:rsidRPr="00147624" w:rsidRDefault="00147624" w:rsidP="004B6FD4">
            <w:pPr>
              <w:tabs>
                <w:tab w:val="left" w:pos="2410"/>
                <w:tab w:val="right" w:pos="10204"/>
              </w:tabs>
              <w:rPr>
                <w:rFonts w:ascii="Arial" w:hAnsi="Arial" w:cs="Arial"/>
                <w:b/>
              </w:rPr>
            </w:pPr>
            <w:r w:rsidRPr="00147624">
              <w:rPr>
                <w:rFonts w:ascii="Arial" w:hAnsi="Arial" w:cs="Arial"/>
                <w:b/>
              </w:rPr>
              <w:t>Marks available</w:t>
            </w:r>
          </w:p>
        </w:tc>
      </w:tr>
      <w:tr w:rsidR="00147624" w14:paraId="0FCEFBA1" w14:textId="77777777" w:rsidTr="00147624">
        <w:tc>
          <w:tcPr>
            <w:tcW w:w="9322" w:type="dxa"/>
          </w:tcPr>
          <w:p w14:paraId="58D9D85D" w14:textId="0BB2939D" w:rsidR="00147624" w:rsidRDefault="00147624" w:rsidP="004B6FD4">
            <w:pPr>
              <w:tabs>
                <w:tab w:val="left" w:pos="2410"/>
                <w:tab w:val="right" w:pos="10204"/>
              </w:tabs>
              <w:rPr>
                <w:rFonts w:ascii="Arial" w:hAnsi="Arial" w:cs="Arial"/>
              </w:rPr>
            </w:pPr>
            <w:r>
              <w:rPr>
                <w:rFonts w:ascii="Arial" w:hAnsi="Arial" w:cs="Arial"/>
              </w:rPr>
              <w:t>Hyp</w:t>
            </w:r>
            <w:r w:rsidR="00304AE3">
              <w:rPr>
                <w:rFonts w:ascii="Arial" w:hAnsi="Arial" w:cs="Arial"/>
              </w:rPr>
              <w:t>othesis should be correctly sta</w:t>
            </w:r>
            <w:r>
              <w:rPr>
                <w:rFonts w:ascii="Arial" w:hAnsi="Arial" w:cs="Arial"/>
              </w:rPr>
              <w:t>ted and relevant.</w:t>
            </w:r>
          </w:p>
          <w:p w14:paraId="2FA82CBC" w14:textId="77777777" w:rsidR="00147624" w:rsidRDefault="00147624" w:rsidP="004B6FD4">
            <w:pPr>
              <w:tabs>
                <w:tab w:val="left" w:pos="2410"/>
                <w:tab w:val="right" w:pos="10204"/>
              </w:tabs>
              <w:rPr>
                <w:rFonts w:ascii="Arial" w:hAnsi="Arial" w:cs="Arial"/>
              </w:rPr>
            </w:pPr>
          </w:p>
          <w:p w14:paraId="1015E210" w14:textId="77777777" w:rsidR="00147624" w:rsidRDefault="00147624" w:rsidP="004B6FD4">
            <w:pPr>
              <w:tabs>
                <w:tab w:val="left" w:pos="2410"/>
                <w:tab w:val="right" w:pos="10204"/>
              </w:tabs>
              <w:rPr>
                <w:rFonts w:ascii="Arial" w:hAnsi="Arial" w:cs="Arial"/>
              </w:rPr>
            </w:pPr>
            <w:r>
              <w:rPr>
                <w:rFonts w:ascii="Arial" w:hAnsi="Arial" w:cs="Arial"/>
              </w:rPr>
              <w:t xml:space="preserve">e.g. </w:t>
            </w:r>
          </w:p>
          <w:p w14:paraId="59597A69" w14:textId="77777777" w:rsidR="00147624" w:rsidRDefault="00147624" w:rsidP="00147624">
            <w:pPr>
              <w:pStyle w:val="ListParagraph"/>
              <w:numPr>
                <w:ilvl w:val="0"/>
                <w:numId w:val="12"/>
              </w:numPr>
              <w:tabs>
                <w:tab w:val="left" w:pos="2410"/>
                <w:tab w:val="right" w:pos="10204"/>
              </w:tabs>
              <w:rPr>
                <w:rFonts w:ascii="Arial" w:hAnsi="Arial" w:cs="Arial"/>
                <w:i/>
              </w:rPr>
            </w:pPr>
            <w:r w:rsidRPr="00147624">
              <w:rPr>
                <w:rFonts w:ascii="Arial" w:hAnsi="Arial" w:cs="Arial"/>
                <w:i/>
              </w:rPr>
              <w:t>“Glowsticks at a higher temperature will glow brighter”</w:t>
            </w:r>
          </w:p>
          <w:p w14:paraId="52E85D4A" w14:textId="77777777" w:rsidR="00147624" w:rsidRDefault="00147624" w:rsidP="00147624">
            <w:pPr>
              <w:pStyle w:val="ListParagraph"/>
              <w:numPr>
                <w:ilvl w:val="0"/>
                <w:numId w:val="12"/>
              </w:numPr>
              <w:tabs>
                <w:tab w:val="left" w:pos="2410"/>
                <w:tab w:val="right" w:pos="10204"/>
              </w:tabs>
              <w:rPr>
                <w:rFonts w:ascii="Arial" w:hAnsi="Arial" w:cs="Arial"/>
                <w:i/>
              </w:rPr>
            </w:pPr>
            <w:r>
              <w:rPr>
                <w:rFonts w:ascii="Arial" w:hAnsi="Arial" w:cs="Arial"/>
                <w:i/>
              </w:rPr>
              <w:t>“The chemical reaction in glowsticks will proceed faster at higher temperatures”</w:t>
            </w:r>
          </w:p>
          <w:p w14:paraId="40E85C73" w14:textId="6FE56DAC" w:rsidR="00147624" w:rsidRPr="00147624" w:rsidRDefault="00147624" w:rsidP="00147624">
            <w:pPr>
              <w:pStyle w:val="ListParagraph"/>
              <w:numPr>
                <w:ilvl w:val="0"/>
                <w:numId w:val="12"/>
              </w:numPr>
              <w:tabs>
                <w:tab w:val="left" w:pos="2410"/>
                <w:tab w:val="right" w:pos="10204"/>
              </w:tabs>
              <w:rPr>
                <w:rFonts w:ascii="Arial" w:hAnsi="Arial" w:cs="Arial"/>
                <w:i/>
              </w:rPr>
            </w:pPr>
            <w:r>
              <w:rPr>
                <w:rFonts w:ascii="Arial" w:hAnsi="Arial" w:cs="Arial"/>
                <w:i/>
              </w:rPr>
              <w:t>“Glowsticks will stop glowing more quickly if in high temperatures”</w:t>
            </w:r>
          </w:p>
        </w:tc>
        <w:tc>
          <w:tcPr>
            <w:tcW w:w="1098" w:type="dxa"/>
          </w:tcPr>
          <w:p w14:paraId="2D2F6F56" w14:textId="0A181492" w:rsidR="00147624" w:rsidRDefault="00147624" w:rsidP="004B6FD4">
            <w:pPr>
              <w:tabs>
                <w:tab w:val="left" w:pos="2410"/>
                <w:tab w:val="right" w:pos="10204"/>
              </w:tabs>
              <w:rPr>
                <w:rFonts w:ascii="Arial" w:hAnsi="Arial" w:cs="Arial"/>
              </w:rPr>
            </w:pPr>
            <w:r>
              <w:rPr>
                <w:rFonts w:ascii="Arial" w:hAnsi="Arial" w:cs="Arial"/>
              </w:rPr>
              <w:t>1</w:t>
            </w:r>
          </w:p>
        </w:tc>
      </w:tr>
      <w:tr w:rsidR="00147624" w14:paraId="22B66CA8" w14:textId="77777777" w:rsidTr="00147624">
        <w:tc>
          <w:tcPr>
            <w:tcW w:w="9322" w:type="dxa"/>
          </w:tcPr>
          <w:p w14:paraId="4FD0F817" w14:textId="07261E47" w:rsidR="00147624" w:rsidRPr="00147624" w:rsidRDefault="00147624" w:rsidP="004B6FD4">
            <w:pPr>
              <w:tabs>
                <w:tab w:val="left" w:pos="2410"/>
                <w:tab w:val="right" w:pos="10204"/>
              </w:tabs>
              <w:rPr>
                <w:rFonts w:ascii="Arial" w:hAnsi="Arial" w:cs="Arial"/>
                <w:b/>
              </w:rPr>
            </w:pPr>
            <w:r w:rsidRPr="00147624">
              <w:rPr>
                <w:rFonts w:ascii="Arial" w:hAnsi="Arial" w:cs="Arial"/>
                <w:b/>
              </w:rPr>
              <w:t xml:space="preserve">Independent variable </w:t>
            </w:r>
          </w:p>
          <w:p w14:paraId="2B1EC50A" w14:textId="5EF97B03" w:rsidR="00147624" w:rsidRDefault="00147624" w:rsidP="00147624">
            <w:pPr>
              <w:pStyle w:val="ListParagraph"/>
              <w:numPr>
                <w:ilvl w:val="0"/>
                <w:numId w:val="13"/>
              </w:numPr>
              <w:tabs>
                <w:tab w:val="left" w:pos="2410"/>
                <w:tab w:val="right" w:pos="10204"/>
              </w:tabs>
              <w:rPr>
                <w:rFonts w:ascii="Arial" w:hAnsi="Arial" w:cs="Arial"/>
              </w:rPr>
            </w:pPr>
            <w:r>
              <w:rPr>
                <w:rFonts w:ascii="Arial" w:hAnsi="Arial" w:cs="Arial"/>
              </w:rPr>
              <w:t>Temperature of glowstick</w:t>
            </w:r>
          </w:p>
          <w:p w14:paraId="2E71F180" w14:textId="77777777" w:rsidR="00147624" w:rsidRDefault="00147624" w:rsidP="00147624">
            <w:pPr>
              <w:tabs>
                <w:tab w:val="left" w:pos="2410"/>
                <w:tab w:val="right" w:pos="10204"/>
              </w:tabs>
              <w:rPr>
                <w:rFonts w:ascii="Arial" w:hAnsi="Arial" w:cs="Arial"/>
              </w:rPr>
            </w:pPr>
          </w:p>
          <w:p w14:paraId="6777B4B4" w14:textId="77E06BAC" w:rsidR="00147624" w:rsidRPr="00147624" w:rsidRDefault="00147624" w:rsidP="00147624">
            <w:pPr>
              <w:tabs>
                <w:tab w:val="left" w:pos="2410"/>
                <w:tab w:val="right" w:pos="10204"/>
              </w:tabs>
              <w:rPr>
                <w:rFonts w:ascii="Arial" w:hAnsi="Arial" w:cs="Arial"/>
                <w:b/>
              </w:rPr>
            </w:pPr>
            <w:r>
              <w:rPr>
                <w:rFonts w:ascii="Arial" w:hAnsi="Arial" w:cs="Arial"/>
                <w:b/>
              </w:rPr>
              <w:t>D</w:t>
            </w:r>
            <w:r w:rsidRPr="00147624">
              <w:rPr>
                <w:rFonts w:ascii="Arial" w:hAnsi="Arial" w:cs="Arial"/>
                <w:b/>
              </w:rPr>
              <w:t xml:space="preserve">ependent variable </w:t>
            </w:r>
          </w:p>
          <w:p w14:paraId="765C5559" w14:textId="77777777" w:rsidR="00147624" w:rsidRDefault="00147624" w:rsidP="00147624">
            <w:pPr>
              <w:pStyle w:val="ListParagraph"/>
              <w:numPr>
                <w:ilvl w:val="0"/>
                <w:numId w:val="13"/>
              </w:numPr>
              <w:tabs>
                <w:tab w:val="left" w:pos="2410"/>
                <w:tab w:val="right" w:pos="10204"/>
              </w:tabs>
              <w:rPr>
                <w:rFonts w:ascii="Arial" w:hAnsi="Arial" w:cs="Arial"/>
              </w:rPr>
            </w:pPr>
            <w:r w:rsidRPr="00147624">
              <w:rPr>
                <w:rFonts w:ascii="Arial" w:hAnsi="Arial" w:cs="Arial"/>
              </w:rPr>
              <w:t>Brightness of glowstick or amount of time for glowing to fade</w:t>
            </w:r>
          </w:p>
          <w:p w14:paraId="778F975F" w14:textId="77777777" w:rsidR="00147624" w:rsidRDefault="00147624" w:rsidP="00147624">
            <w:pPr>
              <w:tabs>
                <w:tab w:val="left" w:pos="2410"/>
                <w:tab w:val="right" w:pos="10204"/>
              </w:tabs>
              <w:rPr>
                <w:rFonts w:ascii="Arial" w:hAnsi="Arial" w:cs="Arial"/>
              </w:rPr>
            </w:pPr>
          </w:p>
          <w:p w14:paraId="5AAF1B4F" w14:textId="0AB79306" w:rsidR="00147624" w:rsidRDefault="00147624" w:rsidP="00147624">
            <w:pPr>
              <w:tabs>
                <w:tab w:val="left" w:pos="2410"/>
                <w:tab w:val="right" w:pos="10204"/>
              </w:tabs>
              <w:rPr>
                <w:rFonts w:ascii="Arial" w:hAnsi="Arial" w:cs="Arial"/>
              </w:rPr>
            </w:pPr>
            <w:r>
              <w:rPr>
                <w:rFonts w:ascii="Arial" w:hAnsi="Arial" w:cs="Arial"/>
                <w:b/>
              </w:rPr>
              <w:t>Controlled variables</w:t>
            </w:r>
            <w:r>
              <w:rPr>
                <w:rFonts w:ascii="Arial" w:hAnsi="Arial" w:cs="Arial"/>
              </w:rPr>
              <w:t xml:space="preserve"> (at least two):</w:t>
            </w:r>
          </w:p>
          <w:p w14:paraId="3F90012E" w14:textId="77777777" w:rsidR="00147624" w:rsidRDefault="00147624" w:rsidP="00147624">
            <w:pPr>
              <w:pStyle w:val="ListParagraph"/>
              <w:numPr>
                <w:ilvl w:val="0"/>
                <w:numId w:val="13"/>
              </w:numPr>
              <w:tabs>
                <w:tab w:val="left" w:pos="2410"/>
                <w:tab w:val="right" w:pos="10204"/>
              </w:tabs>
              <w:rPr>
                <w:rFonts w:ascii="Arial" w:hAnsi="Arial" w:cs="Arial"/>
              </w:rPr>
            </w:pPr>
            <w:r>
              <w:rPr>
                <w:rFonts w:ascii="Arial" w:hAnsi="Arial" w:cs="Arial"/>
              </w:rPr>
              <w:t>Colour of glow stick</w:t>
            </w:r>
          </w:p>
          <w:p w14:paraId="200FDDE8" w14:textId="77777777" w:rsidR="00147624" w:rsidRDefault="00147624" w:rsidP="00147624">
            <w:pPr>
              <w:pStyle w:val="ListParagraph"/>
              <w:numPr>
                <w:ilvl w:val="0"/>
                <w:numId w:val="13"/>
              </w:numPr>
              <w:tabs>
                <w:tab w:val="left" w:pos="2410"/>
                <w:tab w:val="right" w:pos="10204"/>
              </w:tabs>
              <w:rPr>
                <w:rFonts w:ascii="Arial" w:hAnsi="Arial" w:cs="Arial"/>
              </w:rPr>
            </w:pPr>
            <w:r>
              <w:rPr>
                <w:rFonts w:ascii="Arial" w:hAnsi="Arial" w:cs="Arial"/>
              </w:rPr>
              <w:t>Brand of glow stick</w:t>
            </w:r>
          </w:p>
          <w:p w14:paraId="51782D0E" w14:textId="77777777" w:rsidR="00147624" w:rsidRDefault="00147624" w:rsidP="00147624">
            <w:pPr>
              <w:pStyle w:val="ListParagraph"/>
              <w:numPr>
                <w:ilvl w:val="0"/>
                <w:numId w:val="13"/>
              </w:numPr>
              <w:tabs>
                <w:tab w:val="left" w:pos="2410"/>
                <w:tab w:val="right" w:pos="10204"/>
              </w:tabs>
              <w:rPr>
                <w:rFonts w:ascii="Arial" w:hAnsi="Arial" w:cs="Arial"/>
              </w:rPr>
            </w:pPr>
            <w:r>
              <w:rPr>
                <w:rFonts w:ascii="Arial" w:hAnsi="Arial" w:cs="Arial"/>
              </w:rPr>
              <w:t>Concentration of reactants</w:t>
            </w:r>
          </w:p>
          <w:p w14:paraId="6C6C05C4" w14:textId="0D2B930A" w:rsidR="00147624" w:rsidRPr="00147624" w:rsidRDefault="00304AE3" w:rsidP="00147624">
            <w:pPr>
              <w:pStyle w:val="ListParagraph"/>
              <w:numPr>
                <w:ilvl w:val="0"/>
                <w:numId w:val="13"/>
              </w:numPr>
              <w:tabs>
                <w:tab w:val="left" w:pos="2410"/>
                <w:tab w:val="right" w:pos="10204"/>
              </w:tabs>
              <w:rPr>
                <w:rFonts w:ascii="Arial" w:hAnsi="Arial" w:cs="Arial"/>
              </w:rPr>
            </w:pPr>
            <w:r>
              <w:rPr>
                <w:rFonts w:ascii="Arial" w:hAnsi="Arial" w:cs="Arial"/>
                <w:i/>
              </w:rPr>
              <w:t>May think of others</w:t>
            </w:r>
          </w:p>
          <w:p w14:paraId="6C3AAC09" w14:textId="77777777" w:rsidR="00147624" w:rsidRDefault="00147624" w:rsidP="00147624">
            <w:pPr>
              <w:tabs>
                <w:tab w:val="left" w:pos="2410"/>
                <w:tab w:val="right" w:pos="10204"/>
              </w:tabs>
              <w:rPr>
                <w:rFonts w:ascii="Arial" w:hAnsi="Arial" w:cs="Arial"/>
              </w:rPr>
            </w:pPr>
          </w:p>
          <w:p w14:paraId="12980A9C" w14:textId="4B523013" w:rsidR="00147624" w:rsidRPr="00147624" w:rsidRDefault="00147624" w:rsidP="00147624">
            <w:pPr>
              <w:tabs>
                <w:tab w:val="left" w:pos="2410"/>
                <w:tab w:val="right" w:pos="10204"/>
              </w:tabs>
              <w:rPr>
                <w:rFonts w:ascii="Arial" w:hAnsi="Arial" w:cs="Arial"/>
              </w:rPr>
            </w:pPr>
          </w:p>
        </w:tc>
        <w:tc>
          <w:tcPr>
            <w:tcW w:w="1098" w:type="dxa"/>
          </w:tcPr>
          <w:p w14:paraId="0B981CDD" w14:textId="77777777" w:rsidR="00147624" w:rsidRDefault="00147624" w:rsidP="004B6FD4">
            <w:pPr>
              <w:tabs>
                <w:tab w:val="left" w:pos="2410"/>
                <w:tab w:val="right" w:pos="10204"/>
              </w:tabs>
              <w:rPr>
                <w:rFonts w:ascii="Arial" w:hAnsi="Arial" w:cs="Arial"/>
              </w:rPr>
            </w:pPr>
          </w:p>
          <w:p w14:paraId="65980673" w14:textId="77777777" w:rsidR="00147624" w:rsidRDefault="00147624" w:rsidP="004B6FD4">
            <w:pPr>
              <w:tabs>
                <w:tab w:val="left" w:pos="2410"/>
                <w:tab w:val="right" w:pos="10204"/>
              </w:tabs>
              <w:rPr>
                <w:rFonts w:ascii="Arial" w:hAnsi="Arial" w:cs="Arial"/>
              </w:rPr>
            </w:pPr>
            <w:r>
              <w:rPr>
                <w:rFonts w:ascii="Arial" w:hAnsi="Arial" w:cs="Arial"/>
              </w:rPr>
              <w:t>0.5</w:t>
            </w:r>
          </w:p>
          <w:p w14:paraId="6BE8BD4B" w14:textId="77777777" w:rsidR="00147624" w:rsidRDefault="00147624" w:rsidP="004B6FD4">
            <w:pPr>
              <w:tabs>
                <w:tab w:val="left" w:pos="2410"/>
                <w:tab w:val="right" w:pos="10204"/>
              </w:tabs>
              <w:rPr>
                <w:rFonts w:ascii="Arial" w:hAnsi="Arial" w:cs="Arial"/>
              </w:rPr>
            </w:pPr>
          </w:p>
          <w:p w14:paraId="5AB2DFEE" w14:textId="77777777" w:rsidR="00147624" w:rsidRDefault="00147624" w:rsidP="004B6FD4">
            <w:pPr>
              <w:tabs>
                <w:tab w:val="left" w:pos="2410"/>
                <w:tab w:val="right" w:pos="10204"/>
              </w:tabs>
              <w:rPr>
                <w:rFonts w:ascii="Arial" w:hAnsi="Arial" w:cs="Arial"/>
              </w:rPr>
            </w:pPr>
          </w:p>
          <w:p w14:paraId="1B4586B4" w14:textId="77777777" w:rsidR="00147624" w:rsidRDefault="00147624" w:rsidP="004B6FD4">
            <w:pPr>
              <w:tabs>
                <w:tab w:val="left" w:pos="2410"/>
                <w:tab w:val="right" w:pos="10204"/>
              </w:tabs>
              <w:rPr>
                <w:rFonts w:ascii="Arial" w:hAnsi="Arial" w:cs="Arial"/>
              </w:rPr>
            </w:pPr>
            <w:r>
              <w:rPr>
                <w:rFonts w:ascii="Arial" w:hAnsi="Arial" w:cs="Arial"/>
              </w:rPr>
              <w:t>0.5</w:t>
            </w:r>
          </w:p>
          <w:p w14:paraId="158F5235" w14:textId="77777777" w:rsidR="00147624" w:rsidRDefault="00147624" w:rsidP="004B6FD4">
            <w:pPr>
              <w:tabs>
                <w:tab w:val="left" w:pos="2410"/>
                <w:tab w:val="right" w:pos="10204"/>
              </w:tabs>
              <w:rPr>
                <w:rFonts w:ascii="Arial" w:hAnsi="Arial" w:cs="Arial"/>
              </w:rPr>
            </w:pPr>
          </w:p>
          <w:p w14:paraId="3651867C" w14:textId="77777777" w:rsidR="00147624" w:rsidRDefault="00147624" w:rsidP="004B6FD4">
            <w:pPr>
              <w:tabs>
                <w:tab w:val="left" w:pos="2410"/>
                <w:tab w:val="right" w:pos="10204"/>
              </w:tabs>
              <w:rPr>
                <w:rFonts w:ascii="Arial" w:hAnsi="Arial" w:cs="Arial"/>
              </w:rPr>
            </w:pPr>
          </w:p>
          <w:p w14:paraId="6DDBC235" w14:textId="70A1049B" w:rsidR="00147624" w:rsidRDefault="00147624" w:rsidP="004B6FD4">
            <w:pPr>
              <w:tabs>
                <w:tab w:val="left" w:pos="2410"/>
                <w:tab w:val="right" w:pos="10204"/>
              </w:tabs>
              <w:rPr>
                <w:rFonts w:ascii="Arial" w:hAnsi="Arial" w:cs="Arial"/>
              </w:rPr>
            </w:pPr>
            <w:r>
              <w:rPr>
                <w:rFonts w:ascii="Arial" w:hAnsi="Arial" w:cs="Arial"/>
              </w:rPr>
              <w:t>2 x 0.5</w:t>
            </w:r>
          </w:p>
        </w:tc>
      </w:tr>
      <w:tr w:rsidR="00147624" w14:paraId="382B2A05" w14:textId="77777777" w:rsidTr="00147624">
        <w:tc>
          <w:tcPr>
            <w:tcW w:w="9322" w:type="dxa"/>
          </w:tcPr>
          <w:p w14:paraId="0C76C3C5" w14:textId="47B86F79" w:rsidR="00147624" w:rsidRDefault="00147624" w:rsidP="00147624">
            <w:pPr>
              <w:tabs>
                <w:tab w:val="left" w:pos="2410"/>
                <w:tab w:val="right" w:pos="10204"/>
              </w:tabs>
              <w:rPr>
                <w:rFonts w:ascii="Arial" w:hAnsi="Arial" w:cs="Arial"/>
              </w:rPr>
            </w:pPr>
            <w:r>
              <w:rPr>
                <w:rFonts w:ascii="Arial" w:hAnsi="Arial" w:cs="Arial"/>
              </w:rPr>
              <w:lastRenderedPageBreak/>
              <w:t xml:space="preserve">Procedure should be logical and fit needs of experiment. </w:t>
            </w:r>
          </w:p>
          <w:p w14:paraId="33281B20" w14:textId="77777777" w:rsidR="00147624" w:rsidRDefault="00147624" w:rsidP="00147624">
            <w:pPr>
              <w:tabs>
                <w:tab w:val="left" w:pos="2410"/>
                <w:tab w:val="right" w:pos="10204"/>
              </w:tabs>
              <w:rPr>
                <w:rFonts w:ascii="Arial" w:hAnsi="Arial" w:cs="Arial"/>
              </w:rPr>
            </w:pPr>
          </w:p>
          <w:p w14:paraId="4B73372E" w14:textId="52612E5D" w:rsidR="00147624" w:rsidRPr="00147624" w:rsidRDefault="00147624" w:rsidP="00147624">
            <w:pPr>
              <w:tabs>
                <w:tab w:val="left" w:pos="2410"/>
                <w:tab w:val="right" w:pos="10204"/>
              </w:tabs>
              <w:rPr>
                <w:rFonts w:ascii="Arial" w:hAnsi="Arial" w:cs="Arial"/>
                <w:i/>
              </w:rPr>
            </w:pPr>
            <w:r>
              <w:rPr>
                <w:rFonts w:ascii="Arial" w:hAnsi="Arial" w:cs="Arial"/>
              </w:rPr>
              <w:t xml:space="preserve">e.g. </w:t>
            </w:r>
            <w:r>
              <w:rPr>
                <w:rFonts w:ascii="Arial" w:hAnsi="Arial" w:cs="Arial"/>
                <w:i/>
              </w:rPr>
              <w:t>Take three glowsticks and break the internal plastic at the same time. Place one glowstick in a beaker of hot water, one in room temperature water and one in ice water. Record how long it takes before the glowing colour of the glowstick can no longer be seen.</w:t>
            </w:r>
          </w:p>
        </w:tc>
        <w:tc>
          <w:tcPr>
            <w:tcW w:w="1098" w:type="dxa"/>
          </w:tcPr>
          <w:p w14:paraId="753C7A4D" w14:textId="77777777" w:rsidR="00147624" w:rsidRDefault="00147624" w:rsidP="004B6FD4">
            <w:pPr>
              <w:tabs>
                <w:tab w:val="left" w:pos="2410"/>
                <w:tab w:val="right" w:pos="10204"/>
              </w:tabs>
              <w:rPr>
                <w:rFonts w:ascii="Arial" w:hAnsi="Arial" w:cs="Arial"/>
              </w:rPr>
            </w:pPr>
          </w:p>
          <w:p w14:paraId="2C2CD7FB" w14:textId="77777777" w:rsidR="00147624" w:rsidRDefault="00147624" w:rsidP="004B6FD4">
            <w:pPr>
              <w:tabs>
                <w:tab w:val="left" w:pos="2410"/>
                <w:tab w:val="right" w:pos="10204"/>
              </w:tabs>
              <w:rPr>
                <w:rFonts w:ascii="Arial" w:hAnsi="Arial" w:cs="Arial"/>
              </w:rPr>
            </w:pPr>
          </w:p>
          <w:p w14:paraId="1E18CADC" w14:textId="4F668356" w:rsidR="00147624" w:rsidRDefault="00147624" w:rsidP="004B6FD4">
            <w:pPr>
              <w:tabs>
                <w:tab w:val="left" w:pos="2410"/>
                <w:tab w:val="right" w:pos="10204"/>
              </w:tabs>
              <w:rPr>
                <w:rFonts w:ascii="Arial" w:hAnsi="Arial" w:cs="Arial"/>
              </w:rPr>
            </w:pPr>
            <w:r>
              <w:rPr>
                <w:rFonts w:ascii="Arial" w:hAnsi="Arial" w:cs="Arial"/>
              </w:rPr>
              <w:t>2</w:t>
            </w:r>
          </w:p>
        </w:tc>
      </w:tr>
      <w:tr w:rsidR="00147624" w14:paraId="506DDC20" w14:textId="77777777" w:rsidTr="00147624">
        <w:tc>
          <w:tcPr>
            <w:tcW w:w="9322" w:type="dxa"/>
          </w:tcPr>
          <w:p w14:paraId="0A5652E7" w14:textId="6296980F" w:rsidR="00147624" w:rsidRDefault="00147624" w:rsidP="004B6FD4">
            <w:pPr>
              <w:tabs>
                <w:tab w:val="left" w:pos="2410"/>
                <w:tab w:val="right" w:pos="10204"/>
              </w:tabs>
              <w:rPr>
                <w:rFonts w:ascii="Arial" w:hAnsi="Arial" w:cs="Arial"/>
              </w:rPr>
            </w:pPr>
            <w:r>
              <w:rPr>
                <w:rFonts w:ascii="Arial" w:hAnsi="Arial" w:cs="Arial"/>
              </w:rPr>
              <w:t>May use one of two methods:</w:t>
            </w:r>
          </w:p>
          <w:p w14:paraId="2E3A98FA" w14:textId="77777777" w:rsidR="00147624" w:rsidRDefault="00147624" w:rsidP="004B6FD4">
            <w:pPr>
              <w:tabs>
                <w:tab w:val="left" w:pos="2410"/>
                <w:tab w:val="right" w:pos="10204"/>
              </w:tabs>
              <w:rPr>
                <w:rFonts w:ascii="Arial" w:hAnsi="Arial" w:cs="Arial"/>
              </w:rPr>
            </w:pPr>
          </w:p>
          <w:p w14:paraId="23CDF77B" w14:textId="4CB24546" w:rsidR="00147624" w:rsidRDefault="00147624" w:rsidP="00147624">
            <w:pPr>
              <w:pStyle w:val="ListParagraph"/>
              <w:numPr>
                <w:ilvl w:val="0"/>
                <w:numId w:val="14"/>
              </w:numPr>
              <w:tabs>
                <w:tab w:val="left" w:pos="2410"/>
                <w:tab w:val="right" w:pos="10204"/>
              </w:tabs>
              <w:rPr>
                <w:rFonts w:ascii="Arial" w:hAnsi="Arial" w:cs="Arial"/>
              </w:rPr>
            </w:pPr>
            <w:r>
              <w:rPr>
                <w:rFonts w:ascii="Arial" w:hAnsi="Arial" w:cs="Arial"/>
              </w:rPr>
              <w:t>Comparing the brightness of the glow sticks</w:t>
            </w:r>
          </w:p>
          <w:p w14:paraId="7A9261FA" w14:textId="1BCD93A8" w:rsidR="00147624" w:rsidRDefault="00147624" w:rsidP="00147624">
            <w:pPr>
              <w:pStyle w:val="ListParagraph"/>
              <w:numPr>
                <w:ilvl w:val="0"/>
                <w:numId w:val="14"/>
              </w:numPr>
              <w:tabs>
                <w:tab w:val="left" w:pos="2410"/>
                <w:tab w:val="right" w:pos="10204"/>
              </w:tabs>
              <w:rPr>
                <w:rFonts w:ascii="Arial" w:hAnsi="Arial" w:cs="Arial"/>
              </w:rPr>
            </w:pPr>
            <w:r>
              <w:rPr>
                <w:rFonts w:ascii="Arial" w:hAnsi="Arial" w:cs="Arial"/>
              </w:rPr>
              <w:t>A brighter glowstick indicates the reaction is proceeding faster, therefore faster rate</w:t>
            </w:r>
          </w:p>
          <w:p w14:paraId="52502766" w14:textId="77777777" w:rsidR="00147624" w:rsidRDefault="00147624" w:rsidP="00147624">
            <w:pPr>
              <w:tabs>
                <w:tab w:val="left" w:pos="2410"/>
                <w:tab w:val="right" w:pos="10204"/>
              </w:tabs>
              <w:rPr>
                <w:rFonts w:ascii="Arial" w:hAnsi="Arial" w:cs="Arial"/>
              </w:rPr>
            </w:pPr>
          </w:p>
          <w:p w14:paraId="0B51F7A8" w14:textId="77777777" w:rsidR="00147624" w:rsidRDefault="00147624" w:rsidP="00147624">
            <w:pPr>
              <w:tabs>
                <w:tab w:val="left" w:pos="2410"/>
                <w:tab w:val="right" w:pos="10204"/>
              </w:tabs>
              <w:rPr>
                <w:rFonts w:ascii="Arial" w:hAnsi="Arial" w:cs="Arial"/>
                <w:b/>
              </w:rPr>
            </w:pPr>
            <w:r>
              <w:rPr>
                <w:rFonts w:ascii="Arial" w:hAnsi="Arial" w:cs="Arial"/>
                <w:b/>
              </w:rPr>
              <w:t>OR</w:t>
            </w:r>
          </w:p>
          <w:p w14:paraId="465461D9" w14:textId="77777777" w:rsidR="00147624" w:rsidRDefault="00147624" w:rsidP="00147624">
            <w:pPr>
              <w:tabs>
                <w:tab w:val="left" w:pos="2410"/>
                <w:tab w:val="right" w:pos="10204"/>
              </w:tabs>
              <w:rPr>
                <w:rFonts w:ascii="Arial" w:hAnsi="Arial" w:cs="Arial"/>
                <w:b/>
              </w:rPr>
            </w:pPr>
          </w:p>
          <w:p w14:paraId="0076FAB0" w14:textId="6B8E4081" w:rsidR="00147624" w:rsidRDefault="00147624" w:rsidP="00147624">
            <w:pPr>
              <w:pStyle w:val="ListParagraph"/>
              <w:numPr>
                <w:ilvl w:val="0"/>
                <w:numId w:val="14"/>
              </w:numPr>
              <w:tabs>
                <w:tab w:val="left" w:pos="2410"/>
                <w:tab w:val="right" w:pos="10204"/>
              </w:tabs>
              <w:rPr>
                <w:rFonts w:ascii="Arial" w:hAnsi="Arial" w:cs="Arial"/>
              </w:rPr>
            </w:pPr>
            <w:r>
              <w:rPr>
                <w:rFonts w:ascii="Arial" w:hAnsi="Arial" w:cs="Arial"/>
              </w:rPr>
              <w:t>Compare how long it takes for glowsticks to stop glowing</w:t>
            </w:r>
          </w:p>
          <w:p w14:paraId="6F7BD66D" w14:textId="0952D0C5" w:rsidR="00147624" w:rsidRDefault="00147624" w:rsidP="00147624">
            <w:pPr>
              <w:pStyle w:val="ListParagraph"/>
              <w:numPr>
                <w:ilvl w:val="0"/>
                <w:numId w:val="14"/>
              </w:numPr>
              <w:tabs>
                <w:tab w:val="left" w:pos="2410"/>
                <w:tab w:val="right" w:pos="10204"/>
              </w:tabs>
              <w:rPr>
                <w:rFonts w:ascii="Arial" w:hAnsi="Arial" w:cs="Arial"/>
              </w:rPr>
            </w:pPr>
            <w:r>
              <w:rPr>
                <w:rFonts w:ascii="Arial" w:hAnsi="Arial" w:cs="Arial"/>
              </w:rPr>
              <w:t>Glowing for a shorter period of time indicates the reaction was faster, therefore faster rate</w:t>
            </w:r>
          </w:p>
          <w:p w14:paraId="6FB150D5" w14:textId="77777777" w:rsidR="00147624" w:rsidRDefault="00147624" w:rsidP="00147624">
            <w:pPr>
              <w:tabs>
                <w:tab w:val="left" w:pos="2410"/>
                <w:tab w:val="right" w:pos="10204"/>
              </w:tabs>
              <w:rPr>
                <w:rFonts w:ascii="Arial" w:hAnsi="Arial" w:cs="Arial"/>
                <w:b/>
              </w:rPr>
            </w:pPr>
          </w:p>
          <w:p w14:paraId="6AF7E252" w14:textId="4FDF0A0B" w:rsidR="00147624" w:rsidRPr="00147624" w:rsidRDefault="00147624" w:rsidP="00147624">
            <w:pPr>
              <w:tabs>
                <w:tab w:val="left" w:pos="2410"/>
                <w:tab w:val="right" w:pos="10204"/>
              </w:tabs>
              <w:rPr>
                <w:rFonts w:ascii="Arial" w:hAnsi="Arial" w:cs="Arial"/>
                <w:b/>
              </w:rPr>
            </w:pPr>
          </w:p>
        </w:tc>
        <w:tc>
          <w:tcPr>
            <w:tcW w:w="1098" w:type="dxa"/>
          </w:tcPr>
          <w:p w14:paraId="38A647F5" w14:textId="77777777" w:rsidR="00147624" w:rsidRDefault="00147624" w:rsidP="004B6FD4">
            <w:pPr>
              <w:tabs>
                <w:tab w:val="left" w:pos="2410"/>
                <w:tab w:val="right" w:pos="10204"/>
              </w:tabs>
              <w:rPr>
                <w:rFonts w:ascii="Arial" w:hAnsi="Arial" w:cs="Arial"/>
              </w:rPr>
            </w:pPr>
          </w:p>
          <w:p w14:paraId="190B6BD1" w14:textId="77777777" w:rsidR="00147624" w:rsidRDefault="00147624" w:rsidP="004B6FD4">
            <w:pPr>
              <w:tabs>
                <w:tab w:val="left" w:pos="2410"/>
                <w:tab w:val="right" w:pos="10204"/>
              </w:tabs>
              <w:rPr>
                <w:rFonts w:ascii="Arial" w:hAnsi="Arial" w:cs="Arial"/>
              </w:rPr>
            </w:pPr>
          </w:p>
          <w:p w14:paraId="5E23571F" w14:textId="77777777" w:rsidR="00147624" w:rsidRDefault="00147624" w:rsidP="004B6FD4">
            <w:pPr>
              <w:tabs>
                <w:tab w:val="left" w:pos="2410"/>
                <w:tab w:val="right" w:pos="10204"/>
              </w:tabs>
              <w:rPr>
                <w:rFonts w:ascii="Arial" w:hAnsi="Arial" w:cs="Arial"/>
              </w:rPr>
            </w:pPr>
            <w:r>
              <w:rPr>
                <w:rFonts w:ascii="Arial" w:hAnsi="Arial" w:cs="Arial"/>
              </w:rPr>
              <w:t>1</w:t>
            </w:r>
          </w:p>
          <w:p w14:paraId="491FCBF7" w14:textId="77777777" w:rsidR="00147624" w:rsidRDefault="00147624" w:rsidP="004B6FD4">
            <w:pPr>
              <w:tabs>
                <w:tab w:val="left" w:pos="2410"/>
                <w:tab w:val="right" w:pos="10204"/>
              </w:tabs>
              <w:rPr>
                <w:rFonts w:ascii="Arial" w:hAnsi="Arial" w:cs="Arial"/>
              </w:rPr>
            </w:pPr>
            <w:r>
              <w:rPr>
                <w:rFonts w:ascii="Arial" w:hAnsi="Arial" w:cs="Arial"/>
              </w:rPr>
              <w:t>1</w:t>
            </w:r>
          </w:p>
          <w:p w14:paraId="63E0979F" w14:textId="77777777" w:rsidR="00147624" w:rsidRDefault="00147624" w:rsidP="004B6FD4">
            <w:pPr>
              <w:tabs>
                <w:tab w:val="left" w:pos="2410"/>
                <w:tab w:val="right" w:pos="10204"/>
              </w:tabs>
              <w:rPr>
                <w:rFonts w:ascii="Arial" w:hAnsi="Arial" w:cs="Arial"/>
              </w:rPr>
            </w:pPr>
          </w:p>
          <w:p w14:paraId="3A25A73F" w14:textId="77777777" w:rsidR="00147624" w:rsidRDefault="00147624" w:rsidP="004B6FD4">
            <w:pPr>
              <w:tabs>
                <w:tab w:val="left" w:pos="2410"/>
                <w:tab w:val="right" w:pos="10204"/>
              </w:tabs>
              <w:rPr>
                <w:rFonts w:ascii="Arial" w:hAnsi="Arial" w:cs="Arial"/>
              </w:rPr>
            </w:pPr>
          </w:p>
          <w:p w14:paraId="518DF8B9" w14:textId="77777777" w:rsidR="00147624" w:rsidRDefault="00147624" w:rsidP="004B6FD4">
            <w:pPr>
              <w:tabs>
                <w:tab w:val="left" w:pos="2410"/>
                <w:tab w:val="right" w:pos="10204"/>
              </w:tabs>
              <w:rPr>
                <w:rFonts w:ascii="Arial" w:hAnsi="Arial" w:cs="Arial"/>
              </w:rPr>
            </w:pPr>
          </w:p>
          <w:p w14:paraId="4E8BAD12" w14:textId="77777777" w:rsidR="00147624" w:rsidRDefault="00147624" w:rsidP="004B6FD4">
            <w:pPr>
              <w:tabs>
                <w:tab w:val="left" w:pos="2410"/>
                <w:tab w:val="right" w:pos="10204"/>
              </w:tabs>
              <w:rPr>
                <w:rFonts w:ascii="Arial" w:hAnsi="Arial" w:cs="Arial"/>
              </w:rPr>
            </w:pPr>
            <w:r>
              <w:rPr>
                <w:rFonts w:ascii="Arial" w:hAnsi="Arial" w:cs="Arial"/>
              </w:rPr>
              <w:t>1</w:t>
            </w:r>
          </w:p>
          <w:p w14:paraId="42B26231" w14:textId="1A26E059" w:rsidR="00147624" w:rsidRDefault="00147624" w:rsidP="004B6FD4">
            <w:pPr>
              <w:tabs>
                <w:tab w:val="left" w:pos="2410"/>
                <w:tab w:val="right" w:pos="10204"/>
              </w:tabs>
              <w:rPr>
                <w:rFonts w:ascii="Arial" w:hAnsi="Arial" w:cs="Arial"/>
              </w:rPr>
            </w:pPr>
            <w:r>
              <w:rPr>
                <w:rFonts w:ascii="Arial" w:hAnsi="Arial" w:cs="Arial"/>
              </w:rPr>
              <w:t>1</w:t>
            </w:r>
          </w:p>
        </w:tc>
      </w:tr>
    </w:tbl>
    <w:p w14:paraId="17372D97" w14:textId="77777777" w:rsidR="00147624" w:rsidRDefault="00147624" w:rsidP="00147624">
      <w:pPr>
        <w:pStyle w:val="ListParagraph"/>
        <w:tabs>
          <w:tab w:val="right" w:pos="10204"/>
        </w:tabs>
        <w:spacing w:after="0" w:line="240" w:lineRule="auto"/>
        <w:ind w:left="1418"/>
        <w:rPr>
          <w:rFonts w:ascii="Arial" w:hAnsi="Arial" w:cs="Arial"/>
          <w:b/>
        </w:rPr>
      </w:pPr>
    </w:p>
    <w:p w14:paraId="341A95C5" w14:textId="3ADCC097" w:rsidR="004B6FD4" w:rsidRPr="00FE373D" w:rsidRDefault="004B6FD4" w:rsidP="004F3542">
      <w:pPr>
        <w:pStyle w:val="ListParagraph"/>
        <w:numPr>
          <w:ilvl w:val="0"/>
          <w:numId w:val="1"/>
        </w:numPr>
        <w:tabs>
          <w:tab w:val="clear" w:pos="1418"/>
          <w:tab w:val="right" w:pos="10204"/>
        </w:tabs>
        <w:spacing w:after="0" w:line="240" w:lineRule="auto"/>
        <w:rPr>
          <w:rFonts w:ascii="Arial" w:hAnsi="Arial" w:cs="Arial"/>
          <w:i/>
        </w:rPr>
      </w:pPr>
      <w:r w:rsidRPr="00FE373D">
        <w:rPr>
          <w:rFonts w:ascii="Arial" w:hAnsi="Arial" w:cs="Arial"/>
          <w:b/>
        </w:rPr>
        <w:tab/>
        <w:t>(</w:t>
      </w:r>
      <w:r w:rsidR="001059AD">
        <w:rPr>
          <w:rFonts w:ascii="Arial" w:hAnsi="Arial" w:cs="Arial"/>
          <w:b/>
        </w:rPr>
        <w:t>2</w:t>
      </w:r>
      <w:r w:rsidRPr="00FE373D">
        <w:rPr>
          <w:rFonts w:ascii="Arial" w:hAnsi="Arial" w:cs="Arial"/>
          <w:b/>
        </w:rPr>
        <w:t xml:space="preserve"> marks)</w:t>
      </w:r>
    </w:p>
    <w:p w14:paraId="7AF0851F" w14:textId="77777777" w:rsidR="004B6FD4" w:rsidRDefault="004B6FD4" w:rsidP="004B6FD4">
      <w:pPr>
        <w:spacing w:after="0"/>
        <w:rPr>
          <w:rFonts w:ascii="Arial" w:hAnsi="Arial" w:cs="Arial"/>
          <w:b/>
        </w:rPr>
      </w:pPr>
    </w:p>
    <w:p w14:paraId="782FFF4D"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Magnesium carbonate reacts with aqueous hydrochloric acid according to the reaction</w:t>
      </w:r>
    </w:p>
    <w:p w14:paraId="646235B7" w14:textId="77777777" w:rsidR="004B6FD4" w:rsidRDefault="004B6FD4" w:rsidP="004B6FD4">
      <w:pPr>
        <w:tabs>
          <w:tab w:val="left" w:pos="2410"/>
          <w:tab w:val="right" w:pos="10204"/>
        </w:tabs>
        <w:spacing w:after="0" w:line="240" w:lineRule="auto"/>
        <w:rPr>
          <w:rFonts w:ascii="Arial" w:hAnsi="Arial" w:cs="Arial"/>
        </w:rPr>
      </w:pPr>
    </w:p>
    <w:p w14:paraId="26B39A5A" w14:textId="77777777" w:rsidR="004B6FD4" w:rsidRDefault="004B6FD4" w:rsidP="004B6FD4">
      <w:pPr>
        <w:tabs>
          <w:tab w:val="left" w:pos="2410"/>
          <w:tab w:val="right" w:pos="10204"/>
        </w:tabs>
        <w:spacing w:after="0" w:line="240" w:lineRule="auto"/>
        <w:jc w:val="center"/>
        <w:rPr>
          <w:rFonts w:ascii="Arial" w:hAnsi="Arial" w:cs="Arial"/>
        </w:rPr>
      </w:pPr>
      <w:r>
        <w:rPr>
          <w:rFonts w:ascii="Arial" w:hAnsi="Arial" w:cs="Arial"/>
        </w:rPr>
        <w:t>MgCO</w:t>
      </w:r>
      <w:r>
        <w:rPr>
          <w:rFonts w:ascii="Arial" w:hAnsi="Arial" w:cs="Arial"/>
          <w:vertAlign w:val="subscript"/>
        </w:rPr>
        <w:t>3</w:t>
      </w:r>
      <w:r>
        <w:rPr>
          <w:rFonts w:ascii="Arial" w:hAnsi="Arial" w:cs="Arial"/>
        </w:rPr>
        <w:t xml:space="preserve">(s) + 2HCℓ(aq) </w:t>
      </w:r>
      <w:r w:rsidRPr="007F1B93">
        <w:rPr>
          <w:rFonts w:ascii="Arial" w:hAnsi="Arial" w:cs="Arial"/>
        </w:rPr>
        <w:sym w:font="Wingdings" w:char="F0E0"/>
      </w:r>
      <w:r>
        <w:rPr>
          <w:rFonts w:ascii="Arial" w:hAnsi="Arial" w:cs="Arial"/>
        </w:rPr>
        <w:t xml:space="preserve"> MgCℓ</w:t>
      </w:r>
      <w:r>
        <w:rPr>
          <w:rFonts w:ascii="Arial" w:hAnsi="Arial" w:cs="Arial"/>
          <w:vertAlign w:val="subscript"/>
        </w:rPr>
        <w:t>2</w:t>
      </w:r>
      <w:r>
        <w:rPr>
          <w:rFonts w:ascii="Arial" w:hAnsi="Arial" w:cs="Arial"/>
        </w:rPr>
        <w:t>(aq) + H</w:t>
      </w:r>
      <w:r>
        <w:rPr>
          <w:rFonts w:ascii="Arial" w:hAnsi="Arial" w:cs="Arial"/>
          <w:vertAlign w:val="subscript"/>
        </w:rPr>
        <w:t>2</w:t>
      </w:r>
      <w:r>
        <w:rPr>
          <w:rFonts w:ascii="Arial" w:hAnsi="Arial" w:cs="Arial"/>
        </w:rPr>
        <w:t>O(ℓ) + CO</w:t>
      </w:r>
      <w:r>
        <w:rPr>
          <w:rFonts w:ascii="Arial" w:hAnsi="Arial" w:cs="Arial"/>
          <w:vertAlign w:val="subscript"/>
        </w:rPr>
        <w:t>2</w:t>
      </w:r>
      <w:r>
        <w:rPr>
          <w:rFonts w:ascii="Arial" w:hAnsi="Arial" w:cs="Arial"/>
        </w:rPr>
        <w:t>(g)</w:t>
      </w:r>
    </w:p>
    <w:p w14:paraId="5335459C" w14:textId="77777777" w:rsidR="004B6FD4" w:rsidRDefault="004B6FD4" w:rsidP="004B6FD4">
      <w:pPr>
        <w:tabs>
          <w:tab w:val="left" w:pos="2410"/>
          <w:tab w:val="right" w:pos="10204"/>
        </w:tabs>
        <w:spacing w:after="0" w:line="240" w:lineRule="auto"/>
        <w:jc w:val="center"/>
        <w:rPr>
          <w:rFonts w:ascii="Arial" w:hAnsi="Arial" w:cs="Arial"/>
        </w:rPr>
      </w:pPr>
    </w:p>
    <w:p w14:paraId="3DBC667C" w14:textId="77777777" w:rsidR="004B6FD4" w:rsidRDefault="004B6FD4" w:rsidP="004B6FD4">
      <w:pPr>
        <w:tabs>
          <w:tab w:val="left" w:pos="2410"/>
          <w:tab w:val="right" w:pos="10204"/>
        </w:tabs>
        <w:spacing w:after="0" w:line="240" w:lineRule="auto"/>
        <w:rPr>
          <w:rFonts w:ascii="Arial" w:hAnsi="Arial" w:cs="Arial"/>
        </w:rPr>
      </w:pPr>
      <w:r>
        <w:rPr>
          <w:rFonts w:ascii="Arial" w:hAnsi="Arial" w:cs="Arial"/>
        </w:rPr>
        <w:t>A</w:t>
      </w:r>
      <w:r w:rsidR="00FE373D">
        <w:rPr>
          <w:rFonts w:ascii="Arial" w:hAnsi="Arial" w:cs="Arial"/>
        </w:rPr>
        <w:t xml:space="preserve">n experiment was conducted to </w:t>
      </w:r>
      <w:r>
        <w:rPr>
          <w:rFonts w:ascii="Arial" w:hAnsi="Arial" w:cs="Arial"/>
        </w:rPr>
        <w:t>study the rate of this reaction</w:t>
      </w:r>
      <w:r w:rsidR="00FE373D">
        <w:rPr>
          <w:rFonts w:ascii="Arial" w:hAnsi="Arial" w:cs="Arial"/>
        </w:rPr>
        <w:t>. This was performed using the apparatus shown below.</w:t>
      </w:r>
    </w:p>
    <w:p w14:paraId="7FB483B3" w14:textId="77777777" w:rsidR="004B6FD4" w:rsidRDefault="004B6FD4" w:rsidP="004B6FD4">
      <w:pPr>
        <w:tabs>
          <w:tab w:val="left" w:pos="2410"/>
          <w:tab w:val="right" w:pos="10204"/>
        </w:tabs>
        <w:spacing w:after="0" w:line="240" w:lineRule="auto"/>
        <w:rPr>
          <w:rFonts w:ascii="Arial" w:hAnsi="Arial" w:cs="Arial"/>
        </w:rPr>
      </w:pPr>
    </w:p>
    <w:p w14:paraId="4B2D765E" w14:textId="77777777" w:rsidR="004B6FD4" w:rsidRDefault="004B6FD4" w:rsidP="00FE373D">
      <w:pPr>
        <w:tabs>
          <w:tab w:val="left" w:pos="2410"/>
          <w:tab w:val="right" w:pos="10204"/>
        </w:tabs>
        <w:spacing w:after="0" w:line="240" w:lineRule="auto"/>
        <w:jc w:val="center"/>
        <w:rPr>
          <w:rFonts w:ascii="Arial" w:hAnsi="Arial" w:cs="Arial"/>
        </w:rPr>
      </w:pPr>
      <w:r>
        <w:rPr>
          <w:noProof/>
          <w:lang w:eastAsia="en-AU"/>
        </w:rPr>
        <w:drawing>
          <wp:inline distT="0" distB="0" distL="0" distR="0" wp14:anchorId="594668B8" wp14:editId="199A0A5B">
            <wp:extent cx="3324912" cy="2547033"/>
            <wp:effectExtent l="0" t="0" r="889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842" t="17072" r="27914" b="13145"/>
                    <a:stretch/>
                  </pic:blipFill>
                  <pic:spPr bwMode="auto">
                    <a:xfrm>
                      <a:off x="0" y="0"/>
                      <a:ext cx="3346504" cy="2563574"/>
                    </a:xfrm>
                    <a:prstGeom prst="rect">
                      <a:avLst/>
                    </a:prstGeom>
                    <a:ln>
                      <a:noFill/>
                    </a:ln>
                    <a:extLst>
                      <a:ext uri="{53640926-AAD7-44D8-BBD7-CCE9431645EC}">
                        <a14:shadowObscured xmlns:a14="http://schemas.microsoft.com/office/drawing/2010/main"/>
                      </a:ext>
                    </a:extLst>
                  </pic:spPr>
                </pic:pic>
              </a:graphicData>
            </a:graphic>
          </wp:inline>
        </w:drawing>
      </w:r>
    </w:p>
    <w:p w14:paraId="2A22D63B" w14:textId="77777777" w:rsidR="00FE373D" w:rsidRDefault="00FE373D" w:rsidP="00FE373D">
      <w:pPr>
        <w:tabs>
          <w:tab w:val="left" w:pos="2410"/>
          <w:tab w:val="right" w:pos="10204"/>
        </w:tabs>
        <w:spacing w:after="0" w:line="240" w:lineRule="auto"/>
        <w:jc w:val="center"/>
        <w:rPr>
          <w:rFonts w:ascii="Arial" w:hAnsi="Arial" w:cs="Arial"/>
        </w:rPr>
      </w:pPr>
    </w:p>
    <w:p w14:paraId="1581665C" w14:textId="77777777" w:rsidR="00FE373D" w:rsidRDefault="00FE373D" w:rsidP="00FE373D">
      <w:pPr>
        <w:tabs>
          <w:tab w:val="left" w:pos="2410"/>
          <w:tab w:val="right" w:pos="10204"/>
        </w:tabs>
        <w:spacing w:after="0" w:line="240" w:lineRule="auto"/>
        <w:jc w:val="center"/>
        <w:rPr>
          <w:rFonts w:ascii="Arial" w:hAnsi="Arial" w:cs="Arial"/>
        </w:rPr>
      </w:pPr>
    </w:p>
    <w:p w14:paraId="2040917E" w14:textId="77777777" w:rsidR="00FE373D" w:rsidRPr="001059AD" w:rsidRDefault="00FE373D" w:rsidP="001059AD">
      <w:pPr>
        <w:tabs>
          <w:tab w:val="left" w:pos="2410"/>
          <w:tab w:val="right" w:pos="10204"/>
        </w:tabs>
        <w:spacing w:after="0" w:line="240" w:lineRule="auto"/>
        <w:rPr>
          <w:rFonts w:ascii="Arial" w:hAnsi="Arial" w:cs="Arial"/>
        </w:rPr>
      </w:pPr>
      <w:r w:rsidRPr="001059AD">
        <w:rPr>
          <w:rFonts w:ascii="Arial" w:hAnsi="Arial" w:cs="Arial"/>
        </w:rPr>
        <w:t xml:space="preserve">Explain how this apparatus could be used to measure the </w:t>
      </w:r>
      <w:r w:rsidRPr="001059AD">
        <w:rPr>
          <w:rFonts w:ascii="Arial" w:hAnsi="Arial" w:cs="Arial"/>
          <w:b/>
        </w:rPr>
        <w:t>rate</w:t>
      </w:r>
      <w:r w:rsidRPr="001059AD">
        <w:rPr>
          <w:rFonts w:ascii="Arial" w:hAnsi="Arial" w:cs="Arial"/>
        </w:rPr>
        <w:t xml:space="preserve"> of the chemical reaction.</w:t>
      </w:r>
      <w:r w:rsidRPr="001059AD">
        <w:rPr>
          <w:rFonts w:ascii="Arial" w:hAnsi="Arial" w:cs="Arial"/>
        </w:rPr>
        <w:tab/>
        <w:t>(2 marks)</w:t>
      </w:r>
    </w:p>
    <w:p w14:paraId="681A5FD8" w14:textId="77777777" w:rsidR="00FE373D" w:rsidRDefault="00FE373D" w:rsidP="00FE373D">
      <w:pPr>
        <w:spacing w:after="0"/>
        <w:rPr>
          <w:rFonts w:ascii="Arial" w:hAnsi="Arial" w:cs="Arial"/>
          <w:b/>
        </w:rPr>
      </w:pPr>
    </w:p>
    <w:tbl>
      <w:tblPr>
        <w:tblStyle w:val="TableGrid"/>
        <w:tblW w:w="0" w:type="auto"/>
        <w:tblLook w:val="04A0" w:firstRow="1" w:lastRow="0" w:firstColumn="1" w:lastColumn="0" w:noHBand="0" w:noVBand="1"/>
      </w:tblPr>
      <w:tblGrid>
        <w:gridCol w:w="9274"/>
        <w:gridCol w:w="1146"/>
      </w:tblGrid>
      <w:tr w:rsidR="00147624" w14:paraId="431B8DCA" w14:textId="77777777" w:rsidTr="00147624">
        <w:tc>
          <w:tcPr>
            <w:tcW w:w="9274" w:type="dxa"/>
            <w:shd w:val="clear" w:color="auto" w:fill="9CC2E5" w:themeFill="accent1" w:themeFillTint="99"/>
          </w:tcPr>
          <w:p w14:paraId="251D0549" w14:textId="11722777" w:rsidR="00147624" w:rsidRPr="00147624" w:rsidRDefault="00147624"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656086AD" w14:textId="77777777" w:rsidR="00147624" w:rsidRPr="00147624" w:rsidRDefault="00147624" w:rsidP="004F3542">
            <w:pPr>
              <w:tabs>
                <w:tab w:val="left" w:pos="2410"/>
                <w:tab w:val="right" w:pos="10204"/>
              </w:tabs>
              <w:rPr>
                <w:rFonts w:ascii="Arial" w:hAnsi="Arial" w:cs="Arial"/>
                <w:b/>
              </w:rPr>
            </w:pPr>
            <w:r w:rsidRPr="00147624">
              <w:rPr>
                <w:rFonts w:ascii="Arial" w:hAnsi="Arial" w:cs="Arial"/>
                <w:b/>
              </w:rPr>
              <w:t>Marks available</w:t>
            </w:r>
          </w:p>
        </w:tc>
      </w:tr>
      <w:tr w:rsidR="00147624" w14:paraId="0F845D76" w14:textId="77777777" w:rsidTr="00147624">
        <w:tc>
          <w:tcPr>
            <w:tcW w:w="9274" w:type="dxa"/>
          </w:tcPr>
          <w:p w14:paraId="07D5ACB9" w14:textId="77777777" w:rsidR="00147624" w:rsidRDefault="00147624" w:rsidP="00147624">
            <w:pPr>
              <w:tabs>
                <w:tab w:val="left" w:pos="2410"/>
                <w:tab w:val="right" w:pos="10204"/>
              </w:tabs>
              <w:rPr>
                <w:rFonts w:ascii="Arial" w:hAnsi="Arial" w:cs="Arial"/>
              </w:rPr>
            </w:pPr>
            <w:r>
              <w:rPr>
                <w:rFonts w:ascii="Arial" w:hAnsi="Arial" w:cs="Arial"/>
              </w:rPr>
              <w:t xml:space="preserve">Answer should make references to </w:t>
            </w:r>
            <w:r>
              <w:rPr>
                <w:rFonts w:ascii="Arial" w:hAnsi="Arial" w:cs="Arial"/>
                <w:b/>
              </w:rPr>
              <w:t>volume of CO</w:t>
            </w:r>
            <w:r>
              <w:rPr>
                <w:rFonts w:ascii="Arial" w:hAnsi="Arial" w:cs="Arial"/>
                <w:b/>
                <w:vertAlign w:val="subscript"/>
              </w:rPr>
              <w:t>2</w:t>
            </w:r>
            <w:r>
              <w:rPr>
                <w:rFonts w:ascii="Arial" w:hAnsi="Arial" w:cs="Arial"/>
                <w:b/>
              </w:rPr>
              <w:t xml:space="preserve"> (1 mark) </w:t>
            </w:r>
            <w:r>
              <w:rPr>
                <w:rFonts w:ascii="Arial" w:hAnsi="Arial" w:cs="Arial"/>
              </w:rPr>
              <w:t xml:space="preserve">collected over a period of </w:t>
            </w:r>
            <w:r>
              <w:rPr>
                <w:rFonts w:ascii="Arial" w:hAnsi="Arial" w:cs="Arial"/>
                <w:b/>
              </w:rPr>
              <w:t>time (1 mark)</w:t>
            </w:r>
          </w:p>
          <w:p w14:paraId="2B4FDFEB" w14:textId="77777777" w:rsidR="00147624" w:rsidRDefault="00147624" w:rsidP="00147624">
            <w:pPr>
              <w:tabs>
                <w:tab w:val="left" w:pos="2410"/>
                <w:tab w:val="right" w:pos="10204"/>
              </w:tabs>
              <w:rPr>
                <w:rFonts w:ascii="Arial" w:hAnsi="Arial" w:cs="Arial"/>
              </w:rPr>
            </w:pPr>
          </w:p>
          <w:p w14:paraId="77E7E12C" w14:textId="246F2ED6" w:rsidR="00147624" w:rsidRPr="00147624" w:rsidRDefault="00147624" w:rsidP="00147624">
            <w:pPr>
              <w:tabs>
                <w:tab w:val="left" w:pos="2410"/>
                <w:tab w:val="right" w:pos="10204"/>
              </w:tabs>
              <w:rPr>
                <w:rFonts w:ascii="Arial" w:hAnsi="Arial" w:cs="Arial"/>
                <w:i/>
              </w:rPr>
            </w:pPr>
            <w:r w:rsidRPr="00147624">
              <w:rPr>
                <w:rFonts w:ascii="Arial" w:hAnsi="Arial" w:cs="Arial"/>
                <w:i/>
              </w:rPr>
              <w:t xml:space="preserve">e.g. </w:t>
            </w:r>
            <w:r>
              <w:rPr>
                <w:rFonts w:ascii="Arial" w:hAnsi="Arial" w:cs="Arial"/>
                <w:i/>
              </w:rPr>
              <w:t xml:space="preserve">measure </w:t>
            </w:r>
            <w:r w:rsidRPr="00147624">
              <w:rPr>
                <w:rFonts w:ascii="Arial" w:hAnsi="Arial" w:cs="Arial"/>
                <w:i/>
              </w:rPr>
              <w:t>how much volume of CO</w:t>
            </w:r>
            <w:r w:rsidRPr="00147624">
              <w:rPr>
                <w:rFonts w:ascii="Arial" w:hAnsi="Arial" w:cs="Arial"/>
                <w:i/>
                <w:vertAlign w:val="subscript"/>
              </w:rPr>
              <w:t>2</w:t>
            </w:r>
            <w:r w:rsidRPr="00147624">
              <w:rPr>
                <w:rFonts w:ascii="Arial" w:hAnsi="Arial" w:cs="Arial"/>
                <w:i/>
              </w:rPr>
              <w:t xml:space="preserve"> is collected per minute</w:t>
            </w:r>
          </w:p>
        </w:tc>
        <w:tc>
          <w:tcPr>
            <w:tcW w:w="1146" w:type="dxa"/>
          </w:tcPr>
          <w:p w14:paraId="15B65916" w14:textId="7DA433FF" w:rsidR="00147624" w:rsidRDefault="00147624" w:rsidP="004F3542">
            <w:pPr>
              <w:tabs>
                <w:tab w:val="left" w:pos="2410"/>
                <w:tab w:val="right" w:pos="10204"/>
              </w:tabs>
              <w:rPr>
                <w:rFonts w:ascii="Arial" w:hAnsi="Arial" w:cs="Arial"/>
              </w:rPr>
            </w:pPr>
            <w:r>
              <w:rPr>
                <w:rFonts w:ascii="Arial" w:hAnsi="Arial" w:cs="Arial"/>
              </w:rPr>
              <w:t>2</w:t>
            </w:r>
          </w:p>
        </w:tc>
      </w:tr>
    </w:tbl>
    <w:p w14:paraId="1ADDD8BF" w14:textId="77777777" w:rsidR="00147624" w:rsidRDefault="00147624" w:rsidP="00FE373D">
      <w:pPr>
        <w:spacing w:after="0"/>
        <w:rPr>
          <w:rFonts w:ascii="Arial" w:hAnsi="Arial" w:cs="Arial"/>
          <w:b/>
        </w:rPr>
      </w:pPr>
    </w:p>
    <w:p w14:paraId="4BD0D234" w14:textId="77777777" w:rsidR="00147624" w:rsidRDefault="00147624" w:rsidP="00FE373D">
      <w:pPr>
        <w:spacing w:after="0"/>
        <w:rPr>
          <w:rFonts w:ascii="Arial" w:hAnsi="Arial" w:cs="Arial"/>
          <w:b/>
        </w:rPr>
      </w:pPr>
    </w:p>
    <w:p w14:paraId="23F44CB4" w14:textId="77777777" w:rsidR="00147624" w:rsidRDefault="00147624">
      <w:pPr>
        <w:rPr>
          <w:rFonts w:ascii="Arial" w:hAnsi="Arial" w:cs="Arial"/>
          <w:b/>
        </w:rPr>
      </w:pPr>
      <w:r>
        <w:rPr>
          <w:rFonts w:ascii="Arial" w:hAnsi="Arial" w:cs="Arial"/>
          <w:b/>
        </w:rPr>
        <w:br w:type="page"/>
      </w:r>
    </w:p>
    <w:p w14:paraId="1C2E11AA" w14:textId="5864894E" w:rsidR="00FE373D" w:rsidRPr="00072042" w:rsidRDefault="00FE373D" w:rsidP="00FE373D">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lastRenderedPageBreak/>
        <w:tab/>
      </w:r>
      <w:r>
        <w:rPr>
          <w:rFonts w:ascii="Arial" w:hAnsi="Arial" w:cs="Arial"/>
          <w:b/>
        </w:rPr>
        <w:t>(</w:t>
      </w:r>
      <w:r w:rsidR="001059AD">
        <w:rPr>
          <w:rFonts w:ascii="Arial" w:hAnsi="Arial" w:cs="Arial"/>
          <w:b/>
        </w:rPr>
        <w:t>11</w:t>
      </w:r>
      <w:r w:rsidRPr="00072042">
        <w:rPr>
          <w:rFonts w:ascii="Arial" w:hAnsi="Arial" w:cs="Arial"/>
          <w:b/>
        </w:rPr>
        <w:t xml:space="preserve"> marks)</w:t>
      </w:r>
    </w:p>
    <w:p w14:paraId="2E6860C1" w14:textId="77777777" w:rsidR="00FE373D" w:rsidRDefault="00FE373D" w:rsidP="00FE373D">
      <w:pPr>
        <w:spacing w:after="0"/>
        <w:rPr>
          <w:rFonts w:ascii="Arial" w:hAnsi="Arial" w:cs="Arial"/>
          <w:b/>
        </w:rPr>
      </w:pPr>
    </w:p>
    <w:p w14:paraId="75549637"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In a separate experiment, 40.0 mL of 1.00 mol L</w:t>
      </w:r>
      <w:r>
        <w:rPr>
          <w:rFonts w:ascii="Arial" w:hAnsi="Arial" w:cs="Arial"/>
          <w:vertAlign w:val="superscript"/>
        </w:rPr>
        <w:noBreakHyphen/>
        <w:t>1</w:t>
      </w:r>
      <w:r>
        <w:rPr>
          <w:rFonts w:ascii="Arial" w:hAnsi="Arial" w:cs="Arial"/>
        </w:rPr>
        <w:t xml:space="preserve"> hydrochloric acid was added to 20.0 g of magnesium carbonate chips (a large excess). The flask and contents were immediately weighed and a stop watch started. The mass of the flask and contents were noted as the reaction proceeded. The following table indicates the loss in mass at various times.</w:t>
      </w:r>
    </w:p>
    <w:p w14:paraId="4913AE78" w14:textId="77777777" w:rsidR="00FE373D" w:rsidRDefault="00FE373D" w:rsidP="00FE373D">
      <w:pPr>
        <w:tabs>
          <w:tab w:val="left" w:pos="2410"/>
          <w:tab w:val="right" w:pos="10204"/>
        </w:tabs>
        <w:spacing w:after="0" w:line="240" w:lineRule="auto"/>
        <w:rPr>
          <w:rFonts w:ascii="Arial" w:hAnsi="Arial" w:cs="Arial"/>
        </w:rPr>
      </w:pPr>
    </w:p>
    <w:tbl>
      <w:tblPr>
        <w:tblStyle w:val="TableGrid"/>
        <w:tblW w:w="0" w:type="auto"/>
        <w:tblLook w:val="04A0" w:firstRow="1" w:lastRow="0" w:firstColumn="1" w:lastColumn="0" w:noHBand="0" w:noVBand="1"/>
      </w:tblPr>
      <w:tblGrid>
        <w:gridCol w:w="1129"/>
        <w:gridCol w:w="739"/>
        <w:gridCol w:w="931"/>
        <w:gridCol w:w="931"/>
        <w:gridCol w:w="931"/>
        <w:gridCol w:w="931"/>
        <w:gridCol w:w="931"/>
        <w:gridCol w:w="931"/>
        <w:gridCol w:w="931"/>
        <w:gridCol w:w="931"/>
        <w:gridCol w:w="878"/>
      </w:tblGrid>
      <w:tr w:rsidR="00FE373D" w14:paraId="1F62F482" w14:textId="77777777" w:rsidTr="004F3542">
        <w:tc>
          <w:tcPr>
            <w:tcW w:w="1129" w:type="dxa"/>
            <w:vAlign w:val="center"/>
          </w:tcPr>
          <w:p w14:paraId="1319206A" w14:textId="77777777" w:rsidR="00FE373D" w:rsidRDefault="00FE373D" w:rsidP="004F3542">
            <w:pPr>
              <w:tabs>
                <w:tab w:val="left" w:pos="2410"/>
                <w:tab w:val="right" w:pos="10204"/>
              </w:tabs>
              <w:jc w:val="center"/>
              <w:rPr>
                <w:rFonts w:ascii="Arial" w:hAnsi="Arial" w:cs="Arial"/>
              </w:rPr>
            </w:pPr>
            <w:r>
              <w:rPr>
                <w:rFonts w:ascii="Arial" w:hAnsi="Arial" w:cs="Arial"/>
              </w:rPr>
              <w:t>Time (min)</w:t>
            </w:r>
          </w:p>
        </w:tc>
        <w:tc>
          <w:tcPr>
            <w:tcW w:w="739" w:type="dxa"/>
            <w:vAlign w:val="center"/>
          </w:tcPr>
          <w:p w14:paraId="45FD4EC9" w14:textId="77777777" w:rsidR="00FE373D" w:rsidRDefault="00FE373D" w:rsidP="004F3542">
            <w:pPr>
              <w:tabs>
                <w:tab w:val="left" w:pos="2410"/>
                <w:tab w:val="right" w:pos="10204"/>
              </w:tabs>
              <w:jc w:val="center"/>
              <w:rPr>
                <w:rFonts w:ascii="Arial" w:hAnsi="Arial" w:cs="Arial"/>
              </w:rPr>
            </w:pPr>
            <w:r>
              <w:rPr>
                <w:rFonts w:ascii="Arial" w:hAnsi="Arial" w:cs="Arial"/>
              </w:rPr>
              <w:t>0</w:t>
            </w:r>
          </w:p>
        </w:tc>
        <w:tc>
          <w:tcPr>
            <w:tcW w:w="931" w:type="dxa"/>
            <w:vAlign w:val="center"/>
          </w:tcPr>
          <w:p w14:paraId="21C44B6A" w14:textId="77777777" w:rsidR="00FE373D" w:rsidRDefault="00FE373D" w:rsidP="004F3542">
            <w:pPr>
              <w:tabs>
                <w:tab w:val="left" w:pos="2410"/>
                <w:tab w:val="right" w:pos="10204"/>
              </w:tabs>
              <w:jc w:val="center"/>
              <w:rPr>
                <w:rFonts w:ascii="Arial" w:hAnsi="Arial" w:cs="Arial"/>
              </w:rPr>
            </w:pPr>
            <w:r>
              <w:rPr>
                <w:rFonts w:ascii="Arial" w:hAnsi="Arial" w:cs="Arial"/>
              </w:rPr>
              <w:t>0.5</w:t>
            </w:r>
          </w:p>
        </w:tc>
        <w:tc>
          <w:tcPr>
            <w:tcW w:w="931" w:type="dxa"/>
            <w:vAlign w:val="center"/>
          </w:tcPr>
          <w:p w14:paraId="028DE58C" w14:textId="77777777" w:rsidR="00FE373D" w:rsidRDefault="00FE373D" w:rsidP="004F3542">
            <w:pPr>
              <w:tabs>
                <w:tab w:val="left" w:pos="2410"/>
                <w:tab w:val="right" w:pos="10204"/>
              </w:tabs>
              <w:jc w:val="center"/>
              <w:rPr>
                <w:rFonts w:ascii="Arial" w:hAnsi="Arial" w:cs="Arial"/>
              </w:rPr>
            </w:pPr>
            <w:r>
              <w:rPr>
                <w:rFonts w:ascii="Arial" w:hAnsi="Arial" w:cs="Arial"/>
              </w:rPr>
              <w:t>1.0</w:t>
            </w:r>
          </w:p>
        </w:tc>
        <w:tc>
          <w:tcPr>
            <w:tcW w:w="931" w:type="dxa"/>
            <w:vAlign w:val="center"/>
          </w:tcPr>
          <w:p w14:paraId="18ABDCA4" w14:textId="77777777" w:rsidR="00FE373D" w:rsidRDefault="00FE373D" w:rsidP="004F3542">
            <w:pPr>
              <w:tabs>
                <w:tab w:val="left" w:pos="2410"/>
                <w:tab w:val="right" w:pos="10204"/>
              </w:tabs>
              <w:jc w:val="center"/>
              <w:rPr>
                <w:rFonts w:ascii="Arial" w:hAnsi="Arial" w:cs="Arial"/>
              </w:rPr>
            </w:pPr>
            <w:r>
              <w:rPr>
                <w:rFonts w:ascii="Arial" w:hAnsi="Arial" w:cs="Arial"/>
              </w:rPr>
              <w:t>1.5</w:t>
            </w:r>
          </w:p>
        </w:tc>
        <w:tc>
          <w:tcPr>
            <w:tcW w:w="931" w:type="dxa"/>
            <w:vAlign w:val="center"/>
          </w:tcPr>
          <w:p w14:paraId="143C3C93" w14:textId="77777777" w:rsidR="00FE373D" w:rsidRDefault="00FE373D" w:rsidP="004F3542">
            <w:pPr>
              <w:tabs>
                <w:tab w:val="left" w:pos="2410"/>
                <w:tab w:val="right" w:pos="10204"/>
              </w:tabs>
              <w:jc w:val="center"/>
              <w:rPr>
                <w:rFonts w:ascii="Arial" w:hAnsi="Arial" w:cs="Arial"/>
              </w:rPr>
            </w:pPr>
            <w:r>
              <w:rPr>
                <w:rFonts w:ascii="Arial" w:hAnsi="Arial" w:cs="Arial"/>
              </w:rPr>
              <w:t>2.0</w:t>
            </w:r>
          </w:p>
        </w:tc>
        <w:tc>
          <w:tcPr>
            <w:tcW w:w="931" w:type="dxa"/>
            <w:vAlign w:val="center"/>
          </w:tcPr>
          <w:p w14:paraId="65EC9856" w14:textId="77777777" w:rsidR="00FE373D" w:rsidRDefault="00FE373D" w:rsidP="004F3542">
            <w:pPr>
              <w:tabs>
                <w:tab w:val="left" w:pos="2410"/>
                <w:tab w:val="right" w:pos="10204"/>
              </w:tabs>
              <w:jc w:val="center"/>
              <w:rPr>
                <w:rFonts w:ascii="Arial" w:hAnsi="Arial" w:cs="Arial"/>
              </w:rPr>
            </w:pPr>
            <w:r>
              <w:rPr>
                <w:rFonts w:ascii="Arial" w:hAnsi="Arial" w:cs="Arial"/>
              </w:rPr>
              <w:t>3.0</w:t>
            </w:r>
          </w:p>
        </w:tc>
        <w:tc>
          <w:tcPr>
            <w:tcW w:w="931" w:type="dxa"/>
            <w:vAlign w:val="center"/>
          </w:tcPr>
          <w:p w14:paraId="409CF947" w14:textId="77777777" w:rsidR="00FE373D" w:rsidRDefault="00FE373D" w:rsidP="004F3542">
            <w:pPr>
              <w:tabs>
                <w:tab w:val="left" w:pos="2410"/>
                <w:tab w:val="right" w:pos="10204"/>
              </w:tabs>
              <w:jc w:val="center"/>
              <w:rPr>
                <w:rFonts w:ascii="Arial" w:hAnsi="Arial" w:cs="Arial"/>
              </w:rPr>
            </w:pPr>
            <w:r>
              <w:rPr>
                <w:rFonts w:ascii="Arial" w:hAnsi="Arial" w:cs="Arial"/>
              </w:rPr>
              <w:t>5.0</w:t>
            </w:r>
          </w:p>
        </w:tc>
        <w:tc>
          <w:tcPr>
            <w:tcW w:w="931" w:type="dxa"/>
            <w:vAlign w:val="center"/>
          </w:tcPr>
          <w:p w14:paraId="6113F10F" w14:textId="77777777" w:rsidR="00FE373D" w:rsidRDefault="00FE373D" w:rsidP="004F3542">
            <w:pPr>
              <w:tabs>
                <w:tab w:val="left" w:pos="2410"/>
                <w:tab w:val="right" w:pos="10204"/>
              </w:tabs>
              <w:jc w:val="center"/>
              <w:rPr>
                <w:rFonts w:ascii="Arial" w:hAnsi="Arial" w:cs="Arial"/>
              </w:rPr>
            </w:pPr>
            <w:r>
              <w:rPr>
                <w:rFonts w:ascii="Arial" w:hAnsi="Arial" w:cs="Arial"/>
              </w:rPr>
              <w:t>7.0</w:t>
            </w:r>
          </w:p>
        </w:tc>
        <w:tc>
          <w:tcPr>
            <w:tcW w:w="931" w:type="dxa"/>
            <w:vAlign w:val="center"/>
          </w:tcPr>
          <w:p w14:paraId="5513A53D" w14:textId="77777777" w:rsidR="00FE373D" w:rsidRDefault="00FE373D" w:rsidP="004F3542">
            <w:pPr>
              <w:tabs>
                <w:tab w:val="left" w:pos="2410"/>
                <w:tab w:val="right" w:pos="10204"/>
              </w:tabs>
              <w:jc w:val="center"/>
              <w:rPr>
                <w:rFonts w:ascii="Arial" w:hAnsi="Arial" w:cs="Arial"/>
              </w:rPr>
            </w:pPr>
            <w:r>
              <w:rPr>
                <w:rFonts w:ascii="Arial" w:hAnsi="Arial" w:cs="Arial"/>
              </w:rPr>
              <w:t>8.0</w:t>
            </w:r>
          </w:p>
        </w:tc>
        <w:tc>
          <w:tcPr>
            <w:tcW w:w="878" w:type="dxa"/>
            <w:vAlign w:val="center"/>
          </w:tcPr>
          <w:p w14:paraId="6DB6F85D" w14:textId="77777777" w:rsidR="00FE373D" w:rsidRDefault="00FE373D" w:rsidP="004F3542">
            <w:pPr>
              <w:tabs>
                <w:tab w:val="left" w:pos="2410"/>
                <w:tab w:val="right" w:pos="10204"/>
              </w:tabs>
              <w:jc w:val="center"/>
              <w:rPr>
                <w:rFonts w:ascii="Arial" w:hAnsi="Arial" w:cs="Arial"/>
              </w:rPr>
            </w:pPr>
            <w:r>
              <w:rPr>
                <w:rFonts w:ascii="Arial" w:hAnsi="Arial" w:cs="Arial"/>
              </w:rPr>
              <w:t>10.0</w:t>
            </w:r>
          </w:p>
        </w:tc>
      </w:tr>
      <w:tr w:rsidR="00FE373D" w14:paraId="6F8EA468" w14:textId="77777777" w:rsidTr="004F3542">
        <w:tc>
          <w:tcPr>
            <w:tcW w:w="1129" w:type="dxa"/>
            <w:vAlign w:val="center"/>
          </w:tcPr>
          <w:p w14:paraId="324AE848" w14:textId="77777777" w:rsidR="00FE373D" w:rsidRDefault="00FE373D" w:rsidP="004F3542">
            <w:pPr>
              <w:tabs>
                <w:tab w:val="left" w:pos="2410"/>
                <w:tab w:val="right" w:pos="10204"/>
              </w:tabs>
              <w:jc w:val="center"/>
              <w:rPr>
                <w:rFonts w:ascii="Arial" w:hAnsi="Arial" w:cs="Arial"/>
              </w:rPr>
            </w:pPr>
            <w:r>
              <w:rPr>
                <w:rFonts w:ascii="Arial" w:hAnsi="Arial" w:cs="Arial"/>
              </w:rPr>
              <w:t>Loss in mass (g)</w:t>
            </w:r>
          </w:p>
        </w:tc>
        <w:tc>
          <w:tcPr>
            <w:tcW w:w="739" w:type="dxa"/>
            <w:vAlign w:val="center"/>
          </w:tcPr>
          <w:p w14:paraId="7EBDEFD0" w14:textId="77777777" w:rsidR="00FE373D" w:rsidRDefault="00FE373D" w:rsidP="004F3542">
            <w:pPr>
              <w:tabs>
                <w:tab w:val="left" w:pos="2410"/>
                <w:tab w:val="right" w:pos="10204"/>
              </w:tabs>
              <w:jc w:val="center"/>
              <w:rPr>
                <w:rFonts w:ascii="Arial" w:hAnsi="Arial" w:cs="Arial"/>
              </w:rPr>
            </w:pPr>
            <w:r>
              <w:rPr>
                <w:rFonts w:ascii="Arial" w:hAnsi="Arial" w:cs="Arial"/>
              </w:rPr>
              <w:t>0</w:t>
            </w:r>
          </w:p>
        </w:tc>
        <w:tc>
          <w:tcPr>
            <w:tcW w:w="931" w:type="dxa"/>
            <w:vAlign w:val="center"/>
          </w:tcPr>
          <w:p w14:paraId="57A600B6" w14:textId="77777777" w:rsidR="00FE373D" w:rsidRDefault="00FE373D" w:rsidP="004F3542">
            <w:pPr>
              <w:tabs>
                <w:tab w:val="left" w:pos="2410"/>
                <w:tab w:val="right" w:pos="10204"/>
              </w:tabs>
              <w:jc w:val="center"/>
              <w:rPr>
                <w:rFonts w:ascii="Arial" w:hAnsi="Arial" w:cs="Arial"/>
              </w:rPr>
            </w:pPr>
            <w:r>
              <w:rPr>
                <w:rFonts w:ascii="Arial" w:hAnsi="Arial" w:cs="Arial"/>
              </w:rPr>
              <w:t>0.19</w:t>
            </w:r>
          </w:p>
        </w:tc>
        <w:tc>
          <w:tcPr>
            <w:tcW w:w="931" w:type="dxa"/>
            <w:vAlign w:val="center"/>
          </w:tcPr>
          <w:p w14:paraId="16763397" w14:textId="77777777" w:rsidR="00FE373D" w:rsidRDefault="00FE373D" w:rsidP="004F3542">
            <w:pPr>
              <w:tabs>
                <w:tab w:val="left" w:pos="2410"/>
                <w:tab w:val="right" w:pos="10204"/>
              </w:tabs>
              <w:jc w:val="center"/>
              <w:rPr>
                <w:rFonts w:ascii="Arial" w:hAnsi="Arial" w:cs="Arial"/>
              </w:rPr>
            </w:pPr>
            <w:r>
              <w:rPr>
                <w:rFonts w:ascii="Arial" w:hAnsi="Arial" w:cs="Arial"/>
              </w:rPr>
              <w:t>0.35</w:t>
            </w:r>
          </w:p>
        </w:tc>
        <w:tc>
          <w:tcPr>
            <w:tcW w:w="931" w:type="dxa"/>
            <w:vAlign w:val="center"/>
          </w:tcPr>
          <w:p w14:paraId="4FA5E9CB" w14:textId="77777777" w:rsidR="00FE373D" w:rsidRDefault="00FE373D" w:rsidP="004F3542">
            <w:pPr>
              <w:tabs>
                <w:tab w:val="left" w:pos="2410"/>
                <w:tab w:val="right" w:pos="10204"/>
              </w:tabs>
              <w:jc w:val="center"/>
              <w:rPr>
                <w:rFonts w:ascii="Arial" w:hAnsi="Arial" w:cs="Arial"/>
              </w:rPr>
            </w:pPr>
            <w:r>
              <w:rPr>
                <w:rFonts w:ascii="Arial" w:hAnsi="Arial" w:cs="Arial"/>
              </w:rPr>
              <w:t>0.47</w:t>
            </w:r>
          </w:p>
        </w:tc>
        <w:tc>
          <w:tcPr>
            <w:tcW w:w="931" w:type="dxa"/>
            <w:vAlign w:val="center"/>
          </w:tcPr>
          <w:p w14:paraId="2B06E498" w14:textId="77777777" w:rsidR="00FE373D" w:rsidRDefault="00FE373D" w:rsidP="004F3542">
            <w:pPr>
              <w:tabs>
                <w:tab w:val="left" w:pos="2410"/>
                <w:tab w:val="right" w:pos="10204"/>
              </w:tabs>
              <w:jc w:val="center"/>
              <w:rPr>
                <w:rFonts w:ascii="Arial" w:hAnsi="Arial" w:cs="Arial"/>
              </w:rPr>
            </w:pPr>
            <w:r>
              <w:rPr>
                <w:rFonts w:ascii="Arial" w:hAnsi="Arial" w:cs="Arial"/>
              </w:rPr>
              <w:t>0.56</w:t>
            </w:r>
          </w:p>
        </w:tc>
        <w:tc>
          <w:tcPr>
            <w:tcW w:w="931" w:type="dxa"/>
            <w:vAlign w:val="center"/>
          </w:tcPr>
          <w:p w14:paraId="427C5883" w14:textId="77777777" w:rsidR="00FE373D" w:rsidRDefault="00FE373D" w:rsidP="004F3542">
            <w:pPr>
              <w:tabs>
                <w:tab w:val="left" w:pos="2410"/>
                <w:tab w:val="right" w:pos="10204"/>
              </w:tabs>
              <w:jc w:val="center"/>
              <w:rPr>
                <w:rFonts w:ascii="Arial" w:hAnsi="Arial" w:cs="Arial"/>
              </w:rPr>
            </w:pPr>
            <w:r>
              <w:rPr>
                <w:rFonts w:ascii="Arial" w:hAnsi="Arial" w:cs="Arial"/>
              </w:rPr>
              <w:t>0.69</w:t>
            </w:r>
          </w:p>
        </w:tc>
        <w:tc>
          <w:tcPr>
            <w:tcW w:w="931" w:type="dxa"/>
            <w:vAlign w:val="center"/>
          </w:tcPr>
          <w:p w14:paraId="375C6365" w14:textId="77777777" w:rsidR="00FE373D" w:rsidRDefault="00FE373D" w:rsidP="004F3542">
            <w:pPr>
              <w:tabs>
                <w:tab w:val="left" w:pos="2410"/>
                <w:tab w:val="right" w:pos="10204"/>
              </w:tabs>
              <w:jc w:val="center"/>
              <w:rPr>
                <w:rFonts w:ascii="Arial" w:hAnsi="Arial" w:cs="Arial"/>
              </w:rPr>
            </w:pPr>
            <w:r>
              <w:rPr>
                <w:rFonts w:ascii="Arial" w:hAnsi="Arial" w:cs="Arial"/>
              </w:rPr>
              <w:t>0.82</w:t>
            </w:r>
          </w:p>
        </w:tc>
        <w:tc>
          <w:tcPr>
            <w:tcW w:w="931" w:type="dxa"/>
            <w:vAlign w:val="center"/>
          </w:tcPr>
          <w:p w14:paraId="6E5DF04E" w14:textId="77777777" w:rsidR="00FE373D" w:rsidRDefault="00FE373D" w:rsidP="004F3542">
            <w:pPr>
              <w:tabs>
                <w:tab w:val="left" w:pos="2410"/>
                <w:tab w:val="right" w:pos="10204"/>
              </w:tabs>
              <w:jc w:val="center"/>
              <w:rPr>
                <w:rFonts w:ascii="Arial" w:hAnsi="Arial" w:cs="Arial"/>
              </w:rPr>
            </w:pPr>
            <w:r>
              <w:rPr>
                <w:rFonts w:ascii="Arial" w:hAnsi="Arial" w:cs="Arial"/>
              </w:rPr>
              <w:t>0.86</w:t>
            </w:r>
          </w:p>
        </w:tc>
        <w:tc>
          <w:tcPr>
            <w:tcW w:w="931" w:type="dxa"/>
            <w:vAlign w:val="center"/>
          </w:tcPr>
          <w:p w14:paraId="24D8DFA4" w14:textId="77777777" w:rsidR="00FE373D" w:rsidRDefault="00FE373D" w:rsidP="004F3542">
            <w:pPr>
              <w:tabs>
                <w:tab w:val="left" w:pos="2410"/>
                <w:tab w:val="right" w:pos="10204"/>
              </w:tabs>
              <w:jc w:val="center"/>
              <w:rPr>
                <w:rFonts w:ascii="Arial" w:hAnsi="Arial" w:cs="Arial"/>
              </w:rPr>
            </w:pPr>
            <w:r>
              <w:rPr>
                <w:rFonts w:ascii="Arial" w:hAnsi="Arial" w:cs="Arial"/>
              </w:rPr>
              <w:t>0.88</w:t>
            </w:r>
          </w:p>
        </w:tc>
        <w:tc>
          <w:tcPr>
            <w:tcW w:w="878" w:type="dxa"/>
            <w:vAlign w:val="center"/>
          </w:tcPr>
          <w:p w14:paraId="2F08616F" w14:textId="77777777" w:rsidR="00FE373D" w:rsidRDefault="00FE373D" w:rsidP="004F3542">
            <w:pPr>
              <w:tabs>
                <w:tab w:val="left" w:pos="2410"/>
                <w:tab w:val="right" w:pos="10204"/>
              </w:tabs>
              <w:jc w:val="center"/>
              <w:rPr>
                <w:rFonts w:ascii="Arial" w:hAnsi="Arial" w:cs="Arial"/>
              </w:rPr>
            </w:pPr>
            <w:r>
              <w:rPr>
                <w:rFonts w:ascii="Arial" w:hAnsi="Arial" w:cs="Arial"/>
              </w:rPr>
              <w:t>0.88</w:t>
            </w:r>
          </w:p>
        </w:tc>
      </w:tr>
    </w:tbl>
    <w:p w14:paraId="4E4615C1" w14:textId="77777777" w:rsidR="00FE373D" w:rsidRDefault="00FE373D" w:rsidP="00FE373D">
      <w:pPr>
        <w:tabs>
          <w:tab w:val="left" w:pos="2410"/>
          <w:tab w:val="right" w:pos="10204"/>
        </w:tabs>
        <w:spacing w:after="0" w:line="240" w:lineRule="auto"/>
        <w:rPr>
          <w:rFonts w:ascii="Arial" w:hAnsi="Arial" w:cs="Arial"/>
        </w:rPr>
      </w:pPr>
    </w:p>
    <w:p w14:paraId="71BD5D35"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Plot a graph of ‘loss of mass’ against time on the grid below.</w:t>
      </w:r>
      <w:r>
        <w:rPr>
          <w:rFonts w:ascii="Arial" w:hAnsi="Arial" w:cs="Arial"/>
        </w:rPr>
        <w:tab/>
        <w:t>(5 marks)</w:t>
      </w:r>
    </w:p>
    <w:p w14:paraId="08ADC121" w14:textId="77777777" w:rsidR="00FE373D" w:rsidRDefault="00FE373D" w:rsidP="00FE373D">
      <w:pPr>
        <w:spacing w:after="0"/>
        <w:rPr>
          <w:rFonts w:ascii="Arial" w:hAnsi="Arial" w:cs="Arial"/>
          <w:b/>
        </w:rPr>
      </w:pPr>
    </w:p>
    <w:tbl>
      <w:tblPr>
        <w:tblStyle w:val="TableGrid"/>
        <w:tblW w:w="0" w:type="auto"/>
        <w:tblLook w:val="04A0" w:firstRow="1" w:lastRow="0" w:firstColumn="1" w:lastColumn="0" w:noHBand="0" w:noVBand="1"/>
      </w:tblPr>
      <w:tblGrid>
        <w:gridCol w:w="9274"/>
        <w:gridCol w:w="1146"/>
      </w:tblGrid>
      <w:tr w:rsidR="00147624" w14:paraId="39D073D4" w14:textId="77777777" w:rsidTr="004F3542">
        <w:tc>
          <w:tcPr>
            <w:tcW w:w="9274" w:type="dxa"/>
            <w:shd w:val="clear" w:color="auto" w:fill="9CC2E5" w:themeFill="accent1" w:themeFillTint="99"/>
          </w:tcPr>
          <w:p w14:paraId="6DCF849A" w14:textId="407B2E43" w:rsidR="00147624" w:rsidRPr="00147624" w:rsidRDefault="00147624" w:rsidP="004F3542">
            <w:pPr>
              <w:tabs>
                <w:tab w:val="left" w:pos="2410"/>
                <w:tab w:val="right" w:pos="10204"/>
              </w:tabs>
              <w:rPr>
                <w:rFonts w:ascii="Arial" w:hAnsi="Arial" w:cs="Arial"/>
                <w:b/>
              </w:rPr>
            </w:pPr>
            <w:r>
              <w:rPr>
                <w:rFonts w:ascii="Arial" w:hAnsi="Arial" w:cs="Arial"/>
                <w:b/>
              </w:rPr>
              <w:t>Component of graph</w:t>
            </w:r>
          </w:p>
        </w:tc>
        <w:tc>
          <w:tcPr>
            <w:tcW w:w="1146" w:type="dxa"/>
            <w:shd w:val="clear" w:color="auto" w:fill="9CC2E5" w:themeFill="accent1" w:themeFillTint="99"/>
          </w:tcPr>
          <w:p w14:paraId="4D1F035A" w14:textId="77777777" w:rsidR="00147624" w:rsidRPr="00147624" w:rsidRDefault="00147624" w:rsidP="004F3542">
            <w:pPr>
              <w:tabs>
                <w:tab w:val="left" w:pos="2410"/>
                <w:tab w:val="right" w:pos="10204"/>
              </w:tabs>
              <w:rPr>
                <w:rFonts w:ascii="Arial" w:hAnsi="Arial" w:cs="Arial"/>
                <w:b/>
              </w:rPr>
            </w:pPr>
            <w:r w:rsidRPr="00147624">
              <w:rPr>
                <w:rFonts w:ascii="Arial" w:hAnsi="Arial" w:cs="Arial"/>
                <w:b/>
              </w:rPr>
              <w:t>Marks available</w:t>
            </w:r>
          </w:p>
        </w:tc>
      </w:tr>
      <w:tr w:rsidR="00147624" w14:paraId="716DECFA" w14:textId="77777777" w:rsidTr="004F3542">
        <w:tc>
          <w:tcPr>
            <w:tcW w:w="9274" w:type="dxa"/>
          </w:tcPr>
          <w:p w14:paraId="15C7B850" w14:textId="46088A98" w:rsidR="00147624" w:rsidRPr="00147624" w:rsidRDefault="00147624" w:rsidP="00147624">
            <w:pPr>
              <w:pStyle w:val="ListParagraph"/>
              <w:numPr>
                <w:ilvl w:val="0"/>
                <w:numId w:val="15"/>
              </w:numPr>
              <w:tabs>
                <w:tab w:val="left" w:pos="2410"/>
                <w:tab w:val="right" w:pos="10204"/>
              </w:tabs>
              <w:rPr>
                <w:rFonts w:ascii="Arial" w:hAnsi="Arial" w:cs="Arial"/>
                <w:i/>
              </w:rPr>
            </w:pPr>
            <w:r>
              <w:rPr>
                <w:rFonts w:ascii="Arial" w:hAnsi="Arial" w:cs="Arial"/>
              </w:rPr>
              <w:t>X-axis label</w:t>
            </w:r>
          </w:p>
        </w:tc>
        <w:tc>
          <w:tcPr>
            <w:tcW w:w="1146" w:type="dxa"/>
          </w:tcPr>
          <w:p w14:paraId="29F6858B" w14:textId="00DBEF5E" w:rsidR="00147624" w:rsidRDefault="00147624" w:rsidP="004F3542">
            <w:pPr>
              <w:tabs>
                <w:tab w:val="left" w:pos="2410"/>
                <w:tab w:val="right" w:pos="10204"/>
              </w:tabs>
              <w:rPr>
                <w:rFonts w:ascii="Arial" w:hAnsi="Arial" w:cs="Arial"/>
              </w:rPr>
            </w:pPr>
            <w:r>
              <w:rPr>
                <w:rFonts w:ascii="Arial" w:hAnsi="Arial" w:cs="Arial"/>
              </w:rPr>
              <w:t>1</w:t>
            </w:r>
          </w:p>
        </w:tc>
      </w:tr>
      <w:tr w:rsidR="00147624" w14:paraId="79EE2A36" w14:textId="77777777" w:rsidTr="004F3542">
        <w:tc>
          <w:tcPr>
            <w:tcW w:w="9274" w:type="dxa"/>
          </w:tcPr>
          <w:p w14:paraId="23A885C9" w14:textId="40D64703" w:rsidR="00147624" w:rsidRDefault="00147624" w:rsidP="00147624">
            <w:pPr>
              <w:pStyle w:val="ListParagraph"/>
              <w:numPr>
                <w:ilvl w:val="0"/>
                <w:numId w:val="15"/>
              </w:numPr>
              <w:tabs>
                <w:tab w:val="left" w:pos="2410"/>
                <w:tab w:val="right" w:pos="10204"/>
              </w:tabs>
              <w:rPr>
                <w:rFonts w:ascii="Arial" w:hAnsi="Arial" w:cs="Arial"/>
              </w:rPr>
            </w:pPr>
            <w:r>
              <w:rPr>
                <w:rFonts w:ascii="Arial" w:hAnsi="Arial" w:cs="Arial"/>
              </w:rPr>
              <w:t>Y-axis label</w:t>
            </w:r>
          </w:p>
        </w:tc>
        <w:tc>
          <w:tcPr>
            <w:tcW w:w="1146" w:type="dxa"/>
          </w:tcPr>
          <w:p w14:paraId="13212752" w14:textId="776F1F6B" w:rsidR="00147624" w:rsidRDefault="00147624" w:rsidP="004F3542">
            <w:pPr>
              <w:tabs>
                <w:tab w:val="left" w:pos="2410"/>
                <w:tab w:val="right" w:pos="10204"/>
              </w:tabs>
              <w:rPr>
                <w:rFonts w:ascii="Arial" w:hAnsi="Arial" w:cs="Arial"/>
              </w:rPr>
            </w:pPr>
            <w:r>
              <w:rPr>
                <w:rFonts w:ascii="Arial" w:hAnsi="Arial" w:cs="Arial"/>
              </w:rPr>
              <w:t>1</w:t>
            </w:r>
          </w:p>
        </w:tc>
      </w:tr>
      <w:tr w:rsidR="00147624" w14:paraId="735D1147" w14:textId="77777777" w:rsidTr="004F3542">
        <w:tc>
          <w:tcPr>
            <w:tcW w:w="9274" w:type="dxa"/>
          </w:tcPr>
          <w:p w14:paraId="2109B758" w14:textId="2DB1281B" w:rsidR="00147624" w:rsidRDefault="00147624" w:rsidP="00147624">
            <w:pPr>
              <w:pStyle w:val="ListParagraph"/>
              <w:numPr>
                <w:ilvl w:val="0"/>
                <w:numId w:val="15"/>
              </w:numPr>
              <w:tabs>
                <w:tab w:val="left" w:pos="2410"/>
                <w:tab w:val="right" w:pos="10204"/>
              </w:tabs>
              <w:rPr>
                <w:rFonts w:ascii="Arial" w:hAnsi="Arial" w:cs="Arial"/>
              </w:rPr>
            </w:pPr>
            <w:r>
              <w:rPr>
                <w:rFonts w:ascii="Arial" w:hAnsi="Arial" w:cs="Arial"/>
              </w:rPr>
              <w:t>Consistent scale</w:t>
            </w:r>
          </w:p>
        </w:tc>
        <w:tc>
          <w:tcPr>
            <w:tcW w:w="1146" w:type="dxa"/>
          </w:tcPr>
          <w:p w14:paraId="0CCB6E8F" w14:textId="005C4D95" w:rsidR="00147624" w:rsidRDefault="00147624" w:rsidP="004F3542">
            <w:pPr>
              <w:tabs>
                <w:tab w:val="left" w:pos="2410"/>
                <w:tab w:val="right" w:pos="10204"/>
              </w:tabs>
              <w:rPr>
                <w:rFonts w:ascii="Arial" w:hAnsi="Arial" w:cs="Arial"/>
              </w:rPr>
            </w:pPr>
            <w:r>
              <w:rPr>
                <w:rFonts w:ascii="Arial" w:hAnsi="Arial" w:cs="Arial"/>
              </w:rPr>
              <w:t>1</w:t>
            </w:r>
          </w:p>
        </w:tc>
      </w:tr>
      <w:tr w:rsidR="00147624" w14:paraId="586558A0" w14:textId="77777777" w:rsidTr="004F3542">
        <w:tc>
          <w:tcPr>
            <w:tcW w:w="9274" w:type="dxa"/>
          </w:tcPr>
          <w:p w14:paraId="31E10785" w14:textId="4305D27C" w:rsidR="00147624" w:rsidRDefault="00147624" w:rsidP="00147624">
            <w:pPr>
              <w:pStyle w:val="ListParagraph"/>
              <w:numPr>
                <w:ilvl w:val="0"/>
                <w:numId w:val="15"/>
              </w:numPr>
              <w:tabs>
                <w:tab w:val="left" w:pos="2410"/>
                <w:tab w:val="right" w:pos="10204"/>
              </w:tabs>
              <w:rPr>
                <w:rFonts w:ascii="Arial" w:hAnsi="Arial" w:cs="Arial"/>
              </w:rPr>
            </w:pPr>
            <w:r>
              <w:rPr>
                <w:rFonts w:ascii="Arial" w:hAnsi="Arial" w:cs="Arial"/>
              </w:rPr>
              <w:t>Title</w:t>
            </w:r>
          </w:p>
        </w:tc>
        <w:tc>
          <w:tcPr>
            <w:tcW w:w="1146" w:type="dxa"/>
          </w:tcPr>
          <w:p w14:paraId="20EA5255" w14:textId="5168A926" w:rsidR="00147624" w:rsidRDefault="00147624" w:rsidP="004F3542">
            <w:pPr>
              <w:tabs>
                <w:tab w:val="left" w:pos="2410"/>
                <w:tab w:val="right" w:pos="10204"/>
              </w:tabs>
              <w:rPr>
                <w:rFonts w:ascii="Arial" w:hAnsi="Arial" w:cs="Arial"/>
              </w:rPr>
            </w:pPr>
            <w:r>
              <w:rPr>
                <w:rFonts w:ascii="Arial" w:hAnsi="Arial" w:cs="Arial"/>
              </w:rPr>
              <w:t>1</w:t>
            </w:r>
          </w:p>
        </w:tc>
      </w:tr>
      <w:tr w:rsidR="00147624" w14:paraId="0C82B08D" w14:textId="77777777" w:rsidTr="004F3542">
        <w:tc>
          <w:tcPr>
            <w:tcW w:w="9274" w:type="dxa"/>
          </w:tcPr>
          <w:p w14:paraId="10296575" w14:textId="0CBBB9C3" w:rsidR="00147624" w:rsidRDefault="00147624" w:rsidP="00147624">
            <w:pPr>
              <w:pStyle w:val="ListParagraph"/>
              <w:numPr>
                <w:ilvl w:val="0"/>
                <w:numId w:val="15"/>
              </w:numPr>
              <w:tabs>
                <w:tab w:val="left" w:pos="2410"/>
                <w:tab w:val="right" w:pos="10204"/>
              </w:tabs>
              <w:rPr>
                <w:rFonts w:ascii="Arial" w:hAnsi="Arial" w:cs="Arial"/>
              </w:rPr>
            </w:pPr>
            <w:r>
              <w:rPr>
                <w:rFonts w:ascii="Arial" w:hAnsi="Arial" w:cs="Arial"/>
              </w:rPr>
              <w:t>Data and trend line</w:t>
            </w:r>
          </w:p>
        </w:tc>
        <w:tc>
          <w:tcPr>
            <w:tcW w:w="1146" w:type="dxa"/>
          </w:tcPr>
          <w:p w14:paraId="1F25E9AF" w14:textId="18D22B95" w:rsidR="00147624" w:rsidRDefault="00147624" w:rsidP="004F3542">
            <w:pPr>
              <w:tabs>
                <w:tab w:val="left" w:pos="2410"/>
                <w:tab w:val="right" w:pos="10204"/>
              </w:tabs>
              <w:rPr>
                <w:rFonts w:ascii="Arial" w:hAnsi="Arial" w:cs="Arial"/>
              </w:rPr>
            </w:pPr>
            <w:r>
              <w:rPr>
                <w:rFonts w:ascii="Arial" w:hAnsi="Arial" w:cs="Arial"/>
              </w:rPr>
              <w:t>1</w:t>
            </w:r>
          </w:p>
        </w:tc>
      </w:tr>
    </w:tbl>
    <w:p w14:paraId="6360C46A" w14:textId="77777777" w:rsidR="00147624" w:rsidRDefault="00147624" w:rsidP="00FE373D">
      <w:pPr>
        <w:spacing w:after="0"/>
        <w:rPr>
          <w:rFonts w:ascii="Arial" w:hAnsi="Arial" w:cs="Arial"/>
          <w:b/>
        </w:rPr>
      </w:pPr>
    </w:p>
    <w:p w14:paraId="6A0A573D" w14:textId="77777777" w:rsidR="00FE373D" w:rsidRDefault="00FE373D" w:rsidP="00FE373D">
      <w:pPr>
        <w:spacing w:after="0"/>
        <w:rPr>
          <w:rFonts w:ascii="Arial" w:hAnsi="Arial" w:cs="Arial"/>
          <w:b/>
        </w:rPr>
      </w:pPr>
    </w:p>
    <w:p w14:paraId="29C1AC08" w14:textId="77777777" w:rsidR="00FE373D" w:rsidRDefault="00FE373D" w:rsidP="00FE373D">
      <w:pPr>
        <w:spacing w:after="0"/>
        <w:rPr>
          <w:rFonts w:ascii="Arial" w:hAnsi="Arial" w:cs="Arial"/>
          <w:b/>
        </w:rPr>
      </w:pPr>
    </w:p>
    <w:p w14:paraId="05F185D4" w14:textId="77777777" w:rsidR="00FE373D" w:rsidRDefault="00FE373D" w:rsidP="00FE373D">
      <w:pPr>
        <w:spacing w:after="0"/>
        <w:rPr>
          <w:rFonts w:ascii="Arial" w:hAnsi="Arial" w:cs="Arial"/>
          <w:b/>
        </w:rPr>
      </w:pPr>
    </w:p>
    <w:p w14:paraId="1DA7BE1B"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How long did it take for </w:t>
      </w:r>
      <w:r w:rsidRPr="00CA79D7">
        <w:rPr>
          <w:rFonts w:ascii="Arial" w:hAnsi="Arial" w:cs="Arial"/>
          <w:b/>
        </w:rPr>
        <w:t>all</w:t>
      </w:r>
      <w:r>
        <w:rPr>
          <w:rFonts w:ascii="Arial" w:hAnsi="Arial" w:cs="Arial"/>
        </w:rPr>
        <w:t xml:space="preserve"> of the acid to get used up?</w:t>
      </w:r>
      <w:r>
        <w:rPr>
          <w:rFonts w:ascii="Arial" w:hAnsi="Arial" w:cs="Arial"/>
        </w:rPr>
        <w:tab/>
        <w:t>(1 mark)</w:t>
      </w:r>
    </w:p>
    <w:p w14:paraId="4734CC1A" w14:textId="77777777" w:rsidR="00FE373D" w:rsidRDefault="00FE373D" w:rsidP="00FE373D">
      <w:pPr>
        <w:pStyle w:val="ListParagraph"/>
        <w:tabs>
          <w:tab w:val="left" w:pos="2410"/>
          <w:tab w:val="right" w:pos="10204"/>
        </w:tabs>
        <w:spacing w:after="0" w:line="240" w:lineRule="auto"/>
        <w:ind w:left="360"/>
        <w:rPr>
          <w:rFonts w:ascii="Arial" w:hAnsi="Arial" w:cs="Arial"/>
        </w:rPr>
      </w:pPr>
    </w:p>
    <w:tbl>
      <w:tblPr>
        <w:tblStyle w:val="TableGrid"/>
        <w:tblW w:w="0" w:type="auto"/>
        <w:tblLook w:val="04A0" w:firstRow="1" w:lastRow="0" w:firstColumn="1" w:lastColumn="0" w:noHBand="0" w:noVBand="1"/>
      </w:tblPr>
      <w:tblGrid>
        <w:gridCol w:w="9274"/>
        <w:gridCol w:w="1146"/>
      </w:tblGrid>
      <w:tr w:rsidR="00147624" w14:paraId="2B05C1CA" w14:textId="77777777" w:rsidTr="004F3542">
        <w:tc>
          <w:tcPr>
            <w:tcW w:w="9274" w:type="dxa"/>
            <w:shd w:val="clear" w:color="auto" w:fill="9CC2E5" w:themeFill="accent1" w:themeFillTint="99"/>
          </w:tcPr>
          <w:p w14:paraId="59B1A106" w14:textId="1A35E5A4" w:rsidR="00147624" w:rsidRPr="00147624" w:rsidRDefault="00147624"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0E7B4B55" w14:textId="389F8D1B" w:rsidR="00147624" w:rsidRPr="00147624" w:rsidRDefault="00147624" w:rsidP="004F3542">
            <w:pPr>
              <w:tabs>
                <w:tab w:val="left" w:pos="2410"/>
                <w:tab w:val="right" w:pos="10204"/>
              </w:tabs>
              <w:rPr>
                <w:rFonts w:ascii="Arial" w:hAnsi="Arial" w:cs="Arial"/>
                <w:b/>
              </w:rPr>
            </w:pPr>
            <w:r>
              <w:rPr>
                <w:rFonts w:ascii="Arial" w:hAnsi="Arial" w:cs="Arial"/>
                <w:b/>
              </w:rPr>
              <w:t>Marks</w:t>
            </w:r>
          </w:p>
        </w:tc>
      </w:tr>
      <w:tr w:rsidR="00147624" w14:paraId="159ED243" w14:textId="77777777" w:rsidTr="004F3542">
        <w:tc>
          <w:tcPr>
            <w:tcW w:w="9274" w:type="dxa"/>
          </w:tcPr>
          <w:p w14:paraId="16E827EB" w14:textId="16DC6F9F" w:rsidR="00147624" w:rsidRPr="00975393" w:rsidRDefault="00147624" w:rsidP="00147624">
            <w:pPr>
              <w:tabs>
                <w:tab w:val="left" w:pos="2410"/>
                <w:tab w:val="right" w:pos="10204"/>
              </w:tabs>
              <w:rPr>
                <w:rFonts w:ascii="Arial" w:hAnsi="Arial" w:cs="Arial"/>
              </w:rPr>
            </w:pPr>
            <w:r w:rsidRPr="00975393">
              <w:rPr>
                <w:rFonts w:ascii="Arial" w:hAnsi="Arial" w:cs="Arial"/>
              </w:rPr>
              <w:t>~</w:t>
            </w:r>
            <w:r w:rsidR="00975393" w:rsidRPr="00975393">
              <w:rPr>
                <w:rFonts w:ascii="Arial" w:hAnsi="Arial" w:cs="Arial"/>
              </w:rPr>
              <w:t>7-8 minutes</w:t>
            </w:r>
          </w:p>
        </w:tc>
        <w:tc>
          <w:tcPr>
            <w:tcW w:w="1146" w:type="dxa"/>
          </w:tcPr>
          <w:p w14:paraId="63502B6D" w14:textId="77777777" w:rsidR="00147624" w:rsidRDefault="00147624" w:rsidP="004F3542">
            <w:pPr>
              <w:tabs>
                <w:tab w:val="left" w:pos="2410"/>
                <w:tab w:val="right" w:pos="10204"/>
              </w:tabs>
              <w:rPr>
                <w:rFonts w:ascii="Arial" w:hAnsi="Arial" w:cs="Arial"/>
              </w:rPr>
            </w:pPr>
            <w:r>
              <w:rPr>
                <w:rFonts w:ascii="Arial" w:hAnsi="Arial" w:cs="Arial"/>
              </w:rPr>
              <w:t>1</w:t>
            </w:r>
          </w:p>
        </w:tc>
      </w:tr>
    </w:tbl>
    <w:p w14:paraId="361B8B09" w14:textId="77777777" w:rsidR="00147624" w:rsidRDefault="00147624" w:rsidP="00FE373D">
      <w:pPr>
        <w:pStyle w:val="ListParagraph"/>
        <w:tabs>
          <w:tab w:val="left" w:pos="2410"/>
          <w:tab w:val="right" w:pos="10204"/>
        </w:tabs>
        <w:spacing w:after="0" w:line="240" w:lineRule="auto"/>
        <w:ind w:left="360"/>
        <w:rPr>
          <w:rFonts w:ascii="Arial" w:hAnsi="Arial" w:cs="Arial"/>
        </w:rPr>
      </w:pPr>
    </w:p>
    <w:p w14:paraId="4F86E76C" w14:textId="77777777" w:rsidR="00FE373D" w:rsidRDefault="00FE373D" w:rsidP="00FE373D">
      <w:pPr>
        <w:tabs>
          <w:tab w:val="right" w:leader="dot" w:pos="10204"/>
        </w:tabs>
        <w:spacing w:after="0" w:line="240" w:lineRule="auto"/>
        <w:ind w:left="426"/>
        <w:rPr>
          <w:rFonts w:ascii="Arial" w:hAnsi="Arial" w:cs="Arial"/>
          <w:vertAlign w:val="subscript"/>
        </w:rPr>
      </w:pPr>
      <w:r>
        <w:rPr>
          <w:rFonts w:ascii="Arial" w:hAnsi="Arial" w:cs="Arial"/>
          <w:vertAlign w:val="subscript"/>
        </w:rPr>
        <w:tab/>
      </w:r>
    </w:p>
    <w:p w14:paraId="0568FC3F"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27A1A07B" w14:textId="77777777" w:rsidR="00FE373D" w:rsidRDefault="00FE373D" w:rsidP="00FE373D">
      <w:pPr>
        <w:spacing w:after="0"/>
        <w:rPr>
          <w:rFonts w:ascii="Arial" w:hAnsi="Arial" w:cs="Arial"/>
          <w:b/>
        </w:rPr>
      </w:pPr>
    </w:p>
    <w:p w14:paraId="7E964CDF"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t xml:space="preserve">How long did it take for </w:t>
      </w:r>
      <w:r>
        <w:rPr>
          <w:rFonts w:ascii="Arial" w:hAnsi="Arial" w:cs="Arial"/>
          <w:b/>
        </w:rPr>
        <w:t>half</w:t>
      </w:r>
      <w:r>
        <w:rPr>
          <w:rFonts w:ascii="Arial" w:hAnsi="Arial" w:cs="Arial"/>
        </w:rPr>
        <w:t xml:space="preserve"> of the acid to get used up?</w:t>
      </w:r>
      <w:r>
        <w:rPr>
          <w:rFonts w:ascii="Arial" w:hAnsi="Arial" w:cs="Arial"/>
        </w:rPr>
        <w:tab/>
        <w:t>(1 mark)</w:t>
      </w:r>
    </w:p>
    <w:p w14:paraId="670FFE12" w14:textId="77777777" w:rsidR="00FE373D" w:rsidRDefault="00FE373D" w:rsidP="00FE373D">
      <w:pPr>
        <w:pStyle w:val="ListParagraph"/>
        <w:tabs>
          <w:tab w:val="left" w:pos="2410"/>
          <w:tab w:val="right" w:pos="10204"/>
        </w:tabs>
        <w:spacing w:after="0" w:line="240" w:lineRule="auto"/>
        <w:ind w:left="360"/>
        <w:rPr>
          <w:rFonts w:ascii="Arial" w:hAnsi="Arial" w:cs="Arial"/>
        </w:rPr>
      </w:pPr>
    </w:p>
    <w:tbl>
      <w:tblPr>
        <w:tblStyle w:val="TableGrid"/>
        <w:tblW w:w="0" w:type="auto"/>
        <w:tblLook w:val="04A0" w:firstRow="1" w:lastRow="0" w:firstColumn="1" w:lastColumn="0" w:noHBand="0" w:noVBand="1"/>
      </w:tblPr>
      <w:tblGrid>
        <w:gridCol w:w="9274"/>
        <w:gridCol w:w="1146"/>
      </w:tblGrid>
      <w:tr w:rsidR="00975393" w14:paraId="792CD541" w14:textId="77777777" w:rsidTr="004F3542">
        <w:tc>
          <w:tcPr>
            <w:tcW w:w="9274" w:type="dxa"/>
            <w:shd w:val="clear" w:color="auto" w:fill="9CC2E5" w:themeFill="accent1" w:themeFillTint="99"/>
          </w:tcPr>
          <w:p w14:paraId="3CB01D94" w14:textId="77777777" w:rsidR="00975393" w:rsidRPr="00147624" w:rsidRDefault="00975393"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4B6B9480" w14:textId="77777777" w:rsidR="00975393" w:rsidRPr="00147624" w:rsidRDefault="00975393" w:rsidP="004F3542">
            <w:pPr>
              <w:tabs>
                <w:tab w:val="left" w:pos="2410"/>
                <w:tab w:val="right" w:pos="10204"/>
              </w:tabs>
              <w:rPr>
                <w:rFonts w:ascii="Arial" w:hAnsi="Arial" w:cs="Arial"/>
                <w:b/>
              </w:rPr>
            </w:pPr>
            <w:r>
              <w:rPr>
                <w:rFonts w:ascii="Arial" w:hAnsi="Arial" w:cs="Arial"/>
                <w:b/>
              </w:rPr>
              <w:t>Marks</w:t>
            </w:r>
          </w:p>
        </w:tc>
      </w:tr>
      <w:tr w:rsidR="00975393" w14:paraId="3BE2594D" w14:textId="77777777" w:rsidTr="004F3542">
        <w:tc>
          <w:tcPr>
            <w:tcW w:w="9274" w:type="dxa"/>
          </w:tcPr>
          <w:p w14:paraId="64E12E0A" w14:textId="2DB01505" w:rsidR="00975393" w:rsidRDefault="00975393" w:rsidP="004F3542">
            <w:pPr>
              <w:tabs>
                <w:tab w:val="left" w:pos="2410"/>
                <w:tab w:val="right" w:pos="10204"/>
              </w:tabs>
              <w:rPr>
                <w:rFonts w:ascii="Arial" w:hAnsi="Arial" w:cs="Arial"/>
              </w:rPr>
            </w:pPr>
            <w:r>
              <w:rPr>
                <w:rFonts w:ascii="Arial" w:hAnsi="Arial" w:cs="Arial"/>
              </w:rPr>
              <w:t>Should match where loss of mass = 0.44 g</w:t>
            </w:r>
          </w:p>
          <w:p w14:paraId="47FE07E3" w14:textId="791EA3C9" w:rsidR="00975393" w:rsidRPr="00975393" w:rsidRDefault="00975393" w:rsidP="00975393">
            <w:pPr>
              <w:tabs>
                <w:tab w:val="left" w:pos="2410"/>
                <w:tab w:val="right" w:pos="10204"/>
              </w:tabs>
              <w:rPr>
                <w:rFonts w:ascii="Arial" w:hAnsi="Arial" w:cs="Arial"/>
              </w:rPr>
            </w:pPr>
            <w:r>
              <w:rPr>
                <w:rFonts w:ascii="Arial" w:hAnsi="Arial" w:cs="Arial"/>
              </w:rPr>
              <w:t>~1-1.5 minutes</w:t>
            </w:r>
          </w:p>
        </w:tc>
        <w:tc>
          <w:tcPr>
            <w:tcW w:w="1146" w:type="dxa"/>
          </w:tcPr>
          <w:p w14:paraId="7781713E" w14:textId="77777777" w:rsidR="00975393" w:rsidRDefault="00975393" w:rsidP="004F3542">
            <w:pPr>
              <w:tabs>
                <w:tab w:val="left" w:pos="2410"/>
                <w:tab w:val="right" w:pos="10204"/>
              </w:tabs>
              <w:rPr>
                <w:rFonts w:ascii="Arial" w:hAnsi="Arial" w:cs="Arial"/>
              </w:rPr>
            </w:pPr>
            <w:r>
              <w:rPr>
                <w:rFonts w:ascii="Arial" w:hAnsi="Arial" w:cs="Arial"/>
              </w:rPr>
              <w:t>1</w:t>
            </w:r>
          </w:p>
        </w:tc>
      </w:tr>
    </w:tbl>
    <w:p w14:paraId="6D0D923D" w14:textId="77777777" w:rsidR="00975393" w:rsidRDefault="00975393" w:rsidP="00FE373D">
      <w:pPr>
        <w:pStyle w:val="ListParagraph"/>
        <w:tabs>
          <w:tab w:val="left" w:pos="2410"/>
          <w:tab w:val="right" w:pos="10204"/>
        </w:tabs>
        <w:spacing w:after="0" w:line="240" w:lineRule="auto"/>
        <w:ind w:left="360"/>
        <w:rPr>
          <w:rFonts w:ascii="Arial" w:hAnsi="Arial" w:cs="Arial"/>
        </w:rPr>
      </w:pPr>
    </w:p>
    <w:p w14:paraId="7E3B3B44"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415D88D4" w14:textId="77777777" w:rsidR="00FE373D" w:rsidRDefault="00FE373D" w:rsidP="00FE373D">
      <w:pPr>
        <w:spacing w:after="0"/>
        <w:rPr>
          <w:rFonts w:ascii="Arial" w:hAnsi="Arial" w:cs="Arial"/>
          <w:b/>
        </w:rPr>
      </w:pPr>
    </w:p>
    <w:p w14:paraId="3C5700DC" w14:textId="77777777" w:rsidR="00FE373D" w:rsidRDefault="00FE373D" w:rsidP="00FE373D">
      <w:pPr>
        <w:pStyle w:val="ListParagraph"/>
        <w:numPr>
          <w:ilvl w:val="0"/>
          <w:numId w:val="10"/>
        </w:numPr>
        <w:tabs>
          <w:tab w:val="left" w:pos="2410"/>
          <w:tab w:val="right" w:pos="10204"/>
        </w:tabs>
        <w:spacing w:after="0" w:line="240" w:lineRule="auto"/>
        <w:rPr>
          <w:rFonts w:ascii="Arial" w:hAnsi="Arial" w:cs="Arial"/>
        </w:rPr>
      </w:pPr>
      <w:r>
        <w:rPr>
          <w:rFonts w:ascii="Arial" w:hAnsi="Arial" w:cs="Arial"/>
        </w:rPr>
        <w:br w:type="column"/>
      </w:r>
      <w:r>
        <w:rPr>
          <w:rFonts w:ascii="Arial" w:hAnsi="Arial" w:cs="Arial"/>
        </w:rPr>
        <w:lastRenderedPageBreak/>
        <w:t>The mass which is lost is due to the loss of carbon dioxide.</w:t>
      </w:r>
    </w:p>
    <w:p w14:paraId="70C8DB93" w14:textId="77777777" w:rsidR="00FE373D" w:rsidRDefault="00FE373D" w:rsidP="00FE373D">
      <w:pPr>
        <w:pStyle w:val="ListParagraph"/>
        <w:tabs>
          <w:tab w:val="left" w:pos="2410"/>
          <w:tab w:val="right" w:pos="10204"/>
        </w:tabs>
        <w:spacing w:after="0" w:line="240" w:lineRule="auto"/>
        <w:ind w:left="360"/>
        <w:rPr>
          <w:rFonts w:ascii="Arial" w:hAnsi="Arial" w:cs="Arial"/>
        </w:rPr>
      </w:pPr>
    </w:p>
    <w:p w14:paraId="649C8691" w14:textId="77777777" w:rsidR="00FE373D" w:rsidRDefault="00FE373D" w:rsidP="00FE373D">
      <w:pPr>
        <w:pStyle w:val="ListParagraph"/>
        <w:tabs>
          <w:tab w:val="left" w:pos="2410"/>
          <w:tab w:val="right" w:pos="10204"/>
        </w:tabs>
        <w:spacing w:after="0" w:line="240" w:lineRule="auto"/>
        <w:ind w:left="360"/>
        <w:rPr>
          <w:rFonts w:ascii="Arial" w:hAnsi="Arial" w:cs="Arial"/>
        </w:rPr>
      </w:pPr>
      <w:r>
        <w:rPr>
          <w:rFonts w:ascii="Arial" w:hAnsi="Arial" w:cs="Arial"/>
        </w:rPr>
        <w:t>i. Calculate the average rate of CO</w:t>
      </w:r>
      <w:r>
        <w:rPr>
          <w:rFonts w:ascii="Arial" w:hAnsi="Arial" w:cs="Arial"/>
          <w:vertAlign w:val="subscript"/>
        </w:rPr>
        <w:t>2</w:t>
      </w:r>
      <w:r>
        <w:rPr>
          <w:rFonts w:ascii="Arial" w:hAnsi="Arial" w:cs="Arial"/>
        </w:rPr>
        <w:t xml:space="preserve">(g) production in the </w:t>
      </w:r>
      <w:r w:rsidRPr="00CA79D7">
        <w:rPr>
          <w:rFonts w:ascii="Arial" w:hAnsi="Arial" w:cs="Arial"/>
          <w:b/>
        </w:rPr>
        <w:t>first</w:t>
      </w:r>
      <w:r>
        <w:rPr>
          <w:rFonts w:ascii="Arial" w:hAnsi="Arial" w:cs="Arial"/>
        </w:rPr>
        <w:t xml:space="preserve"> </w:t>
      </w:r>
      <w:r w:rsidRPr="00C66B4B">
        <w:rPr>
          <w:rFonts w:ascii="Arial" w:hAnsi="Arial" w:cs="Arial"/>
          <w:b/>
        </w:rPr>
        <w:t>five minutes</w:t>
      </w:r>
      <w:r>
        <w:rPr>
          <w:rFonts w:ascii="Arial" w:hAnsi="Arial" w:cs="Arial"/>
        </w:rPr>
        <w:t>. Show all working and include appropriate units with your answer.</w:t>
      </w:r>
      <w:r>
        <w:rPr>
          <w:rFonts w:ascii="Arial" w:hAnsi="Arial" w:cs="Arial"/>
        </w:rPr>
        <w:tab/>
        <w:t>(2 marks)</w:t>
      </w:r>
    </w:p>
    <w:p w14:paraId="63E365BB" w14:textId="77777777" w:rsidR="00FE373D" w:rsidRDefault="00FE373D" w:rsidP="00FE373D">
      <w:pPr>
        <w:pStyle w:val="ListParagraph"/>
        <w:tabs>
          <w:tab w:val="left" w:pos="2410"/>
          <w:tab w:val="right" w:pos="10204"/>
        </w:tabs>
        <w:spacing w:after="0" w:line="240" w:lineRule="auto"/>
        <w:ind w:left="360"/>
        <w:rPr>
          <w:rFonts w:ascii="Arial" w:hAnsi="Arial" w:cs="Arial"/>
        </w:rPr>
      </w:pPr>
    </w:p>
    <w:tbl>
      <w:tblPr>
        <w:tblStyle w:val="TableGrid"/>
        <w:tblW w:w="0" w:type="auto"/>
        <w:tblLook w:val="04A0" w:firstRow="1" w:lastRow="0" w:firstColumn="1" w:lastColumn="0" w:noHBand="0" w:noVBand="1"/>
      </w:tblPr>
      <w:tblGrid>
        <w:gridCol w:w="9274"/>
        <w:gridCol w:w="1146"/>
      </w:tblGrid>
      <w:tr w:rsidR="00975393" w14:paraId="6ABB0F5F" w14:textId="77777777" w:rsidTr="004F3542">
        <w:tc>
          <w:tcPr>
            <w:tcW w:w="9274" w:type="dxa"/>
            <w:shd w:val="clear" w:color="auto" w:fill="9CC2E5" w:themeFill="accent1" w:themeFillTint="99"/>
          </w:tcPr>
          <w:p w14:paraId="20ECD8E9" w14:textId="77777777" w:rsidR="00975393" w:rsidRPr="00147624" w:rsidRDefault="00975393"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394A1958" w14:textId="77777777" w:rsidR="00975393" w:rsidRPr="00147624" w:rsidRDefault="00975393" w:rsidP="004F3542">
            <w:pPr>
              <w:tabs>
                <w:tab w:val="left" w:pos="2410"/>
                <w:tab w:val="right" w:pos="10204"/>
              </w:tabs>
              <w:rPr>
                <w:rFonts w:ascii="Arial" w:hAnsi="Arial" w:cs="Arial"/>
                <w:b/>
              </w:rPr>
            </w:pPr>
            <w:r>
              <w:rPr>
                <w:rFonts w:ascii="Arial" w:hAnsi="Arial" w:cs="Arial"/>
                <w:b/>
              </w:rPr>
              <w:t>Marks</w:t>
            </w:r>
          </w:p>
        </w:tc>
      </w:tr>
      <w:tr w:rsidR="00975393" w14:paraId="607070AE" w14:textId="77777777" w:rsidTr="004F3542">
        <w:tc>
          <w:tcPr>
            <w:tcW w:w="9274" w:type="dxa"/>
          </w:tcPr>
          <w:p w14:paraId="13465AED" w14:textId="1BEDE242" w:rsidR="00975393" w:rsidRPr="00975393" w:rsidRDefault="00975393" w:rsidP="004F3542">
            <w:pPr>
              <w:tabs>
                <w:tab w:val="left" w:pos="2410"/>
                <w:tab w:val="right" w:pos="10204"/>
              </w:tabs>
              <w:rPr>
                <w:rFonts w:ascii="Arial" w:hAnsi="Arial" w:cs="Arial"/>
              </w:rPr>
            </w:pPr>
            <w:r>
              <w:rPr>
                <w:rFonts w:ascii="Arial" w:hAnsi="Arial" w:cs="Arial"/>
              </w:rPr>
              <w:t>rate = rise/run = 0.82/5 = 0.164</w:t>
            </w:r>
          </w:p>
        </w:tc>
        <w:tc>
          <w:tcPr>
            <w:tcW w:w="1146" w:type="dxa"/>
          </w:tcPr>
          <w:p w14:paraId="0D1B03E0" w14:textId="77777777" w:rsidR="00975393" w:rsidRDefault="00975393" w:rsidP="004F3542">
            <w:pPr>
              <w:tabs>
                <w:tab w:val="left" w:pos="2410"/>
                <w:tab w:val="right" w:pos="10204"/>
              </w:tabs>
              <w:rPr>
                <w:rFonts w:ascii="Arial" w:hAnsi="Arial" w:cs="Arial"/>
              </w:rPr>
            </w:pPr>
            <w:r>
              <w:rPr>
                <w:rFonts w:ascii="Arial" w:hAnsi="Arial" w:cs="Arial"/>
              </w:rPr>
              <w:t>1</w:t>
            </w:r>
          </w:p>
        </w:tc>
      </w:tr>
      <w:tr w:rsidR="00975393" w14:paraId="4099B868" w14:textId="77777777" w:rsidTr="004F3542">
        <w:tc>
          <w:tcPr>
            <w:tcW w:w="9274" w:type="dxa"/>
          </w:tcPr>
          <w:p w14:paraId="4CF83D35" w14:textId="64443D21" w:rsidR="00975393" w:rsidRDefault="00975393" w:rsidP="004F3542">
            <w:pPr>
              <w:tabs>
                <w:tab w:val="left" w:pos="2410"/>
                <w:tab w:val="right" w:pos="10204"/>
              </w:tabs>
              <w:rPr>
                <w:rFonts w:ascii="Arial" w:hAnsi="Arial" w:cs="Arial"/>
              </w:rPr>
            </w:pPr>
            <w:r>
              <w:rPr>
                <w:rFonts w:ascii="Arial" w:hAnsi="Arial" w:cs="Arial"/>
              </w:rPr>
              <w:t>Units: g/min</w:t>
            </w:r>
          </w:p>
        </w:tc>
        <w:tc>
          <w:tcPr>
            <w:tcW w:w="1146" w:type="dxa"/>
          </w:tcPr>
          <w:p w14:paraId="6A5100D4" w14:textId="28EA028A" w:rsidR="00975393" w:rsidRDefault="00975393" w:rsidP="004F3542">
            <w:pPr>
              <w:tabs>
                <w:tab w:val="left" w:pos="2410"/>
                <w:tab w:val="right" w:pos="10204"/>
              </w:tabs>
              <w:rPr>
                <w:rFonts w:ascii="Arial" w:hAnsi="Arial" w:cs="Arial"/>
              </w:rPr>
            </w:pPr>
            <w:r>
              <w:rPr>
                <w:rFonts w:ascii="Arial" w:hAnsi="Arial" w:cs="Arial"/>
              </w:rPr>
              <w:t>1</w:t>
            </w:r>
          </w:p>
        </w:tc>
      </w:tr>
    </w:tbl>
    <w:p w14:paraId="549FA7EA" w14:textId="77777777" w:rsidR="00975393" w:rsidRDefault="00975393" w:rsidP="00975393">
      <w:pPr>
        <w:pStyle w:val="ListParagraph"/>
        <w:tabs>
          <w:tab w:val="left" w:pos="2410"/>
          <w:tab w:val="right" w:pos="10204"/>
        </w:tabs>
        <w:spacing w:after="0" w:line="240" w:lineRule="auto"/>
        <w:ind w:left="360"/>
        <w:rPr>
          <w:rFonts w:ascii="Arial" w:hAnsi="Arial" w:cs="Arial"/>
        </w:rPr>
      </w:pPr>
    </w:p>
    <w:p w14:paraId="71D9C89F" w14:textId="77777777" w:rsidR="00FE373D" w:rsidRDefault="00FE373D" w:rsidP="00FE373D">
      <w:pPr>
        <w:pStyle w:val="ListParagraph"/>
        <w:tabs>
          <w:tab w:val="left" w:pos="2410"/>
          <w:tab w:val="right" w:pos="10204"/>
        </w:tabs>
        <w:spacing w:after="0" w:line="240" w:lineRule="auto"/>
        <w:ind w:left="360"/>
        <w:rPr>
          <w:rFonts w:ascii="Arial" w:hAnsi="Arial" w:cs="Arial"/>
        </w:rPr>
      </w:pPr>
      <w:r>
        <w:rPr>
          <w:rFonts w:ascii="Arial" w:hAnsi="Arial" w:cs="Arial"/>
        </w:rPr>
        <w:t>ii. Calculate the average rate of CO</w:t>
      </w:r>
      <w:r>
        <w:rPr>
          <w:rFonts w:ascii="Arial" w:hAnsi="Arial" w:cs="Arial"/>
          <w:vertAlign w:val="subscript"/>
        </w:rPr>
        <w:t>2</w:t>
      </w:r>
      <w:r>
        <w:rPr>
          <w:rFonts w:ascii="Arial" w:hAnsi="Arial" w:cs="Arial"/>
        </w:rPr>
        <w:t xml:space="preserve">(g) production in the </w:t>
      </w:r>
      <w:r>
        <w:rPr>
          <w:rFonts w:ascii="Arial" w:hAnsi="Arial" w:cs="Arial"/>
          <w:b/>
        </w:rPr>
        <w:t xml:space="preserve">last </w:t>
      </w:r>
      <w:r w:rsidRPr="00C66B4B">
        <w:rPr>
          <w:rFonts w:ascii="Arial" w:hAnsi="Arial" w:cs="Arial"/>
          <w:b/>
        </w:rPr>
        <w:t>five minutes</w:t>
      </w:r>
      <w:r>
        <w:rPr>
          <w:rFonts w:ascii="Arial" w:hAnsi="Arial" w:cs="Arial"/>
        </w:rPr>
        <w:t>.</w:t>
      </w:r>
      <w:r>
        <w:rPr>
          <w:rFonts w:ascii="Arial" w:hAnsi="Arial" w:cs="Arial"/>
        </w:rPr>
        <w:tab/>
        <w:t>(2 marks)</w:t>
      </w:r>
    </w:p>
    <w:p w14:paraId="4AF2670F" w14:textId="77777777" w:rsidR="00FE373D" w:rsidRDefault="00FE373D" w:rsidP="00FE373D">
      <w:pPr>
        <w:pStyle w:val="ListParagraph"/>
        <w:tabs>
          <w:tab w:val="left" w:pos="2410"/>
          <w:tab w:val="right" w:pos="10204"/>
        </w:tabs>
        <w:spacing w:after="0" w:line="240" w:lineRule="auto"/>
        <w:ind w:left="360"/>
        <w:rPr>
          <w:rFonts w:ascii="Arial" w:hAnsi="Arial" w:cs="Arial"/>
        </w:rPr>
      </w:pPr>
    </w:p>
    <w:tbl>
      <w:tblPr>
        <w:tblStyle w:val="TableGrid"/>
        <w:tblW w:w="0" w:type="auto"/>
        <w:tblLook w:val="04A0" w:firstRow="1" w:lastRow="0" w:firstColumn="1" w:lastColumn="0" w:noHBand="0" w:noVBand="1"/>
      </w:tblPr>
      <w:tblGrid>
        <w:gridCol w:w="9274"/>
        <w:gridCol w:w="1146"/>
      </w:tblGrid>
      <w:tr w:rsidR="00975393" w14:paraId="1897326E" w14:textId="77777777" w:rsidTr="004F3542">
        <w:tc>
          <w:tcPr>
            <w:tcW w:w="9274" w:type="dxa"/>
            <w:shd w:val="clear" w:color="auto" w:fill="9CC2E5" w:themeFill="accent1" w:themeFillTint="99"/>
          </w:tcPr>
          <w:p w14:paraId="663674BD" w14:textId="77777777" w:rsidR="00975393" w:rsidRPr="00147624" w:rsidRDefault="00975393"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522961BB" w14:textId="77777777" w:rsidR="00975393" w:rsidRPr="00147624" w:rsidRDefault="00975393" w:rsidP="004F3542">
            <w:pPr>
              <w:tabs>
                <w:tab w:val="left" w:pos="2410"/>
                <w:tab w:val="right" w:pos="10204"/>
              </w:tabs>
              <w:rPr>
                <w:rFonts w:ascii="Arial" w:hAnsi="Arial" w:cs="Arial"/>
                <w:b/>
              </w:rPr>
            </w:pPr>
            <w:r>
              <w:rPr>
                <w:rFonts w:ascii="Arial" w:hAnsi="Arial" w:cs="Arial"/>
                <w:b/>
              </w:rPr>
              <w:t>Marks</w:t>
            </w:r>
          </w:p>
        </w:tc>
      </w:tr>
      <w:tr w:rsidR="00975393" w14:paraId="17F40638" w14:textId="77777777" w:rsidTr="004F3542">
        <w:tc>
          <w:tcPr>
            <w:tcW w:w="9274" w:type="dxa"/>
          </w:tcPr>
          <w:p w14:paraId="7B766439" w14:textId="3F320620" w:rsidR="00975393" w:rsidRPr="00975393" w:rsidRDefault="00975393" w:rsidP="00975393">
            <w:pPr>
              <w:tabs>
                <w:tab w:val="left" w:pos="2410"/>
                <w:tab w:val="right" w:pos="10204"/>
              </w:tabs>
              <w:rPr>
                <w:rFonts w:ascii="Arial" w:hAnsi="Arial" w:cs="Arial"/>
              </w:rPr>
            </w:pPr>
            <w:r>
              <w:rPr>
                <w:rFonts w:ascii="Arial" w:hAnsi="Arial" w:cs="Arial"/>
              </w:rPr>
              <w:t>rate = rise/run = (0.88-0.82) / (10-5) = 0.06 / 5 = 0.012</w:t>
            </w:r>
          </w:p>
        </w:tc>
        <w:tc>
          <w:tcPr>
            <w:tcW w:w="1146" w:type="dxa"/>
          </w:tcPr>
          <w:p w14:paraId="07EFDCBD" w14:textId="155E520B" w:rsidR="00975393" w:rsidRDefault="00975393" w:rsidP="004F3542">
            <w:pPr>
              <w:tabs>
                <w:tab w:val="left" w:pos="2410"/>
                <w:tab w:val="right" w:pos="10204"/>
              </w:tabs>
              <w:rPr>
                <w:rFonts w:ascii="Arial" w:hAnsi="Arial" w:cs="Arial"/>
              </w:rPr>
            </w:pPr>
            <w:r>
              <w:rPr>
                <w:rFonts w:ascii="Arial" w:hAnsi="Arial" w:cs="Arial"/>
              </w:rPr>
              <w:t>2</w:t>
            </w:r>
          </w:p>
        </w:tc>
      </w:tr>
      <w:tr w:rsidR="00975393" w14:paraId="0DD944A1" w14:textId="77777777" w:rsidTr="004F3542">
        <w:tc>
          <w:tcPr>
            <w:tcW w:w="9274" w:type="dxa"/>
          </w:tcPr>
          <w:p w14:paraId="079F57BB" w14:textId="2A9C0E2E" w:rsidR="00975393" w:rsidRPr="00975393" w:rsidRDefault="00975393" w:rsidP="004F3542">
            <w:pPr>
              <w:tabs>
                <w:tab w:val="left" w:pos="2410"/>
                <w:tab w:val="right" w:pos="10204"/>
              </w:tabs>
              <w:rPr>
                <w:rFonts w:ascii="Arial" w:hAnsi="Arial" w:cs="Arial"/>
                <w:i/>
              </w:rPr>
            </w:pPr>
            <w:r>
              <w:rPr>
                <w:rFonts w:ascii="Arial" w:hAnsi="Arial" w:cs="Arial"/>
                <w:i/>
              </w:rPr>
              <w:t>(do not penalise for wrong/no units here)</w:t>
            </w:r>
          </w:p>
        </w:tc>
        <w:tc>
          <w:tcPr>
            <w:tcW w:w="1146" w:type="dxa"/>
          </w:tcPr>
          <w:p w14:paraId="06F55C0E" w14:textId="78AA6192" w:rsidR="00975393" w:rsidRDefault="00975393" w:rsidP="004F3542">
            <w:pPr>
              <w:tabs>
                <w:tab w:val="left" w:pos="2410"/>
                <w:tab w:val="right" w:pos="10204"/>
              </w:tabs>
              <w:rPr>
                <w:rFonts w:ascii="Arial" w:hAnsi="Arial" w:cs="Arial"/>
              </w:rPr>
            </w:pPr>
            <w:r>
              <w:rPr>
                <w:rFonts w:ascii="Arial" w:hAnsi="Arial" w:cs="Arial"/>
              </w:rPr>
              <w:t>-</w:t>
            </w:r>
          </w:p>
        </w:tc>
      </w:tr>
    </w:tbl>
    <w:p w14:paraId="239F4AB4" w14:textId="77777777" w:rsidR="00FE373D" w:rsidRDefault="00FE373D" w:rsidP="00FE373D">
      <w:pPr>
        <w:tabs>
          <w:tab w:val="left" w:pos="2410"/>
          <w:tab w:val="right" w:pos="10204"/>
        </w:tabs>
        <w:spacing w:after="0" w:line="240" w:lineRule="auto"/>
        <w:rPr>
          <w:rFonts w:ascii="Arial" w:hAnsi="Arial" w:cs="Arial"/>
        </w:rPr>
      </w:pPr>
    </w:p>
    <w:p w14:paraId="3B6E08AA" w14:textId="77777777" w:rsidR="00975393" w:rsidRPr="007F1B93" w:rsidRDefault="00975393" w:rsidP="00FE373D">
      <w:pPr>
        <w:tabs>
          <w:tab w:val="left" w:pos="2410"/>
          <w:tab w:val="right" w:pos="10204"/>
        </w:tabs>
        <w:spacing w:after="0" w:line="240" w:lineRule="auto"/>
        <w:rPr>
          <w:rFonts w:ascii="Arial" w:hAnsi="Arial" w:cs="Arial"/>
        </w:rPr>
      </w:pPr>
    </w:p>
    <w:p w14:paraId="3101A20D" w14:textId="77777777" w:rsidR="00FE373D" w:rsidRPr="00072042" w:rsidRDefault="00FE373D" w:rsidP="00FE373D">
      <w:pPr>
        <w:pStyle w:val="ListParagraph"/>
        <w:numPr>
          <w:ilvl w:val="0"/>
          <w:numId w:val="1"/>
        </w:numPr>
        <w:tabs>
          <w:tab w:val="clear" w:pos="1418"/>
          <w:tab w:val="right" w:pos="10204"/>
        </w:tabs>
        <w:spacing w:after="0" w:line="240" w:lineRule="auto"/>
        <w:rPr>
          <w:rFonts w:ascii="Arial" w:hAnsi="Arial" w:cs="Arial"/>
          <w:i/>
        </w:rPr>
      </w:pPr>
      <w:r w:rsidRPr="000847F0">
        <w:rPr>
          <w:rFonts w:ascii="Arial" w:hAnsi="Arial" w:cs="Arial"/>
          <w:b/>
        </w:rPr>
        <w:tab/>
      </w:r>
      <w:r>
        <w:rPr>
          <w:rFonts w:ascii="Arial" w:hAnsi="Arial" w:cs="Arial"/>
          <w:b/>
        </w:rPr>
        <w:t>(2</w:t>
      </w:r>
      <w:r w:rsidRPr="00072042">
        <w:rPr>
          <w:rFonts w:ascii="Arial" w:hAnsi="Arial" w:cs="Arial"/>
          <w:b/>
        </w:rPr>
        <w:t xml:space="preserve"> marks)</w:t>
      </w:r>
    </w:p>
    <w:p w14:paraId="26B28B37" w14:textId="77777777" w:rsidR="00FE373D" w:rsidRDefault="00FE373D" w:rsidP="00FE373D">
      <w:pPr>
        <w:spacing w:after="0"/>
        <w:rPr>
          <w:rFonts w:ascii="Arial" w:hAnsi="Arial" w:cs="Arial"/>
          <w:b/>
        </w:rPr>
      </w:pPr>
    </w:p>
    <w:p w14:paraId="2A938331"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Scientific reports need to be written in a certain style. The method of a scientific report must be written using past-tense and third-person perspective.</w:t>
      </w:r>
    </w:p>
    <w:p w14:paraId="781CA9D7" w14:textId="77777777" w:rsidR="00FE373D" w:rsidRDefault="00FE373D" w:rsidP="00FE373D">
      <w:pPr>
        <w:tabs>
          <w:tab w:val="left" w:pos="2410"/>
          <w:tab w:val="right" w:pos="10204"/>
        </w:tabs>
        <w:spacing w:after="0" w:line="240" w:lineRule="auto"/>
        <w:rPr>
          <w:rFonts w:ascii="Arial" w:hAnsi="Arial" w:cs="Arial"/>
        </w:rPr>
      </w:pPr>
    </w:p>
    <w:p w14:paraId="7EACA266" w14:textId="77777777" w:rsidR="00FE373D" w:rsidRDefault="00FE373D" w:rsidP="00FE373D">
      <w:pPr>
        <w:tabs>
          <w:tab w:val="left" w:pos="2410"/>
          <w:tab w:val="right" w:pos="10204"/>
        </w:tabs>
        <w:spacing w:after="0" w:line="240" w:lineRule="auto"/>
        <w:rPr>
          <w:rFonts w:ascii="Arial" w:hAnsi="Arial" w:cs="Arial"/>
        </w:rPr>
      </w:pPr>
      <w:r>
        <w:rPr>
          <w:rFonts w:ascii="Arial" w:hAnsi="Arial" w:cs="Arial"/>
        </w:rPr>
        <w:t>Re-write the following method so that it fits the conventions for a scientific report.</w:t>
      </w:r>
    </w:p>
    <w:p w14:paraId="3FDF28A7" w14:textId="77777777" w:rsidR="00FE373D" w:rsidRDefault="00FE373D" w:rsidP="00FE373D">
      <w:pPr>
        <w:tabs>
          <w:tab w:val="left" w:pos="2410"/>
          <w:tab w:val="right" w:pos="10204"/>
        </w:tabs>
        <w:spacing w:after="0" w:line="240" w:lineRule="auto"/>
        <w:rPr>
          <w:rFonts w:ascii="Arial" w:hAnsi="Arial" w:cs="Arial"/>
        </w:rPr>
      </w:pPr>
    </w:p>
    <w:p w14:paraId="6F276369" w14:textId="77777777" w:rsidR="00FE373D" w:rsidRDefault="00FE373D" w:rsidP="00FE373D">
      <w:pPr>
        <w:tabs>
          <w:tab w:val="left" w:pos="2410"/>
          <w:tab w:val="right" w:pos="10204"/>
        </w:tabs>
        <w:spacing w:after="0" w:line="240" w:lineRule="auto"/>
        <w:jc w:val="center"/>
        <w:rPr>
          <w:rFonts w:ascii="Arial" w:hAnsi="Arial" w:cs="Arial"/>
        </w:rPr>
      </w:pPr>
      <w:r>
        <w:rPr>
          <w:rFonts w:ascii="Arial" w:hAnsi="Arial" w:cs="Arial"/>
          <w:noProof/>
          <w:lang w:eastAsia="en-AU"/>
        </w:rPr>
        <mc:AlternateContent>
          <mc:Choice Requires="wps">
            <w:drawing>
              <wp:inline distT="0" distB="0" distL="0" distR="0" wp14:anchorId="2546DFBB" wp14:editId="2B01C04F">
                <wp:extent cx="6131197" cy="1012372"/>
                <wp:effectExtent l="0" t="0" r="22225" b="16510"/>
                <wp:docPr id="18" name="Text Box 18"/>
                <wp:cNvGraphicFramePr/>
                <a:graphic xmlns:a="http://schemas.openxmlformats.org/drawingml/2006/main">
                  <a:graphicData uri="http://schemas.microsoft.com/office/word/2010/wordprocessingShape">
                    <wps:wsp>
                      <wps:cNvSpPr txBox="1"/>
                      <wps:spPr>
                        <a:xfrm>
                          <a:off x="0" y="0"/>
                          <a:ext cx="6131197" cy="10123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35DC72" w14:textId="77777777" w:rsidR="004F3542" w:rsidRPr="009A5BA1" w:rsidRDefault="004F3542"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b/>
                                <w:i/>
                                <w:sz w:val="24"/>
                                <w:szCs w:val="24"/>
                              </w:rPr>
                              <w:t>Method:</w:t>
                            </w:r>
                          </w:p>
                          <w:p w14:paraId="6C56E225" w14:textId="77777777" w:rsidR="004F3542" w:rsidRPr="009A5BA1" w:rsidRDefault="004F3542"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sz w:val="24"/>
                                <w:szCs w:val="24"/>
                              </w:rPr>
                              <w:t xml:space="preserve">The first thing that I would do is to fill two beakers with 50 mL of hydrochloric acid. We would then place a piece of chalk into each beaker of acid at the same time and start the stop watch. </w:t>
                            </w:r>
                            <w:r>
                              <w:rPr>
                                <w:rFonts w:ascii="Times New Roman" w:hAnsi="Times New Roman" w:cs="Times New Roman"/>
                                <w:sz w:val="24"/>
                                <w:szCs w:val="24"/>
                              </w:rPr>
                              <w:t xml:space="preserve">Then you need to </w:t>
                            </w:r>
                            <w:r w:rsidRPr="009A5BA1">
                              <w:rPr>
                                <w:rFonts w:ascii="Times New Roman" w:hAnsi="Times New Roman" w:cs="Times New Roman"/>
                                <w:sz w:val="24"/>
                                <w:szCs w:val="24"/>
                              </w:rPr>
                              <w:t>stir one beaker while the other ones sits on the bench</w:t>
                            </w:r>
                            <w:r>
                              <w:rPr>
                                <w:rFonts w:ascii="Times New Roman" w:hAnsi="Times New Roman" w:cs="Times New Roman"/>
                                <w:sz w:val="24"/>
                                <w:szCs w:val="24"/>
                              </w:rPr>
                              <w:t xml:space="preserve"> and record the time it takes for the chalk to finish reacting.</w:t>
                            </w:r>
                          </w:p>
                          <w:p w14:paraId="5C2E9263" w14:textId="77777777" w:rsidR="004F3542" w:rsidRPr="009A5BA1" w:rsidRDefault="004F3542" w:rsidP="00FE373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46DFBB" id="_x0000_t202" coordsize="21600,21600" o:spt="202" path="m,l,21600r21600,l21600,xe">
                <v:stroke joinstyle="miter"/>
                <v:path gradientshapeok="t" o:connecttype="rect"/>
              </v:shapetype>
              <v:shape id="Text Box 18" o:spid="_x0000_s1026" type="#_x0000_t202" style="width:482.75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" fillcolor="white [3201]" strokeweight=".5pt">
                <v:textbox>
                  <w:txbxContent>
                    <w:p w14:paraId="4B35DC72" w14:textId="77777777" w:rsidR="004F3542" w:rsidRPr="009A5BA1" w:rsidRDefault="004F3542"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b/>
                          <w:i/>
                          <w:sz w:val="24"/>
                          <w:szCs w:val="24"/>
                        </w:rPr>
                        <w:t>Method:</w:t>
                      </w:r>
                    </w:p>
                    <w:p w14:paraId="6C56E225" w14:textId="77777777" w:rsidR="004F3542" w:rsidRPr="009A5BA1" w:rsidRDefault="004F3542" w:rsidP="00FE373D">
                      <w:pPr>
                        <w:tabs>
                          <w:tab w:val="left" w:pos="2410"/>
                          <w:tab w:val="right" w:pos="10204"/>
                        </w:tabs>
                        <w:spacing w:after="0" w:line="240" w:lineRule="auto"/>
                        <w:rPr>
                          <w:rFonts w:ascii="Times New Roman" w:hAnsi="Times New Roman" w:cs="Times New Roman"/>
                          <w:sz w:val="24"/>
                          <w:szCs w:val="24"/>
                        </w:rPr>
                      </w:pPr>
                      <w:r w:rsidRPr="009A5BA1">
                        <w:rPr>
                          <w:rFonts w:ascii="Times New Roman" w:hAnsi="Times New Roman" w:cs="Times New Roman"/>
                          <w:sz w:val="24"/>
                          <w:szCs w:val="24"/>
                        </w:rPr>
                        <w:t xml:space="preserve">The first thing that I would do is to fill two beakers with 50 mL of hydrochloric acid. We would then place a piece of chalk into each beaker of acid at the same time and start the stop watch. </w:t>
                      </w:r>
                      <w:r>
                        <w:rPr>
                          <w:rFonts w:ascii="Times New Roman" w:hAnsi="Times New Roman" w:cs="Times New Roman"/>
                          <w:sz w:val="24"/>
                          <w:szCs w:val="24"/>
                        </w:rPr>
                        <w:t xml:space="preserve">Then you need to </w:t>
                      </w:r>
                      <w:r w:rsidRPr="009A5BA1">
                        <w:rPr>
                          <w:rFonts w:ascii="Times New Roman" w:hAnsi="Times New Roman" w:cs="Times New Roman"/>
                          <w:sz w:val="24"/>
                          <w:szCs w:val="24"/>
                        </w:rPr>
                        <w:t>stir one beaker while the other ones sits on the bench</w:t>
                      </w:r>
                      <w:r>
                        <w:rPr>
                          <w:rFonts w:ascii="Times New Roman" w:hAnsi="Times New Roman" w:cs="Times New Roman"/>
                          <w:sz w:val="24"/>
                          <w:szCs w:val="24"/>
                        </w:rPr>
                        <w:t xml:space="preserve"> and record the time it takes for the chalk to finish reacting.</w:t>
                      </w:r>
                    </w:p>
                    <w:p w14:paraId="5C2E9263" w14:textId="77777777" w:rsidR="004F3542" w:rsidRPr="009A5BA1" w:rsidRDefault="004F3542" w:rsidP="00FE373D">
                      <w:pPr>
                        <w:rPr>
                          <w:rFonts w:ascii="Times New Roman" w:hAnsi="Times New Roman" w:cs="Times New Roman"/>
                          <w:sz w:val="24"/>
                          <w:szCs w:val="24"/>
                        </w:rPr>
                      </w:pPr>
                    </w:p>
                  </w:txbxContent>
                </v:textbox>
                <w10:anchorlock/>
              </v:shape>
            </w:pict>
          </mc:Fallback>
        </mc:AlternateContent>
      </w:r>
    </w:p>
    <w:p w14:paraId="551D9DB1" w14:textId="77777777" w:rsidR="00FE373D" w:rsidRDefault="00FE373D" w:rsidP="00FE373D">
      <w:pPr>
        <w:tabs>
          <w:tab w:val="right" w:pos="10204"/>
        </w:tabs>
        <w:spacing w:after="0" w:line="240" w:lineRule="auto"/>
        <w:rPr>
          <w:rFonts w:ascii="Arial" w:hAnsi="Arial" w:cs="Arial"/>
          <w:i/>
        </w:rPr>
      </w:pPr>
    </w:p>
    <w:tbl>
      <w:tblPr>
        <w:tblStyle w:val="TableGrid"/>
        <w:tblW w:w="0" w:type="auto"/>
        <w:tblLook w:val="04A0" w:firstRow="1" w:lastRow="0" w:firstColumn="1" w:lastColumn="0" w:noHBand="0" w:noVBand="1"/>
      </w:tblPr>
      <w:tblGrid>
        <w:gridCol w:w="9274"/>
        <w:gridCol w:w="1146"/>
      </w:tblGrid>
      <w:tr w:rsidR="00975393" w14:paraId="57DD9A13" w14:textId="77777777" w:rsidTr="004F3542">
        <w:tc>
          <w:tcPr>
            <w:tcW w:w="9274" w:type="dxa"/>
            <w:shd w:val="clear" w:color="auto" w:fill="9CC2E5" w:themeFill="accent1" w:themeFillTint="99"/>
          </w:tcPr>
          <w:p w14:paraId="63AE395C" w14:textId="77777777" w:rsidR="00975393" w:rsidRPr="00147624" w:rsidRDefault="00975393"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2DDB79D5" w14:textId="77777777" w:rsidR="00975393" w:rsidRPr="00147624" w:rsidRDefault="00975393" w:rsidP="004F3542">
            <w:pPr>
              <w:tabs>
                <w:tab w:val="left" w:pos="2410"/>
                <w:tab w:val="right" w:pos="10204"/>
              </w:tabs>
              <w:rPr>
                <w:rFonts w:ascii="Arial" w:hAnsi="Arial" w:cs="Arial"/>
                <w:b/>
              </w:rPr>
            </w:pPr>
            <w:r>
              <w:rPr>
                <w:rFonts w:ascii="Arial" w:hAnsi="Arial" w:cs="Arial"/>
                <w:b/>
              </w:rPr>
              <w:t>Marks</w:t>
            </w:r>
          </w:p>
        </w:tc>
      </w:tr>
      <w:tr w:rsidR="00975393" w14:paraId="5C4337B5" w14:textId="77777777" w:rsidTr="004F3542">
        <w:tc>
          <w:tcPr>
            <w:tcW w:w="9274" w:type="dxa"/>
          </w:tcPr>
          <w:p w14:paraId="424FE7C3" w14:textId="77777777" w:rsidR="00975393" w:rsidRDefault="00975393" w:rsidP="004F3542">
            <w:pPr>
              <w:tabs>
                <w:tab w:val="left" w:pos="2410"/>
                <w:tab w:val="right" w:pos="10204"/>
              </w:tabs>
              <w:rPr>
                <w:rFonts w:ascii="Arial" w:hAnsi="Arial" w:cs="Arial"/>
                <w:b/>
              </w:rPr>
            </w:pPr>
            <w:r>
              <w:rPr>
                <w:rFonts w:ascii="Arial" w:hAnsi="Arial" w:cs="Arial"/>
              </w:rPr>
              <w:t xml:space="preserve">Answers may vary, but should be marked on </w:t>
            </w:r>
            <w:r>
              <w:rPr>
                <w:rFonts w:ascii="Arial" w:hAnsi="Arial" w:cs="Arial"/>
                <w:b/>
              </w:rPr>
              <w:t xml:space="preserve">past tense (1 mark) </w:t>
            </w:r>
            <w:r>
              <w:rPr>
                <w:rFonts w:ascii="Arial" w:hAnsi="Arial" w:cs="Arial"/>
              </w:rPr>
              <w:t xml:space="preserve">and </w:t>
            </w:r>
            <w:r>
              <w:rPr>
                <w:rFonts w:ascii="Arial" w:hAnsi="Arial" w:cs="Arial"/>
                <w:b/>
              </w:rPr>
              <w:t>third-person (1 mark)</w:t>
            </w:r>
          </w:p>
          <w:p w14:paraId="0E7AEC13" w14:textId="77777777" w:rsidR="00975393" w:rsidRDefault="00975393" w:rsidP="004F3542">
            <w:pPr>
              <w:tabs>
                <w:tab w:val="left" w:pos="2410"/>
                <w:tab w:val="right" w:pos="10204"/>
              </w:tabs>
              <w:rPr>
                <w:rFonts w:ascii="Arial" w:hAnsi="Arial" w:cs="Arial"/>
                <w:b/>
              </w:rPr>
            </w:pPr>
          </w:p>
          <w:p w14:paraId="71DDFC2F" w14:textId="77777777" w:rsidR="00975393" w:rsidRDefault="00975393" w:rsidP="004F3542">
            <w:pPr>
              <w:tabs>
                <w:tab w:val="left" w:pos="2410"/>
                <w:tab w:val="right" w:pos="10204"/>
              </w:tabs>
              <w:rPr>
                <w:rFonts w:ascii="Arial" w:hAnsi="Arial" w:cs="Arial"/>
                <w:i/>
              </w:rPr>
            </w:pPr>
            <w:r w:rsidRPr="00975393">
              <w:rPr>
                <w:rFonts w:ascii="Arial" w:hAnsi="Arial" w:cs="Arial"/>
                <w:i/>
              </w:rPr>
              <w:t>Example:</w:t>
            </w:r>
          </w:p>
          <w:p w14:paraId="6B6C9F7E" w14:textId="3F9353F0" w:rsidR="00975393" w:rsidRPr="00975393" w:rsidRDefault="00975393" w:rsidP="004F3542">
            <w:pPr>
              <w:tabs>
                <w:tab w:val="left" w:pos="2410"/>
                <w:tab w:val="right" w:pos="10204"/>
              </w:tabs>
              <w:rPr>
                <w:rFonts w:ascii="Arial" w:hAnsi="Arial" w:cs="Arial"/>
                <w:i/>
              </w:rPr>
            </w:pPr>
            <w:r>
              <w:rPr>
                <w:rFonts w:ascii="Arial" w:hAnsi="Arial" w:cs="Arial"/>
                <w:i/>
              </w:rPr>
              <w:t>“Pieces of chalk were placed in two beakers, each containing 50 mL of hydrochloric acid. One beaker was stirred while the other beaker was not. The time taken for the chalk to stop reacting was recorded.”</w:t>
            </w:r>
          </w:p>
        </w:tc>
        <w:tc>
          <w:tcPr>
            <w:tcW w:w="1146" w:type="dxa"/>
          </w:tcPr>
          <w:p w14:paraId="412FA7C0" w14:textId="77777777" w:rsidR="00975393" w:rsidRDefault="00975393" w:rsidP="004F3542">
            <w:pPr>
              <w:tabs>
                <w:tab w:val="left" w:pos="2410"/>
                <w:tab w:val="right" w:pos="10204"/>
              </w:tabs>
              <w:rPr>
                <w:rFonts w:ascii="Arial" w:hAnsi="Arial" w:cs="Arial"/>
              </w:rPr>
            </w:pPr>
            <w:r>
              <w:rPr>
                <w:rFonts w:ascii="Arial" w:hAnsi="Arial" w:cs="Arial"/>
              </w:rPr>
              <w:t>2</w:t>
            </w:r>
          </w:p>
        </w:tc>
      </w:tr>
    </w:tbl>
    <w:p w14:paraId="670C7340" w14:textId="77777777" w:rsidR="00975393" w:rsidRDefault="00975393" w:rsidP="00FE373D">
      <w:pPr>
        <w:tabs>
          <w:tab w:val="right" w:pos="10204"/>
        </w:tabs>
        <w:spacing w:after="0" w:line="240" w:lineRule="auto"/>
        <w:rPr>
          <w:rFonts w:ascii="Arial" w:hAnsi="Arial" w:cs="Arial"/>
          <w:i/>
        </w:rPr>
      </w:pPr>
    </w:p>
    <w:p w14:paraId="280652BB" w14:textId="77777777" w:rsidR="00FE373D" w:rsidRPr="00FE373D" w:rsidRDefault="00FE373D" w:rsidP="00FE373D">
      <w:pPr>
        <w:tabs>
          <w:tab w:val="right" w:pos="10204"/>
        </w:tabs>
        <w:spacing w:after="0" w:line="240" w:lineRule="auto"/>
        <w:rPr>
          <w:rFonts w:ascii="Arial" w:hAnsi="Arial" w:cs="Arial"/>
          <w:i/>
        </w:rPr>
      </w:pPr>
    </w:p>
    <w:p w14:paraId="5489CFD2" w14:textId="77777777" w:rsidR="00975393" w:rsidRDefault="00975393">
      <w:pPr>
        <w:rPr>
          <w:rFonts w:ascii="Arial" w:hAnsi="Arial" w:cs="Arial"/>
          <w:b/>
        </w:rPr>
      </w:pPr>
      <w:r>
        <w:rPr>
          <w:rFonts w:ascii="Arial" w:hAnsi="Arial" w:cs="Arial"/>
          <w:b/>
        </w:rPr>
        <w:br w:type="page"/>
      </w:r>
    </w:p>
    <w:p w14:paraId="15A09F96" w14:textId="1207E932" w:rsidR="00FC3A2E" w:rsidRPr="007F1B93" w:rsidRDefault="00FC3A2E" w:rsidP="007F1B93">
      <w:pPr>
        <w:pStyle w:val="ListParagraph"/>
        <w:numPr>
          <w:ilvl w:val="0"/>
          <w:numId w:val="1"/>
        </w:numPr>
        <w:tabs>
          <w:tab w:val="clear" w:pos="1418"/>
          <w:tab w:val="right" w:pos="10204"/>
        </w:tabs>
        <w:spacing w:after="0" w:line="240" w:lineRule="auto"/>
        <w:rPr>
          <w:rFonts w:ascii="Arial" w:hAnsi="Arial" w:cs="Arial"/>
          <w:i/>
        </w:rPr>
      </w:pPr>
      <w:r w:rsidRPr="007F1B93">
        <w:rPr>
          <w:rFonts w:ascii="Arial" w:hAnsi="Arial" w:cs="Arial"/>
          <w:b/>
        </w:rPr>
        <w:tab/>
        <w:t>(</w:t>
      </w:r>
      <w:r w:rsidR="007F1B93" w:rsidRPr="007F1B93">
        <w:rPr>
          <w:rFonts w:ascii="Arial" w:hAnsi="Arial" w:cs="Arial"/>
          <w:b/>
        </w:rPr>
        <w:t>6</w:t>
      </w:r>
      <w:r w:rsidRPr="007F1B93">
        <w:rPr>
          <w:rFonts w:ascii="Arial" w:hAnsi="Arial" w:cs="Arial"/>
          <w:b/>
        </w:rPr>
        <w:t xml:space="preserve"> marks)</w:t>
      </w:r>
    </w:p>
    <w:p w14:paraId="4E16F430" w14:textId="77777777" w:rsidR="00FC3A2E" w:rsidRDefault="00FC3A2E" w:rsidP="00FC3A2E">
      <w:pPr>
        <w:spacing w:after="0"/>
        <w:rPr>
          <w:rFonts w:ascii="Arial" w:hAnsi="Arial" w:cs="Arial"/>
          <w:b/>
        </w:rPr>
      </w:pPr>
    </w:p>
    <w:p w14:paraId="6B4C6793"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The students’ conclusion is not valid because the experimental design is flawed.</w:t>
      </w:r>
    </w:p>
    <w:p w14:paraId="6D2E571B" w14:textId="77777777" w:rsidR="00FC3A2E" w:rsidRDefault="00FC3A2E" w:rsidP="00FC3A2E">
      <w:pPr>
        <w:tabs>
          <w:tab w:val="left" w:pos="2410"/>
          <w:tab w:val="right" w:pos="10204"/>
        </w:tabs>
        <w:spacing w:after="0" w:line="240" w:lineRule="auto"/>
        <w:rPr>
          <w:rFonts w:ascii="Arial" w:hAnsi="Arial" w:cs="Arial"/>
        </w:rPr>
      </w:pPr>
    </w:p>
    <w:p w14:paraId="25D08572" w14:textId="77777777" w:rsidR="00FC3A2E" w:rsidRDefault="00FC3A2E" w:rsidP="00FC3A2E">
      <w:pPr>
        <w:tabs>
          <w:tab w:val="left" w:pos="2410"/>
          <w:tab w:val="right" w:pos="10204"/>
        </w:tabs>
        <w:spacing w:after="0" w:line="240" w:lineRule="auto"/>
        <w:rPr>
          <w:rFonts w:ascii="Arial" w:hAnsi="Arial" w:cs="Arial"/>
        </w:rPr>
      </w:pPr>
      <w:r>
        <w:rPr>
          <w:rFonts w:ascii="Arial" w:hAnsi="Arial" w:cs="Arial"/>
        </w:rPr>
        <w:t>Critically review the student’s experimental design. In your response you should:</w:t>
      </w:r>
    </w:p>
    <w:p w14:paraId="4B9C29C6" w14:textId="77777777" w:rsidR="00FC3A2E" w:rsidRDefault="00FC3A2E" w:rsidP="00FC3A2E">
      <w:pPr>
        <w:pStyle w:val="ListParagraph"/>
        <w:numPr>
          <w:ilvl w:val="0"/>
          <w:numId w:val="9"/>
        </w:numPr>
        <w:tabs>
          <w:tab w:val="left" w:pos="2410"/>
          <w:tab w:val="right" w:pos="10204"/>
        </w:tabs>
        <w:spacing w:after="0" w:line="240" w:lineRule="auto"/>
        <w:rPr>
          <w:rFonts w:ascii="Arial" w:hAnsi="Arial" w:cs="Arial"/>
        </w:rPr>
      </w:pPr>
      <w:r>
        <w:rPr>
          <w:rFonts w:ascii="Arial" w:hAnsi="Arial" w:cs="Arial"/>
        </w:rPr>
        <w:t xml:space="preserve">Identify and explain </w:t>
      </w:r>
      <w:r>
        <w:rPr>
          <w:rFonts w:ascii="Arial" w:hAnsi="Arial" w:cs="Arial"/>
          <w:b/>
        </w:rPr>
        <w:t>three</w:t>
      </w:r>
      <w:r>
        <w:rPr>
          <w:rFonts w:ascii="Arial" w:hAnsi="Arial" w:cs="Arial"/>
        </w:rPr>
        <w:t xml:space="preserve"> improvements or modifications that you would make to the experimental design</w:t>
      </w:r>
      <w:r w:rsidR="00904C64">
        <w:rPr>
          <w:rFonts w:ascii="Arial" w:hAnsi="Arial" w:cs="Arial"/>
        </w:rPr>
        <w:tab/>
      </w:r>
      <w:r w:rsidR="00904C64" w:rsidRPr="007F1B93">
        <w:rPr>
          <w:rFonts w:ascii="Arial" w:hAnsi="Arial" w:cs="Arial"/>
        </w:rPr>
        <w:t>(3 marks)</w:t>
      </w:r>
    </w:p>
    <w:p w14:paraId="40FB7615" w14:textId="77777777" w:rsidR="00FC3A2E" w:rsidRPr="007F1B93" w:rsidRDefault="00FC3A2E" w:rsidP="00FC3A2E">
      <w:pPr>
        <w:pStyle w:val="ListParagraph"/>
        <w:numPr>
          <w:ilvl w:val="0"/>
          <w:numId w:val="9"/>
        </w:numPr>
        <w:tabs>
          <w:tab w:val="left" w:pos="2410"/>
          <w:tab w:val="right" w:pos="10204"/>
        </w:tabs>
        <w:spacing w:after="0" w:line="240" w:lineRule="auto"/>
        <w:rPr>
          <w:rFonts w:ascii="Arial" w:hAnsi="Arial" w:cs="Arial"/>
        </w:rPr>
      </w:pPr>
      <w:r>
        <w:rPr>
          <w:rFonts w:ascii="Arial" w:hAnsi="Arial" w:cs="Arial"/>
        </w:rPr>
        <w:t xml:space="preserve">Discuss the experimental outcomes you would </w:t>
      </w:r>
      <w:r>
        <w:rPr>
          <w:rFonts w:ascii="Arial" w:hAnsi="Arial" w:cs="Arial"/>
          <w:b/>
        </w:rPr>
        <w:t>expect</w:t>
      </w:r>
      <w:r>
        <w:rPr>
          <w:rFonts w:ascii="Arial" w:hAnsi="Arial" w:cs="Arial"/>
        </w:rPr>
        <w:t xml:space="preserve"> regarding the effect of different catalysts on the heat of reaction. Justify your expectations in terms of chemical i</w:t>
      </w:r>
      <w:r w:rsidR="00B53406">
        <w:rPr>
          <w:rFonts w:ascii="Arial" w:hAnsi="Arial" w:cs="Arial"/>
        </w:rPr>
        <w:t>deas you have studied this year and include a relevant diagram.</w:t>
      </w:r>
      <w:r w:rsidR="00904C64">
        <w:rPr>
          <w:rFonts w:ascii="Arial" w:hAnsi="Arial" w:cs="Arial"/>
        </w:rPr>
        <w:tab/>
      </w:r>
      <w:r w:rsidR="00904C64" w:rsidRPr="007F1B93">
        <w:rPr>
          <w:rFonts w:ascii="Arial" w:hAnsi="Arial" w:cs="Arial"/>
        </w:rPr>
        <w:t>(3 marks)</w:t>
      </w:r>
    </w:p>
    <w:p w14:paraId="09EDE5B7" w14:textId="77777777" w:rsidR="00FC3A2E" w:rsidRDefault="00FC3A2E" w:rsidP="00FC3A2E">
      <w:pPr>
        <w:tabs>
          <w:tab w:val="left" w:pos="2410"/>
          <w:tab w:val="right" w:pos="10204"/>
        </w:tabs>
        <w:spacing w:after="0" w:line="240" w:lineRule="auto"/>
        <w:rPr>
          <w:rFonts w:ascii="Arial" w:hAnsi="Arial" w:cs="Arial"/>
        </w:rPr>
      </w:pPr>
    </w:p>
    <w:p w14:paraId="356BC845" w14:textId="77777777" w:rsidR="004F3542" w:rsidRDefault="004F3542" w:rsidP="00FC3A2E">
      <w:pPr>
        <w:tabs>
          <w:tab w:val="left" w:pos="2410"/>
          <w:tab w:val="right" w:pos="10204"/>
        </w:tabs>
        <w:spacing w:after="0" w:line="240" w:lineRule="auto"/>
        <w:rPr>
          <w:rFonts w:ascii="Arial" w:hAnsi="Arial" w:cs="Arial"/>
        </w:rPr>
      </w:pPr>
    </w:p>
    <w:tbl>
      <w:tblPr>
        <w:tblStyle w:val="TableGrid"/>
        <w:tblW w:w="0" w:type="auto"/>
        <w:tblLook w:val="04A0" w:firstRow="1" w:lastRow="0" w:firstColumn="1" w:lastColumn="0" w:noHBand="0" w:noVBand="1"/>
      </w:tblPr>
      <w:tblGrid>
        <w:gridCol w:w="9274"/>
        <w:gridCol w:w="1146"/>
      </w:tblGrid>
      <w:tr w:rsidR="004F3542" w14:paraId="63198BD5" w14:textId="77777777" w:rsidTr="004F3542">
        <w:tc>
          <w:tcPr>
            <w:tcW w:w="9274" w:type="dxa"/>
            <w:shd w:val="clear" w:color="auto" w:fill="9CC2E5" w:themeFill="accent1" w:themeFillTint="99"/>
          </w:tcPr>
          <w:p w14:paraId="1D2CCEAD" w14:textId="77777777" w:rsidR="004F3542" w:rsidRPr="00147624" w:rsidRDefault="004F3542" w:rsidP="004F3542">
            <w:pPr>
              <w:tabs>
                <w:tab w:val="left" w:pos="2410"/>
                <w:tab w:val="right" w:pos="10204"/>
              </w:tabs>
              <w:rPr>
                <w:rFonts w:ascii="Arial" w:hAnsi="Arial" w:cs="Arial"/>
                <w:b/>
              </w:rPr>
            </w:pPr>
            <w:r>
              <w:rPr>
                <w:rFonts w:ascii="Arial" w:hAnsi="Arial" w:cs="Arial"/>
                <w:b/>
              </w:rPr>
              <w:t>Answer</w:t>
            </w:r>
          </w:p>
        </w:tc>
        <w:tc>
          <w:tcPr>
            <w:tcW w:w="1146" w:type="dxa"/>
            <w:shd w:val="clear" w:color="auto" w:fill="9CC2E5" w:themeFill="accent1" w:themeFillTint="99"/>
          </w:tcPr>
          <w:p w14:paraId="5B017CB1" w14:textId="77777777" w:rsidR="004F3542" w:rsidRPr="00147624" w:rsidRDefault="004F3542" w:rsidP="004F3542">
            <w:pPr>
              <w:tabs>
                <w:tab w:val="left" w:pos="2410"/>
                <w:tab w:val="right" w:pos="10204"/>
              </w:tabs>
              <w:rPr>
                <w:rFonts w:ascii="Arial" w:hAnsi="Arial" w:cs="Arial"/>
                <w:b/>
              </w:rPr>
            </w:pPr>
            <w:r>
              <w:rPr>
                <w:rFonts w:ascii="Arial" w:hAnsi="Arial" w:cs="Arial"/>
                <w:b/>
              </w:rPr>
              <w:t>Marks</w:t>
            </w:r>
          </w:p>
        </w:tc>
      </w:tr>
      <w:tr w:rsidR="004F3542" w14:paraId="429BD165" w14:textId="77777777" w:rsidTr="004F3542">
        <w:tc>
          <w:tcPr>
            <w:tcW w:w="9274" w:type="dxa"/>
          </w:tcPr>
          <w:p w14:paraId="08B15575" w14:textId="1C8F7997" w:rsidR="004F3542" w:rsidRDefault="004F3542" w:rsidP="004F3542">
            <w:pPr>
              <w:tabs>
                <w:tab w:val="left" w:pos="2410"/>
                <w:tab w:val="right" w:pos="10204"/>
              </w:tabs>
              <w:rPr>
                <w:rFonts w:ascii="Arial" w:hAnsi="Arial" w:cs="Arial"/>
              </w:rPr>
            </w:pPr>
            <w:r>
              <w:rPr>
                <w:rFonts w:ascii="Arial" w:hAnsi="Arial" w:cs="Arial"/>
              </w:rPr>
              <w:t>Possible improvements:</w:t>
            </w:r>
          </w:p>
          <w:p w14:paraId="6FFE6B81" w14:textId="6F5048A1"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same volume of H</w:t>
            </w:r>
            <w:r>
              <w:rPr>
                <w:rFonts w:ascii="Arial" w:hAnsi="Arial" w:cs="Arial"/>
                <w:vertAlign w:val="subscript"/>
              </w:rPr>
              <w:t>2</w:t>
            </w:r>
            <w:r>
              <w:rPr>
                <w:rFonts w:ascii="Arial" w:hAnsi="Arial" w:cs="Arial"/>
              </w:rPr>
              <w:t>O</w:t>
            </w:r>
            <w:r>
              <w:rPr>
                <w:rFonts w:ascii="Arial" w:hAnsi="Arial" w:cs="Arial"/>
                <w:vertAlign w:val="subscript"/>
              </w:rPr>
              <w:t>2</w:t>
            </w:r>
            <w:r>
              <w:rPr>
                <w:rFonts w:ascii="Arial" w:hAnsi="Arial" w:cs="Arial"/>
              </w:rPr>
              <w:t xml:space="preserve"> in both trails</w:t>
            </w:r>
          </w:p>
          <w:p w14:paraId="75FF2CBD" w14:textId="41EFD8B2"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same concentration of H</w:t>
            </w:r>
            <w:r>
              <w:rPr>
                <w:rFonts w:ascii="Arial" w:hAnsi="Arial" w:cs="Arial"/>
                <w:vertAlign w:val="subscript"/>
              </w:rPr>
              <w:t>2</w:t>
            </w:r>
            <w:r>
              <w:rPr>
                <w:rFonts w:ascii="Arial" w:hAnsi="Arial" w:cs="Arial"/>
              </w:rPr>
              <w:t>O</w:t>
            </w:r>
            <w:r>
              <w:rPr>
                <w:rFonts w:ascii="Arial" w:hAnsi="Arial" w:cs="Arial"/>
                <w:vertAlign w:val="subscript"/>
              </w:rPr>
              <w:t>2</w:t>
            </w:r>
            <w:r>
              <w:rPr>
                <w:rFonts w:ascii="Arial" w:hAnsi="Arial" w:cs="Arial"/>
              </w:rPr>
              <w:t xml:space="preserve"> in both trials</w:t>
            </w:r>
          </w:p>
          <w:p w14:paraId="0B842909" w14:textId="77777777"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same number of moles of each catalyst</w:t>
            </w:r>
          </w:p>
          <w:p w14:paraId="29590B18" w14:textId="26269E30"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a calorimeter with better insulation to prevent heat loss</w:t>
            </w:r>
          </w:p>
          <w:p w14:paraId="328F5302" w14:textId="77777777"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Repeat the trial a number of times</w:t>
            </w:r>
          </w:p>
          <w:p w14:paraId="3F7036B6" w14:textId="77777777"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a mechanical stirrer to ensure consistent mixing of reactants</w:t>
            </w:r>
          </w:p>
          <w:p w14:paraId="60905811" w14:textId="590289C7" w:rsidR="004F3542" w:rsidRDefault="004F3542" w:rsidP="004F3542">
            <w:pPr>
              <w:pStyle w:val="ListParagraph"/>
              <w:numPr>
                <w:ilvl w:val="0"/>
                <w:numId w:val="16"/>
              </w:numPr>
              <w:tabs>
                <w:tab w:val="left" w:pos="2410"/>
                <w:tab w:val="right" w:pos="10204"/>
              </w:tabs>
              <w:rPr>
                <w:rFonts w:ascii="Arial" w:hAnsi="Arial" w:cs="Arial"/>
              </w:rPr>
            </w:pPr>
            <w:r>
              <w:rPr>
                <w:rFonts w:ascii="Arial" w:hAnsi="Arial" w:cs="Arial"/>
              </w:rPr>
              <w:t>Use catalysts which are in the same state (solid vs liquid)</w:t>
            </w:r>
          </w:p>
          <w:p w14:paraId="375545E3" w14:textId="77777777" w:rsidR="004F3542" w:rsidRDefault="004F3542" w:rsidP="004F3542">
            <w:pPr>
              <w:tabs>
                <w:tab w:val="left" w:pos="2410"/>
                <w:tab w:val="right" w:pos="10204"/>
              </w:tabs>
              <w:rPr>
                <w:rFonts w:ascii="Arial" w:hAnsi="Arial" w:cs="Arial"/>
              </w:rPr>
            </w:pPr>
          </w:p>
          <w:p w14:paraId="313339A0" w14:textId="3BB70865" w:rsidR="004F3542" w:rsidRPr="004F3542" w:rsidRDefault="004F3542" w:rsidP="004F3542">
            <w:pPr>
              <w:tabs>
                <w:tab w:val="left" w:pos="2410"/>
                <w:tab w:val="right" w:pos="10204"/>
              </w:tabs>
              <w:rPr>
                <w:rFonts w:ascii="Arial" w:hAnsi="Arial" w:cs="Arial"/>
                <w:i/>
              </w:rPr>
            </w:pPr>
            <w:r>
              <w:rPr>
                <w:rFonts w:ascii="Arial" w:hAnsi="Arial" w:cs="Arial"/>
              </w:rPr>
              <w:t xml:space="preserve">Given students needed to </w:t>
            </w:r>
            <w:r>
              <w:rPr>
                <w:rFonts w:ascii="Arial" w:hAnsi="Arial" w:cs="Arial"/>
                <w:i/>
              </w:rPr>
              <w:t xml:space="preserve">“explain” </w:t>
            </w:r>
            <w:r>
              <w:rPr>
                <w:rFonts w:ascii="Arial" w:hAnsi="Arial" w:cs="Arial"/>
              </w:rPr>
              <w:t>three improvements they should also provide a reason/reasons for making these changes. Award 2/3 if changes are suggested but with no supportive reasoning.</w:t>
            </w:r>
          </w:p>
          <w:p w14:paraId="1EEEF833" w14:textId="77777777" w:rsidR="004F3542" w:rsidRDefault="004F3542" w:rsidP="004F3542">
            <w:pPr>
              <w:tabs>
                <w:tab w:val="left" w:pos="2410"/>
                <w:tab w:val="right" w:pos="10204"/>
              </w:tabs>
              <w:rPr>
                <w:rFonts w:ascii="Arial" w:hAnsi="Arial" w:cs="Arial"/>
              </w:rPr>
            </w:pPr>
          </w:p>
          <w:p w14:paraId="2CDBF12D" w14:textId="7B8DC451" w:rsidR="004F3542" w:rsidRPr="00975393" w:rsidRDefault="004F3542" w:rsidP="004F3542">
            <w:pPr>
              <w:tabs>
                <w:tab w:val="left" w:pos="2410"/>
                <w:tab w:val="right" w:pos="10204"/>
              </w:tabs>
              <w:rPr>
                <w:rFonts w:ascii="Arial" w:hAnsi="Arial" w:cs="Arial"/>
                <w:i/>
              </w:rPr>
            </w:pPr>
          </w:p>
        </w:tc>
        <w:tc>
          <w:tcPr>
            <w:tcW w:w="1146" w:type="dxa"/>
          </w:tcPr>
          <w:p w14:paraId="03349D12" w14:textId="77777777" w:rsidR="004F3542" w:rsidRDefault="004F3542" w:rsidP="004F3542">
            <w:pPr>
              <w:tabs>
                <w:tab w:val="left" w:pos="2410"/>
                <w:tab w:val="right" w:pos="10204"/>
              </w:tabs>
              <w:rPr>
                <w:rFonts w:ascii="Arial" w:hAnsi="Arial" w:cs="Arial"/>
              </w:rPr>
            </w:pPr>
          </w:p>
          <w:p w14:paraId="0CC026C3" w14:textId="147A6A86" w:rsidR="004F3542" w:rsidRDefault="004F3542" w:rsidP="004F3542">
            <w:pPr>
              <w:tabs>
                <w:tab w:val="left" w:pos="2410"/>
                <w:tab w:val="right" w:pos="10204"/>
              </w:tabs>
              <w:rPr>
                <w:rFonts w:ascii="Arial" w:hAnsi="Arial" w:cs="Arial"/>
              </w:rPr>
            </w:pPr>
            <w:r>
              <w:rPr>
                <w:rFonts w:ascii="Arial" w:hAnsi="Arial" w:cs="Arial"/>
              </w:rPr>
              <w:t>3x1</w:t>
            </w:r>
          </w:p>
        </w:tc>
      </w:tr>
      <w:tr w:rsidR="004F3542" w14:paraId="21B7D712" w14:textId="77777777" w:rsidTr="004F3542">
        <w:tc>
          <w:tcPr>
            <w:tcW w:w="9274" w:type="dxa"/>
          </w:tcPr>
          <w:p w14:paraId="24C289EF" w14:textId="4D16EFD2" w:rsidR="004F3542" w:rsidRDefault="004F3542" w:rsidP="004F3542">
            <w:pPr>
              <w:tabs>
                <w:tab w:val="left" w:pos="2410"/>
                <w:tab w:val="right" w:pos="10204"/>
              </w:tabs>
              <w:rPr>
                <w:rFonts w:ascii="Arial" w:hAnsi="Arial" w:cs="Arial"/>
                <w:b/>
              </w:rPr>
            </w:pPr>
            <w:r>
              <w:rPr>
                <w:rFonts w:ascii="Arial" w:hAnsi="Arial" w:cs="Arial"/>
                <w:b/>
              </w:rPr>
              <w:t>Comparison to expected outcomes:</w:t>
            </w:r>
          </w:p>
          <w:p w14:paraId="40ACC8FF" w14:textId="77777777" w:rsidR="00AA5D59" w:rsidRDefault="00AA5D59" w:rsidP="004F3542">
            <w:pPr>
              <w:tabs>
                <w:tab w:val="left" w:pos="2410"/>
                <w:tab w:val="right" w:pos="10204"/>
              </w:tabs>
              <w:rPr>
                <w:rFonts w:ascii="Arial" w:hAnsi="Arial" w:cs="Arial"/>
              </w:rPr>
            </w:pPr>
            <w:r>
              <w:rPr>
                <w:rFonts w:ascii="Arial" w:hAnsi="Arial" w:cs="Arial"/>
              </w:rPr>
              <w:t>Catalyst should not affect delta H. T</w:t>
            </w:r>
            <w:r w:rsidR="004F3542">
              <w:rPr>
                <w:rFonts w:ascii="Arial" w:hAnsi="Arial" w:cs="Arial"/>
              </w:rPr>
              <w:t xml:space="preserve">he catalyst speed up the reaction </w:t>
            </w:r>
            <w:r>
              <w:rPr>
                <w:rFonts w:ascii="Arial" w:hAnsi="Arial" w:cs="Arial"/>
              </w:rPr>
              <w:t>but does not change enthalpies of products or reactants, and therefore doesn’t change delta H</w:t>
            </w:r>
            <w:r w:rsidR="004F3542">
              <w:rPr>
                <w:rFonts w:ascii="Arial" w:hAnsi="Arial" w:cs="Arial"/>
              </w:rPr>
              <w:t xml:space="preserve">. </w:t>
            </w:r>
          </w:p>
          <w:p w14:paraId="21DF9090" w14:textId="77777777" w:rsidR="00AA5D59" w:rsidRDefault="00AA5D59" w:rsidP="004F3542">
            <w:pPr>
              <w:tabs>
                <w:tab w:val="left" w:pos="2410"/>
                <w:tab w:val="right" w:pos="10204"/>
              </w:tabs>
              <w:rPr>
                <w:rFonts w:ascii="Arial" w:hAnsi="Arial" w:cs="Arial"/>
              </w:rPr>
            </w:pPr>
          </w:p>
          <w:p w14:paraId="516C7C4C" w14:textId="0DD1EF7F" w:rsidR="004F3542" w:rsidRDefault="00AA5D59" w:rsidP="004F3542">
            <w:pPr>
              <w:tabs>
                <w:tab w:val="left" w:pos="2410"/>
                <w:tab w:val="right" w:pos="10204"/>
              </w:tabs>
              <w:rPr>
                <w:rFonts w:ascii="Arial" w:hAnsi="Arial" w:cs="Arial"/>
              </w:rPr>
            </w:pPr>
            <w:r>
              <w:rPr>
                <w:rFonts w:ascii="Arial" w:hAnsi="Arial" w:cs="Arial"/>
              </w:rPr>
              <w:t xml:space="preserve">Therefore the </w:t>
            </w:r>
            <w:r w:rsidR="004F3542" w:rsidRPr="00AA5D59">
              <w:rPr>
                <w:rFonts w:ascii="Arial" w:hAnsi="Arial" w:cs="Arial"/>
                <w:i/>
              </w:rPr>
              <w:t>total</w:t>
            </w:r>
            <w:r w:rsidR="004F3542">
              <w:rPr>
                <w:rFonts w:ascii="Arial" w:hAnsi="Arial" w:cs="Arial"/>
              </w:rPr>
              <w:t xml:space="preserve"> change in temperature </w:t>
            </w:r>
            <w:r>
              <w:rPr>
                <w:rFonts w:ascii="Arial" w:hAnsi="Arial" w:cs="Arial"/>
              </w:rPr>
              <w:t xml:space="preserve">should be the same in both cases </w:t>
            </w:r>
            <w:r>
              <w:rPr>
                <w:rFonts w:ascii="Arial" w:hAnsi="Arial" w:cs="Arial"/>
                <w:i/>
              </w:rPr>
              <w:t>(assuming all variables are properly controlled…)</w:t>
            </w:r>
          </w:p>
          <w:p w14:paraId="409C5DC9" w14:textId="77777777" w:rsidR="004F3542" w:rsidRDefault="004F3542" w:rsidP="004F3542">
            <w:pPr>
              <w:tabs>
                <w:tab w:val="left" w:pos="2410"/>
                <w:tab w:val="right" w:pos="10204"/>
              </w:tabs>
              <w:rPr>
                <w:rFonts w:ascii="Arial" w:hAnsi="Arial" w:cs="Arial"/>
              </w:rPr>
            </w:pPr>
          </w:p>
          <w:p w14:paraId="215AA5B6" w14:textId="1DD34881" w:rsidR="004F3542" w:rsidRPr="004F3542" w:rsidRDefault="004F3542" w:rsidP="004F3542">
            <w:pPr>
              <w:tabs>
                <w:tab w:val="left" w:pos="2410"/>
                <w:tab w:val="right" w:pos="10204"/>
              </w:tabs>
              <w:rPr>
                <w:rFonts w:ascii="Arial" w:hAnsi="Arial" w:cs="Arial"/>
              </w:rPr>
            </w:pPr>
            <w:r>
              <w:rPr>
                <w:rFonts w:ascii="Arial" w:hAnsi="Arial" w:cs="Arial"/>
              </w:rPr>
              <w:t>An energy profile diagram should be drawn to illustrate that delta H remains constant when a catalyst is added.</w:t>
            </w:r>
          </w:p>
        </w:tc>
        <w:tc>
          <w:tcPr>
            <w:tcW w:w="1146" w:type="dxa"/>
          </w:tcPr>
          <w:p w14:paraId="4D9147F1" w14:textId="77777777" w:rsidR="004F3542" w:rsidRDefault="004F3542" w:rsidP="004F3542">
            <w:pPr>
              <w:tabs>
                <w:tab w:val="left" w:pos="2410"/>
                <w:tab w:val="right" w:pos="10204"/>
              </w:tabs>
              <w:rPr>
                <w:rFonts w:ascii="Arial" w:hAnsi="Arial" w:cs="Arial"/>
              </w:rPr>
            </w:pPr>
          </w:p>
          <w:p w14:paraId="5981C28A" w14:textId="15F73BE4" w:rsidR="004F3542" w:rsidRDefault="00AA5D59" w:rsidP="004F3542">
            <w:pPr>
              <w:tabs>
                <w:tab w:val="left" w:pos="2410"/>
                <w:tab w:val="right" w:pos="10204"/>
              </w:tabs>
              <w:rPr>
                <w:rFonts w:ascii="Arial" w:hAnsi="Arial" w:cs="Arial"/>
              </w:rPr>
            </w:pPr>
            <w:r>
              <w:rPr>
                <w:rFonts w:ascii="Arial" w:hAnsi="Arial" w:cs="Arial"/>
              </w:rPr>
              <w:t>1</w:t>
            </w:r>
          </w:p>
          <w:p w14:paraId="4262D52C" w14:textId="77777777" w:rsidR="004F3542" w:rsidRDefault="004F3542" w:rsidP="004F3542">
            <w:pPr>
              <w:tabs>
                <w:tab w:val="left" w:pos="2410"/>
                <w:tab w:val="right" w:pos="10204"/>
              </w:tabs>
              <w:rPr>
                <w:rFonts w:ascii="Arial" w:hAnsi="Arial" w:cs="Arial"/>
              </w:rPr>
            </w:pPr>
          </w:p>
          <w:p w14:paraId="543BED13" w14:textId="77777777" w:rsidR="004F3542" w:rsidRDefault="004F3542" w:rsidP="004F3542">
            <w:pPr>
              <w:tabs>
                <w:tab w:val="left" w:pos="2410"/>
                <w:tab w:val="right" w:pos="10204"/>
              </w:tabs>
              <w:rPr>
                <w:rFonts w:ascii="Arial" w:hAnsi="Arial" w:cs="Arial"/>
              </w:rPr>
            </w:pPr>
          </w:p>
          <w:p w14:paraId="49DD9E7F" w14:textId="77777777" w:rsidR="004F3542" w:rsidRDefault="004F3542" w:rsidP="004F3542">
            <w:pPr>
              <w:tabs>
                <w:tab w:val="left" w:pos="2410"/>
                <w:tab w:val="right" w:pos="10204"/>
              </w:tabs>
              <w:rPr>
                <w:rFonts w:ascii="Arial" w:hAnsi="Arial" w:cs="Arial"/>
              </w:rPr>
            </w:pPr>
            <w:r>
              <w:rPr>
                <w:rFonts w:ascii="Arial" w:hAnsi="Arial" w:cs="Arial"/>
              </w:rPr>
              <w:t>1</w:t>
            </w:r>
          </w:p>
          <w:p w14:paraId="5616534A" w14:textId="77777777" w:rsidR="00AA5D59" w:rsidRDefault="00AA5D59" w:rsidP="004F3542">
            <w:pPr>
              <w:tabs>
                <w:tab w:val="left" w:pos="2410"/>
                <w:tab w:val="right" w:pos="10204"/>
              </w:tabs>
              <w:rPr>
                <w:rFonts w:ascii="Arial" w:hAnsi="Arial" w:cs="Arial"/>
              </w:rPr>
            </w:pPr>
          </w:p>
          <w:p w14:paraId="31861FF7" w14:textId="77777777" w:rsidR="00AA5D59" w:rsidRDefault="00AA5D59" w:rsidP="004F3542">
            <w:pPr>
              <w:tabs>
                <w:tab w:val="left" w:pos="2410"/>
                <w:tab w:val="right" w:pos="10204"/>
              </w:tabs>
              <w:rPr>
                <w:rFonts w:ascii="Arial" w:hAnsi="Arial" w:cs="Arial"/>
              </w:rPr>
            </w:pPr>
          </w:p>
          <w:p w14:paraId="2D93FF59" w14:textId="018517A8" w:rsidR="00AA5D59" w:rsidRDefault="00AA5D59" w:rsidP="004F3542">
            <w:pPr>
              <w:tabs>
                <w:tab w:val="left" w:pos="2410"/>
                <w:tab w:val="right" w:pos="10204"/>
              </w:tabs>
              <w:rPr>
                <w:rFonts w:ascii="Arial" w:hAnsi="Arial" w:cs="Arial"/>
              </w:rPr>
            </w:pPr>
            <w:r>
              <w:rPr>
                <w:rFonts w:ascii="Arial" w:hAnsi="Arial" w:cs="Arial"/>
              </w:rPr>
              <w:t>1</w:t>
            </w:r>
          </w:p>
        </w:tc>
      </w:tr>
    </w:tbl>
    <w:p w14:paraId="02EEC5F4" w14:textId="621107BD" w:rsidR="004F3542" w:rsidRDefault="004F3542" w:rsidP="00FC3A2E">
      <w:pPr>
        <w:tabs>
          <w:tab w:val="left" w:pos="2410"/>
          <w:tab w:val="right" w:pos="10204"/>
        </w:tabs>
        <w:spacing w:after="0" w:line="240" w:lineRule="auto"/>
        <w:rPr>
          <w:rFonts w:ascii="Arial" w:hAnsi="Arial" w:cs="Arial"/>
        </w:rPr>
      </w:pPr>
    </w:p>
    <w:p w14:paraId="068B51C3" w14:textId="7A3AEBE5" w:rsidR="00AA5D59" w:rsidRPr="00AA5D59" w:rsidRDefault="00AA5D59" w:rsidP="00FE373D">
      <w:pPr>
        <w:tabs>
          <w:tab w:val="left" w:pos="0"/>
          <w:tab w:val="right" w:leader="dot" w:pos="10204"/>
        </w:tabs>
        <w:spacing w:after="0" w:line="240" w:lineRule="auto"/>
        <w:rPr>
          <w:rFonts w:ascii="Arial" w:hAnsi="Arial" w:cs="Arial"/>
        </w:rPr>
      </w:pPr>
    </w:p>
    <w:sectPr w:rsidR="00AA5D59" w:rsidRPr="00AA5D59" w:rsidSect="00FC3A2E">
      <w:pgSz w:w="11906" w:h="16838"/>
      <w:pgMar w:top="680"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8D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6F1C44"/>
    <w:multiLevelType w:val="hybridMultilevel"/>
    <w:tmpl w:val="19F2A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50A0B"/>
    <w:multiLevelType w:val="hybridMultilevel"/>
    <w:tmpl w:val="08F873DA"/>
    <w:lvl w:ilvl="0" w:tplc="BD726FCE">
      <w:start w:val="1"/>
      <w:numFmt w:val="decimal"/>
      <w:lvlText w:val="Question %1"/>
      <w:lvlJc w:val="left"/>
      <w:pPr>
        <w:tabs>
          <w:tab w:val="num" w:pos="1418"/>
        </w:tabs>
        <w:ind w:left="1418" w:hanging="1418"/>
      </w:pPr>
      <w:rPr>
        <w:rFonts w:ascii="Arial" w:hAnsi="Arial" w:hint="default"/>
        <w:b/>
        <w:bCs/>
        <w:i w:val="0"/>
        <w:iCs w:val="0"/>
        <w:sz w:val="24"/>
        <w:szCs w:val="24"/>
      </w:rPr>
    </w:lvl>
    <w:lvl w:ilvl="1" w:tplc="E5FE064E">
      <w:start w:val="1"/>
      <w:numFmt w:val="lowerLetter"/>
      <w:lvlText w:val="(%2)"/>
      <w:lvlJc w:val="left"/>
      <w:pPr>
        <w:tabs>
          <w:tab w:val="num" w:pos="397"/>
        </w:tabs>
        <w:ind w:left="397" w:hanging="397"/>
      </w:pPr>
      <w:rPr>
        <w:rFonts w:ascii="Arial" w:hAnsi="Arial" w:hint="default"/>
        <w:b w:val="0"/>
        <w:bCs w:val="0"/>
        <w:i w:val="0"/>
        <w:iCs w:val="0"/>
        <w:sz w:val="22"/>
        <w:szCs w:val="22"/>
      </w:rPr>
    </w:lvl>
    <w:lvl w:ilvl="2" w:tplc="B946579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B229D"/>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600DE4"/>
    <w:multiLevelType w:val="hybridMultilevel"/>
    <w:tmpl w:val="0922B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F7672B"/>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E0B4C77"/>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DE278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0A62EC"/>
    <w:multiLevelType w:val="hybridMultilevel"/>
    <w:tmpl w:val="AF4A2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85599A"/>
    <w:multiLevelType w:val="hybridMultilevel"/>
    <w:tmpl w:val="67FCB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710F39"/>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DE663C0"/>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F224A0A"/>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0A938F5"/>
    <w:multiLevelType w:val="hybridMultilevel"/>
    <w:tmpl w:val="872C1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69511A"/>
    <w:multiLevelType w:val="hybridMultilevel"/>
    <w:tmpl w:val="17927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C77983"/>
    <w:multiLevelType w:val="hybridMultilevel"/>
    <w:tmpl w:val="C3A4E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7"/>
  </w:num>
  <w:num w:numId="5">
    <w:abstractNumId w:val="5"/>
  </w:num>
  <w:num w:numId="6">
    <w:abstractNumId w:val="3"/>
  </w:num>
  <w:num w:numId="7">
    <w:abstractNumId w:val="10"/>
  </w:num>
  <w:num w:numId="8">
    <w:abstractNumId w:val="6"/>
  </w:num>
  <w:num w:numId="9">
    <w:abstractNumId w:val="9"/>
  </w:num>
  <w:num w:numId="10">
    <w:abstractNumId w:val="0"/>
  </w:num>
  <w:num w:numId="11">
    <w:abstractNumId w:val="15"/>
  </w:num>
  <w:num w:numId="12">
    <w:abstractNumId w:val="4"/>
  </w:num>
  <w:num w:numId="13">
    <w:abstractNumId w:val="8"/>
  </w:num>
  <w:num w:numId="14">
    <w:abstractNumId w:val="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A2E"/>
    <w:rsid w:val="001059AD"/>
    <w:rsid w:val="00147624"/>
    <w:rsid w:val="00304AE3"/>
    <w:rsid w:val="00351121"/>
    <w:rsid w:val="004B6FD4"/>
    <w:rsid w:val="004F3542"/>
    <w:rsid w:val="005D218E"/>
    <w:rsid w:val="007E3547"/>
    <w:rsid w:val="007F1B93"/>
    <w:rsid w:val="00904C64"/>
    <w:rsid w:val="00975393"/>
    <w:rsid w:val="009A5BA1"/>
    <w:rsid w:val="00AA5D59"/>
    <w:rsid w:val="00B53406"/>
    <w:rsid w:val="00C66B4B"/>
    <w:rsid w:val="00CA79D7"/>
    <w:rsid w:val="00CC47D5"/>
    <w:rsid w:val="00EE5E6C"/>
    <w:rsid w:val="00F36267"/>
    <w:rsid w:val="00FC3A2E"/>
    <w:rsid w:val="00FE3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2C34"/>
  <w15:docId w15:val="{DCE99CFB-877A-4D38-9B97-829B1B11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A2E"/>
    <w:pPr>
      <w:ind w:left="720"/>
      <w:contextualSpacing/>
    </w:pPr>
  </w:style>
  <w:style w:type="table" w:styleId="TableGrid">
    <w:name w:val="Table Grid"/>
    <w:basedOn w:val="TableNormal"/>
    <w:uiPriority w:val="99"/>
    <w:rsid w:val="00FC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C3A2E"/>
    <w:pPr>
      <w:spacing w:after="0" w:line="240" w:lineRule="auto"/>
      <w:ind w:firstLine="720"/>
      <w:jc w:val="center"/>
    </w:pPr>
    <w:rPr>
      <w:rFonts w:ascii="Times New Roman" w:eastAsia="Times New Roman" w:hAnsi="Times New Roman" w:cs="Times New Roman"/>
      <w:b/>
      <w:caps/>
      <w:sz w:val="28"/>
      <w:szCs w:val="20"/>
      <w:lang w:eastAsia="en-AU"/>
    </w:rPr>
  </w:style>
  <w:style w:type="paragraph" w:styleId="NormalWeb">
    <w:name w:val="Normal (Web)"/>
    <w:basedOn w:val="Normal"/>
    <w:uiPriority w:val="99"/>
    <w:unhideWhenUsed/>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B6FD4"/>
    <w:rPr>
      <w:b/>
      <w:bCs/>
    </w:rPr>
  </w:style>
  <w:style w:type="paragraph" w:customStyle="1" w:styleId="cb-split">
    <w:name w:val="cb-split"/>
    <w:basedOn w:val="Normal"/>
    <w:rsid w:val="004B6F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147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993</Words>
  <Characters>5661</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WILLIAMS Daphne [Safety Bay Senior High School]</cp:lastModifiedBy>
  <cp:revision>2</cp:revision>
  <dcterms:created xsi:type="dcterms:W3CDTF">2020-10-20T04:39:00Z</dcterms:created>
  <dcterms:modified xsi:type="dcterms:W3CDTF">2020-10-20T04:39:00Z</dcterms:modified>
</cp:coreProperties>
</file>