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4E00B" w14:textId="77777777" w:rsidR="0012002B" w:rsidRPr="008D27BA" w:rsidRDefault="0012002B" w:rsidP="0012002B">
      <w:pPr>
        <w:tabs>
          <w:tab w:val="left" w:pos="4706"/>
          <w:tab w:val="right" w:pos="7740"/>
        </w:tabs>
        <w:spacing w:after="0" w:line="240" w:lineRule="auto"/>
        <w:ind w:right="3"/>
        <w:rPr>
          <w:rFonts w:ascii="Arial" w:hAnsi="Arial" w:cs="Arial"/>
          <w:b/>
        </w:rPr>
      </w:pPr>
    </w:p>
    <w:p w14:paraId="3F33E096" w14:textId="77777777" w:rsidR="0012002B" w:rsidRPr="008D27BA" w:rsidRDefault="0012002B" w:rsidP="0012002B">
      <w:pPr>
        <w:tabs>
          <w:tab w:val="left" w:pos="4706"/>
          <w:tab w:val="right" w:pos="7740"/>
        </w:tabs>
        <w:spacing w:after="0" w:line="240" w:lineRule="auto"/>
        <w:ind w:right="3"/>
        <w:rPr>
          <w:rFonts w:ascii="Arial" w:hAnsi="Arial" w:cs="Arial"/>
        </w:rPr>
      </w:pPr>
    </w:p>
    <w:p w14:paraId="443BA51F" w14:textId="77777777" w:rsidR="0012002B" w:rsidRPr="008D27BA" w:rsidRDefault="0012002B" w:rsidP="0012002B">
      <w:pPr>
        <w:tabs>
          <w:tab w:val="left" w:pos="4706"/>
          <w:tab w:val="right" w:pos="7740"/>
        </w:tabs>
        <w:spacing w:after="0" w:line="240" w:lineRule="auto"/>
        <w:ind w:right="3"/>
        <w:rPr>
          <w:rFonts w:ascii="Arial" w:hAnsi="Arial" w:cs="Arial"/>
        </w:rPr>
      </w:pPr>
      <w:r w:rsidRPr="008D27BA">
        <w:rPr>
          <w:rFonts w:ascii="Arial" w:hAnsi="Arial" w:cs="Arial"/>
          <w:noProof/>
        </w:rPr>
        <w:drawing>
          <wp:anchor distT="0" distB="0" distL="114300" distR="114300" simplePos="0" relativeHeight="251662336" behindDoc="0" locked="0" layoutInCell="1" allowOverlap="1" wp14:anchorId="4813A83D" wp14:editId="352A0F11">
            <wp:simplePos x="0" y="0"/>
            <wp:positionH relativeFrom="column">
              <wp:posOffset>-411106</wp:posOffset>
            </wp:positionH>
            <wp:positionV relativeFrom="paragraph">
              <wp:posOffset>107315</wp:posOffset>
            </wp:positionV>
            <wp:extent cx="3041650" cy="1327785"/>
            <wp:effectExtent l="0" t="0" r="6350" b="5715"/>
            <wp:wrapNone/>
            <wp:docPr id="25" name="Picture 25" descr="School Overview 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Overview Southern River Colle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1650" cy="1327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27BA">
        <w:rPr>
          <w:rFonts w:ascii="Arial" w:hAnsi="Arial" w:cs="Arial"/>
          <w:noProof/>
          <w:lang w:eastAsia="en-AU"/>
        </w:rPr>
        <mc:AlternateContent>
          <mc:Choice Requires="wps">
            <w:drawing>
              <wp:anchor distT="45720" distB="45720" distL="114300" distR="114300" simplePos="0" relativeHeight="251661312" behindDoc="0" locked="0" layoutInCell="1" allowOverlap="1" wp14:anchorId="2990D006" wp14:editId="33894FA5">
                <wp:simplePos x="0" y="0"/>
                <wp:positionH relativeFrom="column">
                  <wp:posOffset>0</wp:posOffset>
                </wp:positionH>
                <wp:positionV relativeFrom="paragraph">
                  <wp:posOffset>121302</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1E482CEA" w14:textId="77777777" w:rsidR="0012002B" w:rsidRDefault="0012002B" w:rsidP="0012002B">
                            <w:r>
                              <w:t xml:space="preserve"> </w:t>
                            </w:r>
                          </w:p>
                          <w:p w14:paraId="51EFDFCE" w14:textId="77777777" w:rsidR="0012002B" w:rsidRDefault="0012002B" w:rsidP="0012002B"/>
                          <w:p w14:paraId="7A69B0A8" w14:textId="77777777" w:rsidR="0012002B" w:rsidRDefault="0012002B" w:rsidP="0012002B"/>
                          <w:p w14:paraId="43AB2088" w14:textId="77777777" w:rsidR="0012002B" w:rsidRPr="00D85A2D" w:rsidRDefault="0012002B" w:rsidP="0012002B">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90D006" id="_x0000_t202" coordsize="21600,21600" o:spt="202" path="m,l,21600r21600,l21600,xe">
                <v:stroke joinstyle="miter"/>
                <v:path gradientshapeok="t" o:connecttype="rect"/>
              </v:shapetype>
              <v:shape id="Text Box 2" o:spid="_x0000_s1026" type="#_x0000_t202" style="position:absolute;margin-left:0;margin-top:9.55pt;width:203.6pt;height:102.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">
                <v:textbox>
                  <w:txbxContent>
                    <w:p w14:paraId="1E482CEA" w14:textId="77777777" w:rsidR="0012002B" w:rsidRDefault="0012002B" w:rsidP="0012002B">
                      <w:r>
                        <w:t xml:space="preserve"> </w:t>
                      </w:r>
                    </w:p>
                    <w:p w14:paraId="51EFDFCE" w14:textId="77777777" w:rsidR="0012002B" w:rsidRDefault="0012002B" w:rsidP="0012002B"/>
                    <w:p w14:paraId="7A69B0A8" w14:textId="77777777" w:rsidR="0012002B" w:rsidRDefault="0012002B" w:rsidP="0012002B"/>
                    <w:p w14:paraId="43AB2088" w14:textId="77777777" w:rsidR="0012002B" w:rsidRPr="00D85A2D" w:rsidRDefault="0012002B" w:rsidP="0012002B">
                      <w:pPr>
                        <w:jc w:val="center"/>
                        <w:rPr>
                          <w:b/>
                          <w:sz w:val="32"/>
                        </w:rPr>
                      </w:pPr>
                      <w:r w:rsidRPr="00D85A2D">
                        <w:rPr>
                          <w:b/>
                          <w:sz w:val="32"/>
                        </w:rPr>
                        <w:t>Insert School Logo</w:t>
                      </w:r>
                    </w:p>
                  </w:txbxContent>
                </v:textbox>
                <w10:wrap type="square"/>
              </v:shape>
            </w:pict>
          </mc:Fallback>
        </mc:AlternateContent>
      </w:r>
    </w:p>
    <w:p w14:paraId="3F3A6CCE" w14:textId="77777777" w:rsidR="0012002B" w:rsidRPr="008D27BA" w:rsidRDefault="0012002B" w:rsidP="0012002B">
      <w:pPr>
        <w:spacing w:after="0" w:line="240" w:lineRule="auto"/>
        <w:ind w:left="4320" w:firstLine="720"/>
        <w:jc w:val="center"/>
        <w:outlineLvl w:val="4"/>
        <w:rPr>
          <w:rFonts w:ascii="Arial" w:hAnsi="Arial" w:cs="Arial"/>
          <w:b/>
          <w:bCs/>
          <w:iCs/>
          <w:sz w:val="40"/>
          <w:szCs w:val="40"/>
        </w:rPr>
      </w:pPr>
      <w:r w:rsidRPr="008D27BA">
        <w:rPr>
          <w:rFonts w:ascii="Arial" w:hAnsi="Arial" w:cs="Arial"/>
          <w:b/>
          <w:bCs/>
          <w:iCs/>
          <w:sz w:val="40"/>
          <w:szCs w:val="40"/>
        </w:rPr>
        <w:t>Semester One</w:t>
      </w:r>
    </w:p>
    <w:p w14:paraId="3F6CECCF" w14:textId="4680EFA4" w:rsidR="0012002B" w:rsidRPr="008D27BA" w:rsidRDefault="0012002B" w:rsidP="0012002B">
      <w:pPr>
        <w:spacing w:after="0" w:line="240" w:lineRule="auto"/>
        <w:ind w:left="4320" w:firstLine="720"/>
        <w:jc w:val="center"/>
        <w:outlineLvl w:val="4"/>
        <w:rPr>
          <w:rFonts w:ascii="Arial" w:hAnsi="Arial" w:cs="Arial"/>
          <w:b/>
          <w:bCs/>
          <w:iCs/>
          <w:sz w:val="40"/>
          <w:szCs w:val="40"/>
        </w:rPr>
      </w:pPr>
      <w:r w:rsidRPr="008D27BA">
        <w:rPr>
          <w:rFonts w:ascii="Arial" w:hAnsi="Arial" w:cs="Arial"/>
          <w:b/>
          <w:bCs/>
          <w:iCs/>
          <w:sz w:val="40"/>
          <w:szCs w:val="40"/>
        </w:rPr>
        <w:t xml:space="preserve">Task </w:t>
      </w:r>
      <w:r w:rsidR="008D27BA">
        <w:rPr>
          <w:rFonts w:ascii="Arial" w:hAnsi="Arial" w:cs="Arial"/>
          <w:b/>
          <w:bCs/>
          <w:iCs/>
          <w:sz w:val="40"/>
          <w:szCs w:val="40"/>
        </w:rPr>
        <w:t>3</w:t>
      </w:r>
      <w:r w:rsidRPr="008D27BA">
        <w:rPr>
          <w:rFonts w:ascii="Arial" w:hAnsi="Arial" w:cs="Arial"/>
          <w:b/>
          <w:bCs/>
          <w:iCs/>
          <w:sz w:val="40"/>
          <w:szCs w:val="40"/>
        </w:rPr>
        <w:t xml:space="preserve"> </w:t>
      </w:r>
      <w:r w:rsidR="008D27BA">
        <w:rPr>
          <w:rFonts w:ascii="Arial" w:hAnsi="Arial" w:cs="Arial"/>
          <w:b/>
          <w:bCs/>
          <w:iCs/>
          <w:sz w:val="40"/>
          <w:szCs w:val="40"/>
        </w:rPr>
        <w:t>Validation</w:t>
      </w:r>
      <w:r w:rsidRPr="008D27BA">
        <w:rPr>
          <w:rFonts w:ascii="Arial" w:hAnsi="Arial" w:cs="Arial"/>
          <w:b/>
          <w:bCs/>
          <w:iCs/>
          <w:sz w:val="40"/>
          <w:szCs w:val="40"/>
        </w:rPr>
        <w:t xml:space="preserve"> 2023</w:t>
      </w:r>
    </w:p>
    <w:p w14:paraId="50C59019" w14:textId="77777777" w:rsidR="0012002B" w:rsidRPr="008D27BA" w:rsidRDefault="0012002B" w:rsidP="0012002B">
      <w:pPr>
        <w:spacing w:after="0" w:line="240" w:lineRule="auto"/>
        <w:jc w:val="right"/>
        <w:outlineLvl w:val="4"/>
        <w:rPr>
          <w:rFonts w:ascii="Arial" w:hAnsi="Arial" w:cs="Arial"/>
          <w:b/>
          <w:bCs/>
          <w:iCs/>
          <w:sz w:val="40"/>
          <w:szCs w:val="40"/>
        </w:rPr>
      </w:pPr>
      <w:r w:rsidRPr="008D27BA">
        <w:rPr>
          <w:rFonts w:ascii="Arial" w:hAnsi="Arial" w:cs="Arial"/>
          <w:b/>
          <w:bCs/>
          <w:iCs/>
          <w:sz w:val="40"/>
          <w:szCs w:val="40"/>
        </w:rPr>
        <w:t>Question/Answer booklet</w:t>
      </w:r>
    </w:p>
    <w:p w14:paraId="4635F330" w14:textId="77777777" w:rsidR="0012002B" w:rsidRPr="008D27BA" w:rsidRDefault="0012002B" w:rsidP="0012002B">
      <w:pPr>
        <w:spacing w:after="0" w:line="240" w:lineRule="auto"/>
        <w:rPr>
          <w:rFonts w:ascii="Arial" w:hAnsi="Arial" w:cs="Arial"/>
        </w:rPr>
      </w:pPr>
    </w:p>
    <w:p w14:paraId="1EBF45B1" w14:textId="77777777" w:rsidR="0012002B" w:rsidRPr="008D27BA" w:rsidRDefault="0012002B" w:rsidP="0012002B">
      <w:pPr>
        <w:tabs>
          <w:tab w:val="right" w:pos="9270"/>
        </w:tabs>
        <w:spacing w:after="0" w:line="240" w:lineRule="auto"/>
        <w:rPr>
          <w:rFonts w:ascii="Arial" w:hAnsi="Arial" w:cs="Arial"/>
        </w:rPr>
      </w:pPr>
    </w:p>
    <w:p w14:paraId="2AE15531" w14:textId="77777777" w:rsidR="0012002B" w:rsidRPr="008D27BA" w:rsidRDefault="0012002B" w:rsidP="0012002B">
      <w:pPr>
        <w:tabs>
          <w:tab w:val="right" w:pos="9360"/>
        </w:tabs>
        <w:spacing w:after="0" w:line="240" w:lineRule="auto"/>
        <w:rPr>
          <w:rFonts w:ascii="Arial" w:hAnsi="Arial" w:cs="Arial"/>
        </w:rPr>
      </w:pPr>
    </w:p>
    <w:p w14:paraId="218E13FE" w14:textId="77777777" w:rsidR="0012002B" w:rsidRPr="008D27BA" w:rsidRDefault="0012002B" w:rsidP="0012002B">
      <w:pPr>
        <w:tabs>
          <w:tab w:val="right" w:pos="9360"/>
        </w:tabs>
        <w:spacing w:after="0" w:line="240" w:lineRule="auto"/>
        <w:rPr>
          <w:rFonts w:ascii="Arial" w:hAnsi="Arial" w:cs="Arial"/>
          <w:b/>
          <w:bCs/>
          <w:sz w:val="36"/>
          <w:szCs w:val="36"/>
        </w:rPr>
      </w:pPr>
    </w:p>
    <w:p w14:paraId="62A1ACEC" w14:textId="77777777" w:rsidR="0012002B" w:rsidRPr="008D27BA" w:rsidRDefault="0012002B" w:rsidP="0012002B">
      <w:pPr>
        <w:tabs>
          <w:tab w:val="right" w:pos="9360"/>
        </w:tabs>
        <w:spacing w:after="0" w:line="240" w:lineRule="auto"/>
        <w:rPr>
          <w:rFonts w:ascii="Arial" w:hAnsi="Arial" w:cs="Arial"/>
          <w:b/>
          <w:bCs/>
          <w:sz w:val="48"/>
          <w:szCs w:val="48"/>
        </w:rPr>
      </w:pPr>
      <w:r w:rsidRPr="008D27BA">
        <w:rPr>
          <w:rFonts w:ascii="Arial" w:hAnsi="Arial" w:cs="Arial"/>
          <w:b/>
          <w:bCs/>
          <w:sz w:val="48"/>
          <w:szCs w:val="48"/>
        </w:rPr>
        <w:t>CHEMISTRY</w:t>
      </w:r>
    </w:p>
    <w:p w14:paraId="6F73B5AB" w14:textId="77777777" w:rsidR="0012002B" w:rsidRPr="008D27BA" w:rsidRDefault="0012002B" w:rsidP="0012002B">
      <w:pPr>
        <w:tabs>
          <w:tab w:val="right" w:pos="9360"/>
        </w:tabs>
        <w:spacing w:after="0" w:line="240" w:lineRule="auto"/>
        <w:rPr>
          <w:rFonts w:ascii="Arial" w:hAnsi="Arial" w:cs="Arial"/>
          <w:b/>
          <w:bCs/>
          <w:sz w:val="48"/>
          <w:szCs w:val="48"/>
        </w:rPr>
      </w:pPr>
      <w:r w:rsidRPr="008D27BA">
        <w:rPr>
          <w:rFonts w:ascii="Arial" w:hAnsi="Arial" w:cs="Arial"/>
          <w:b/>
          <w:bCs/>
          <w:sz w:val="48"/>
          <w:szCs w:val="48"/>
        </w:rPr>
        <w:t>UNIT 1</w:t>
      </w:r>
    </w:p>
    <w:p w14:paraId="450D5C74" w14:textId="77777777" w:rsidR="0012002B" w:rsidRPr="008D27BA" w:rsidRDefault="0012002B" w:rsidP="0012002B">
      <w:pPr>
        <w:tabs>
          <w:tab w:val="right" w:pos="9360"/>
        </w:tabs>
        <w:spacing w:after="0" w:line="240" w:lineRule="auto"/>
        <w:rPr>
          <w:rFonts w:ascii="Arial" w:hAnsi="Arial" w:cs="Arial"/>
          <w:b/>
          <w:bCs/>
          <w:sz w:val="36"/>
          <w:szCs w:val="36"/>
        </w:rPr>
      </w:pPr>
    </w:p>
    <w:p w14:paraId="2CA0A762" w14:textId="77777777" w:rsidR="0012002B" w:rsidRPr="008D27BA" w:rsidRDefault="0012002B" w:rsidP="0012002B">
      <w:pPr>
        <w:tabs>
          <w:tab w:val="right" w:pos="9360"/>
        </w:tabs>
        <w:spacing w:after="0" w:line="240" w:lineRule="auto"/>
        <w:rPr>
          <w:rFonts w:ascii="Arial" w:hAnsi="Arial" w:cs="Arial"/>
          <w:b/>
          <w:bCs/>
          <w:sz w:val="36"/>
          <w:szCs w:val="36"/>
        </w:rPr>
      </w:pPr>
    </w:p>
    <w:p w14:paraId="2A421AE4" w14:textId="77777777" w:rsidR="0012002B" w:rsidRPr="008D27BA" w:rsidRDefault="0012002B" w:rsidP="0012002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spacing w:after="0" w:line="240" w:lineRule="auto"/>
        <w:rPr>
          <w:rFonts w:ascii="Arial" w:hAnsi="Arial" w:cs="Arial"/>
          <w:sz w:val="16"/>
        </w:rPr>
      </w:pPr>
      <w:r w:rsidRPr="008D27BA">
        <w:rPr>
          <w:rFonts w:ascii="Arial" w:hAnsi="Arial" w:cs="Arial"/>
          <w:sz w:val="36"/>
        </w:rPr>
        <w:t xml:space="preserve">Name: </w:t>
      </w:r>
      <w:r w:rsidRPr="008D27BA">
        <w:rPr>
          <w:rFonts w:ascii="Arial" w:hAnsi="Arial" w:cs="Arial"/>
          <w:sz w:val="16"/>
        </w:rPr>
        <w:t>__________________________________________________________________________________________</w:t>
      </w:r>
    </w:p>
    <w:p w14:paraId="450E70D3" w14:textId="77777777" w:rsidR="0012002B" w:rsidRPr="008D27BA" w:rsidRDefault="0012002B" w:rsidP="0012002B">
      <w:pPr>
        <w:tabs>
          <w:tab w:val="left" w:pos="7371"/>
        </w:tabs>
        <w:spacing w:after="0" w:line="240" w:lineRule="auto"/>
        <w:rPr>
          <w:rFonts w:ascii="Arial" w:hAnsi="Arial" w:cs="Arial"/>
          <w:sz w:val="16"/>
        </w:rPr>
      </w:pPr>
    </w:p>
    <w:p w14:paraId="560B19E1" w14:textId="77777777" w:rsidR="0012002B" w:rsidRPr="008D27BA" w:rsidRDefault="0012002B" w:rsidP="0012002B">
      <w:pPr>
        <w:tabs>
          <w:tab w:val="left" w:pos="7371"/>
        </w:tabs>
        <w:spacing w:after="0" w:line="240" w:lineRule="auto"/>
        <w:rPr>
          <w:rFonts w:ascii="Arial" w:hAnsi="Arial" w:cs="Arial"/>
          <w:sz w:val="16"/>
        </w:rPr>
      </w:pPr>
    </w:p>
    <w:p w14:paraId="02ECB4AB" w14:textId="77777777" w:rsidR="0012002B" w:rsidRPr="008D27BA" w:rsidRDefault="0012002B" w:rsidP="0012002B">
      <w:pPr>
        <w:tabs>
          <w:tab w:val="left" w:pos="1701"/>
          <w:tab w:val="left" w:pos="7371"/>
        </w:tabs>
        <w:spacing w:after="0" w:line="240" w:lineRule="auto"/>
        <w:rPr>
          <w:rFonts w:ascii="Arial" w:hAnsi="Arial" w:cs="Arial"/>
          <w:sz w:val="16"/>
        </w:rPr>
      </w:pPr>
      <w:r w:rsidRPr="008D27BA">
        <w:rPr>
          <w:rFonts w:ascii="Arial" w:hAnsi="Arial" w:cs="Arial"/>
          <w:sz w:val="36"/>
        </w:rPr>
        <w:t>Teacher:</w:t>
      </w:r>
      <w:r w:rsidRPr="008D27BA">
        <w:rPr>
          <w:rFonts w:ascii="Arial" w:hAnsi="Arial" w:cs="Arial"/>
        </w:rPr>
        <w:t xml:space="preserve"> </w:t>
      </w:r>
      <w:r w:rsidRPr="008D27BA">
        <w:rPr>
          <w:rFonts w:ascii="Arial" w:hAnsi="Arial" w:cs="Arial"/>
          <w:sz w:val="16"/>
        </w:rPr>
        <w:t>_______________________________________________________________________________________</w:t>
      </w:r>
    </w:p>
    <w:p w14:paraId="4DDBB520" w14:textId="77777777" w:rsidR="0012002B" w:rsidRPr="008D27BA" w:rsidRDefault="0012002B" w:rsidP="0012002B">
      <w:pPr>
        <w:tabs>
          <w:tab w:val="left" w:pos="1701"/>
          <w:tab w:val="left" w:pos="7371"/>
        </w:tabs>
        <w:spacing w:after="0" w:line="240" w:lineRule="auto"/>
        <w:rPr>
          <w:rFonts w:ascii="Arial" w:hAnsi="Arial" w:cs="Arial"/>
        </w:rPr>
      </w:pPr>
    </w:p>
    <w:p w14:paraId="00C05E87" w14:textId="77777777" w:rsidR="0012002B" w:rsidRPr="008D27BA" w:rsidRDefault="0012002B" w:rsidP="0012002B">
      <w:pPr>
        <w:tabs>
          <w:tab w:val="left" w:pos="1701"/>
          <w:tab w:val="left" w:pos="7371"/>
        </w:tabs>
        <w:spacing w:after="0" w:line="240" w:lineRule="auto"/>
        <w:rPr>
          <w:rFonts w:ascii="Arial" w:hAnsi="Arial" w:cs="Arial"/>
        </w:rPr>
      </w:pPr>
    </w:p>
    <w:p w14:paraId="6EF7199C" w14:textId="77777777" w:rsidR="0012002B" w:rsidRPr="008D27BA" w:rsidRDefault="0012002B" w:rsidP="0012002B">
      <w:pPr>
        <w:keepNext/>
        <w:tabs>
          <w:tab w:val="right" w:pos="9360"/>
        </w:tabs>
        <w:spacing w:after="0" w:line="240" w:lineRule="auto"/>
        <w:outlineLvl w:val="0"/>
        <w:rPr>
          <w:rFonts w:ascii="Arial" w:hAnsi="Arial" w:cs="Arial"/>
          <w:b/>
          <w:bCs/>
          <w:i/>
          <w:iCs/>
          <w:spacing w:val="-3"/>
        </w:rPr>
      </w:pPr>
    </w:p>
    <w:p w14:paraId="189E7B33" w14:textId="77777777" w:rsidR="0012002B" w:rsidRPr="008D27BA" w:rsidRDefault="0012002B" w:rsidP="0012002B">
      <w:pPr>
        <w:keepNext/>
        <w:tabs>
          <w:tab w:val="right" w:pos="9360"/>
        </w:tabs>
        <w:spacing w:after="0" w:line="240" w:lineRule="auto"/>
        <w:outlineLvl w:val="0"/>
        <w:rPr>
          <w:rFonts w:ascii="Arial" w:hAnsi="Arial" w:cs="Arial"/>
          <w:b/>
          <w:bCs/>
          <w:i/>
          <w:iCs/>
          <w:spacing w:val="-3"/>
        </w:rPr>
      </w:pPr>
      <w:r w:rsidRPr="008D27BA">
        <w:rPr>
          <w:rFonts w:ascii="Arial" w:hAnsi="Arial" w:cs="Arial"/>
          <w:b/>
          <w:bCs/>
          <w:i/>
          <w:iCs/>
          <w:spacing w:val="-3"/>
        </w:rPr>
        <w:t>TIME ALLOWED FOR THIS PAPER</w:t>
      </w:r>
    </w:p>
    <w:p w14:paraId="12E90668" w14:textId="77777777" w:rsidR="0012002B" w:rsidRPr="008D27BA" w:rsidRDefault="0012002B" w:rsidP="0012002B">
      <w:pPr>
        <w:keepNext/>
        <w:keepLines/>
        <w:tabs>
          <w:tab w:val="left" w:pos="4320"/>
        </w:tabs>
        <w:spacing w:after="0" w:line="240" w:lineRule="auto"/>
        <w:outlineLvl w:val="1"/>
        <w:rPr>
          <w:rFonts w:ascii="Arial" w:hAnsi="Arial" w:cs="Arial"/>
          <w:bCs/>
        </w:rPr>
      </w:pPr>
      <w:r w:rsidRPr="008D27BA">
        <w:rPr>
          <w:rFonts w:ascii="Arial" w:hAnsi="Arial" w:cs="Arial"/>
          <w:bCs/>
        </w:rPr>
        <w:t>Reading time before commencing work:</w:t>
      </w:r>
      <w:r w:rsidRPr="008D27BA">
        <w:rPr>
          <w:rFonts w:ascii="Arial" w:hAnsi="Arial" w:cs="Arial"/>
          <w:bCs/>
        </w:rPr>
        <w:tab/>
        <w:t>Five minutes</w:t>
      </w:r>
    </w:p>
    <w:p w14:paraId="10A78413" w14:textId="466FA21C" w:rsidR="0012002B" w:rsidRPr="008D27BA" w:rsidRDefault="0012002B" w:rsidP="0012002B">
      <w:pPr>
        <w:tabs>
          <w:tab w:val="left" w:pos="4320"/>
        </w:tabs>
        <w:spacing w:after="0" w:line="240" w:lineRule="auto"/>
        <w:rPr>
          <w:rFonts w:ascii="Arial" w:hAnsi="Arial" w:cs="Arial"/>
        </w:rPr>
      </w:pPr>
      <w:r w:rsidRPr="008D27BA">
        <w:rPr>
          <w:rFonts w:ascii="Arial" w:hAnsi="Arial" w:cs="Arial"/>
        </w:rPr>
        <w:t>Working time for the paper:</w:t>
      </w:r>
      <w:r w:rsidRPr="008D27BA">
        <w:rPr>
          <w:rFonts w:ascii="Arial" w:hAnsi="Arial" w:cs="Arial"/>
        </w:rPr>
        <w:tab/>
      </w:r>
      <w:r w:rsidR="00EE0B09">
        <w:rPr>
          <w:rFonts w:ascii="Arial" w:hAnsi="Arial" w:cs="Arial"/>
        </w:rPr>
        <w:t>Twenty</w:t>
      </w:r>
      <w:r w:rsidRPr="008D27BA">
        <w:rPr>
          <w:rFonts w:ascii="Arial" w:hAnsi="Arial" w:cs="Arial"/>
        </w:rPr>
        <w:t xml:space="preserve"> minutes</w:t>
      </w:r>
    </w:p>
    <w:p w14:paraId="05827A8A" w14:textId="77777777" w:rsidR="0012002B" w:rsidRPr="008D27BA" w:rsidRDefault="0012002B" w:rsidP="0012002B">
      <w:pPr>
        <w:keepNext/>
        <w:tabs>
          <w:tab w:val="right" w:pos="9360"/>
        </w:tabs>
        <w:spacing w:after="0" w:line="240" w:lineRule="auto"/>
        <w:outlineLvl w:val="0"/>
        <w:rPr>
          <w:rFonts w:ascii="Arial" w:hAnsi="Arial" w:cs="Arial"/>
          <w:b/>
          <w:bCs/>
          <w:spacing w:val="-3"/>
        </w:rPr>
      </w:pPr>
    </w:p>
    <w:p w14:paraId="79A3A4FF" w14:textId="77777777" w:rsidR="0012002B" w:rsidRPr="008D27BA" w:rsidRDefault="0012002B" w:rsidP="0012002B">
      <w:pPr>
        <w:keepNext/>
        <w:tabs>
          <w:tab w:val="right" w:pos="9360"/>
        </w:tabs>
        <w:spacing w:after="0" w:line="240" w:lineRule="auto"/>
        <w:outlineLvl w:val="0"/>
        <w:rPr>
          <w:rFonts w:ascii="Arial" w:hAnsi="Arial" w:cs="Arial"/>
          <w:b/>
          <w:bCs/>
          <w:spacing w:val="-3"/>
        </w:rPr>
      </w:pPr>
    </w:p>
    <w:p w14:paraId="15FDB291" w14:textId="77777777" w:rsidR="0012002B" w:rsidRPr="008D27BA" w:rsidRDefault="0012002B" w:rsidP="0012002B">
      <w:pPr>
        <w:keepNext/>
        <w:tabs>
          <w:tab w:val="right" w:pos="9360"/>
        </w:tabs>
        <w:spacing w:after="0" w:line="240" w:lineRule="auto"/>
        <w:outlineLvl w:val="0"/>
        <w:rPr>
          <w:rFonts w:ascii="Arial" w:hAnsi="Arial" w:cs="Arial"/>
          <w:b/>
          <w:bCs/>
          <w:i/>
          <w:iCs/>
          <w:spacing w:val="-3"/>
        </w:rPr>
      </w:pPr>
      <w:r w:rsidRPr="008D27BA">
        <w:rPr>
          <w:rFonts w:ascii="Arial" w:hAnsi="Arial" w:cs="Arial"/>
          <w:b/>
          <w:bCs/>
          <w:i/>
          <w:iCs/>
          <w:spacing w:val="-3"/>
        </w:rPr>
        <w:t>MATERIALS REQUIRED/RECOMMENDED FOR THIS PAPER</w:t>
      </w:r>
    </w:p>
    <w:p w14:paraId="40B815C1" w14:textId="77777777" w:rsidR="0012002B" w:rsidRPr="008D27BA" w:rsidRDefault="0012002B" w:rsidP="0012002B">
      <w:pPr>
        <w:spacing w:after="0" w:line="240" w:lineRule="auto"/>
        <w:rPr>
          <w:rFonts w:ascii="Arial" w:hAnsi="Arial" w:cs="Arial"/>
          <w:b/>
        </w:rPr>
      </w:pPr>
    </w:p>
    <w:p w14:paraId="712765FA" w14:textId="77777777" w:rsidR="0012002B" w:rsidRPr="008D27BA" w:rsidRDefault="0012002B" w:rsidP="0012002B">
      <w:pPr>
        <w:spacing w:after="0" w:line="240" w:lineRule="auto"/>
        <w:rPr>
          <w:rFonts w:ascii="Arial" w:hAnsi="Arial" w:cs="Arial"/>
          <w:b/>
        </w:rPr>
      </w:pPr>
      <w:r w:rsidRPr="008D27BA">
        <w:rPr>
          <w:rFonts w:ascii="Arial" w:hAnsi="Arial" w:cs="Arial"/>
          <w:b/>
        </w:rPr>
        <w:t>To be provided by the supervisor:</w:t>
      </w:r>
    </w:p>
    <w:p w14:paraId="0F8011FF" w14:textId="77777777" w:rsidR="0012002B" w:rsidRPr="008D27BA" w:rsidRDefault="0012002B" w:rsidP="0012002B">
      <w:pPr>
        <w:spacing w:after="0" w:line="240" w:lineRule="auto"/>
        <w:rPr>
          <w:rFonts w:ascii="Arial" w:hAnsi="Arial" w:cs="Arial"/>
        </w:rPr>
      </w:pPr>
      <w:r w:rsidRPr="008D27BA">
        <w:rPr>
          <w:rFonts w:ascii="Arial" w:hAnsi="Arial" w:cs="Arial"/>
        </w:rPr>
        <w:t>This Question/Answer Booklet</w:t>
      </w:r>
    </w:p>
    <w:p w14:paraId="3F3F25F3" w14:textId="77777777" w:rsidR="0012002B" w:rsidRPr="008D27BA" w:rsidRDefault="0012002B" w:rsidP="0012002B">
      <w:pPr>
        <w:spacing w:after="0" w:line="240" w:lineRule="auto"/>
        <w:rPr>
          <w:rFonts w:ascii="Arial" w:hAnsi="Arial" w:cs="Arial"/>
        </w:rPr>
      </w:pPr>
      <w:r w:rsidRPr="008D27BA">
        <w:rPr>
          <w:rFonts w:ascii="Arial" w:hAnsi="Arial" w:cs="Arial"/>
        </w:rPr>
        <w:t>Chemistry Data Book</w:t>
      </w:r>
    </w:p>
    <w:p w14:paraId="749FAB99" w14:textId="77777777" w:rsidR="0012002B" w:rsidRPr="008D27BA" w:rsidRDefault="0012002B" w:rsidP="0012002B">
      <w:pPr>
        <w:spacing w:after="0" w:line="240" w:lineRule="auto"/>
        <w:rPr>
          <w:rFonts w:ascii="Arial" w:hAnsi="Arial" w:cs="Arial"/>
        </w:rPr>
      </w:pPr>
    </w:p>
    <w:p w14:paraId="2C8701FF" w14:textId="77777777" w:rsidR="0012002B" w:rsidRPr="008D27BA" w:rsidRDefault="0012002B" w:rsidP="0012002B">
      <w:pPr>
        <w:spacing w:after="0" w:line="240" w:lineRule="auto"/>
        <w:rPr>
          <w:rFonts w:ascii="Arial" w:hAnsi="Arial" w:cs="Arial"/>
        </w:rPr>
      </w:pPr>
      <w:r w:rsidRPr="008D27BA">
        <w:rPr>
          <w:rFonts w:ascii="Arial" w:hAnsi="Arial" w:cs="Arial"/>
          <w:b/>
        </w:rPr>
        <w:t>To be provided by the candidate:</w:t>
      </w:r>
    </w:p>
    <w:p w14:paraId="52645F63" w14:textId="77777777" w:rsidR="0012002B" w:rsidRPr="008D27BA" w:rsidRDefault="0012002B" w:rsidP="0012002B">
      <w:pPr>
        <w:tabs>
          <w:tab w:val="left" w:pos="360"/>
        </w:tabs>
        <w:spacing w:after="0" w:line="240" w:lineRule="auto"/>
        <w:rPr>
          <w:rFonts w:ascii="Arial" w:hAnsi="Arial" w:cs="Arial"/>
        </w:rPr>
      </w:pPr>
      <w:r w:rsidRPr="008D27BA">
        <w:rPr>
          <w:rFonts w:ascii="Arial" w:hAnsi="Arial" w:cs="Arial"/>
        </w:rPr>
        <w:t>Standard items:</w:t>
      </w:r>
      <w:r w:rsidRPr="008D27BA">
        <w:rPr>
          <w:rFonts w:ascii="Arial" w:hAnsi="Arial" w:cs="Arial"/>
        </w:rPr>
        <w:tab/>
        <w:t>pens, pencils, eraser or correction fluid, ruler, highlighter.</w:t>
      </w:r>
    </w:p>
    <w:p w14:paraId="6FAC4B4E" w14:textId="77777777" w:rsidR="0012002B" w:rsidRPr="008D27BA" w:rsidRDefault="0012002B" w:rsidP="0012002B">
      <w:pPr>
        <w:tabs>
          <w:tab w:val="left" w:pos="360"/>
        </w:tabs>
        <w:spacing w:after="0" w:line="240" w:lineRule="auto"/>
        <w:rPr>
          <w:rFonts w:ascii="Arial" w:hAnsi="Arial" w:cs="Arial"/>
        </w:rPr>
      </w:pPr>
    </w:p>
    <w:p w14:paraId="3FD1D038" w14:textId="77777777" w:rsidR="0012002B" w:rsidRPr="008D27BA" w:rsidRDefault="0012002B" w:rsidP="0012002B">
      <w:pPr>
        <w:tabs>
          <w:tab w:val="left" w:pos="360"/>
        </w:tabs>
        <w:spacing w:after="0" w:line="240" w:lineRule="auto"/>
        <w:rPr>
          <w:rFonts w:ascii="Arial" w:hAnsi="Arial" w:cs="Arial"/>
        </w:rPr>
      </w:pPr>
      <w:r w:rsidRPr="008D27BA">
        <w:rPr>
          <w:rFonts w:ascii="Arial" w:hAnsi="Arial" w:cs="Arial"/>
        </w:rPr>
        <w:t>Special items:</w:t>
      </w:r>
      <w:r w:rsidRPr="008D27BA">
        <w:rPr>
          <w:rFonts w:ascii="Arial" w:hAnsi="Arial" w:cs="Arial"/>
        </w:rPr>
        <w:tab/>
      </w:r>
      <w:r w:rsidRPr="008D27BA">
        <w:rPr>
          <w:rFonts w:ascii="Arial" w:hAnsi="Arial" w:cs="Arial"/>
        </w:rPr>
        <w:tab/>
        <w:t>calculators satisfying the conditions set by the SCSA for this subject.</w:t>
      </w:r>
    </w:p>
    <w:p w14:paraId="6F2DC8EF" w14:textId="77777777" w:rsidR="0012002B" w:rsidRPr="008D27BA" w:rsidRDefault="0012002B" w:rsidP="0012002B">
      <w:pPr>
        <w:spacing w:after="0" w:line="240" w:lineRule="auto"/>
        <w:rPr>
          <w:rFonts w:ascii="Arial" w:hAnsi="Arial" w:cs="Arial"/>
        </w:rPr>
      </w:pPr>
    </w:p>
    <w:p w14:paraId="4A827BCC" w14:textId="77777777" w:rsidR="0012002B" w:rsidRPr="008D27BA" w:rsidRDefault="0012002B" w:rsidP="0012002B">
      <w:pPr>
        <w:spacing w:after="0" w:line="240" w:lineRule="auto"/>
        <w:rPr>
          <w:rFonts w:ascii="Arial" w:hAnsi="Arial" w:cs="Arial"/>
        </w:rPr>
      </w:pPr>
    </w:p>
    <w:p w14:paraId="0AD42E6F" w14:textId="77777777" w:rsidR="0012002B" w:rsidRPr="008D27BA" w:rsidRDefault="0012002B" w:rsidP="0012002B">
      <w:pPr>
        <w:keepNext/>
        <w:tabs>
          <w:tab w:val="right" w:pos="9360"/>
        </w:tabs>
        <w:spacing w:after="0" w:line="240" w:lineRule="auto"/>
        <w:outlineLvl w:val="0"/>
        <w:rPr>
          <w:rFonts w:ascii="Arial" w:hAnsi="Arial" w:cs="Arial"/>
          <w:b/>
          <w:bCs/>
          <w:i/>
          <w:iCs/>
          <w:spacing w:val="-3"/>
        </w:rPr>
      </w:pPr>
      <w:r w:rsidRPr="008D27BA">
        <w:rPr>
          <w:rFonts w:ascii="Arial" w:hAnsi="Arial" w:cs="Arial"/>
          <w:b/>
          <w:bCs/>
          <w:i/>
          <w:iCs/>
          <w:spacing w:val="-3"/>
        </w:rPr>
        <w:t>IMPORTANT NOTE TO CANDIDATES</w:t>
      </w:r>
    </w:p>
    <w:p w14:paraId="09060C54" w14:textId="77777777" w:rsidR="0012002B" w:rsidRPr="008D27BA" w:rsidRDefault="0012002B" w:rsidP="0012002B">
      <w:pPr>
        <w:spacing w:after="0" w:line="240" w:lineRule="auto"/>
        <w:ind w:right="-518"/>
        <w:rPr>
          <w:rFonts w:ascii="Arial" w:hAnsi="Arial" w:cs="Arial"/>
          <w:b/>
        </w:rPr>
        <w:sectPr w:rsidR="0012002B" w:rsidRPr="008D27BA" w:rsidSect="008F2848">
          <w:headerReference w:type="even" r:id="rId8"/>
          <w:headerReference w:type="default" r:id="rId9"/>
          <w:footerReference w:type="even" r:id="rId10"/>
          <w:footerReference w:type="default" r:id="rId11"/>
          <w:pgSz w:w="11907" w:h="16840" w:code="9"/>
          <w:pgMar w:top="862" w:right="1298" w:bottom="862" w:left="1298" w:header="720" w:footer="720" w:gutter="0"/>
          <w:pgNumType w:start="1"/>
          <w:cols w:space="720"/>
          <w:noEndnote/>
          <w:titlePg/>
        </w:sectPr>
      </w:pPr>
      <w:r w:rsidRPr="008D27BA">
        <w:rPr>
          <w:rFonts w:ascii="Arial" w:hAnsi="Arial" w:cs="Arial"/>
        </w:rPr>
        <w:t xml:space="preserve">No other items may be taken into the examination room.  It is </w:t>
      </w:r>
      <w:r w:rsidRPr="008D27BA">
        <w:rPr>
          <w:rFonts w:ascii="Arial" w:hAnsi="Arial" w:cs="Arial"/>
          <w:b/>
        </w:rPr>
        <w:t>your</w:t>
      </w:r>
      <w:r w:rsidRPr="008D27BA">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8D27BA">
        <w:rPr>
          <w:rFonts w:ascii="Arial" w:hAnsi="Arial" w:cs="Arial"/>
          <w:b/>
        </w:rPr>
        <w:t>before</w:t>
      </w:r>
      <w:r w:rsidRPr="008D27BA">
        <w:rPr>
          <w:rFonts w:ascii="Arial" w:hAnsi="Arial" w:cs="Arial"/>
        </w:rPr>
        <w:t xml:space="preserve"> reading any further.</w:t>
      </w:r>
    </w:p>
    <w:p w14:paraId="4B3818E4" w14:textId="3981B7AA" w:rsidR="005E475B" w:rsidRPr="008D27BA" w:rsidRDefault="00654873" w:rsidP="005E475B">
      <w:pPr>
        <w:pStyle w:val="ListParagraph"/>
        <w:numPr>
          <w:ilvl w:val="0"/>
          <w:numId w:val="16"/>
        </w:numPr>
        <w:rPr>
          <w:rFonts w:ascii="Arial" w:hAnsi="Arial" w:cs="Arial"/>
        </w:rPr>
      </w:pPr>
      <w:r w:rsidRPr="008D27BA">
        <w:rPr>
          <w:rFonts w:ascii="Arial" w:hAnsi="Arial" w:cs="Arial"/>
        </w:rPr>
        <w:lastRenderedPageBreak/>
        <w:t xml:space="preserve">In this experiment, we separated salt from seawater. </w:t>
      </w:r>
      <w:r w:rsidR="00997494" w:rsidRPr="008D27BA">
        <w:rPr>
          <w:rFonts w:ascii="Arial" w:hAnsi="Arial" w:cs="Arial"/>
        </w:rPr>
        <w:t>Explain why we wanted to do this.</w:t>
      </w:r>
    </w:p>
    <w:p w14:paraId="01294738" w14:textId="0EE25F9F" w:rsidR="00640E43" w:rsidRPr="008D27BA" w:rsidRDefault="00293592" w:rsidP="00293592">
      <w:pPr>
        <w:jc w:val="right"/>
        <w:rPr>
          <w:rFonts w:ascii="Arial" w:hAnsi="Arial" w:cs="Arial"/>
        </w:rPr>
      </w:pPr>
      <w:r w:rsidRPr="008D27BA">
        <w:rPr>
          <w:rFonts w:ascii="Arial" w:hAnsi="Arial" w:cs="Arial"/>
        </w:rPr>
        <w:t>(</w:t>
      </w:r>
      <w:r w:rsidR="00997494" w:rsidRPr="008D27BA">
        <w:rPr>
          <w:rFonts w:ascii="Arial" w:hAnsi="Arial" w:cs="Arial"/>
        </w:rPr>
        <w:t>1</w:t>
      </w:r>
      <w:r w:rsidRPr="008D27BA">
        <w:rPr>
          <w:rFonts w:ascii="Arial" w:hAnsi="Arial" w:cs="Arial"/>
        </w:rPr>
        <w:t xml:space="preserve"> mark)</w:t>
      </w:r>
    </w:p>
    <w:p w14:paraId="409A39BF" w14:textId="77777777" w:rsidR="00DD319A" w:rsidRPr="008D27BA" w:rsidRDefault="00DD319A" w:rsidP="00640E43">
      <w:pPr>
        <w:rPr>
          <w:rFonts w:ascii="Arial" w:hAnsi="Arial" w:cs="Arial"/>
        </w:rPr>
      </w:pPr>
    </w:p>
    <w:p w14:paraId="715794A5" w14:textId="7566E4E0" w:rsidR="00ED05A5" w:rsidRPr="008D27BA" w:rsidRDefault="009B1EA3" w:rsidP="00293592">
      <w:pPr>
        <w:pStyle w:val="ListParagraph"/>
        <w:numPr>
          <w:ilvl w:val="0"/>
          <w:numId w:val="16"/>
        </w:numPr>
        <w:rPr>
          <w:rFonts w:ascii="Arial" w:hAnsi="Arial" w:cs="Arial"/>
        </w:rPr>
      </w:pPr>
      <w:r w:rsidRPr="008D27BA">
        <w:rPr>
          <w:rFonts w:ascii="Arial" w:hAnsi="Arial" w:cs="Arial"/>
        </w:rPr>
        <w:t xml:space="preserve">Our reason for performing a separation is different to the typical reasons most people try to separate complex mixtures. </w:t>
      </w:r>
      <w:r w:rsidR="009078B4" w:rsidRPr="008D27BA">
        <w:rPr>
          <w:rFonts w:ascii="Arial" w:hAnsi="Arial" w:cs="Arial"/>
        </w:rPr>
        <w:t>Using an example, explain one other reason people might want to perform a separation on a mixture</w:t>
      </w:r>
      <w:r w:rsidR="003C136A">
        <w:rPr>
          <w:rFonts w:ascii="Arial" w:hAnsi="Arial" w:cs="Arial"/>
        </w:rPr>
        <w:t>.</w:t>
      </w:r>
    </w:p>
    <w:p w14:paraId="459BC073" w14:textId="77777777" w:rsidR="00293592" w:rsidRPr="008D27BA" w:rsidRDefault="00293592" w:rsidP="00293592">
      <w:pPr>
        <w:jc w:val="right"/>
        <w:rPr>
          <w:rFonts w:ascii="Arial" w:hAnsi="Arial" w:cs="Arial"/>
        </w:rPr>
      </w:pPr>
      <w:r w:rsidRPr="008D27BA">
        <w:rPr>
          <w:rFonts w:ascii="Arial" w:hAnsi="Arial" w:cs="Arial"/>
        </w:rPr>
        <w:t>(2 marks)</w:t>
      </w:r>
    </w:p>
    <w:p w14:paraId="77A62F1F" w14:textId="77777777" w:rsidR="00DD319A" w:rsidRPr="008D27BA" w:rsidRDefault="00DD319A" w:rsidP="00ED05A5">
      <w:pPr>
        <w:pStyle w:val="ListParagraph"/>
        <w:rPr>
          <w:rFonts w:ascii="Arial" w:hAnsi="Arial" w:cs="Arial"/>
        </w:rPr>
      </w:pPr>
    </w:p>
    <w:p w14:paraId="4202A11A" w14:textId="77777777" w:rsidR="00DD319A" w:rsidRPr="008D27BA" w:rsidRDefault="00DD319A" w:rsidP="00ED05A5">
      <w:pPr>
        <w:pStyle w:val="ListParagraph"/>
        <w:rPr>
          <w:rFonts w:ascii="Arial" w:hAnsi="Arial" w:cs="Arial"/>
        </w:rPr>
      </w:pPr>
    </w:p>
    <w:p w14:paraId="245FDCAE" w14:textId="77777777" w:rsidR="00DD319A" w:rsidRPr="008D27BA" w:rsidRDefault="00DD319A" w:rsidP="00ED05A5">
      <w:pPr>
        <w:pStyle w:val="ListParagraph"/>
        <w:rPr>
          <w:rFonts w:ascii="Arial" w:hAnsi="Arial" w:cs="Arial"/>
        </w:rPr>
      </w:pPr>
    </w:p>
    <w:p w14:paraId="0CA1C413" w14:textId="77777777" w:rsidR="00DD319A" w:rsidRPr="008D27BA" w:rsidRDefault="00DD319A" w:rsidP="00ED05A5">
      <w:pPr>
        <w:pStyle w:val="ListParagraph"/>
        <w:rPr>
          <w:rFonts w:ascii="Arial" w:hAnsi="Arial" w:cs="Arial"/>
        </w:rPr>
      </w:pPr>
    </w:p>
    <w:p w14:paraId="34EBBD9B" w14:textId="77777777" w:rsidR="00DD319A" w:rsidRPr="008D27BA" w:rsidRDefault="00DD319A" w:rsidP="00ED05A5">
      <w:pPr>
        <w:pStyle w:val="ListParagraph"/>
        <w:rPr>
          <w:rFonts w:ascii="Arial" w:hAnsi="Arial" w:cs="Arial"/>
        </w:rPr>
      </w:pPr>
    </w:p>
    <w:p w14:paraId="505906AC" w14:textId="77777777" w:rsidR="00ED05A5" w:rsidRPr="008D27BA" w:rsidRDefault="00ED05A5" w:rsidP="00ED05A5">
      <w:pPr>
        <w:pStyle w:val="ListParagraph"/>
        <w:rPr>
          <w:rFonts w:ascii="Arial" w:hAnsi="Arial" w:cs="Arial"/>
        </w:rPr>
      </w:pPr>
    </w:p>
    <w:p w14:paraId="614A8880" w14:textId="78DCC6DF" w:rsidR="00DD319A" w:rsidRPr="008D27BA" w:rsidRDefault="00452BC4" w:rsidP="00ED05A5">
      <w:pPr>
        <w:pStyle w:val="ListParagraph"/>
        <w:numPr>
          <w:ilvl w:val="0"/>
          <w:numId w:val="16"/>
        </w:numPr>
        <w:rPr>
          <w:rFonts w:ascii="Arial" w:hAnsi="Arial" w:cs="Arial"/>
        </w:rPr>
      </w:pPr>
      <w:r w:rsidRPr="008D27BA">
        <w:rPr>
          <w:rFonts w:ascii="Arial" w:hAnsi="Arial" w:cs="Arial"/>
        </w:rPr>
        <w:t xml:space="preserve">In this experiment, it would have been easier to simply evaporate the water off instead of distilling it. </w:t>
      </w:r>
      <w:r w:rsidR="0039093F" w:rsidRPr="008D27BA">
        <w:rPr>
          <w:rFonts w:ascii="Arial" w:hAnsi="Arial" w:cs="Arial"/>
        </w:rPr>
        <w:t>Explain why</w:t>
      </w:r>
      <w:r w:rsidRPr="008D27BA">
        <w:rPr>
          <w:rFonts w:ascii="Arial" w:hAnsi="Arial" w:cs="Arial"/>
        </w:rPr>
        <w:t xml:space="preserve"> we instead chose to collect the water</w:t>
      </w:r>
      <w:r w:rsidR="00503708" w:rsidRPr="008D27BA">
        <w:rPr>
          <w:rFonts w:ascii="Arial" w:hAnsi="Arial" w:cs="Arial"/>
        </w:rPr>
        <w:t>, reflecting on any additional data collected from that water</w:t>
      </w:r>
      <w:r w:rsidR="001B3E0A" w:rsidRPr="008D27BA">
        <w:rPr>
          <w:rFonts w:ascii="Arial" w:hAnsi="Arial" w:cs="Arial"/>
        </w:rPr>
        <w:t xml:space="preserve"> and what that observation indicated.</w:t>
      </w:r>
    </w:p>
    <w:p w14:paraId="1357005F" w14:textId="7FC67DC6" w:rsidR="00293592" w:rsidRPr="008D27BA" w:rsidRDefault="00293592" w:rsidP="00293592">
      <w:pPr>
        <w:jc w:val="right"/>
        <w:rPr>
          <w:rFonts w:ascii="Arial" w:hAnsi="Arial" w:cs="Arial"/>
        </w:rPr>
      </w:pPr>
      <w:r w:rsidRPr="008D27BA">
        <w:rPr>
          <w:rFonts w:ascii="Arial" w:hAnsi="Arial" w:cs="Arial"/>
        </w:rPr>
        <w:t>(3 marks)</w:t>
      </w:r>
    </w:p>
    <w:p w14:paraId="79EB352A" w14:textId="5A4F174C" w:rsidR="00DD319A" w:rsidRPr="008D27BA" w:rsidRDefault="00DD319A" w:rsidP="00ED05A5">
      <w:pPr>
        <w:rPr>
          <w:rFonts w:ascii="Arial" w:hAnsi="Arial" w:cs="Arial"/>
        </w:rPr>
      </w:pPr>
    </w:p>
    <w:p w14:paraId="4F637A7A" w14:textId="1F2EF5B0" w:rsidR="00DD319A" w:rsidRPr="008D27BA" w:rsidRDefault="00DD319A" w:rsidP="00ED05A5">
      <w:pPr>
        <w:rPr>
          <w:rFonts w:ascii="Arial" w:hAnsi="Arial" w:cs="Arial"/>
        </w:rPr>
      </w:pPr>
    </w:p>
    <w:p w14:paraId="552D3669" w14:textId="3D49B6A1" w:rsidR="00DD319A" w:rsidRPr="008D27BA" w:rsidRDefault="00DD319A" w:rsidP="00ED05A5">
      <w:pPr>
        <w:rPr>
          <w:rFonts w:ascii="Arial" w:hAnsi="Arial" w:cs="Arial"/>
        </w:rPr>
      </w:pPr>
    </w:p>
    <w:p w14:paraId="428D3A47" w14:textId="150A96E2" w:rsidR="00DD319A" w:rsidRPr="008D27BA" w:rsidRDefault="00DD319A" w:rsidP="00ED05A5">
      <w:pPr>
        <w:rPr>
          <w:rFonts w:ascii="Arial" w:hAnsi="Arial" w:cs="Arial"/>
        </w:rPr>
      </w:pPr>
    </w:p>
    <w:p w14:paraId="3F01915B" w14:textId="2077DC9C" w:rsidR="00DD319A" w:rsidRPr="008D27BA" w:rsidRDefault="00DD319A" w:rsidP="00ED05A5">
      <w:pPr>
        <w:rPr>
          <w:rFonts w:ascii="Arial" w:hAnsi="Arial" w:cs="Arial"/>
        </w:rPr>
      </w:pPr>
    </w:p>
    <w:p w14:paraId="365E7BA7" w14:textId="75BAF5E2" w:rsidR="00DD319A" w:rsidRPr="008D27BA" w:rsidRDefault="00DD319A" w:rsidP="00ED05A5">
      <w:pPr>
        <w:rPr>
          <w:rFonts w:ascii="Arial" w:hAnsi="Arial" w:cs="Arial"/>
        </w:rPr>
      </w:pPr>
    </w:p>
    <w:p w14:paraId="1DCB928A" w14:textId="6B236CC6" w:rsidR="00ED05A5" w:rsidRPr="008D27BA" w:rsidRDefault="003C117E" w:rsidP="00AD6E3C">
      <w:pPr>
        <w:pStyle w:val="ListParagraph"/>
        <w:numPr>
          <w:ilvl w:val="0"/>
          <w:numId w:val="16"/>
        </w:numPr>
        <w:rPr>
          <w:rFonts w:ascii="Arial" w:hAnsi="Arial" w:cs="Arial"/>
        </w:rPr>
      </w:pPr>
      <w:r w:rsidRPr="008D27BA">
        <w:rPr>
          <w:rFonts w:ascii="Arial" w:hAnsi="Arial" w:cs="Arial"/>
        </w:rPr>
        <w:t>One method of removing contaminants from water used by Water Corp to produce clean drinking water is sedimentation</w:t>
      </w:r>
      <w:r w:rsidR="0033122B">
        <w:rPr>
          <w:rFonts w:ascii="Arial" w:hAnsi="Arial" w:cs="Arial"/>
        </w:rPr>
        <w:t xml:space="preserve"> (allowing any </w:t>
      </w:r>
      <w:r w:rsidR="007812A7">
        <w:rPr>
          <w:rFonts w:ascii="Arial" w:hAnsi="Arial" w:cs="Arial"/>
        </w:rPr>
        <w:t xml:space="preserve">undissolved </w:t>
      </w:r>
      <w:r w:rsidR="0033122B">
        <w:rPr>
          <w:rFonts w:ascii="Arial" w:hAnsi="Arial" w:cs="Arial"/>
        </w:rPr>
        <w:t>dust and rocks to settle to the bottom)</w:t>
      </w:r>
      <w:r w:rsidRPr="008D27BA">
        <w:rPr>
          <w:rFonts w:ascii="Arial" w:hAnsi="Arial" w:cs="Arial"/>
        </w:rPr>
        <w:t xml:space="preserve"> and decantation</w:t>
      </w:r>
      <w:r w:rsidR="0033122B">
        <w:rPr>
          <w:rFonts w:ascii="Arial" w:hAnsi="Arial" w:cs="Arial"/>
        </w:rPr>
        <w:t xml:space="preserve"> (pouring the water off the top)</w:t>
      </w:r>
      <w:r w:rsidRPr="008D27BA">
        <w:rPr>
          <w:rFonts w:ascii="Arial" w:hAnsi="Arial" w:cs="Arial"/>
        </w:rPr>
        <w:t xml:space="preserve">. </w:t>
      </w:r>
      <w:r w:rsidR="004D2801" w:rsidRPr="008D27BA">
        <w:rPr>
          <w:rFonts w:ascii="Arial" w:hAnsi="Arial" w:cs="Arial"/>
        </w:rPr>
        <w:t>Compare this method to distillation, and explain whether this could be a viable method to separate salt from seawater.</w:t>
      </w:r>
    </w:p>
    <w:p w14:paraId="2E334C84" w14:textId="7CA94EF7" w:rsidR="00662444" w:rsidRPr="008D27BA" w:rsidRDefault="00662444" w:rsidP="00662444">
      <w:pPr>
        <w:ind w:left="720"/>
        <w:jc w:val="right"/>
        <w:rPr>
          <w:rFonts w:ascii="Arial" w:hAnsi="Arial" w:cs="Arial"/>
        </w:rPr>
      </w:pPr>
      <w:r w:rsidRPr="008D27BA">
        <w:rPr>
          <w:rFonts w:ascii="Arial" w:hAnsi="Arial" w:cs="Arial"/>
        </w:rPr>
        <w:t>(</w:t>
      </w:r>
      <w:r w:rsidR="001E376D" w:rsidRPr="008D27BA">
        <w:rPr>
          <w:rFonts w:ascii="Arial" w:hAnsi="Arial" w:cs="Arial"/>
        </w:rPr>
        <w:t>2</w:t>
      </w:r>
      <w:r w:rsidRPr="008D27BA">
        <w:rPr>
          <w:rFonts w:ascii="Arial" w:hAnsi="Arial" w:cs="Arial"/>
        </w:rPr>
        <w:t xml:space="preserve"> marks)</w:t>
      </w:r>
    </w:p>
    <w:p w14:paraId="7C71A0D0" w14:textId="77777777" w:rsidR="00662444" w:rsidRPr="008D27BA" w:rsidRDefault="00662444" w:rsidP="00662444">
      <w:pPr>
        <w:pStyle w:val="ListParagraph"/>
        <w:ind w:left="1080"/>
        <w:rPr>
          <w:rFonts w:ascii="Arial" w:hAnsi="Arial" w:cs="Arial"/>
        </w:rPr>
      </w:pPr>
    </w:p>
    <w:p w14:paraId="3F181971" w14:textId="77777777" w:rsidR="00DD319A" w:rsidRPr="008D27BA" w:rsidRDefault="00DD319A" w:rsidP="00DD319A">
      <w:pPr>
        <w:rPr>
          <w:rFonts w:ascii="Arial" w:hAnsi="Arial" w:cs="Arial"/>
        </w:rPr>
      </w:pPr>
    </w:p>
    <w:p w14:paraId="0A02F68D" w14:textId="77777777" w:rsidR="00293592" w:rsidRPr="008D27BA" w:rsidRDefault="00293592" w:rsidP="00DD319A">
      <w:pPr>
        <w:rPr>
          <w:rFonts w:ascii="Arial" w:hAnsi="Arial" w:cs="Arial"/>
        </w:rPr>
      </w:pPr>
    </w:p>
    <w:p w14:paraId="2EB9473B" w14:textId="1F4898DC" w:rsidR="00293592" w:rsidRPr="008D27BA" w:rsidRDefault="00293592" w:rsidP="00DD319A">
      <w:pPr>
        <w:rPr>
          <w:rFonts w:ascii="Arial" w:hAnsi="Arial" w:cs="Arial"/>
        </w:rPr>
      </w:pPr>
    </w:p>
    <w:p w14:paraId="3F1CE725" w14:textId="77777777" w:rsidR="000B3B00" w:rsidRPr="008D27BA" w:rsidRDefault="000B3B00" w:rsidP="00DD319A">
      <w:pPr>
        <w:rPr>
          <w:rFonts w:ascii="Arial" w:hAnsi="Arial" w:cs="Arial"/>
        </w:rPr>
      </w:pPr>
    </w:p>
    <w:p w14:paraId="2A96F0B2" w14:textId="77777777" w:rsidR="00DD319A" w:rsidRPr="008D27BA" w:rsidRDefault="00DD319A" w:rsidP="00DD319A">
      <w:pPr>
        <w:rPr>
          <w:rFonts w:ascii="Arial" w:hAnsi="Arial" w:cs="Arial"/>
        </w:rPr>
      </w:pPr>
    </w:p>
    <w:p w14:paraId="7B9CB886" w14:textId="0A47D074" w:rsidR="00DD319A" w:rsidRPr="008D27BA" w:rsidRDefault="00DD319A" w:rsidP="00DD319A">
      <w:pPr>
        <w:rPr>
          <w:rFonts w:ascii="Arial" w:hAnsi="Arial" w:cs="Arial"/>
        </w:rPr>
      </w:pPr>
    </w:p>
    <w:p w14:paraId="58DAB935" w14:textId="77777777" w:rsidR="008D27BA" w:rsidRDefault="008D27BA" w:rsidP="00DD319A">
      <w:pPr>
        <w:rPr>
          <w:rFonts w:ascii="Arial" w:hAnsi="Arial" w:cs="Arial"/>
        </w:rPr>
        <w:sectPr w:rsidR="008D27BA" w:rsidSect="009157AA">
          <w:footerReference w:type="default" r:id="rId12"/>
          <w:pgSz w:w="11906" w:h="16838"/>
          <w:pgMar w:top="794" w:right="680" w:bottom="794" w:left="851" w:header="709" w:footer="709" w:gutter="0"/>
          <w:cols w:space="708"/>
          <w:docGrid w:linePitch="360"/>
        </w:sectPr>
      </w:pPr>
    </w:p>
    <w:p w14:paraId="6FE21253" w14:textId="5C478779" w:rsidR="000B3B00" w:rsidRPr="008D27BA" w:rsidRDefault="00F51B37" w:rsidP="000B3B00">
      <w:pPr>
        <w:pStyle w:val="ListParagraph"/>
        <w:numPr>
          <w:ilvl w:val="0"/>
          <w:numId w:val="16"/>
        </w:numPr>
        <w:rPr>
          <w:rFonts w:ascii="Arial" w:hAnsi="Arial" w:cs="Arial"/>
        </w:rPr>
      </w:pPr>
      <w:r w:rsidRPr="008D27BA">
        <w:rPr>
          <w:rFonts w:ascii="Arial" w:hAnsi="Arial" w:cs="Arial"/>
        </w:rPr>
        <w:lastRenderedPageBreak/>
        <w:t>Below is a table of results for a group of students who performed 5 different evaporation experiments to determine the salt content in the dead sea.</w:t>
      </w:r>
    </w:p>
    <w:tbl>
      <w:tblPr>
        <w:tblStyle w:val="TableGrid"/>
        <w:tblpPr w:leftFromText="180" w:rightFromText="180" w:vertAnchor="text" w:horzAnchor="margin" w:tblpXSpec="center" w:tblpY="149"/>
        <w:tblW w:w="0" w:type="auto"/>
        <w:tblLook w:val="04A0" w:firstRow="1" w:lastRow="0" w:firstColumn="1" w:lastColumn="0" w:noHBand="0" w:noVBand="1"/>
      </w:tblPr>
      <w:tblGrid>
        <w:gridCol w:w="710"/>
        <w:gridCol w:w="2292"/>
        <w:gridCol w:w="1837"/>
        <w:gridCol w:w="1837"/>
      </w:tblGrid>
      <w:tr w:rsidR="00BA0129" w:rsidRPr="008D27BA" w14:paraId="60643A90" w14:textId="0F48B920" w:rsidTr="00A65BBC">
        <w:tc>
          <w:tcPr>
            <w:tcW w:w="710" w:type="dxa"/>
          </w:tcPr>
          <w:p w14:paraId="2DACAF75" w14:textId="60BB4BE5" w:rsidR="00BA0129" w:rsidRPr="008D27BA" w:rsidRDefault="00BA0129" w:rsidP="00A46375">
            <w:pPr>
              <w:jc w:val="center"/>
              <w:rPr>
                <w:rFonts w:ascii="Arial" w:hAnsi="Arial" w:cs="Arial"/>
                <w:b/>
                <w:bCs/>
              </w:rPr>
            </w:pPr>
            <w:r w:rsidRPr="008D27BA">
              <w:rPr>
                <w:rFonts w:ascii="Arial" w:hAnsi="Arial" w:cs="Arial"/>
                <w:b/>
                <w:bCs/>
              </w:rPr>
              <w:t>Trial</w:t>
            </w:r>
          </w:p>
        </w:tc>
        <w:tc>
          <w:tcPr>
            <w:tcW w:w="2292" w:type="dxa"/>
          </w:tcPr>
          <w:p w14:paraId="54D3E77B" w14:textId="43247225" w:rsidR="00BA0129" w:rsidRPr="008D27BA" w:rsidRDefault="00BA0129" w:rsidP="00A46375">
            <w:pPr>
              <w:jc w:val="center"/>
              <w:rPr>
                <w:rFonts w:ascii="Arial" w:hAnsi="Arial" w:cs="Arial"/>
                <w:b/>
                <w:bCs/>
              </w:rPr>
            </w:pPr>
            <w:r w:rsidRPr="008D27BA">
              <w:rPr>
                <w:rFonts w:ascii="Arial" w:hAnsi="Arial" w:cs="Arial"/>
                <w:b/>
                <w:bCs/>
              </w:rPr>
              <w:t>Volume of Water (mL)</w:t>
            </w:r>
          </w:p>
        </w:tc>
        <w:tc>
          <w:tcPr>
            <w:tcW w:w="1837" w:type="dxa"/>
          </w:tcPr>
          <w:p w14:paraId="63841262" w14:textId="0F9BE464" w:rsidR="00BA0129" w:rsidRPr="008D27BA" w:rsidRDefault="00BA0129" w:rsidP="00A46375">
            <w:pPr>
              <w:jc w:val="center"/>
              <w:rPr>
                <w:rFonts w:ascii="Arial" w:hAnsi="Arial" w:cs="Arial"/>
                <w:b/>
                <w:bCs/>
              </w:rPr>
            </w:pPr>
            <w:r w:rsidRPr="008D27BA">
              <w:rPr>
                <w:rFonts w:ascii="Arial" w:hAnsi="Arial" w:cs="Arial"/>
                <w:b/>
                <w:bCs/>
              </w:rPr>
              <w:t>Amount of Salt (g)</w:t>
            </w:r>
          </w:p>
        </w:tc>
        <w:tc>
          <w:tcPr>
            <w:tcW w:w="1837" w:type="dxa"/>
          </w:tcPr>
          <w:p w14:paraId="73F2BBAA" w14:textId="349C895D" w:rsidR="00BA0129" w:rsidRPr="008D27BA" w:rsidRDefault="00BA0129" w:rsidP="00A46375">
            <w:pPr>
              <w:jc w:val="center"/>
              <w:rPr>
                <w:rFonts w:ascii="Arial" w:hAnsi="Arial" w:cs="Arial"/>
                <w:b/>
                <w:bCs/>
              </w:rPr>
            </w:pPr>
            <w:r w:rsidRPr="008D27BA">
              <w:rPr>
                <w:rFonts w:ascii="Arial" w:hAnsi="Arial" w:cs="Arial"/>
                <w:b/>
                <w:bCs/>
              </w:rPr>
              <w:t>Salinity (g/L)</w:t>
            </w:r>
          </w:p>
        </w:tc>
      </w:tr>
      <w:tr w:rsidR="00BA0129" w:rsidRPr="008D27BA" w14:paraId="75DA6047" w14:textId="2D2B9476" w:rsidTr="00A65BBC">
        <w:tc>
          <w:tcPr>
            <w:tcW w:w="710" w:type="dxa"/>
          </w:tcPr>
          <w:p w14:paraId="0027A133" w14:textId="138039CB" w:rsidR="00BA0129" w:rsidRPr="008D27BA" w:rsidRDefault="00BA0129" w:rsidP="00A46375">
            <w:pPr>
              <w:jc w:val="center"/>
              <w:rPr>
                <w:rFonts w:ascii="Arial" w:hAnsi="Arial" w:cs="Arial"/>
              </w:rPr>
            </w:pPr>
            <w:r w:rsidRPr="008D27BA">
              <w:rPr>
                <w:rFonts w:ascii="Arial" w:hAnsi="Arial" w:cs="Arial"/>
              </w:rPr>
              <w:t>1</w:t>
            </w:r>
          </w:p>
        </w:tc>
        <w:tc>
          <w:tcPr>
            <w:tcW w:w="2292" w:type="dxa"/>
          </w:tcPr>
          <w:p w14:paraId="0B5FD0D0" w14:textId="699C77EA" w:rsidR="00BA0129" w:rsidRPr="008D27BA" w:rsidRDefault="00BA0129" w:rsidP="00A46375">
            <w:pPr>
              <w:jc w:val="center"/>
              <w:rPr>
                <w:rFonts w:ascii="Arial" w:hAnsi="Arial" w:cs="Arial"/>
              </w:rPr>
            </w:pPr>
            <w:r w:rsidRPr="008D27BA">
              <w:rPr>
                <w:rFonts w:ascii="Arial" w:hAnsi="Arial" w:cs="Arial"/>
              </w:rPr>
              <w:t>500</w:t>
            </w:r>
          </w:p>
        </w:tc>
        <w:tc>
          <w:tcPr>
            <w:tcW w:w="1837" w:type="dxa"/>
          </w:tcPr>
          <w:p w14:paraId="21799C00" w14:textId="1E9BC946" w:rsidR="00BA0129" w:rsidRPr="008D27BA" w:rsidRDefault="00BA0129" w:rsidP="00A46375">
            <w:pPr>
              <w:jc w:val="center"/>
              <w:rPr>
                <w:rFonts w:ascii="Arial" w:hAnsi="Arial" w:cs="Arial"/>
              </w:rPr>
            </w:pPr>
            <w:r w:rsidRPr="008D27BA">
              <w:rPr>
                <w:rFonts w:ascii="Arial" w:hAnsi="Arial" w:cs="Arial"/>
              </w:rPr>
              <w:t>613</w:t>
            </w:r>
          </w:p>
        </w:tc>
        <w:tc>
          <w:tcPr>
            <w:tcW w:w="1837" w:type="dxa"/>
          </w:tcPr>
          <w:p w14:paraId="7BEB303B" w14:textId="77777777" w:rsidR="00BA0129" w:rsidRPr="008D27BA" w:rsidRDefault="00BA0129" w:rsidP="00A46375">
            <w:pPr>
              <w:jc w:val="center"/>
              <w:rPr>
                <w:rFonts w:ascii="Arial" w:hAnsi="Arial" w:cs="Arial"/>
              </w:rPr>
            </w:pPr>
          </w:p>
        </w:tc>
      </w:tr>
      <w:tr w:rsidR="00BA0129" w:rsidRPr="008D27BA" w14:paraId="64BDE88A" w14:textId="0664FA28" w:rsidTr="00A65BBC">
        <w:tc>
          <w:tcPr>
            <w:tcW w:w="710" w:type="dxa"/>
          </w:tcPr>
          <w:p w14:paraId="55AC6C28" w14:textId="2734D20B" w:rsidR="00BA0129" w:rsidRPr="008D27BA" w:rsidRDefault="00BA0129" w:rsidP="00A46375">
            <w:pPr>
              <w:jc w:val="center"/>
              <w:rPr>
                <w:rFonts w:ascii="Arial" w:hAnsi="Arial" w:cs="Arial"/>
              </w:rPr>
            </w:pPr>
            <w:r w:rsidRPr="008D27BA">
              <w:rPr>
                <w:rFonts w:ascii="Arial" w:hAnsi="Arial" w:cs="Arial"/>
              </w:rPr>
              <w:t>2</w:t>
            </w:r>
          </w:p>
        </w:tc>
        <w:tc>
          <w:tcPr>
            <w:tcW w:w="2292" w:type="dxa"/>
          </w:tcPr>
          <w:p w14:paraId="52BE2C7F" w14:textId="5922FDCD" w:rsidR="00BA0129" w:rsidRPr="008D27BA" w:rsidRDefault="00BA0129" w:rsidP="00A46375">
            <w:pPr>
              <w:jc w:val="center"/>
              <w:rPr>
                <w:rFonts w:ascii="Arial" w:hAnsi="Arial" w:cs="Arial"/>
              </w:rPr>
            </w:pPr>
            <w:r w:rsidRPr="008D27BA">
              <w:rPr>
                <w:rFonts w:ascii="Arial" w:hAnsi="Arial" w:cs="Arial"/>
              </w:rPr>
              <w:t>250</w:t>
            </w:r>
          </w:p>
        </w:tc>
        <w:tc>
          <w:tcPr>
            <w:tcW w:w="1837" w:type="dxa"/>
          </w:tcPr>
          <w:p w14:paraId="3FB0199C" w14:textId="40A70A9A" w:rsidR="00BA0129" w:rsidRPr="008D27BA" w:rsidRDefault="00663248" w:rsidP="00A46375">
            <w:pPr>
              <w:jc w:val="center"/>
              <w:rPr>
                <w:rFonts w:ascii="Arial" w:hAnsi="Arial" w:cs="Arial"/>
              </w:rPr>
            </w:pPr>
            <w:r>
              <w:rPr>
                <w:rFonts w:ascii="Arial" w:hAnsi="Arial" w:cs="Arial"/>
              </w:rPr>
              <w:t>305</w:t>
            </w:r>
          </w:p>
        </w:tc>
        <w:tc>
          <w:tcPr>
            <w:tcW w:w="1837" w:type="dxa"/>
          </w:tcPr>
          <w:p w14:paraId="6ADD7B17" w14:textId="77777777" w:rsidR="00BA0129" w:rsidRPr="008D27BA" w:rsidRDefault="00BA0129" w:rsidP="00A46375">
            <w:pPr>
              <w:jc w:val="center"/>
              <w:rPr>
                <w:rFonts w:ascii="Arial" w:hAnsi="Arial" w:cs="Arial"/>
              </w:rPr>
            </w:pPr>
          </w:p>
        </w:tc>
      </w:tr>
      <w:tr w:rsidR="00BA0129" w:rsidRPr="008D27BA" w14:paraId="21640E13" w14:textId="58D1F761" w:rsidTr="00A65BBC">
        <w:tc>
          <w:tcPr>
            <w:tcW w:w="710" w:type="dxa"/>
          </w:tcPr>
          <w:p w14:paraId="648EDF41" w14:textId="4B9B1113" w:rsidR="00BA0129" w:rsidRPr="008D27BA" w:rsidRDefault="00BA0129" w:rsidP="00F51B37">
            <w:pPr>
              <w:jc w:val="center"/>
              <w:rPr>
                <w:rFonts w:ascii="Arial" w:hAnsi="Arial" w:cs="Arial"/>
              </w:rPr>
            </w:pPr>
            <w:r w:rsidRPr="008D27BA">
              <w:rPr>
                <w:rFonts w:ascii="Arial" w:hAnsi="Arial" w:cs="Arial"/>
              </w:rPr>
              <w:t>3</w:t>
            </w:r>
          </w:p>
        </w:tc>
        <w:tc>
          <w:tcPr>
            <w:tcW w:w="2292" w:type="dxa"/>
          </w:tcPr>
          <w:p w14:paraId="5817BABF" w14:textId="7302C84B" w:rsidR="00BA0129" w:rsidRPr="008D27BA" w:rsidRDefault="00BA0129" w:rsidP="00A46375">
            <w:pPr>
              <w:jc w:val="center"/>
              <w:rPr>
                <w:rFonts w:ascii="Arial" w:hAnsi="Arial" w:cs="Arial"/>
              </w:rPr>
            </w:pPr>
            <w:r w:rsidRPr="008D27BA">
              <w:rPr>
                <w:rFonts w:ascii="Arial" w:hAnsi="Arial" w:cs="Arial"/>
              </w:rPr>
              <w:t>500</w:t>
            </w:r>
          </w:p>
        </w:tc>
        <w:tc>
          <w:tcPr>
            <w:tcW w:w="1837" w:type="dxa"/>
          </w:tcPr>
          <w:p w14:paraId="347E0C1D" w14:textId="6D2771A8" w:rsidR="00BA0129" w:rsidRPr="008D27BA" w:rsidRDefault="00BA0129" w:rsidP="00A46375">
            <w:pPr>
              <w:jc w:val="center"/>
              <w:rPr>
                <w:rFonts w:ascii="Arial" w:hAnsi="Arial" w:cs="Arial"/>
              </w:rPr>
            </w:pPr>
            <w:r w:rsidRPr="008D27BA">
              <w:rPr>
                <w:rFonts w:ascii="Arial" w:hAnsi="Arial" w:cs="Arial"/>
              </w:rPr>
              <w:t>587</w:t>
            </w:r>
          </w:p>
        </w:tc>
        <w:tc>
          <w:tcPr>
            <w:tcW w:w="1837" w:type="dxa"/>
          </w:tcPr>
          <w:p w14:paraId="0A0C2F50" w14:textId="77777777" w:rsidR="00BA0129" w:rsidRPr="008D27BA" w:rsidRDefault="00BA0129" w:rsidP="00A46375">
            <w:pPr>
              <w:jc w:val="center"/>
              <w:rPr>
                <w:rFonts w:ascii="Arial" w:hAnsi="Arial" w:cs="Arial"/>
              </w:rPr>
            </w:pPr>
          </w:p>
        </w:tc>
      </w:tr>
      <w:tr w:rsidR="00BA0129" w:rsidRPr="008D27BA" w14:paraId="1C08AB71" w14:textId="30F580A1" w:rsidTr="00A65BBC">
        <w:tc>
          <w:tcPr>
            <w:tcW w:w="710" w:type="dxa"/>
          </w:tcPr>
          <w:p w14:paraId="167CBCD5" w14:textId="6328E06D" w:rsidR="00BA0129" w:rsidRPr="008D27BA" w:rsidRDefault="00BA0129" w:rsidP="00A46375">
            <w:pPr>
              <w:jc w:val="center"/>
              <w:rPr>
                <w:rFonts w:ascii="Arial" w:hAnsi="Arial" w:cs="Arial"/>
              </w:rPr>
            </w:pPr>
            <w:r w:rsidRPr="008D27BA">
              <w:rPr>
                <w:rFonts w:ascii="Arial" w:hAnsi="Arial" w:cs="Arial"/>
              </w:rPr>
              <w:t>4</w:t>
            </w:r>
          </w:p>
        </w:tc>
        <w:tc>
          <w:tcPr>
            <w:tcW w:w="2292" w:type="dxa"/>
          </w:tcPr>
          <w:p w14:paraId="4A64E742" w14:textId="04541E07" w:rsidR="00BA0129" w:rsidRPr="008D27BA" w:rsidRDefault="00BA0129" w:rsidP="00A46375">
            <w:pPr>
              <w:jc w:val="center"/>
              <w:rPr>
                <w:rFonts w:ascii="Arial" w:hAnsi="Arial" w:cs="Arial"/>
              </w:rPr>
            </w:pPr>
            <w:r w:rsidRPr="008D27BA">
              <w:rPr>
                <w:rFonts w:ascii="Arial" w:hAnsi="Arial" w:cs="Arial"/>
              </w:rPr>
              <w:t>250</w:t>
            </w:r>
          </w:p>
        </w:tc>
        <w:tc>
          <w:tcPr>
            <w:tcW w:w="1837" w:type="dxa"/>
          </w:tcPr>
          <w:p w14:paraId="1C21C840" w14:textId="51A6D200" w:rsidR="00BA0129" w:rsidRPr="008D27BA" w:rsidRDefault="00663248" w:rsidP="00A46375">
            <w:pPr>
              <w:jc w:val="center"/>
              <w:rPr>
                <w:rFonts w:ascii="Arial" w:hAnsi="Arial" w:cs="Arial"/>
              </w:rPr>
            </w:pPr>
            <w:r>
              <w:rPr>
                <w:rFonts w:ascii="Arial" w:hAnsi="Arial" w:cs="Arial"/>
              </w:rPr>
              <w:t>287</w:t>
            </w:r>
          </w:p>
        </w:tc>
        <w:tc>
          <w:tcPr>
            <w:tcW w:w="1837" w:type="dxa"/>
          </w:tcPr>
          <w:p w14:paraId="555467E5" w14:textId="77777777" w:rsidR="00BA0129" w:rsidRPr="008D27BA" w:rsidRDefault="00BA0129" w:rsidP="00A46375">
            <w:pPr>
              <w:jc w:val="center"/>
              <w:rPr>
                <w:rFonts w:ascii="Arial" w:hAnsi="Arial" w:cs="Arial"/>
              </w:rPr>
            </w:pPr>
          </w:p>
        </w:tc>
      </w:tr>
      <w:tr w:rsidR="00BA0129" w:rsidRPr="008D27BA" w14:paraId="09EDC6C8" w14:textId="184C2D5D" w:rsidTr="00A65BBC">
        <w:tc>
          <w:tcPr>
            <w:tcW w:w="710" w:type="dxa"/>
          </w:tcPr>
          <w:p w14:paraId="13A5C713" w14:textId="0E767280" w:rsidR="00BA0129" w:rsidRPr="008D27BA" w:rsidRDefault="00BA0129" w:rsidP="00A46375">
            <w:pPr>
              <w:jc w:val="center"/>
              <w:rPr>
                <w:rFonts w:ascii="Arial" w:hAnsi="Arial" w:cs="Arial"/>
              </w:rPr>
            </w:pPr>
            <w:r w:rsidRPr="008D27BA">
              <w:rPr>
                <w:rFonts w:ascii="Arial" w:hAnsi="Arial" w:cs="Arial"/>
              </w:rPr>
              <w:t>5</w:t>
            </w:r>
          </w:p>
        </w:tc>
        <w:tc>
          <w:tcPr>
            <w:tcW w:w="2292" w:type="dxa"/>
          </w:tcPr>
          <w:p w14:paraId="59D2E025" w14:textId="23AA09C8" w:rsidR="00BA0129" w:rsidRPr="008D27BA" w:rsidRDefault="00BA0129" w:rsidP="00A46375">
            <w:pPr>
              <w:jc w:val="center"/>
              <w:rPr>
                <w:rFonts w:ascii="Arial" w:hAnsi="Arial" w:cs="Arial"/>
              </w:rPr>
            </w:pPr>
            <w:r w:rsidRPr="008D27BA">
              <w:rPr>
                <w:rFonts w:ascii="Arial" w:hAnsi="Arial" w:cs="Arial"/>
              </w:rPr>
              <w:t>500</w:t>
            </w:r>
          </w:p>
        </w:tc>
        <w:tc>
          <w:tcPr>
            <w:tcW w:w="1837" w:type="dxa"/>
          </w:tcPr>
          <w:p w14:paraId="3292E0D0" w14:textId="4A889859" w:rsidR="00BA0129" w:rsidRPr="008D27BA" w:rsidRDefault="00BA0129" w:rsidP="00A46375">
            <w:pPr>
              <w:jc w:val="center"/>
              <w:rPr>
                <w:rFonts w:ascii="Arial" w:hAnsi="Arial" w:cs="Arial"/>
              </w:rPr>
            </w:pPr>
            <w:r w:rsidRPr="008D27BA">
              <w:rPr>
                <w:rFonts w:ascii="Arial" w:hAnsi="Arial" w:cs="Arial"/>
              </w:rPr>
              <w:t>632</w:t>
            </w:r>
          </w:p>
        </w:tc>
        <w:tc>
          <w:tcPr>
            <w:tcW w:w="1837" w:type="dxa"/>
          </w:tcPr>
          <w:p w14:paraId="3D750481" w14:textId="77777777" w:rsidR="00BA0129" w:rsidRPr="008D27BA" w:rsidRDefault="00BA0129" w:rsidP="00A46375">
            <w:pPr>
              <w:jc w:val="center"/>
              <w:rPr>
                <w:rFonts w:ascii="Arial" w:hAnsi="Arial" w:cs="Arial"/>
              </w:rPr>
            </w:pPr>
          </w:p>
        </w:tc>
      </w:tr>
    </w:tbl>
    <w:p w14:paraId="6B290708" w14:textId="77777777" w:rsidR="00A46375" w:rsidRPr="008D27BA" w:rsidRDefault="00A46375" w:rsidP="00A46375">
      <w:pPr>
        <w:rPr>
          <w:rFonts w:ascii="Arial" w:hAnsi="Arial" w:cs="Arial"/>
        </w:rPr>
      </w:pPr>
    </w:p>
    <w:p w14:paraId="2D3EF72F" w14:textId="77777777" w:rsidR="00A46375" w:rsidRPr="008D27BA" w:rsidRDefault="00A46375" w:rsidP="000B3B00">
      <w:pPr>
        <w:ind w:left="360"/>
        <w:jc w:val="right"/>
        <w:rPr>
          <w:rFonts w:ascii="Arial" w:hAnsi="Arial" w:cs="Arial"/>
        </w:rPr>
      </w:pPr>
    </w:p>
    <w:p w14:paraId="2FB69512" w14:textId="77777777" w:rsidR="00A46375" w:rsidRPr="008D27BA" w:rsidRDefault="00A46375" w:rsidP="000B3B00">
      <w:pPr>
        <w:ind w:left="360"/>
        <w:jc w:val="right"/>
        <w:rPr>
          <w:rFonts w:ascii="Arial" w:hAnsi="Arial" w:cs="Arial"/>
        </w:rPr>
      </w:pPr>
    </w:p>
    <w:p w14:paraId="2A94E30B" w14:textId="77777777" w:rsidR="00A46375" w:rsidRPr="008D27BA" w:rsidRDefault="00A46375" w:rsidP="000B3B00">
      <w:pPr>
        <w:ind w:left="360"/>
        <w:jc w:val="right"/>
        <w:rPr>
          <w:rFonts w:ascii="Arial" w:hAnsi="Arial" w:cs="Arial"/>
        </w:rPr>
      </w:pPr>
    </w:p>
    <w:p w14:paraId="4B3BBEC5" w14:textId="4D45F1F5" w:rsidR="00A46375" w:rsidRPr="008D27BA" w:rsidRDefault="00A46375" w:rsidP="00AB080E">
      <w:pPr>
        <w:ind w:left="360"/>
        <w:rPr>
          <w:rFonts w:ascii="Arial" w:hAnsi="Arial" w:cs="Arial"/>
        </w:rPr>
      </w:pPr>
    </w:p>
    <w:p w14:paraId="34EE1FC1" w14:textId="49464DC2" w:rsidR="00A46375" w:rsidRPr="008D27BA" w:rsidRDefault="00AB080E" w:rsidP="00AB080E">
      <w:pPr>
        <w:pStyle w:val="ListParagraph"/>
        <w:numPr>
          <w:ilvl w:val="0"/>
          <w:numId w:val="18"/>
        </w:numPr>
        <w:rPr>
          <w:rFonts w:ascii="Arial" w:hAnsi="Arial" w:cs="Arial"/>
        </w:rPr>
      </w:pPr>
      <w:r w:rsidRPr="008D27BA">
        <w:rPr>
          <w:rFonts w:ascii="Arial" w:hAnsi="Arial" w:cs="Arial"/>
        </w:rPr>
        <w:t>Calculate the salt content for the first and second trials in terms of the amount of grams per litre.</w:t>
      </w:r>
    </w:p>
    <w:p w14:paraId="3C924CD5" w14:textId="77777777" w:rsidR="000B3B00" w:rsidRPr="008D27BA" w:rsidRDefault="000B3B00" w:rsidP="000B3B00">
      <w:pPr>
        <w:ind w:left="360"/>
        <w:jc w:val="right"/>
        <w:rPr>
          <w:rFonts w:ascii="Arial" w:hAnsi="Arial" w:cs="Arial"/>
        </w:rPr>
      </w:pPr>
      <w:r w:rsidRPr="008D27BA">
        <w:rPr>
          <w:rFonts w:ascii="Arial" w:hAnsi="Arial" w:cs="Arial"/>
        </w:rPr>
        <w:t>(</w:t>
      </w:r>
      <w:r w:rsidR="00AD6E3C" w:rsidRPr="008D27BA">
        <w:rPr>
          <w:rFonts w:ascii="Arial" w:hAnsi="Arial" w:cs="Arial"/>
        </w:rPr>
        <w:t>3</w:t>
      </w:r>
      <w:r w:rsidRPr="008D27BA">
        <w:rPr>
          <w:rFonts w:ascii="Arial" w:hAnsi="Arial" w:cs="Arial"/>
        </w:rPr>
        <w:t xml:space="preserve"> marks)</w:t>
      </w:r>
    </w:p>
    <w:p w14:paraId="3E9CF7F4" w14:textId="0F3CA8C7" w:rsidR="000B3B00" w:rsidRPr="008D27BA" w:rsidRDefault="000B3B00" w:rsidP="000B3B00">
      <w:pPr>
        <w:ind w:left="360"/>
        <w:jc w:val="right"/>
        <w:rPr>
          <w:rFonts w:ascii="Arial" w:hAnsi="Arial" w:cs="Arial"/>
        </w:rPr>
      </w:pPr>
    </w:p>
    <w:p w14:paraId="252383F4" w14:textId="77777777" w:rsidR="00AB080E" w:rsidRPr="008D27BA" w:rsidRDefault="00AB080E" w:rsidP="000B3B00">
      <w:pPr>
        <w:ind w:left="360"/>
        <w:jc w:val="right"/>
        <w:rPr>
          <w:rFonts w:ascii="Arial" w:hAnsi="Arial" w:cs="Arial"/>
        </w:rPr>
      </w:pPr>
    </w:p>
    <w:p w14:paraId="716054E4" w14:textId="74976165" w:rsidR="00BA0129" w:rsidRPr="008D27BA" w:rsidRDefault="00AB080E" w:rsidP="00BA0129">
      <w:pPr>
        <w:pStyle w:val="ListParagraph"/>
        <w:numPr>
          <w:ilvl w:val="0"/>
          <w:numId w:val="18"/>
        </w:numPr>
        <w:rPr>
          <w:rFonts w:ascii="Arial" w:hAnsi="Arial" w:cs="Arial"/>
        </w:rPr>
      </w:pPr>
      <w:r w:rsidRPr="008D27BA">
        <w:rPr>
          <w:rFonts w:ascii="Arial" w:hAnsi="Arial" w:cs="Arial"/>
        </w:rPr>
        <w:t>Complete the rest of the table</w:t>
      </w:r>
      <w:r w:rsidR="00BA0129" w:rsidRPr="008D27BA">
        <w:rPr>
          <w:rFonts w:ascii="Arial" w:hAnsi="Arial" w:cs="Arial"/>
        </w:rPr>
        <w:t>.</w:t>
      </w:r>
    </w:p>
    <w:p w14:paraId="5DD86334" w14:textId="02E54E7E" w:rsidR="000B3B00" w:rsidRPr="008D27BA" w:rsidRDefault="00BA0129" w:rsidP="00BA0129">
      <w:pPr>
        <w:ind w:left="720"/>
        <w:jc w:val="right"/>
        <w:rPr>
          <w:rFonts w:ascii="Arial" w:hAnsi="Arial" w:cs="Arial"/>
        </w:rPr>
      </w:pPr>
      <w:r w:rsidRPr="008D27BA">
        <w:rPr>
          <w:rFonts w:ascii="Arial" w:hAnsi="Arial" w:cs="Arial"/>
        </w:rPr>
        <w:t>(</w:t>
      </w:r>
      <w:r w:rsidR="0075568C" w:rsidRPr="008D27BA">
        <w:rPr>
          <w:rFonts w:ascii="Arial" w:hAnsi="Arial" w:cs="Arial"/>
        </w:rPr>
        <w:t>3</w:t>
      </w:r>
      <w:r w:rsidRPr="008D27BA">
        <w:rPr>
          <w:rFonts w:ascii="Arial" w:hAnsi="Arial" w:cs="Arial"/>
        </w:rPr>
        <w:t xml:space="preserve"> marks)</w:t>
      </w:r>
    </w:p>
    <w:p w14:paraId="3263230C" w14:textId="241B9DEE" w:rsidR="000B3B00" w:rsidRPr="008D27BA" w:rsidRDefault="00BA0129" w:rsidP="00BA0129">
      <w:pPr>
        <w:pStyle w:val="ListParagraph"/>
        <w:numPr>
          <w:ilvl w:val="0"/>
          <w:numId w:val="18"/>
        </w:numPr>
        <w:rPr>
          <w:rFonts w:ascii="Arial" w:hAnsi="Arial" w:cs="Arial"/>
        </w:rPr>
      </w:pPr>
      <w:r w:rsidRPr="008D27BA">
        <w:rPr>
          <w:rFonts w:ascii="Arial" w:hAnsi="Arial" w:cs="Arial"/>
        </w:rPr>
        <w:t>Calculate the mean salinity for the dead sea based on the student’s data, and compare it to the measured salinity in 2011 which was 342 g/L. Evaluate whether this was a valid experiment.</w:t>
      </w:r>
    </w:p>
    <w:p w14:paraId="1C425B9D" w14:textId="0B93CCD1" w:rsidR="00BA0129" w:rsidRPr="008D27BA" w:rsidRDefault="00BA0129" w:rsidP="00BA0129">
      <w:pPr>
        <w:pStyle w:val="ListParagraph"/>
        <w:ind w:left="1080"/>
        <w:jc w:val="right"/>
        <w:rPr>
          <w:rFonts w:ascii="Arial" w:hAnsi="Arial" w:cs="Arial"/>
        </w:rPr>
      </w:pPr>
      <w:r w:rsidRPr="008D27BA">
        <w:rPr>
          <w:rFonts w:ascii="Arial" w:hAnsi="Arial" w:cs="Arial"/>
        </w:rPr>
        <w:t>(4 marks)</w:t>
      </w:r>
    </w:p>
    <w:p w14:paraId="5E5CEB57" w14:textId="7E277E9B" w:rsidR="00BA0129" w:rsidRPr="008D27BA" w:rsidRDefault="00BA0129" w:rsidP="00BA0129">
      <w:pPr>
        <w:rPr>
          <w:rFonts w:ascii="Arial" w:hAnsi="Arial" w:cs="Arial"/>
        </w:rPr>
      </w:pPr>
    </w:p>
    <w:p w14:paraId="4C310156" w14:textId="0F0D11FE" w:rsidR="00BA0129" w:rsidRPr="008D27BA" w:rsidRDefault="00BA0129" w:rsidP="00BA0129">
      <w:pPr>
        <w:rPr>
          <w:rFonts w:ascii="Arial" w:hAnsi="Arial" w:cs="Arial"/>
        </w:rPr>
      </w:pPr>
    </w:p>
    <w:p w14:paraId="0377F746" w14:textId="2C55DC2C" w:rsidR="00BA0129" w:rsidRPr="008D27BA" w:rsidRDefault="00BA0129" w:rsidP="00BA0129">
      <w:pPr>
        <w:rPr>
          <w:rFonts w:ascii="Arial" w:hAnsi="Arial" w:cs="Arial"/>
        </w:rPr>
      </w:pPr>
    </w:p>
    <w:p w14:paraId="74EC501C" w14:textId="28CA30FE" w:rsidR="00BA0129" w:rsidRPr="008D27BA" w:rsidRDefault="00BA0129" w:rsidP="00BA0129">
      <w:pPr>
        <w:rPr>
          <w:rFonts w:ascii="Arial" w:hAnsi="Arial" w:cs="Arial"/>
        </w:rPr>
      </w:pPr>
    </w:p>
    <w:p w14:paraId="6FC64C9F" w14:textId="2576737D" w:rsidR="00BA0129" w:rsidRPr="008D27BA" w:rsidRDefault="00BA0129" w:rsidP="00BA0129">
      <w:pPr>
        <w:rPr>
          <w:rFonts w:ascii="Arial" w:hAnsi="Arial" w:cs="Arial"/>
        </w:rPr>
      </w:pPr>
    </w:p>
    <w:p w14:paraId="4C394279" w14:textId="4BB80169" w:rsidR="00BA0129" w:rsidRPr="008D27BA" w:rsidRDefault="00BA0129" w:rsidP="00BA0129">
      <w:pPr>
        <w:rPr>
          <w:rFonts w:ascii="Arial" w:hAnsi="Arial" w:cs="Arial"/>
        </w:rPr>
      </w:pPr>
    </w:p>
    <w:p w14:paraId="6D1AF0BC" w14:textId="77777777" w:rsidR="00BA0129" w:rsidRPr="008D27BA" w:rsidRDefault="00BA0129" w:rsidP="00BA0129">
      <w:pPr>
        <w:rPr>
          <w:rFonts w:ascii="Arial" w:hAnsi="Arial" w:cs="Arial"/>
        </w:rPr>
      </w:pPr>
    </w:p>
    <w:p w14:paraId="78091298" w14:textId="77777777" w:rsidR="000B3B00" w:rsidRPr="008D27BA" w:rsidRDefault="000B3B00" w:rsidP="000B3B00">
      <w:pPr>
        <w:ind w:left="360"/>
        <w:jc w:val="right"/>
        <w:rPr>
          <w:rFonts w:ascii="Arial" w:hAnsi="Arial" w:cs="Arial"/>
        </w:rPr>
      </w:pPr>
    </w:p>
    <w:p w14:paraId="4CF057A4" w14:textId="510234E6" w:rsidR="000B3B00" w:rsidRPr="008D27BA" w:rsidRDefault="004361BF" w:rsidP="00293592">
      <w:pPr>
        <w:pStyle w:val="ListParagraph"/>
        <w:numPr>
          <w:ilvl w:val="0"/>
          <w:numId w:val="16"/>
        </w:numPr>
        <w:rPr>
          <w:rFonts w:ascii="Arial" w:hAnsi="Arial" w:cs="Arial"/>
        </w:rPr>
      </w:pPr>
      <w:r w:rsidRPr="008D27BA">
        <w:rPr>
          <w:rFonts w:ascii="Arial" w:hAnsi="Arial" w:cs="Arial"/>
        </w:rPr>
        <w:t xml:space="preserve">In the evaporation experiment, it was noted that </w:t>
      </w:r>
      <w:r w:rsidR="00120AB0" w:rsidRPr="008D27BA">
        <w:rPr>
          <w:rFonts w:ascii="Arial" w:hAnsi="Arial" w:cs="Arial"/>
        </w:rPr>
        <w:t>at one point the temperature of water was 105</w:t>
      </w:r>
      <w:r w:rsidR="00120AB0" w:rsidRPr="008D27BA">
        <w:rPr>
          <w:rFonts w:ascii="Arial" w:hAnsi="Arial" w:cs="Arial"/>
          <w:vertAlign w:val="superscript"/>
        </w:rPr>
        <w:t>o</w:t>
      </w:r>
      <w:r w:rsidR="00120AB0" w:rsidRPr="008D27BA">
        <w:rPr>
          <w:rFonts w:ascii="Arial" w:hAnsi="Arial" w:cs="Arial"/>
        </w:rPr>
        <w:t xml:space="preserve">C, higher than the boiling point of pure water. Explain why, and predict whether you would expect the temperature to get higher, lower, or stay the same as the experiment went on. </w:t>
      </w:r>
    </w:p>
    <w:p w14:paraId="3A5133C1" w14:textId="5A001705" w:rsidR="00AD6E3C" w:rsidRDefault="00AD6E3C" w:rsidP="00AD6E3C">
      <w:pPr>
        <w:ind w:left="720"/>
        <w:jc w:val="right"/>
        <w:rPr>
          <w:rFonts w:ascii="Arial" w:hAnsi="Arial" w:cs="Arial"/>
        </w:rPr>
      </w:pPr>
      <w:r w:rsidRPr="008D27BA">
        <w:rPr>
          <w:rFonts w:ascii="Arial" w:hAnsi="Arial" w:cs="Arial"/>
        </w:rPr>
        <w:t>(</w:t>
      </w:r>
      <w:r w:rsidR="0075568C" w:rsidRPr="008D27BA">
        <w:rPr>
          <w:rFonts w:ascii="Arial" w:hAnsi="Arial" w:cs="Arial"/>
        </w:rPr>
        <w:t>2</w:t>
      </w:r>
      <w:r w:rsidRPr="008D27BA">
        <w:rPr>
          <w:rFonts w:ascii="Arial" w:hAnsi="Arial" w:cs="Arial"/>
        </w:rPr>
        <w:t xml:space="preserve"> marks)</w:t>
      </w:r>
    </w:p>
    <w:p w14:paraId="508002D1" w14:textId="59F8EA42" w:rsidR="008D27BA" w:rsidRPr="008D27BA" w:rsidRDefault="008D27BA" w:rsidP="008D27BA">
      <w:pPr>
        <w:rPr>
          <w:rFonts w:ascii="Arial" w:hAnsi="Arial" w:cs="Arial"/>
        </w:rPr>
      </w:pPr>
    </w:p>
    <w:p w14:paraId="3D3FDA1E" w14:textId="559F7934" w:rsidR="008D27BA" w:rsidRPr="008D27BA" w:rsidRDefault="008D27BA" w:rsidP="008D27BA">
      <w:pPr>
        <w:rPr>
          <w:rFonts w:ascii="Arial" w:hAnsi="Arial" w:cs="Arial"/>
        </w:rPr>
      </w:pPr>
    </w:p>
    <w:p w14:paraId="61F9A498" w14:textId="412C39DA" w:rsidR="008D27BA" w:rsidRPr="008D27BA" w:rsidRDefault="008D27BA" w:rsidP="008D27BA">
      <w:pPr>
        <w:rPr>
          <w:rFonts w:ascii="Arial" w:hAnsi="Arial" w:cs="Arial"/>
        </w:rPr>
      </w:pPr>
    </w:p>
    <w:p w14:paraId="58B449D8" w14:textId="1781C1A8" w:rsidR="008D27BA" w:rsidRPr="008D27BA" w:rsidRDefault="008D27BA" w:rsidP="008D27BA">
      <w:pPr>
        <w:rPr>
          <w:rFonts w:ascii="Arial" w:hAnsi="Arial" w:cs="Arial"/>
        </w:rPr>
      </w:pPr>
    </w:p>
    <w:p w14:paraId="67EF09DE" w14:textId="585A808F" w:rsidR="008D27BA" w:rsidRPr="008D27BA" w:rsidRDefault="008D27BA" w:rsidP="008D27BA">
      <w:pPr>
        <w:rPr>
          <w:rFonts w:ascii="Arial" w:hAnsi="Arial" w:cs="Arial"/>
        </w:rPr>
      </w:pPr>
    </w:p>
    <w:p w14:paraId="2302D1E8" w14:textId="77777777" w:rsidR="008D27BA" w:rsidRPr="008D27BA" w:rsidRDefault="008D27BA" w:rsidP="008D27BA">
      <w:pPr>
        <w:jc w:val="center"/>
        <w:rPr>
          <w:rFonts w:ascii="Arial" w:hAnsi="Arial" w:cs="Arial"/>
        </w:rPr>
      </w:pPr>
    </w:p>
    <w:sectPr w:rsidR="008D27BA" w:rsidRPr="008D27BA" w:rsidSect="009157AA">
      <w:footerReference w:type="default" r:id="rId13"/>
      <w:pgSz w:w="11906" w:h="16838"/>
      <w:pgMar w:top="794" w:right="680" w:bottom="79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899BD" w14:textId="77777777" w:rsidR="000E23DA" w:rsidRDefault="000E23DA" w:rsidP="0012002B">
      <w:pPr>
        <w:spacing w:after="0" w:line="240" w:lineRule="auto"/>
      </w:pPr>
      <w:r>
        <w:separator/>
      </w:r>
    </w:p>
  </w:endnote>
  <w:endnote w:type="continuationSeparator" w:id="0">
    <w:p w14:paraId="2FF22DBA" w14:textId="77777777" w:rsidR="000E23DA" w:rsidRDefault="000E23DA" w:rsidP="00120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altName w:val="Cambria"/>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C409C" w14:textId="77777777" w:rsidR="0001467D" w:rsidRDefault="00000000" w:rsidP="00ED0AE6">
    <w:pPr>
      <w:pStyle w:val="Footer"/>
      <w:tabs>
        <w:tab w:val="clear" w:pos="4513"/>
        <w:tab w:val="center" w:pos="4536"/>
      </w:tabs>
      <w:jc w:val="center"/>
    </w:pPr>
    <w: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5ECB0" w14:textId="77777777" w:rsidR="0001467D" w:rsidRPr="008D27BA" w:rsidRDefault="00000000" w:rsidP="00A67B36">
    <w:pPr>
      <w:pStyle w:val="Footer"/>
      <w:tabs>
        <w:tab w:val="center" w:pos="4820"/>
      </w:tabs>
      <w:jc w:val="center"/>
      <w:rPr>
        <w:rFonts w:ascii="Arial" w:hAnsi="Arial" w:cs="Arial"/>
        <w:b/>
        <w:bCs/>
        <w:sz w:val="22"/>
      </w:rPr>
    </w:pPr>
    <w:r w:rsidRPr="008D27BA">
      <w:rPr>
        <w:rFonts w:ascii="Arial" w:hAnsi="Arial" w:cs="Arial"/>
        <w:b/>
        <w:bCs/>
        <w:sz w:val="22"/>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7C9BE" w14:textId="77777777" w:rsidR="008D27BA" w:rsidRPr="008D27BA" w:rsidRDefault="008D27BA" w:rsidP="00A67B36">
    <w:pPr>
      <w:pStyle w:val="Footer"/>
      <w:tabs>
        <w:tab w:val="center" w:pos="4820"/>
      </w:tabs>
      <w:jc w:val="center"/>
      <w:rPr>
        <w:rFonts w:ascii="Arial" w:hAnsi="Arial" w:cs="Arial"/>
        <w:b/>
        <w:bCs/>
        <w:sz w:val="22"/>
        <w:lang w:val="en-GB"/>
      </w:rPr>
    </w:pPr>
    <w:r w:rsidRPr="008D27BA">
      <w:rPr>
        <w:rFonts w:ascii="Arial" w:hAnsi="Arial" w:cs="Arial"/>
        <w:b/>
        <w:bCs/>
        <w:sz w:val="22"/>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61798" w14:textId="2D2C95A1" w:rsidR="008D27BA" w:rsidRPr="008D27BA" w:rsidRDefault="008D27BA" w:rsidP="00A67B36">
    <w:pPr>
      <w:pStyle w:val="Footer"/>
      <w:tabs>
        <w:tab w:val="center" w:pos="4820"/>
      </w:tabs>
      <w:jc w:val="center"/>
      <w:rPr>
        <w:rFonts w:ascii="Arial" w:hAnsi="Arial" w:cs="Arial"/>
        <w:b/>
        <w:bCs/>
        <w:sz w:val="22"/>
        <w:lang w:val="en-GB"/>
      </w:rPr>
    </w:pPr>
    <w:r>
      <w:rPr>
        <w:rFonts w:ascii="Arial" w:hAnsi="Arial" w:cs="Arial"/>
        <w:b/>
        <w:bCs/>
        <w:sz w:val="22"/>
        <w:lang w:val="en-GB"/>
      </w:rPr>
      <w:t>END OF TEST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B6575" w14:textId="77777777" w:rsidR="000E23DA" w:rsidRDefault="000E23DA" w:rsidP="0012002B">
      <w:pPr>
        <w:spacing w:after="0" w:line="240" w:lineRule="auto"/>
      </w:pPr>
      <w:r>
        <w:separator/>
      </w:r>
    </w:p>
  </w:footnote>
  <w:footnote w:type="continuationSeparator" w:id="0">
    <w:p w14:paraId="3277BBED" w14:textId="77777777" w:rsidR="000E23DA" w:rsidRDefault="000E23DA" w:rsidP="00120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698464695"/>
      <w:docPartObj>
        <w:docPartGallery w:val="Page Numbers (Top of Page)"/>
        <w:docPartUnique/>
      </w:docPartObj>
    </w:sdtPr>
    <w:sdtEndPr>
      <w:rPr>
        <w:noProof/>
      </w:rPr>
    </w:sdtEndPr>
    <w:sdtContent>
      <w:p w14:paraId="35C14223" w14:textId="77777777" w:rsidR="0001467D" w:rsidRDefault="00000000" w:rsidP="00F6279F">
        <w:pPr>
          <w:pStyle w:val="Header"/>
          <w:tabs>
            <w:tab w:val="right" w:pos="9498"/>
          </w:tabs>
          <w:rPr>
            <w:b/>
            <w:bCs/>
            <w:noProof/>
          </w:rPr>
        </w:pPr>
        <w:r w:rsidRPr="00460AC6">
          <w:rPr>
            <w:b/>
            <w:bCs/>
          </w:rPr>
          <w:fldChar w:fldCharType="begin"/>
        </w:r>
        <w:r w:rsidRPr="00460AC6">
          <w:rPr>
            <w:b/>
            <w:bCs/>
          </w:rPr>
          <w:instrText xml:space="preserve"> PAGE   \* MERGEFORMAT </w:instrText>
        </w:r>
        <w:r w:rsidRPr="00460AC6">
          <w:rPr>
            <w:b/>
            <w:bCs/>
          </w:rPr>
          <w:fldChar w:fldCharType="separate"/>
        </w:r>
        <w:r>
          <w:rPr>
            <w:b/>
            <w:bCs/>
          </w:rPr>
          <w:t>2</w:t>
        </w:r>
        <w:r w:rsidRPr="00460AC6">
          <w:rPr>
            <w:b/>
            <w:bCs/>
            <w:noProof/>
          </w:rPr>
          <w:fldChar w:fldCharType="end"/>
        </w:r>
        <w:r w:rsidRPr="00460AC6">
          <w:rPr>
            <w:b/>
            <w:bCs/>
            <w:noProof/>
          </w:rPr>
          <w:tab/>
        </w:r>
        <w:r>
          <w:rPr>
            <w:b/>
            <w:bCs/>
            <w:noProof/>
          </w:rPr>
          <w:t xml:space="preserve">CHEMISTRY UNITS 1 &amp; 2 </w:t>
        </w:r>
      </w:p>
      <w:p w14:paraId="52130058" w14:textId="77777777" w:rsidR="0001467D" w:rsidRPr="00460AC6" w:rsidRDefault="00000000" w:rsidP="00F6279F">
        <w:pPr>
          <w:pStyle w:val="Header"/>
          <w:tabs>
            <w:tab w:val="right" w:pos="9498"/>
          </w:tabs>
          <w:rPr>
            <w:b/>
            <w:bCs/>
          </w:rPr>
        </w:pPr>
        <w:r>
          <w:rPr>
            <w:b/>
            <w:bCs/>
            <w:noProof/>
          </w:rPr>
          <w:t>______________________________________________________________________________</w:t>
        </w:r>
      </w:p>
    </w:sdtContent>
  </w:sdt>
  <w:p w14:paraId="3E0122AF" w14:textId="77777777" w:rsidR="0001467D" w:rsidRPr="008D5B59" w:rsidRDefault="00000000" w:rsidP="000B3231">
    <w:pPr>
      <w:pStyle w:val="Header"/>
      <w:tabs>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
        <w:bCs/>
        <w:sz w:val="22"/>
      </w:rPr>
      <w:id w:val="-162474320"/>
      <w:docPartObj>
        <w:docPartGallery w:val="Page Numbers (Top of Page)"/>
        <w:docPartUnique/>
      </w:docPartObj>
    </w:sdtPr>
    <w:sdtEndPr>
      <w:rPr>
        <w:noProof/>
      </w:rPr>
    </w:sdtEndPr>
    <w:sdtContent>
      <w:p w14:paraId="28A5671A" w14:textId="77777777" w:rsidR="0001467D" w:rsidRPr="0012002B" w:rsidRDefault="00000000" w:rsidP="00460AC6">
        <w:pPr>
          <w:pStyle w:val="Header"/>
          <w:tabs>
            <w:tab w:val="right" w:pos="9498"/>
          </w:tabs>
          <w:rPr>
            <w:rFonts w:ascii="Arial" w:hAnsi="Arial" w:cs="Arial"/>
            <w:b/>
            <w:bCs/>
            <w:noProof/>
            <w:sz w:val="22"/>
          </w:rPr>
        </w:pPr>
        <w:r w:rsidRPr="0012002B">
          <w:rPr>
            <w:rFonts w:ascii="Arial" w:hAnsi="Arial" w:cs="Arial"/>
            <w:b/>
            <w:bCs/>
            <w:noProof/>
            <w:sz w:val="22"/>
          </w:rPr>
          <w:t>CHEMISTRY UNIT 1</w:t>
        </w:r>
        <w:r w:rsidRPr="0012002B">
          <w:rPr>
            <w:rFonts w:ascii="Arial" w:hAnsi="Arial" w:cs="Arial"/>
            <w:b/>
            <w:bCs/>
            <w:noProof/>
            <w:sz w:val="22"/>
          </w:rPr>
          <w:tab/>
        </w:r>
        <w:r w:rsidRPr="0012002B">
          <w:rPr>
            <w:rFonts w:ascii="Arial" w:hAnsi="Arial" w:cs="Arial"/>
            <w:b/>
            <w:bCs/>
            <w:noProof/>
            <w:sz w:val="22"/>
          </w:rPr>
          <w:tab/>
        </w:r>
        <w:r w:rsidRPr="0012002B">
          <w:rPr>
            <w:rFonts w:ascii="Arial" w:hAnsi="Arial" w:cs="Arial"/>
            <w:b/>
            <w:bCs/>
            <w:sz w:val="22"/>
          </w:rPr>
          <w:fldChar w:fldCharType="begin"/>
        </w:r>
        <w:r w:rsidRPr="0012002B">
          <w:rPr>
            <w:rFonts w:ascii="Arial" w:hAnsi="Arial" w:cs="Arial"/>
            <w:b/>
            <w:bCs/>
            <w:sz w:val="22"/>
          </w:rPr>
          <w:instrText xml:space="preserve"> PAGE   \* MERGEFORMAT </w:instrText>
        </w:r>
        <w:r w:rsidRPr="0012002B">
          <w:rPr>
            <w:rFonts w:ascii="Arial" w:hAnsi="Arial" w:cs="Arial"/>
            <w:b/>
            <w:bCs/>
            <w:sz w:val="22"/>
          </w:rPr>
          <w:fldChar w:fldCharType="separate"/>
        </w:r>
        <w:r w:rsidRPr="0012002B">
          <w:rPr>
            <w:rFonts w:ascii="Arial" w:hAnsi="Arial" w:cs="Arial"/>
            <w:b/>
            <w:bCs/>
            <w:sz w:val="22"/>
          </w:rPr>
          <w:t>3</w:t>
        </w:r>
        <w:r w:rsidRPr="0012002B">
          <w:rPr>
            <w:rFonts w:ascii="Arial" w:hAnsi="Arial" w:cs="Arial"/>
            <w:b/>
            <w:bCs/>
            <w:noProof/>
            <w:sz w:val="22"/>
          </w:rPr>
          <w:fldChar w:fldCharType="end"/>
        </w:r>
      </w:p>
      <w:p w14:paraId="6C7127F6" w14:textId="77777777" w:rsidR="0001467D" w:rsidRPr="0012002B" w:rsidRDefault="00000000" w:rsidP="00460AC6">
        <w:pPr>
          <w:pStyle w:val="Header"/>
          <w:tabs>
            <w:tab w:val="right" w:pos="9498"/>
          </w:tabs>
          <w:rPr>
            <w:rFonts w:ascii="Arial" w:hAnsi="Arial" w:cs="Arial"/>
            <w:b/>
            <w:bCs/>
            <w:sz w:val="22"/>
          </w:rPr>
        </w:pPr>
        <w:r w:rsidRPr="0012002B">
          <w:rPr>
            <w:rFonts w:ascii="Arial" w:hAnsi="Arial" w:cs="Arial"/>
            <w:b/>
            <w:bCs/>
            <w:noProof/>
            <w:sz w:val="22"/>
            <w:u w:val="single"/>
          </w:rPr>
          <w:t>____________________________________________________________________________________</w:t>
        </w:r>
      </w:p>
    </w:sdtContent>
  </w:sdt>
  <w:p w14:paraId="4C16E833" w14:textId="77777777" w:rsidR="0001467D" w:rsidRPr="0012002B" w:rsidRDefault="00000000">
    <w:pPr>
      <w:pStyle w:val="Header"/>
      <w:rPr>
        <w:rFonts w:ascii="Arial" w:hAnsi="Arial" w:cs="Arial"/>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4A00"/>
    <w:multiLevelType w:val="hybridMultilevel"/>
    <w:tmpl w:val="71204A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0354665"/>
    <w:multiLevelType w:val="hybridMultilevel"/>
    <w:tmpl w:val="251AA54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5207673"/>
    <w:multiLevelType w:val="hybridMultilevel"/>
    <w:tmpl w:val="3A5C4CBE"/>
    <w:lvl w:ilvl="0" w:tplc="4A36744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5432A1D"/>
    <w:multiLevelType w:val="hybridMultilevel"/>
    <w:tmpl w:val="B06A48FE"/>
    <w:lvl w:ilvl="0" w:tplc="30A6D88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2A4E1CCC"/>
    <w:multiLevelType w:val="hybridMultilevel"/>
    <w:tmpl w:val="0848F6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A845572"/>
    <w:multiLevelType w:val="hybridMultilevel"/>
    <w:tmpl w:val="4CDE3F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CBF604E"/>
    <w:multiLevelType w:val="hybridMultilevel"/>
    <w:tmpl w:val="1B12DB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08D5151"/>
    <w:multiLevelType w:val="hybridMultilevel"/>
    <w:tmpl w:val="246CB37A"/>
    <w:lvl w:ilvl="0" w:tplc="E858120E">
      <w:start w:val="1"/>
      <w:numFmt w:val="decimal"/>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5A658C2"/>
    <w:multiLevelType w:val="hybridMultilevel"/>
    <w:tmpl w:val="FEAA4A9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37C54ACE"/>
    <w:multiLevelType w:val="hybridMultilevel"/>
    <w:tmpl w:val="DCCE489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C1A7155"/>
    <w:multiLevelType w:val="hybridMultilevel"/>
    <w:tmpl w:val="C3843D0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40182834"/>
    <w:multiLevelType w:val="hybridMultilevel"/>
    <w:tmpl w:val="40508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C7B53C6"/>
    <w:multiLevelType w:val="hybridMultilevel"/>
    <w:tmpl w:val="B34C08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E9607A1"/>
    <w:multiLevelType w:val="hybridMultilevel"/>
    <w:tmpl w:val="B6C08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FE4143D"/>
    <w:multiLevelType w:val="hybridMultilevel"/>
    <w:tmpl w:val="1DE893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9F43326"/>
    <w:multiLevelType w:val="hybridMultilevel"/>
    <w:tmpl w:val="848679C8"/>
    <w:lvl w:ilvl="0" w:tplc="6FE4FD9A">
      <w:start w:val="4"/>
      <w:numFmt w:val="bullet"/>
      <w:lvlText w:val="-"/>
      <w:lvlJc w:val="left"/>
      <w:pPr>
        <w:ind w:left="1080" w:hanging="360"/>
      </w:pPr>
      <w:rPr>
        <w:rFonts w:ascii="Calibri Light" w:eastAsiaTheme="minorHAnsi" w:hAnsi="Calibri Light" w:cs="Calibri Light"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679A3F6B"/>
    <w:multiLevelType w:val="hybridMultilevel"/>
    <w:tmpl w:val="15C808D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7E096858"/>
    <w:multiLevelType w:val="hybridMultilevel"/>
    <w:tmpl w:val="5BDA332C"/>
    <w:lvl w:ilvl="0" w:tplc="B326711A">
      <w:start w:val="1"/>
      <w:numFmt w:val="decimal"/>
      <w:lvlText w:val="%1."/>
      <w:lvlJc w:val="left"/>
      <w:pPr>
        <w:ind w:left="360" w:hanging="360"/>
      </w:pPr>
      <w:rPr>
        <w:rFonts w:hint="default"/>
        <w:sz w:val="24"/>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291373277">
    <w:abstractNumId w:val="0"/>
  </w:num>
  <w:num w:numId="2" w16cid:durableId="1569992823">
    <w:abstractNumId w:val="8"/>
  </w:num>
  <w:num w:numId="3" w16cid:durableId="86384579">
    <w:abstractNumId w:val="16"/>
  </w:num>
  <w:num w:numId="4" w16cid:durableId="484396632">
    <w:abstractNumId w:val="10"/>
  </w:num>
  <w:num w:numId="5" w16cid:durableId="1701933650">
    <w:abstractNumId w:val="5"/>
  </w:num>
  <w:num w:numId="6" w16cid:durableId="1970816043">
    <w:abstractNumId w:val="1"/>
  </w:num>
  <w:num w:numId="7" w16cid:durableId="1324624986">
    <w:abstractNumId w:val="6"/>
  </w:num>
  <w:num w:numId="8" w16cid:durableId="1460807826">
    <w:abstractNumId w:val="7"/>
  </w:num>
  <w:num w:numId="9" w16cid:durableId="1801460333">
    <w:abstractNumId w:val="17"/>
  </w:num>
  <w:num w:numId="10" w16cid:durableId="43218365">
    <w:abstractNumId w:val="11"/>
  </w:num>
  <w:num w:numId="11" w16cid:durableId="1435248264">
    <w:abstractNumId w:val="12"/>
  </w:num>
  <w:num w:numId="12" w16cid:durableId="644355191">
    <w:abstractNumId w:val="3"/>
  </w:num>
  <w:num w:numId="13" w16cid:durableId="2100103249">
    <w:abstractNumId w:val="14"/>
  </w:num>
  <w:num w:numId="14" w16cid:durableId="1282565240">
    <w:abstractNumId w:val="13"/>
  </w:num>
  <w:num w:numId="15" w16cid:durableId="1301107666">
    <w:abstractNumId w:val="4"/>
  </w:num>
  <w:num w:numId="16" w16cid:durableId="960067261">
    <w:abstractNumId w:val="9"/>
  </w:num>
  <w:num w:numId="17" w16cid:durableId="1612666664">
    <w:abstractNumId w:val="15"/>
  </w:num>
  <w:num w:numId="18" w16cid:durableId="1897992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0DC"/>
    <w:rsid w:val="000167A3"/>
    <w:rsid w:val="00032569"/>
    <w:rsid w:val="00033350"/>
    <w:rsid w:val="00060E1B"/>
    <w:rsid w:val="00096A33"/>
    <w:rsid w:val="000B3B00"/>
    <w:rsid w:val="000B5B4C"/>
    <w:rsid w:val="000D586F"/>
    <w:rsid w:val="000E23DA"/>
    <w:rsid w:val="000E2411"/>
    <w:rsid w:val="000E5653"/>
    <w:rsid w:val="000F58D8"/>
    <w:rsid w:val="000F7736"/>
    <w:rsid w:val="0010357A"/>
    <w:rsid w:val="0012002B"/>
    <w:rsid w:val="00120AB0"/>
    <w:rsid w:val="00127448"/>
    <w:rsid w:val="001448E4"/>
    <w:rsid w:val="001A08C0"/>
    <w:rsid w:val="001B3E0A"/>
    <w:rsid w:val="001C1635"/>
    <w:rsid w:val="001D6A9F"/>
    <w:rsid w:val="001E0632"/>
    <w:rsid w:val="001E376D"/>
    <w:rsid w:val="002470DC"/>
    <w:rsid w:val="00262CB0"/>
    <w:rsid w:val="002927B2"/>
    <w:rsid w:val="00293592"/>
    <w:rsid w:val="002A6388"/>
    <w:rsid w:val="002D1C35"/>
    <w:rsid w:val="002D3541"/>
    <w:rsid w:val="002D44FB"/>
    <w:rsid w:val="0033122B"/>
    <w:rsid w:val="00361B6C"/>
    <w:rsid w:val="0039093F"/>
    <w:rsid w:val="0039739A"/>
    <w:rsid w:val="003C117E"/>
    <w:rsid w:val="003C136A"/>
    <w:rsid w:val="003D6D7B"/>
    <w:rsid w:val="00402554"/>
    <w:rsid w:val="00406E89"/>
    <w:rsid w:val="004361BF"/>
    <w:rsid w:val="00452BC4"/>
    <w:rsid w:val="00463D35"/>
    <w:rsid w:val="004760EA"/>
    <w:rsid w:val="004D0FBD"/>
    <w:rsid w:val="004D2801"/>
    <w:rsid w:val="004D7F12"/>
    <w:rsid w:val="00503708"/>
    <w:rsid w:val="00545A60"/>
    <w:rsid w:val="00566DA5"/>
    <w:rsid w:val="00595FF3"/>
    <w:rsid w:val="005A282C"/>
    <w:rsid w:val="005E475B"/>
    <w:rsid w:val="00640E43"/>
    <w:rsid w:val="00650DA3"/>
    <w:rsid w:val="00654873"/>
    <w:rsid w:val="00662444"/>
    <w:rsid w:val="00663248"/>
    <w:rsid w:val="00675D4A"/>
    <w:rsid w:val="006E37CE"/>
    <w:rsid w:val="00701669"/>
    <w:rsid w:val="0075568C"/>
    <w:rsid w:val="00761199"/>
    <w:rsid w:val="00770902"/>
    <w:rsid w:val="007812A7"/>
    <w:rsid w:val="007C16F7"/>
    <w:rsid w:val="00855DE5"/>
    <w:rsid w:val="00886B98"/>
    <w:rsid w:val="00897290"/>
    <w:rsid w:val="008D27BA"/>
    <w:rsid w:val="008E55AF"/>
    <w:rsid w:val="009078B4"/>
    <w:rsid w:val="009157AA"/>
    <w:rsid w:val="00942002"/>
    <w:rsid w:val="00986397"/>
    <w:rsid w:val="00997494"/>
    <w:rsid w:val="009B1EA3"/>
    <w:rsid w:val="00A076C0"/>
    <w:rsid w:val="00A44CBF"/>
    <w:rsid w:val="00A46375"/>
    <w:rsid w:val="00AB080E"/>
    <w:rsid w:val="00AB24F6"/>
    <w:rsid w:val="00AD6E3C"/>
    <w:rsid w:val="00AF3A3A"/>
    <w:rsid w:val="00B120A2"/>
    <w:rsid w:val="00B121B9"/>
    <w:rsid w:val="00B37025"/>
    <w:rsid w:val="00BA0129"/>
    <w:rsid w:val="00BC1884"/>
    <w:rsid w:val="00C01E76"/>
    <w:rsid w:val="00C06EFA"/>
    <w:rsid w:val="00C16BA1"/>
    <w:rsid w:val="00C36F75"/>
    <w:rsid w:val="00D578D8"/>
    <w:rsid w:val="00D74078"/>
    <w:rsid w:val="00D92B12"/>
    <w:rsid w:val="00D92F25"/>
    <w:rsid w:val="00DB4A06"/>
    <w:rsid w:val="00DD319A"/>
    <w:rsid w:val="00E34FE6"/>
    <w:rsid w:val="00E405F4"/>
    <w:rsid w:val="00EA12AD"/>
    <w:rsid w:val="00EC1CDA"/>
    <w:rsid w:val="00ED05A5"/>
    <w:rsid w:val="00EE0B09"/>
    <w:rsid w:val="00F2499B"/>
    <w:rsid w:val="00F27B43"/>
    <w:rsid w:val="00F51B37"/>
    <w:rsid w:val="00F70EBD"/>
    <w:rsid w:val="00FC5F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599"/>
  <w15:docId w15:val="{B71217F3-73FD-4CBA-8CEB-FCE16CECF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FBD"/>
    <w:pPr>
      <w:ind w:left="720"/>
      <w:contextualSpacing/>
    </w:pPr>
  </w:style>
  <w:style w:type="table" w:styleId="TableGrid">
    <w:name w:val="Table Grid"/>
    <w:basedOn w:val="TableNormal"/>
    <w:uiPriority w:val="39"/>
    <w:rsid w:val="00675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D6E3C"/>
    <w:rPr>
      <w:color w:val="808080"/>
    </w:rPr>
  </w:style>
  <w:style w:type="paragraph" w:styleId="Header">
    <w:name w:val="header"/>
    <w:basedOn w:val="Normal"/>
    <w:link w:val="HeaderChar"/>
    <w:unhideWhenUsed/>
    <w:rsid w:val="0012002B"/>
    <w:pPr>
      <w:tabs>
        <w:tab w:val="center" w:pos="4513"/>
        <w:tab w:val="right" w:pos="9026"/>
      </w:tabs>
      <w:spacing w:after="0" w:line="240" w:lineRule="auto"/>
      <w:jc w:val="both"/>
    </w:pPr>
    <w:rPr>
      <w:rFonts w:ascii="Garamond" w:hAnsi="Garamond"/>
      <w:sz w:val="24"/>
    </w:rPr>
  </w:style>
  <w:style w:type="character" w:customStyle="1" w:styleId="HeaderChar">
    <w:name w:val="Header Char"/>
    <w:basedOn w:val="DefaultParagraphFont"/>
    <w:link w:val="Header"/>
    <w:rsid w:val="0012002B"/>
    <w:rPr>
      <w:rFonts w:ascii="Garamond" w:hAnsi="Garamond"/>
      <w:sz w:val="24"/>
    </w:rPr>
  </w:style>
  <w:style w:type="paragraph" w:styleId="Footer">
    <w:name w:val="footer"/>
    <w:aliases w:val="Footer1"/>
    <w:basedOn w:val="Normal"/>
    <w:link w:val="FooterChar"/>
    <w:unhideWhenUsed/>
    <w:rsid w:val="0012002B"/>
    <w:pPr>
      <w:tabs>
        <w:tab w:val="center" w:pos="4513"/>
        <w:tab w:val="right" w:pos="9026"/>
      </w:tabs>
      <w:spacing w:after="0" w:line="240" w:lineRule="auto"/>
      <w:jc w:val="both"/>
    </w:pPr>
    <w:rPr>
      <w:rFonts w:ascii="Garamond" w:hAnsi="Garamond"/>
      <w:sz w:val="24"/>
    </w:rPr>
  </w:style>
  <w:style w:type="character" w:customStyle="1" w:styleId="FooterChar">
    <w:name w:val="Footer Char"/>
    <w:aliases w:val="Footer1 Char"/>
    <w:basedOn w:val="DefaultParagraphFont"/>
    <w:link w:val="Footer"/>
    <w:rsid w:val="0012002B"/>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0457713-FE41-473D-9554-6A9E1D224001}"/>
</file>

<file path=customXml/itemProps2.xml><?xml version="1.0" encoding="utf-8"?>
<ds:datastoreItem xmlns:ds="http://schemas.openxmlformats.org/officeDocument/2006/customXml" ds:itemID="{E6A036A0-54BD-4F4C-9B8A-91089FA11994}"/>
</file>

<file path=customXml/itemProps3.xml><?xml version="1.0" encoding="utf-8"?>
<ds:datastoreItem xmlns:ds="http://schemas.openxmlformats.org/officeDocument/2006/customXml" ds:itemID="{7AC431C0-D28C-4362-9F28-90699A285282}"/>
</file>

<file path=docProps/app.xml><?xml version="1.0" encoding="utf-8"?>
<Properties xmlns="http://schemas.openxmlformats.org/officeDocument/2006/extended-properties" xmlns:vt="http://schemas.openxmlformats.org/officeDocument/2006/docPropsVTypes">
  <Template>Normal</Template>
  <TotalTime>8</TotalTime>
  <Pages>3</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Jessie</dc:creator>
  <cp:lastModifiedBy>BEARDS Michael [Southern River College]</cp:lastModifiedBy>
  <cp:revision>9</cp:revision>
  <dcterms:created xsi:type="dcterms:W3CDTF">2023-03-20T03:03:00Z</dcterms:created>
  <dcterms:modified xsi:type="dcterms:W3CDTF">2023-03-20T03:11:00Z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