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rawings/drawing1.xml" ContentType="application/vnd.openxmlformats-officedocument.drawingml.chartshap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37837321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ED3D4B">
        <w:rPr>
          <w:rFonts w:cs="Arial"/>
          <w:sz w:val="18"/>
          <w:szCs w:val="18"/>
        </w:rPr>
        <w:t>5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314ED449" wp14:editId="288B502E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E97693" w:rsidP="009C74DB">
                            <w:r>
                              <w:rPr>
                                <w:noProof/>
                              </w:rPr>
                              <w:object w:dxaOrig="2536" w:dyaOrig="2974" w14:anchorId="098D6B6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6.8pt;height:148.7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45908575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02A1A84" w:rsidR="007D75D6" w:rsidRDefault="00E97693" w:rsidP="009C74DB">
                      <w:r>
                        <w:rPr>
                          <w:noProof/>
                        </w:rPr>
                        <w:object w:dxaOrig="2536" w:dyaOrig="2974" w14:anchorId="098D6B6E">
                          <v:shape id="_x0000_i1026" type="#_x0000_t75" alt="" style="width:126.8pt;height:148.7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6" DrawAspect="Content" ObjectID="_1745908575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5C473A6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</w:p>
    <w:p w14:paraId="713F88AD" w14:textId="055417A5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801FC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29348307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FC71A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73E9850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FC71A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2A9B654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</w:t>
            </w:r>
            <w:r w:rsidR="00BA6216" w:rsidRPr="00FB2CC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2861F60A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</w:t>
            </w:r>
            <w:r w:rsidR="00FC71AE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20EE3BD3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4FA26448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7B4FC34E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  <w:r w:rsidR="00BA6216">
              <w:rPr>
                <w:rFonts w:cs="Arial"/>
                <w:spacing w:val="-2"/>
                <w:szCs w:val="22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1F6239F9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310026B4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1C728E28" w:rsidR="00BA6216" w:rsidRPr="00FB2CCE" w:rsidRDefault="00FC71AE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2CF99E6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</w:t>
      </w:r>
      <w:r w:rsidR="00153963">
        <w:rPr>
          <w:rFonts w:cs="Arial"/>
          <w:b/>
          <w:szCs w:val="22"/>
        </w:rPr>
        <w:t>0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65131D" w14:paraId="792E8D5D" w14:textId="77777777" w:rsidTr="0065131D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3E342B1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F4B939" w14:textId="36E2AC0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72C23B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23B74" w14:textId="5F48A8F0" w:rsidR="0065131D" w:rsidRPr="003937A5" w:rsidRDefault="0065131D" w:rsidP="0065131D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FD22B" w14:textId="2CB1969D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49334D2A" w14:textId="77777777" w:rsidTr="0065131D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4E7D5C5B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E761D5" w14:textId="3E404174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A0FEB3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57D619" w14:textId="0185DFB3" w:rsidR="0065131D" w:rsidRPr="003937A5" w:rsidRDefault="0065131D" w:rsidP="0065131D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D31FB" w14:textId="102464E6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3A0B8DAE" w14:textId="77777777" w:rsidTr="0065131D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32F1785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963926" w14:textId="7CAA2010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1B1FAD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B0484" w14:textId="07E387B5" w:rsidR="0065131D" w:rsidRPr="003937A5" w:rsidRDefault="0065131D" w:rsidP="0065131D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1F89" w14:textId="355A1C9D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56840260" w14:textId="77777777" w:rsidTr="0065131D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6A7BADAA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D1F00F" w14:textId="5247EBBA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F32C38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41FBC" w14:textId="3ED9EEA4" w:rsidR="0065131D" w:rsidRPr="003937A5" w:rsidRDefault="0065131D" w:rsidP="0065131D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23C67" w14:textId="614C0585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1A349E1A" w14:textId="77777777" w:rsidTr="0065131D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2EFC7F20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65131D" w:rsidRPr="003937A5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65723EAE" w14:textId="1E9D0B6A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DB94C4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71134" w14:textId="49A4DE49" w:rsidR="0065131D" w:rsidRPr="003937A5" w:rsidRDefault="0065131D" w:rsidP="0065131D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B9DE1" w14:textId="609D74C4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65131D" w14:paraId="513E9BD5" w14:textId="77777777" w:rsidTr="002F6C1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vAlign w:val="center"/>
          </w:tcPr>
          <w:p w14:paraId="6A6EDD9E" w14:textId="55B3C913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38F0011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vAlign w:val="center"/>
          </w:tcPr>
          <w:p w14:paraId="04FE1AAF" w14:textId="48F668DC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20D661CF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301980A0" w14:textId="77777777" w:rsidTr="002F6C1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33CFA0D9" w14:textId="6D35B6FD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7D424E2E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29BF0B47" w14:textId="30219B56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67109F72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49B29B9C" w14:textId="77777777" w:rsidTr="002F6C1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09818EC9" w14:textId="40BA06FD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42631E8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71D0D8C5" w14:textId="1450FCCD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ADFE244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045B3CFE" w14:textId="77777777" w:rsidTr="002F6C1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659648B8" w14:textId="3BAAF426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74A16064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vAlign w:val="center"/>
          </w:tcPr>
          <w:p w14:paraId="7A45A8EB" w14:textId="01FEEDB0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7EDB42F5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131D" w14:paraId="6FC8A8D6" w14:textId="77777777" w:rsidTr="002F6C1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vAlign w:val="center"/>
          </w:tcPr>
          <w:p w14:paraId="67DF456A" w14:textId="28652049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6F7F3F39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14:paraId="68FA029D" w14:textId="2BF128AB" w:rsidR="0065131D" w:rsidRDefault="0065131D" w:rsidP="006513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6DE3C9B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65131D" w:rsidRPr="00101526" w:rsidRDefault="0065131D" w:rsidP="006513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6A0FF9BB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 w:rsidR="00153963">
        <w:rPr>
          <w:rFonts w:cs="Arial"/>
          <w:b/>
          <w:szCs w:val="22"/>
        </w:rPr>
        <w:t>60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42D8D39D" w14:textId="6493A98C" w:rsidR="003E64F0" w:rsidRPr="00CF32FE" w:rsidRDefault="003E64F0" w:rsidP="003E64F0">
      <w:pPr>
        <w:rPr>
          <w:b/>
        </w:rPr>
      </w:pPr>
      <w:r w:rsidRPr="00CF32FE">
        <w:rPr>
          <w:b/>
        </w:rPr>
        <w:t>Question 2</w:t>
      </w:r>
      <w:r w:rsidR="00153963">
        <w:rPr>
          <w:b/>
        </w:rPr>
        <w:t>1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  </w:t>
      </w:r>
      <w:r>
        <w:rPr>
          <w:b/>
        </w:rPr>
        <w:t xml:space="preserve"> </w:t>
      </w:r>
      <w:r w:rsidRPr="00CF32FE">
        <w:rPr>
          <w:b/>
        </w:rPr>
        <w:t>(</w:t>
      </w:r>
      <w:r>
        <w:rPr>
          <w:b/>
        </w:rPr>
        <w:t>6</w:t>
      </w:r>
      <w:r w:rsidRPr="00CF32FE">
        <w:rPr>
          <w:b/>
        </w:rPr>
        <w:t xml:space="preserve"> marks)</w:t>
      </w:r>
    </w:p>
    <w:p w14:paraId="133B125E" w14:textId="77777777" w:rsidR="003E64F0" w:rsidRDefault="003E64F0" w:rsidP="003E64F0"/>
    <w:p w14:paraId="5C3C5BF1" w14:textId="77777777" w:rsidR="003E64F0" w:rsidRPr="00AE26C5" w:rsidRDefault="003E64F0" w:rsidP="003E64F0">
      <w:r>
        <w:t>Complete the following table, by writing either the name or the formula of the compound</w:t>
      </w:r>
      <w:r w:rsidRPr="00AE26C5">
        <w:t>.</w:t>
      </w:r>
    </w:p>
    <w:p w14:paraId="12A00472" w14:textId="2BEB1650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3828"/>
        <w:gridCol w:w="1134"/>
      </w:tblGrid>
      <w:tr w:rsidR="003E64F0" w:rsidRPr="008A1A30" w14:paraId="78474DFD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137BA541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7F6B62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2584" w14:paraId="1698C2A9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AF23B0B" w14:textId="1F28C5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aluminium fluoride</w:t>
            </w:r>
          </w:p>
        </w:tc>
        <w:tc>
          <w:tcPr>
            <w:tcW w:w="3828" w:type="dxa"/>
            <w:vAlign w:val="center"/>
          </w:tcPr>
          <w:p w14:paraId="1E6886A7" w14:textId="5BB65DDD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</w:t>
            </w:r>
            <w:r w:rsidR="00E56A06" w:rsidRPr="00E56A06">
              <w:rPr>
                <w:rFonts w:ascii="PT Sans" w:hAnsi="PT Sans" w:cs="Al Tarikh"/>
                <w:b/>
                <w:bCs/>
                <w:sz w:val="23"/>
                <w:szCs w:val="23"/>
              </w:rPr>
              <w:t>l</w:t>
            </w:r>
            <w:r w:rsidRPr="003E64F0">
              <w:rPr>
                <w:rFonts w:cs="Arial"/>
                <w:b/>
                <w:bCs/>
                <w:szCs w:val="22"/>
              </w:rPr>
              <w:t>F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2B026992" w14:textId="083D2F3D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3A6E9EB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046423B" w14:textId="6350095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ammonia</w:t>
            </w:r>
          </w:p>
        </w:tc>
        <w:tc>
          <w:tcPr>
            <w:tcW w:w="3828" w:type="dxa"/>
            <w:vAlign w:val="center"/>
          </w:tcPr>
          <w:p w14:paraId="0267B398" w14:textId="52F48369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5F617FBF" w14:textId="2E49E23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F619F08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840C00F" w14:textId="4E99E54A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dibromine monoxide</w:t>
            </w:r>
          </w:p>
        </w:tc>
        <w:tc>
          <w:tcPr>
            <w:tcW w:w="3828" w:type="dxa"/>
            <w:vAlign w:val="center"/>
          </w:tcPr>
          <w:p w14:paraId="5714B64C" w14:textId="2D11981E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Br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2</w:t>
            </w:r>
            <w:r w:rsidRPr="003E64F0">
              <w:rPr>
                <w:rFonts w:cs="Arial"/>
                <w:b/>
                <w:bCs/>
                <w:szCs w:val="22"/>
              </w:rPr>
              <w:t>O</w:t>
            </w:r>
          </w:p>
        </w:tc>
        <w:tc>
          <w:tcPr>
            <w:tcW w:w="1134" w:type="dxa"/>
            <w:vAlign w:val="center"/>
          </w:tcPr>
          <w:p w14:paraId="50A259F3" w14:textId="63794F5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EA4FAE3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033C16F" w14:textId="4DAFD13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potassium ethanoate</w:t>
            </w:r>
          </w:p>
        </w:tc>
        <w:tc>
          <w:tcPr>
            <w:tcW w:w="3828" w:type="dxa"/>
            <w:vAlign w:val="center"/>
          </w:tcPr>
          <w:p w14:paraId="2C906BE8" w14:textId="3B74F831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KCH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 / 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COOK</w:t>
            </w:r>
          </w:p>
        </w:tc>
        <w:tc>
          <w:tcPr>
            <w:tcW w:w="1134" w:type="dxa"/>
            <w:vAlign w:val="center"/>
          </w:tcPr>
          <w:p w14:paraId="3B88800B" w14:textId="3FE6CA1A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2B37385E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6F35600" w14:textId="6017223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iron(III) carbonate</w:t>
            </w:r>
          </w:p>
        </w:tc>
        <w:tc>
          <w:tcPr>
            <w:tcW w:w="3828" w:type="dxa"/>
            <w:vAlign w:val="center"/>
          </w:tcPr>
          <w:p w14:paraId="14F96E34" w14:textId="11968E53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t>(CO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40056D19" w14:textId="13E41214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07F93E1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1E942C3" w14:textId="61938A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phosphoric acid</w:t>
            </w:r>
          </w:p>
        </w:tc>
        <w:tc>
          <w:tcPr>
            <w:tcW w:w="3828" w:type="dxa"/>
            <w:vAlign w:val="center"/>
          </w:tcPr>
          <w:p w14:paraId="0C9995A8" w14:textId="6332505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PO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7B0EF5D1" w14:textId="2F963972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64F0" w14:paraId="14D8DE5F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0C673BEC" w14:textId="77777777" w:rsidR="003E64F0" w:rsidRPr="008A1A30" w:rsidRDefault="003E64F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F7273FF" w14:textId="3C157A7A" w:rsidR="003E64F0" w:rsidRPr="00586C5F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4C3B820" w14:textId="77777777" w:rsidR="003E64F0" w:rsidRDefault="003E64F0" w:rsidP="003E64F0"/>
    <w:p w14:paraId="1FD73F5D" w14:textId="77777777" w:rsidR="003E64F0" w:rsidRDefault="003E64F0" w:rsidP="003E64F0"/>
    <w:p w14:paraId="50C72CB5" w14:textId="77777777" w:rsidR="004A2584" w:rsidRDefault="004A258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CCF0CBA" w14:textId="77777777" w:rsidR="00694852" w:rsidRDefault="00694852" w:rsidP="003E64F0">
      <w:pPr>
        <w:rPr>
          <w:b/>
        </w:rPr>
      </w:pPr>
    </w:p>
    <w:p w14:paraId="5BA5F9BF" w14:textId="0EA9F030" w:rsidR="003E64F0" w:rsidRPr="008E15A1" w:rsidRDefault="003E64F0" w:rsidP="003E64F0">
      <w:pPr>
        <w:rPr>
          <w:b/>
        </w:rPr>
      </w:pPr>
      <w:r w:rsidRPr="008E15A1">
        <w:rPr>
          <w:b/>
        </w:rPr>
        <w:t>Question 2</w:t>
      </w:r>
      <w:r w:rsidR="00153963">
        <w:rPr>
          <w:b/>
        </w:rPr>
        <w:t>2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  <w:t>(</w:t>
      </w:r>
      <w:r>
        <w:rPr>
          <w:b/>
        </w:rPr>
        <w:t>7</w:t>
      </w:r>
      <w:r w:rsidRPr="008E15A1">
        <w:rPr>
          <w:b/>
        </w:rPr>
        <w:t xml:space="preserve"> marks)</w:t>
      </w:r>
    </w:p>
    <w:p w14:paraId="096AFF50" w14:textId="77777777" w:rsidR="003E64F0" w:rsidRPr="008E15A1" w:rsidRDefault="003E64F0" w:rsidP="003E64F0">
      <w:pPr>
        <w:ind w:left="720" w:hanging="720"/>
      </w:pPr>
    </w:p>
    <w:p w14:paraId="3CCCAF5E" w14:textId="77777777" w:rsidR="003E64F0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How many isotopes of chromium are present in this sample?</w:t>
      </w:r>
      <w:r w:rsidRPr="008E15A1">
        <w:tab/>
      </w:r>
      <w:r w:rsidRPr="008E15A1">
        <w:tab/>
      </w:r>
      <w:r w:rsidRPr="008E15A1">
        <w:tab/>
        <w:t>(</w:t>
      </w:r>
      <w:r>
        <w:t>1</w:t>
      </w:r>
      <w:r w:rsidRPr="008E15A1">
        <w:t xml:space="preserve"> mark)</w:t>
      </w:r>
    </w:p>
    <w:p w14:paraId="13708F21" w14:textId="77777777" w:rsidR="003E64F0" w:rsidRDefault="003E64F0" w:rsidP="003E64F0">
      <w:pPr>
        <w:ind w:left="720" w:hanging="720"/>
      </w:pPr>
    </w:p>
    <w:p w14:paraId="05690273" w14:textId="77777777" w:rsidR="00694852" w:rsidRPr="00CF32FE" w:rsidRDefault="003E64F0" w:rsidP="003E64F0">
      <w:r w:rsidRPr="00CF32FE"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4EE2360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8FAEA6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2BEAFA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5298337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3FE078" w14:textId="664CAAFF" w:rsidR="00694852" w:rsidRPr="009A09A4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Four</w:t>
            </w:r>
          </w:p>
        </w:tc>
        <w:tc>
          <w:tcPr>
            <w:tcW w:w="1134" w:type="dxa"/>
            <w:vAlign w:val="center"/>
          </w:tcPr>
          <w:p w14:paraId="48933655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37ECAF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3FA6AB7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CC134" w14:textId="77777777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02FA0A1" w14:textId="2723044F" w:rsidR="003E64F0" w:rsidRPr="00CF32FE" w:rsidRDefault="003E64F0" w:rsidP="003E64F0"/>
    <w:p w14:paraId="1E3230CF" w14:textId="77777777" w:rsidR="003E64F0" w:rsidRPr="008E15A1" w:rsidRDefault="003E64F0" w:rsidP="003E64F0"/>
    <w:p w14:paraId="06873365" w14:textId="5FF3F9F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Compare these isotopes of chromium, in terms of their subatomic particle</w:t>
      </w:r>
      <w:r w:rsidR="00B913D7">
        <w:t>s</w:t>
      </w:r>
      <w:r w:rsidRPr="008E15A1">
        <w:t xml:space="preserve">. </w:t>
      </w:r>
      <w:r w:rsidRPr="008E15A1">
        <w:tab/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0BCB540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2C6CDF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5FFFDC8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B7C0D1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38C035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7CBE4D3" w14:textId="00358BD7" w:rsidR="00694852" w:rsidRPr="009A09A4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isotopes would have 24 protons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4165B7B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740E3D5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9E6E5C" w14:textId="214262F1" w:rsidR="00694852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isotopes would have 24 electrons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2FCB73B" w14:textId="29905802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163E90E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B9F6F0" w14:textId="0ADA74FF" w:rsidR="00694852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would have either 26, 28, 29 or 30 neutrons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34341C3" w14:textId="218D1234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4BB7B55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D45BF0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D7D29E" w14:textId="6CFF59C2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ECEDEC" w14:textId="2D2D4596" w:rsidR="003E64F0" w:rsidRDefault="003E64F0" w:rsidP="003E64F0"/>
    <w:p w14:paraId="3CD3567F" w14:textId="77777777" w:rsidR="000E11ED" w:rsidRDefault="000E11ED" w:rsidP="003E64F0"/>
    <w:p w14:paraId="78701B99" w14:textId="77777777" w:rsidR="003E64F0" w:rsidRDefault="003E64F0" w:rsidP="003E64F0">
      <w:r>
        <w:t>(c)</w:t>
      </w:r>
      <w:r>
        <w:tab/>
        <w:t>Define the ‘relative atomic mass’ of an element.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FDFA481" w14:textId="77777777" w:rsidR="003E64F0" w:rsidRDefault="003E64F0" w:rsidP="003E64F0"/>
    <w:p w14:paraId="632EAD2C" w14:textId="77777777" w:rsidR="000E11ED" w:rsidRDefault="003E64F0" w:rsidP="000E11ED">
      <w:r w:rsidRPr="00CF32FE"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E11ED" w:rsidRPr="008A1A30" w14:paraId="4715F9E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0B659AA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9A78B8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E11ED" w14:paraId="2293EDD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12091DF" w14:textId="05E01295" w:rsidR="000E11ED" w:rsidRPr="009A09A4" w:rsidRDefault="000E11ED" w:rsidP="000E11E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average mass of an atom compared to 1/12</w:t>
            </w:r>
            <w:r w:rsidRPr="000E11ED">
              <w:rPr>
                <w:rFonts w:cs="Arial"/>
                <w:szCs w:val="22"/>
                <w:vertAlign w:val="superscript"/>
              </w:rPr>
              <w:t>th</w:t>
            </w:r>
            <w:r>
              <w:rPr>
                <w:rFonts w:cs="Arial"/>
                <w:szCs w:val="22"/>
              </w:rPr>
              <w:t xml:space="preserve"> the mass of an atom of carbon-12.</w:t>
            </w:r>
          </w:p>
        </w:tc>
        <w:tc>
          <w:tcPr>
            <w:tcW w:w="1134" w:type="dxa"/>
            <w:vAlign w:val="center"/>
          </w:tcPr>
          <w:p w14:paraId="4988DD05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280697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0176570" w14:textId="77777777" w:rsidR="000E11ED" w:rsidRPr="008A1A30" w:rsidRDefault="000E11E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C9B2C7D" w14:textId="77777777" w:rsidR="000E11ED" w:rsidRPr="00586C5F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867BB97" w14:textId="33D08FF0" w:rsidR="003E64F0" w:rsidRDefault="003E64F0" w:rsidP="000E11ED"/>
    <w:p w14:paraId="6E947455" w14:textId="77777777" w:rsidR="003E64F0" w:rsidRDefault="003E64F0" w:rsidP="003E64F0"/>
    <w:p w14:paraId="503FD0F9" w14:textId="77777777" w:rsidR="003E64F0" w:rsidRDefault="003E64F0" w:rsidP="003E64F0">
      <w:r>
        <w:t>(d)</w:t>
      </w:r>
      <w:r>
        <w:tab/>
        <w:t>Calculate the relative atomic mass of this chromium sample.</w:t>
      </w:r>
      <w:r>
        <w:tab/>
      </w:r>
      <w:r>
        <w:tab/>
      </w:r>
      <w:r>
        <w:tab/>
        <w:t>(2 marks)</w:t>
      </w:r>
    </w:p>
    <w:p w14:paraId="3B40B01B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E11ED" w:rsidRPr="008A1A30" w14:paraId="7C23B15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CFC7F3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8367498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E11ED" w14:paraId="70CD476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057A423" w14:textId="0BE77408" w:rsidR="000E11ED" w:rsidRPr="00DB651B" w:rsidRDefault="000E11E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  <w:vertAlign w:val="subscript"/>
              </w:rPr>
              <w:t>r</w:t>
            </w:r>
            <w:r>
              <w:rPr>
                <w:rFonts w:cs="Arial"/>
                <w:szCs w:val="22"/>
              </w:rPr>
              <w:t xml:space="preserve">        =      (</w:t>
            </w:r>
            <w:r w:rsidR="00FB5457">
              <w:rPr>
                <w:rFonts w:cs="Arial"/>
                <w:szCs w:val="22"/>
              </w:rPr>
              <w:t>4.35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50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83.78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52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9.5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53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2.37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54</w:t>
            </w:r>
            <w:r>
              <w:rPr>
                <w:rFonts w:cs="Arial"/>
                <w:szCs w:val="22"/>
              </w:rPr>
              <w:t>) / 100</w:t>
            </w:r>
          </w:p>
        </w:tc>
        <w:tc>
          <w:tcPr>
            <w:tcW w:w="1134" w:type="dxa"/>
            <w:vAlign w:val="center"/>
          </w:tcPr>
          <w:p w14:paraId="3D408F7B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795A30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E3A6F2E" w14:textId="4540856A" w:rsidR="000E11ED" w:rsidRPr="00DB651B" w:rsidRDefault="000E11E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=      </w:t>
            </w:r>
            <w:r w:rsidR="00FB5457">
              <w:rPr>
                <w:rFonts w:cs="Arial"/>
                <w:szCs w:val="22"/>
              </w:rPr>
              <w:t>52.06</w:t>
            </w:r>
          </w:p>
        </w:tc>
        <w:tc>
          <w:tcPr>
            <w:tcW w:w="1134" w:type="dxa"/>
            <w:vAlign w:val="center"/>
          </w:tcPr>
          <w:p w14:paraId="72C7E2F1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605BA5F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1D9AC6" w14:textId="77777777" w:rsidR="000E11ED" w:rsidRPr="008A1A30" w:rsidRDefault="000E11E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C77EE3" w14:textId="3C553DB6" w:rsidR="000E11ED" w:rsidRPr="00586C5F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FAF75FE" w14:textId="68947816" w:rsidR="003E64F0" w:rsidRPr="00D02AA3" w:rsidRDefault="003E64F0" w:rsidP="003E64F0">
      <w:r>
        <w:rPr>
          <w:b/>
        </w:rPr>
        <w:br w:type="page"/>
      </w:r>
    </w:p>
    <w:p w14:paraId="659FB708" w14:textId="77777777" w:rsidR="005A136A" w:rsidRDefault="005A136A" w:rsidP="003E64F0">
      <w:pPr>
        <w:rPr>
          <w:b/>
        </w:rPr>
      </w:pPr>
    </w:p>
    <w:p w14:paraId="594E49EC" w14:textId="70B97157" w:rsidR="003E64F0" w:rsidRPr="00CC51C3" w:rsidRDefault="003E64F0" w:rsidP="003E64F0">
      <w:r>
        <w:rPr>
          <w:b/>
        </w:rPr>
        <w:t>Question 2</w:t>
      </w:r>
      <w:r w:rsidR="00153963"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(12</w:t>
      </w:r>
      <w:r w:rsidRPr="009F0C4F">
        <w:rPr>
          <w:b/>
        </w:rPr>
        <w:t xml:space="preserve"> marks)</w:t>
      </w:r>
    </w:p>
    <w:p w14:paraId="2B76B981" w14:textId="77777777" w:rsidR="003E64F0" w:rsidRDefault="003E64F0" w:rsidP="003E64F0"/>
    <w:p w14:paraId="334DC5EE" w14:textId="77777777" w:rsidR="003E64F0" w:rsidRPr="008E15A1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State the name given to the group 1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49AF1C5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F2ED5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20F8856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EE0B28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9D9EE9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B02432" w14:textId="7924376D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Alkali metals.</w:t>
            </w:r>
          </w:p>
        </w:tc>
        <w:tc>
          <w:tcPr>
            <w:tcW w:w="1134" w:type="dxa"/>
            <w:vAlign w:val="center"/>
          </w:tcPr>
          <w:p w14:paraId="4A696F2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9DD3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3761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F54823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2D24A64" w14:textId="136A4704" w:rsidR="005A136A" w:rsidRDefault="005A136A" w:rsidP="005A136A"/>
    <w:p w14:paraId="6F333227" w14:textId="77777777" w:rsidR="00BF7774" w:rsidRDefault="00BF7774" w:rsidP="005A136A"/>
    <w:p w14:paraId="6FB94129" w14:textId="7777777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Why are sodium and rubidium placed in group 1?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3105C23F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34E31AC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6A988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69E780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068028D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7861E55" w14:textId="7C184A2A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have one valence electron.</w:t>
            </w:r>
          </w:p>
        </w:tc>
        <w:tc>
          <w:tcPr>
            <w:tcW w:w="1134" w:type="dxa"/>
            <w:vAlign w:val="center"/>
          </w:tcPr>
          <w:p w14:paraId="3F46498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8EF8F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ABCE04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0B70B4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086EA2A" w14:textId="1A17E9DF" w:rsidR="005A136A" w:rsidRDefault="005A136A" w:rsidP="005A136A"/>
    <w:p w14:paraId="2273D27A" w14:textId="77777777" w:rsidR="00BF7774" w:rsidRDefault="00BF7774" w:rsidP="005A136A"/>
    <w:p w14:paraId="57A65F54" w14:textId="77777777" w:rsidR="003E64F0" w:rsidRDefault="003E64F0" w:rsidP="003E64F0">
      <w:pPr>
        <w:ind w:left="720" w:hanging="720"/>
      </w:pPr>
      <w:r>
        <w:t>(c)</w:t>
      </w:r>
      <w:r>
        <w:tab/>
        <w:t>Identify which of these two elements is more reactive, and explain your answer in terms of first ionisation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4A40FE8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63FE4BE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EA1819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AB5C3C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3D1F5C1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B1C7AA" w14:textId="324A82BE" w:rsidR="005A136A" w:rsidRPr="009A09A4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Rubidium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8457ED4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135A4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1CA65C" w14:textId="59DBE229" w:rsidR="005A136A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further from the nucleus (and experience increased shielding)</w:t>
            </w:r>
            <w:r w:rsidR="00F458E1">
              <w:rPr>
                <w:rFonts w:cs="Arial"/>
                <w:szCs w:val="22"/>
              </w:rPr>
              <w:t xml:space="preserve"> therefore</w:t>
            </w:r>
            <w:r w:rsidR="004C3741">
              <w:rPr>
                <w:rFonts w:cs="Arial"/>
                <w:szCs w:val="22"/>
              </w:rPr>
              <w:t xml:space="preserve"> they are less attracted / are held less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127069E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4F26BF4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1E75452" w14:textId="61BE20E7" w:rsidR="005A136A" w:rsidRDefault="004C3741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</w:t>
            </w:r>
            <w:r w:rsidR="00FC016F">
              <w:rPr>
                <w:rFonts w:cs="Arial"/>
                <w:szCs w:val="22"/>
              </w:rPr>
              <w:t xml:space="preserve"> rubidium has a lower first ionisation energy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29A93DA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0B5083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5410E7" w14:textId="0B10503D" w:rsidR="005A136A" w:rsidRDefault="004C3741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lose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donate an electron more readily (resulting in higher reactivity).</w:t>
            </w:r>
          </w:p>
        </w:tc>
        <w:tc>
          <w:tcPr>
            <w:tcW w:w="1134" w:type="dxa"/>
            <w:vAlign w:val="center"/>
          </w:tcPr>
          <w:p w14:paraId="16193939" w14:textId="5FCEF2B6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10CAD6B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85D427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289437" w14:textId="46AC6C99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28870CE" w14:textId="505E4A37" w:rsidR="005A136A" w:rsidRDefault="005A136A" w:rsidP="005A136A"/>
    <w:p w14:paraId="4C520D27" w14:textId="02CF5D99" w:rsidR="00BF7774" w:rsidRDefault="00BF7774">
      <w:pPr>
        <w:spacing w:after="160" w:line="259" w:lineRule="auto"/>
      </w:pPr>
      <w:r>
        <w:br w:type="page"/>
      </w:r>
    </w:p>
    <w:p w14:paraId="6846748C" w14:textId="77777777" w:rsidR="00BF7774" w:rsidRDefault="00BF7774" w:rsidP="005A136A"/>
    <w:p w14:paraId="661ADE8E" w14:textId="7F90FC32" w:rsidR="003E64F0" w:rsidRPr="008E15A1" w:rsidRDefault="003E64F0" w:rsidP="005A136A">
      <w:r w:rsidRPr="008E15A1">
        <w:t>(</w:t>
      </w:r>
      <w:r>
        <w:t>d</w:t>
      </w:r>
      <w:r w:rsidRPr="008E15A1">
        <w:t>)</w:t>
      </w:r>
      <w:r w:rsidRPr="008E15A1">
        <w:tab/>
      </w:r>
      <w:r>
        <w:t>State the name given to the group 17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2FD8E3C0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769AC8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824235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32BD7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700EF8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0DD3DF" w14:textId="2056C857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Halogens.</w:t>
            </w:r>
          </w:p>
        </w:tc>
        <w:tc>
          <w:tcPr>
            <w:tcW w:w="1134" w:type="dxa"/>
            <w:vAlign w:val="center"/>
          </w:tcPr>
          <w:p w14:paraId="4C85E07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44EB1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9F1CDA9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6B880A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75C59E9" w14:textId="71F20104" w:rsidR="005A136A" w:rsidRDefault="005A136A" w:rsidP="005A136A"/>
    <w:p w14:paraId="6C1DE558" w14:textId="77777777" w:rsidR="00BF7774" w:rsidRDefault="00BF7774" w:rsidP="005A136A"/>
    <w:p w14:paraId="7ABBB55F" w14:textId="77777777" w:rsidR="003E64F0" w:rsidRPr="008E15A1" w:rsidRDefault="003E64F0" w:rsidP="003E64F0">
      <w:pPr>
        <w:ind w:left="720" w:hanging="720"/>
      </w:pPr>
      <w:r w:rsidRPr="008E15A1">
        <w:t>(</w:t>
      </w:r>
      <w:r>
        <w:t>e</w:t>
      </w:r>
      <w:r w:rsidRPr="008E15A1">
        <w:t>)</w:t>
      </w:r>
      <w:r w:rsidRPr="008E15A1">
        <w:tab/>
      </w:r>
      <w:r>
        <w:t>Why do chlorine and iodine have the same 1– valency?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0E29FB2B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329952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C5079C3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65C049B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3D1818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4D150D" w14:textId="1D1EEFE5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react to gain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accept one electron (to obtain a stable octet).</w:t>
            </w:r>
          </w:p>
        </w:tc>
        <w:tc>
          <w:tcPr>
            <w:tcW w:w="1134" w:type="dxa"/>
            <w:vAlign w:val="center"/>
          </w:tcPr>
          <w:p w14:paraId="012D598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F76DDF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62722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C144BC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CF23FFF" w14:textId="51F45A94" w:rsidR="005A136A" w:rsidRDefault="005A136A" w:rsidP="005A136A"/>
    <w:p w14:paraId="2643B21D" w14:textId="77777777" w:rsidR="00BF7774" w:rsidRDefault="00BF7774" w:rsidP="005A136A"/>
    <w:p w14:paraId="22FC2FFA" w14:textId="77777777" w:rsidR="003E64F0" w:rsidRDefault="003E64F0" w:rsidP="003E64F0">
      <w:pPr>
        <w:ind w:left="720" w:hanging="720"/>
      </w:pPr>
      <w:r>
        <w:t>(f)</w:t>
      </w:r>
      <w:r>
        <w:tab/>
        <w:t>Identify which of these two elements is more reactive, and explain your answer in terms of electronegativity.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FC93CD9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4EA0E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A5F0E32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B048EA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6F4014D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29E8C7" w14:textId="2FAEA841" w:rsidR="005A136A" w:rsidRPr="009A09A4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Chlorine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D4153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078F056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86D293F" w14:textId="451283B8" w:rsidR="005A136A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closer to the nucleus (and experience less shielding)</w:t>
            </w:r>
            <w:r w:rsidR="004C3741">
              <w:rPr>
                <w:rFonts w:cs="Arial"/>
                <w:szCs w:val="22"/>
              </w:rPr>
              <w:t xml:space="preserve"> therefore they are more attracted / are held more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ED409F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25B19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4CFDF06" w14:textId="4BAD8F64" w:rsidR="005A136A" w:rsidRDefault="004C3741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</w:t>
            </w:r>
            <w:r w:rsidR="00FC016F">
              <w:rPr>
                <w:rFonts w:cs="Arial"/>
                <w:szCs w:val="22"/>
              </w:rPr>
              <w:t xml:space="preserve"> chlorine has a higher electronegativity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5AB940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8A90C3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33BC7F" w14:textId="4DD12938" w:rsidR="005A136A" w:rsidRDefault="004C3741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attract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gain an electron</w:t>
            </w:r>
            <w:r w:rsidR="00BF7774">
              <w:rPr>
                <w:rFonts w:cs="Arial"/>
                <w:szCs w:val="22"/>
              </w:rPr>
              <w:t xml:space="preserve"> more readily (resulting in higher reactivity).</w:t>
            </w:r>
          </w:p>
        </w:tc>
        <w:tc>
          <w:tcPr>
            <w:tcW w:w="1134" w:type="dxa"/>
            <w:vAlign w:val="center"/>
          </w:tcPr>
          <w:p w14:paraId="0DD327C3" w14:textId="214214C0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C360C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F1035B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81A8391" w14:textId="726ECF7D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6EBA454" w14:textId="509C61C1" w:rsidR="003E64F0" w:rsidRDefault="003E64F0" w:rsidP="003E64F0"/>
    <w:p w14:paraId="790C192E" w14:textId="77777777" w:rsidR="003E64F0" w:rsidRPr="008E15A1" w:rsidRDefault="003E64F0" w:rsidP="003E64F0">
      <w:pPr>
        <w:ind w:left="720" w:hanging="720"/>
      </w:pPr>
    </w:p>
    <w:p w14:paraId="602F04C7" w14:textId="77777777" w:rsidR="003E64F0" w:rsidRPr="00814682" w:rsidRDefault="003E64F0" w:rsidP="003E64F0">
      <w:r>
        <w:rPr>
          <w:b/>
        </w:rPr>
        <w:br w:type="page"/>
      </w:r>
    </w:p>
    <w:p w14:paraId="4F2C5982" w14:textId="77777777" w:rsidR="00BF7774" w:rsidRDefault="00BF7774" w:rsidP="003E64F0">
      <w:pPr>
        <w:rPr>
          <w:b/>
        </w:rPr>
      </w:pPr>
    </w:p>
    <w:p w14:paraId="06D724EE" w14:textId="43FD1CFB" w:rsidR="003E64F0" w:rsidRPr="004657C6" w:rsidRDefault="003E64F0" w:rsidP="003E64F0">
      <w:pPr>
        <w:rPr>
          <w:b/>
        </w:rPr>
      </w:pPr>
      <w:r w:rsidRPr="004657C6">
        <w:rPr>
          <w:b/>
        </w:rPr>
        <w:t xml:space="preserve">Question </w:t>
      </w:r>
      <w:r w:rsidR="00153963">
        <w:rPr>
          <w:b/>
        </w:rPr>
        <w:t>24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06B081C0" w14:textId="77777777" w:rsidR="003E64F0" w:rsidRDefault="003E64F0" w:rsidP="003E64F0"/>
    <w:p w14:paraId="4C7F713E" w14:textId="77777777" w:rsidR="003E64F0" w:rsidRDefault="003E64F0" w:rsidP="003E64F0">
      <w:pPr>
        <w:ind w:left="720" w:hanging="720"/>
      </w:pPr>
      <w:r>
        <w:t>(a)</w:t>
      </w:r>
      <w:r>
        <w:tab/>
        <w:t>Justify why individual gold nanorods are classified as nanoparticles but gold ‘supraparticles’ are not.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0284571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F7774" w:rsidRPr="008A1A30" w14:paraId="02A8EFE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881445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7E5C54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F7774" w14:paraId="16A6204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6072F01" w14:textId="001603E1" w:rsidR="00BF7774" w:rsidRPr="009A09A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Nanoparticles must be in the size range 1-100 nm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A30FE8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4FD4C6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6202BF" w14:textId="4446F38A" w:rsidR="00BF777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Nanorods are within this range, but supraparticles are too big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10352C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50AAD72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C8C545" w14:textId="77777777" w:rsidR="00BF7774" w:rsidRPr="008A1A30" w:rsidRDefault="00BF7774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44ACEC" w14:textId="28C28C5C" w:rsidR="00BF7774" w:rsidRPr="00586C5F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C3DBF35" w14:textId="2FEF173D" w:rsidR="003E64F0" w:rsidRDefault="003E64F0" w:rsidP="003E64F0"/>
    <w:p w14:paraId="025B40A7" w14:textId="77777777" w:rsidR="001A28C8" w:rsidRDefault="001A28C8" w:rsidP="003E64F0"/>
    <w:p w14:paraId="37DCFE11" w14:textId="77777777" w:rsidR="003E64F0" w:rsidRDefault="003E64F0" w:rsidP="003E64F0">
      <w:pPr>
        <w:ind w:left="720" w:hanging="720"/>
      </w:pPr>
      <w:r>
        <w:t>(b)</w:t>
      </w:r>
      <w:r>
        <w:tab/>
        <w:t>Compare gold nanorods and bulk gold, and identify one (1) similarity and one (1) difference in their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40B934A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CBAE5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236689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216F61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566C14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A5FB0FA" w14:textId="31DFBE96" w:rsidR="00CE0782" w:rsidRDefault="00CE0782" w:rsidP="00CE07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similarity, including:</w:t>
            </w:r>
          </w:p>
          <w:p w14:paraId="4415545E" w14:textId="7CA42A9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Comprised of the same type of atom</w:t>
            </w:r>
          </w:p>
          <w:p w14:paraId="4D96C9DC" w14:textId="3D3AEA61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Composed of a metal element</w:t>
            </w:r>
          </w:p>
          <w:p w14:paraId="214049CE" w14:textId="7777777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Metallic bonding</w:t>
            </w:r>
          </w:p>
          <w:p w14:paraId="390C1CC3" w14:textId="7B742440" w:rsidR="007B7749" w:rsidRPr="00CE0782" w:rsidRDefault="00E56A06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</w:t>
            </w:r>
            <w:r w:rsidR="00C67E63">
              <w:t>an be shaped</w:t>
            </w:r>
            <w:r>
              <w:t>/malleable</w:t>
            </w:r>
          </w:p>
        </w:tc>
        <w:tc>
          <w:tcPr>
            <w:tcW w:w="1134" w:type="dxa"/>
            <w:vAlign w:val="center"/>
          </w:tcPr>
          <w:p w14:paraId="20B838E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5B0E08D" w14:textId="77777777" w:rsidTr="00731F08">
        <w:trPr>
          <w:trHeight w:val="1084"/>
        </w:trPr>
        <w:tc>
          <w:tcPr>
            <w:tcW w:w="7655" w:type="dxa"/>
            <w:vAlign w:val="center"/>
          </w:tcPr>
          <w:p w14:paraId="0B685FEA" w14:textId="3F046D98" w:rsidR="00CE0782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difference, including:</w:t>
            </w:r>
          </w:p>
          <w:p w14:paraId="3E344563" w14:textId="169B1B69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Colour</w:t>
            </w:r>
          </w:p>
          <w:p w14:paraId="7656B556" w14:textId="6BD18F1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Electrical conductivity</w:t>
            </w:r>
          </w:p>
          <w:p w14:paraId="616B5F69" w14:textId="24478E8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Melting point</w:t>
            </w:r>
          </w:p>
          <w:p w14:paraId="7777A44B" w14:textId="47672368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Reactivity</w:t>
            </w:r>
          </w:p>
        </w:tc>
        <w:tc>
          <w:tcPr>
            <w:tcW w:w="1134" w:type="dxa"/>
            <w:vAlign w:val="center"/>
          </w:tcPr>
          <w:p w14:paraId="43E6BB6B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47F8C62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DA32B2E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BC7920" w14:textId="77777777" w:rsidR="00CE0782" w:rsidRPr="00586C5F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CC59D1D" w14:textId="77777777" w:rsidR="003E64F0" w:rsidRDefault="003E64F0" w:rsidP="003E64F0"/>
    <w:p w14:paraId="642919A8" w14:textId="77777777" w:rsidR="003E64F0" w:rsidRDefault="003E64F0" w:rsidP="003E64F0"/>
    <w:p w14:paraId="56A0D0FB" w14:textId="52E829EC" w:rsidR="003E64F0" w:rsidRDefault="003E64F0" w:rsidP="003E64F0">
      <w:pPr>
        <w:ind w:left="720" w:hanging="720"/>
      </w:pPr>
      <w:r>
        <w:t>(c)</w:t>
      </w:r>
      <w:r>
        <w:tab/>
        <w:t>Calculate the number of aflatoxin B1 molecules present in a 1 mL sample of solution where the concentration of aflatoxin B1 was 0.16 ng mL</w:t>
      </w:r>
      <w:r>
        <w:rPr>
          <w:vertAlign w:val="superscript"/>
        </w:rPr>
        <w:t>-1</w:t>
      </w:r>
      <w:r>
        <w:t>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F9D2378" w14:textId="5D079EA2" w:rsidR="002F4898" w:rsidRDefault="002F4898" w:rsidP="003E64F0">
      <w:pPr>
        <w:ind w:left="720" w:hanging="720"/>
      </w:pPr>
      <w:r>
        <w:tab/>
        <w:t xml:space="preserve">Note: 1 </w:t>
      </w:r>
      <w:r w:rsidR="00C34F8D">
        <w:t>n</w:t>
      </w:r>
      <w:r>
        <w:t>g = 1.0 x 10</w:t>
      </w:r>
      <w:r w:rsidR="00C34F8D">
        <w:rPr>
          <w:vertAlign w:val="superscript"/>
        </w:rPr>
        <w:t>-9</w:t>
      </w:r>
      <w:r>
        <w:t xml:space="preserve"> g</w:t>
      </w:r>
    </w:p>
    <w:p w14:paraId="727E0F1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51AB3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8A2F08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3B32DA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6B1741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C54F6F6" w14:textId="1707E58B" w:rsid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m(aflatoxin B1</w:t>
            </w:r>
            <w:r w:rsidR="00F65714">
              <w:rPr>
                <w:rFonts w:cs="Arial"/>
                <w:szCs w:val="22"/>
              </w:rPr>
              <w:t xml:space="preserve"> in 1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0.16 ng</w:t>
            </w:r>
          </w:p>
          <w:p w14:paraId="5292F609" w14:textId="33A2A628" w:rsidR="00CE0782" w:rsidRP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AF599B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6DD184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B5D86A" w14:textId="7B5ED946" w:rsidR="00CE0782" w:rsidRPr="004008B3" w:rsidRDefault="00F65714" w:rsidP="00F6571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CE078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312.266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A3C13D3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1BF0C40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C6D735" w14:textId="224D28E7" w:rsidR="00CE0782" w:rsidRDefault="00F65714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CE078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/</w:t>
            </w:r>
            <w:r w:rsidR="00CE0782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312.266</w:t>
            </w:r>
          </w:p>
          <w:p w14:paraId="7C3AD169" w14:textId="4238B442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5.1238 x 10</w:t>
            </w:r>
            <w:r w:rsidR="00F65714">
              <w:rPr>
                <w:rFonts w:cs="Arial"/>
                <w:szCs w:val="22"/>
                <w:vertAlign w:val="superscript"/>
              </w:rPr>
              <w:t>-13</w:t>
            </w:r>
            <w:r w:rsidR="00F65714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7809C15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313394A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9DC1EB" w14:textId="6F82B646" w:rsidR="00CE0782" w:rsidRPr="00F65714" w:rsidRDefault="00F65714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N(aflatoxin B1)</w:t>
            </w:r>
            <w:r w:rsidR="00CE0782">
              <w:rPr>
                <w:rFonts w:cs="Arial"/>
                <w:szCs w:val="22"/>
              </w:rPr>
              <w:t xml:space="preserve">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5.1238 x 10</w:t>
            </w:r>
            <w:r>
              <w:rPr>
                <w:rFonts w:cs="Arial"/>
                <w:szCs w:val="22"/>
                <w:vertAlign w:val="superscript"/>
              </w:rPr>
              <w:t>-13</w:t>
            </w:r>
            <w:r w:rsidR="00CE0782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0525521B" w14:textId="08EABEDE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3.086 x 10</w:t>
            </w:r>
            <w:r w:rsidR="00F65714">
              <w:rPr>
                <w:rFonts w:cs="Arial"/>
                <w:szCs w:val="22"/>
                <w:vertAlign w:val="superscript"/>
              </w:rPr>
              <w:t>11</w:t>
            </w:r>
            <w:r w:rsidR="00F65714">
              <w:rPr>
                <w:rFonts w:cs="Arial"/>
                <w:szCs w:val="22"/>
              </w:rPr>
              <w:t xml:space="preserve"> molecules</w:t>
            </w:r>
          </w:p>
        </w:tc>
        <w:tc>
          <w:tcPr>
            <w:tcW w:w="1134" w:type="dxa"/>
            <w:vAlign w:val="center"/>
          </w:tcPr>
          <w:p w14:paraId="03CB817F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5021B7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E7B51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BDB04F" w14:textId="61012293" w:rsidR="00CE0782" w:rsidRPr="00586C5F" w:rsidRDefault="00F6571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F56C8C0" w14:textId="77777777" w:rsidR="003E64F0" w:rsidRDefault="003E64F0" w:rsidP="003E64F0">
      <w:r>
        <w:br w:type="page"/>
      </w:r>
    </w:p>
    <w:p w14:paraId="0277DC51" w14:textId="77777777" w:rsidR="00CE0782" w:rsidRDefault="00CE0782" w:rsidP="003E64F0">
      <w:pPr>
        <w:rPr>
          <w:b/>
        </w:rPr>
      </w:pPr>
    </w:p>
    <w:p w14:paraId="6F605107" w14:textId="3BA5C5B0" w:rsidR="003E64F0" w:rsidRPr="00A65C51" w:rsidRDefault="003E64F0" w:rsidP="003E64F0">
      <w:pPr>
        <w:rPr>
          <w:b/>
        </w:rPr>
      </w:pPr>
      <w:r>
        <w:rPr>
          <w:b/>
        </w:rPr>
        <w:t xml:space="preserve">Question </w:t>
      </w:r>
      <w:r w:rsidR="00153963">
        <w:rPr>
          <w:b/>
        </w:rPr>
        <w:t>25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A65C51">
        <w:rPr>
          <w:b/>
        </w:rPr>
        <w:t>(</w:t>
      </w:r>
      <w:r>
        <w:rPr>
          <w:b/>
        </w:rPr>
        <w:t xml:space="preserve">11 </w:t>
      </w:r>
      <w:r w:rsidRPr="00A65C51">
        <w:rPr>
          <w:b/>
        </w:rPr>
        <w:t>marks)</w:t>
      </w:r>
    </w:p>
    <w:p w14:paraId="5D116D4E" w14:textId="77777777" w:rsidR="003E64F0" w:rsidRDefault="003E64F0" w:rsidP="003E64F0"/>
    <w:p w14:paraId="65D93C90" w14:textId="77777777" w:rsidR="003E64F0" w:rsidRDefault="003E64F0" w:rsidP="003E64F0">
      <w:pPr>
        <w:ind w:left="720" w:hanging="720"/>
      </w:pPr>
      <w:r>
        <w:t>(a)</w:t>
      </w:r>
      <w:r>
        <w:tab/>
        <w:t>What is an ‘alkane’?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9F5410B" w14:textId="77777777" w:rsidR="003E64F0" w:rsidRPr="002C56B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1F4B03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31F118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2FAEC60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5926F0C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DAE34B" w14:textId="15A38D7A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hydrocarbon with only single bonds between carbon atoms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74E7D3A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6D03DEA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EF48BF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C6B469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E08EFF6" w14:textId="77777777" w:rsidR="00297762" w:rsidRDefault="00297762" w:rsidP="00297762"/>
    <w:p w14:paraId="2E597A81" w14:textId="77777777" w:rsidR="003E64F0" w:rsidRDefault="003E64F0" w:rsidP="003E64F0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Name the process by which crude oil is separated into its various organic components.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3976836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80D96C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21E5B8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464A10D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9B21A4" w14:textId="498D264F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Fractional distillation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4665EA7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46FE281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75290E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3B4B7DC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7EAB2F8" w14:textId="77777777" w:rsidR="00297762" w:rsidRDefault="00297762" w:rsidP="00297762"/>
    <w:p w14:paraId="644D5D74" w14:textId="77777777" w:rsidR="003E64F0" w:rsidRDefault="003E64F0" w:rsidP="003E64F0">
      <w:pPr>
        <w:ind w:left="720" w:hanging="720"/>
      </w:pPr>
      <w:r>
        <w:t>(c)</w:t>
      </w:r>
      <w:r>
        <w:tab/>
        <w:t>Identify which physical property of the organic components allows this method of separation to be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7072667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3B5C6C4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10E043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F780B74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2CB7BCF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B2F75F" w14:textId="3490BD3A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boiling points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C8E2F5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416822E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FD992D9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E34201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1E09EA6" w14:textId="77777777" w:rsidR="00297762" w:rsidRDefault="00297762" w:rsidP="00297762"/>
    <w:p w14:paraId="130926F0" w14:textId="77777777" w:rsidR="003E64F0" w:rsidRDefault="003E64F0" w:rsidP="003E64F0">
      <w:pPr>
        <w:ind w:left="720" w:hanging="720"/>
      </w:pPr>
      <w:r>
        <w:t>(d)</w:t>
      </w:r>
      <w:r>
        <w:tab/>
        <w:t>Complete the table below, by either stating the IUPAC name or drawing a structural diagram of the corresponding organic compound.</w:t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61279330" w14:textId="04F515E6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3218"/>
        <w:gridCol w:w="1028"/>
      </w:tblGrid>
      <w:tr w:rsidR="00F13126" w:rsidRPr="008A1A30" w14:paraId="6188D902" w14:textId="77777777" w:rsidTr="00F13126">
        <w:trPr>
          <w:trHeight w:val="340"/>
        </w:trPr>
        <w:tc>
          <w:tcPr>
            <w:tcW w:w="7896" w:type="dxa"/>
            <w:gridSpan w:val="2"/>
            <w:vAlign w:val="center"/>
          </w:tcPr>
          <w:p w14:paraId="79CC343B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29FCC7C7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19428D1F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59FA1903" w14:textId="4F1BFD01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7FC5F663" wp14:editId="544392DC">
                  <wp:extent cx="2165698" cy="72834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904" cy="76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6A9E6885" w14:textId="786AA3E9" w:rsidR="00F13126" w:rsidRPr="007B7749" w:rsidRDefault="00F458E1" w:rsidP="002977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3,4</w:t>
            </w:r>
            <w:r w:rsidR="007B7749" w:rsidRPr="007B7749">
              <w:rPr>
                <w:rFonts w:cs="Arial"/>
                <w:b/>
                <w:bCs/>
                <w:szCs w:val="22"/>
              </w:rPr>
              <w:t>-dibromo-1-fluorohexane</w:t>
            </w:r>
          </w:p>
        </w:tc>
        <w:tc>
          <w:tcPr>
            <w:tcW w:w="1028" w:type="dxa"/>
            <w:vAlign w:val="center"/>
          </w:tcPr>
          <w:p w14:paraId="5A1CADC0" w14:textId="14B71004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1CA40615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292CA718" w14:textId="265681B4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5FBA9AA6" wp14:editId="289E4F2D">
                  <wp:extent cx="2325783" cy="7528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50" cy="77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31130C7A" w14:textId="67F654F7" w:rsidR="00F13126" w:rsidRPr="007B7749" w:rsidRDefault="007B7749" w:rsidP="002977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2,3,5-trimethyloct-2-ene</w:t>
            </w:r>
          </w:p>
        </w:tc>
        <w:tc>
          <w:tcPr>
            <w:tcW w:w="1028" w:type="dxa"/>
            <w:vAlign w:val="center"/>
          </w:tcPr>
          <w:p w14:paraId="42D2661C" w14:textId="47003848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2F84F7FF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5B8A1929" w14:textId="74464E2A" w:rsidR="00F13126" w:rsidRPr="004A2584" w:rsidRDefault="00297762" w:rsidP="0029776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483190AD" wp14:editId="7BD4CAF2">
                  <wp:extent cx="1358283" cy="84798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56" cy="85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BF42950" w14:textId="15B538C9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>
              <w:t>3-chloropropene</w:t>
            </w:r>
          </w:p>
        </w:tc>
        <w:tc>
          <w:tcPr>
            <w:tcW w:w="1028" w:type="dxa"/>
            <w:vAlign w:val="center"/>
          </w:tcPr>
          <w:p w14:paraId="40E1BFB9" w14:textId="26E3A746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7EB5E216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1B2AB8AC" w14:textId="29FD57D2" w:rsidR="00F13126" w:rsidRPr="004A2584" w:rsidRDefault="00297762" w:rsidP="0029776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771EDBBE" wp14:editId="197B9449">
                  <wp:extent cx="1828800" cy="85887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64" cy="86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0FB5974" w14:textId="523D85CC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>
              <w:t>1-iodo-2-methylbutane</w:t>
            </w:r>
          </w:p>
        </w:tc>
        <w:tc>
          <w:tcPr>
            <w:tcW w:w="1028" w:type="dxa"/>
            <w:vAlign w:val="center"/>
          </w:tcPr>
          <w:p w14:paraId="55A38F1B" w14:textId="1BA1F878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6DC69B64" w14:textId="77777777" w:rsidTr="00F13126">
        <w:trPr>
          <w:trHeight w:val="340"/>
        </w:trPr>
        <w:tc>
          <w:tcPr>
            <w:tcW w:w="7896" w:type="dxa"/>
            <w:gridSpan w:val="2"/>
            <w:vAlign w:val="center"/>
          </w:tcPr>
          <w:p w14:paraId="6D5C51A1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09B487B3" w14:textId="14AB5B06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F13126" w14:paraId="4673372F" w14:textId="77777777" w:rsidTr="00F13126">
        <w:trPr>
          <w:trHeight w:val="340"/>
        </w:trPr>
        <w:tc>
          <w:tcPr>
            <w:tcW w:w="8924" w:type="dxa"/>
            <w:gridSpan w:val="3"/>
            <w:vAlign w:val="center"/>
          </w:tcPr>
          <w:p w14:paraId="27D20D05" w14:textId="77777777" w:rsidR="00F13126" w:rsidRPr="007B7749" w:rsidRDefault="00F13126" w:rsidP="00F13126">
            <w:pPr>
              <w:rPr>
                <w:rFonts w:cs="Arial"/>
                <w:b/>
                <w:bCs/>
                <w:szCs w:val="22"/>
              </w:rPr>
            </w:pPr>
            <w:r w:rsidRPr="007B7749">
              <w:rPr>
                <w:rFonts w:cs="Arial"/>
                <w:b/>
                <w:bCs/>
                <w:szCs w:val="22"/>
              </w:rPr>
              <w:t>Note:</w:t>
            </w:r>
          </w:p>
          <w:p w14:paraId="2AA23F0B" w14:textId="6DC56618" w:rsidR="00F13126" w:rsidRDefault="007B7749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One mark may be allocated in each case, if a minor error is included.</w:t>
            </w:r>
          </w:p>
          <w:p w14:paraId="4059A6D3" w14:textId="44794C4E" w:rsidR="007B7749" w:rsidRDefault="007B7749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Examples of a </w:t>
            </w:r>
            <w:r w:rsidR="00297762" w:rsidRPr="00297762">
              <w:rPr>
                <w:rFonts w:cs="Arial"/>
                <w:i/>
                <w:iCs/>
                <w:szCs w:val="22"/>
              </w:rPr>
              <w:t>naming</w:t>
            </w:r>
            <w:r w:rsidR="00297762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minor error </w:t>
            </w:r>
            <w:r w:rsidR="00297762">
              <w:rPr>
                <w:rFonts w:cs="Arial"/>
                <w:szCs w:val="22"/>
              </w:rPr>
              <w:t>include not alphabetising side groups.</w:t>
            </w:r>
          </w:p>
          <w:p w14:paraId="6FC3D299" w14:textId="32C8A768" w:rsidR="00297762" w:rsidRPr="00F13126" w:rsidRDefault="00297762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 of a </w:t>
            </w:r>
            <w:r w:rsidRPr="00297762">
              <w:rPr>
                <w:rFonts w:cs="Arial"/>
                <w:i/>
                <w:iCs/>
                <w:szCs w:val="22"/>
              </w:rPr>
              <w:t>drawing</w:t>
            </w:r>
            <w:r>
              <w:rPr>
                <w:rFonts w:cs="Arial"/>
                <w:szCs w:val="22"/>
              </w:rPr>
              <w:t xml:space="preserve"> minor error include a missing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extra H atom.</w:t>
            </w:r>
          </w:p>
        </w:tc>
      </w:tr>
    </w:tbl>
    <w:p w14:paraId="6A6BB586" w14:textId="77777777" w:rsidR="00297762" w:rsidRDefault="00297762" w:rsidP="003E64F0">
      <w:pPr>
        <w:rPr>
          <w:b/>
        </w:rPr>
      </w:pPr>
    </w:p>
    <w:p w14:paraId="30FCB77A" w14:textId="3D222CA3" w:rsidR="003E64F0" w:rsidRPr="00297762" w:rsidRDefault="003E64F0" w:rsidP="003E64F0">
      <w:pPr>
        <w:rPr>
          <w:b/>
        </w:rPr>
      </w:pPr>
      <w:r>
        <w:rPr>
          <w:b/>
        </w:rPr>
        <w:t xml:space="preserve">Question </w:t>
      </w:r>
      <w:r w:rsidR="004C5B93">
        <w:rPr>
          <w:b/>
        </w:rPr>
        <w:t>26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9F0C4F">
        <w:rPr>
          <w:b/>
        </w:rPr>
        <w:t xml:space="preserve"> marks)</w:t>
      </w:r>
    </w:p>
    <w:p w14:paraId="6A1793A4" w14:textId="77777777" w:rsidR="003E64F0" w:rsidRDefault="003E64F0" w:rsidP="003E64F0"/>
    <w:p w14:paraId="227E9CC3" w14:textId="77777777" w:rsidR="00CD03E7" w:rsidRDefault="00CD03E7" w:rsidP="00CD03E7">
      <w:r>
        <w:t>A chemist completely combusted a 250 g sample of fuel in excess oxygen. This produced 784 g of carbon dioxide gas. The only fuels the chemist had available for this reaction were butane and pentene.</w:t>
      </w:r>
    </w:p>
    <w:p w14:paraId="6E50AE6B" w14:textId="77777777" w:rsidR="00CD03E7" w:rsidRDefault="00CD03E7" w:rsidP="00CD03E7"/>
    <w:p w14:paraId="2D5A8BA7" w14:textId="00964BD8" w:rsidR="003E64F0" w:rsidRDefault="00CD03E7" w:rsidP="00CD03E7">
      <w:r>
        <w:t xml:space="preserve">Prove that the fuel used </w:t>
      </w:r>
      <w:r w:rsidR="002823AC">
        <w:t xml:space="preserve">by the chemist </w:t>
      </w:r>
      <w:r>
        <w:t xml:space="preserve">was pentene and not butane. Support your answer with appropriate chemical equations and </w:t>
      </w:r>
      <w:r w:rsidR="00C34F8D">
        <w:t xml:space="preserve">show </w:t>
      </w:r>
      <w:r w:rsidR="00942FF4">
        <w:t>all</w:t>
      </w:r>
      <w:r w:rsidR="00F458E1">
        <w:t xml:space="preserve"> </w:t>
      </w:r>
      <w:r>
        <w:t>calculations.</w:t>
      </w:r>
    </w:p>
    <w:p w14:paraId="05AC4463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72A7E" w:rsidRPr="008A1A30" w14:paraId="2405C3B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92AB37" w14:textId="77777777" w:rsidR="00B72A7E" w:rsidRPr="008A1A30" w:rsidRDefault="00B72A7E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5BF394B" w14:textId="77777777" w:rsidR="00B72A7E" w:rsidRPr="008A1A30" w:rsidRDefault="00B72A7E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72A7E" w14:paraId="79AC74E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195AEF3" w14:textId="2D5D02F9" w:rsidR="00B72A7E" w:rsidRPr="00CD03E7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CD03E7">
              <w:rPr>
                <w:rFonts w:cs="Arial"/>
                <w:szCs w:val="22"/>
              </w:rPr>
              <w:t>H</w:t>
            </w:r>
            <w:r w:rsidR="00CD03E7">
              <w:rPr>
                <w:rFonts w:cs="Arial"/>
                <w:szCs w:val="22"/>
                <w:vertAlign w:val="subscript"/>
              </w:rPr>
              <w:t>10</w:t>
            </w:r>
            <w:r w:rsidR="00E56A06">
              <w:rPr>
                <w:rFonts w:cs="Arial"/>
                <w:szCs w:val="22"/>
              </w:rPr>
              <w:t>(</w:t>
            </w:r>
            <w:r w:rsidR="00E56A06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 w:rsidR="00E56A06">
              <w:rPr>
                <w:rFonts w:cs="Arial"/>
                <w:szCs w:val="22"/>
              </w:rPr>
              <w:t>)</w:t>
            </w:r>
            <w:r w:rsidR="00CD03E7">
              <w:rPr>
                <w:rFonts w:cs="Arial"/>
                <w:szCs w:val="22"/>
              </w:rPr>
              <w:t xml:space="preserve">  +  13 O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 w:rsidR="00CD03E7">
              <w:rPr>
                <w:rFonts w:cs="Arial"/>
                <w:szCs w:val="22"/>
              </w:rPr>
              <w:t xml:space="preserve">  </w:t>
            </w:r>
            <w:r w:rsidR="00CD03E7" w:rsidRPr="00687143">
              <w:sym w:font="Symbol" w:char="F0AE"/>
            </w:r>
            <w:r w:rsidR="00CD03E7">
              <w:t xml:space="preserve"> </w:t>
            </w:r>
            <w:r w:rsidR="00CD03E7">
              <w:rPr>
                <w:rFonts w:cs="Arial"/>
                <w:szCs w:val="22"/>
              </w:rPr>
              <w:t xml:space="preserve"> 8 CO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 w:rsidR="00CD03E7">
              <w:rPr>
                <w:rFonts w:cs="Arial"/>
                <w:szCs w:val="22"/>
              </w:rPr>
              <w:t xml:space="preserve">  +  10 H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CD03E7">
              <w:rPr>
                <w:rFonts w:cs="Arial"/>
                <w:szCs w:val="22"/>
              </w:rPr>
              <w:t>O</w:t>
            </w:r>
            <w:r w:rsidR="00E56A06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06655CF9" w14:textId="7A77E38E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4095B0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4F2521" w14:textId="31476898" w:rsidR="00B72A7E" w:rsidRDefault="00CD03E7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 w:rsidR="00E56A06">
              <w:rPr>
                <w:rFonts w:cs="Arial"/>
                <w:szCs w:val="22"/>
              </w:rPr>
              <w:t>(</w:t>
            </w:r>
            <w:r w:rsidR="00E56A06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 w:rsidR="00E56A06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+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t xml:space="preserve"> </w:t>
            </w:r>
            <w:r>
              <w:rPr>
                <w:rFonts w:cs="Arial"/>
                <w:szCs w:val="22"/>
              </w:rPr>
              <w:t xml:space="preserve"> 10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>
              <w:rPr>
                <w:rFonts w:cs="Arial"/>
                <w:szCs w:val="22"/>
              </w:rPr>
              <w:t xml:space="preserve">  +  10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 w:rsidR="00E56A06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575059E6" w14:textId="6461C621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3B045A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45AA064" w14:textId="24BAFE95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784 / 44.01</w:t>
            </w:r>
          </w:p>
          <w:p w14:paraId="4CD6DC23" w14:textId="44E1C51F" w:rsidR="00B72A7E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17.814 mol</w:t>
            </w:r>
          </w:p>
        </w:tc>
        <w:tc>
          <w:tcPr>
            <w:tcW w:w="1134" w:type="dxa"/>
            <w:vAlign w:val="center"/>
          </w:tcPr>
          <w:p w14:paraId="69C80F6B" w14:textId="15FAD075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19E4AA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1DEC23B" w14:textId="0B476814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(2/8) x 17.814</w:t>
            </w:r>
          </w:p>
          <w:p w14:paraId="1640B759" w14:textId="77B853FF" w:rsidR="00B72A7E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4.4535 mol</w:t>
            </w:r>
          </w:p>
        </w:tc>
        <w:tc>
          <w:tcPr>
            <w:tcW w:w="1134" w:type="dxa"/>
            <w:vAlign w:val="center"/>
          </w:tcPr>
          <w:p w14:paraId="4BC684E2" w14:textId="521BE4A1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158E8D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314827" w14:textId="7BD0F7B3" w:rsidR="00B72A7E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D03E7">
              <w:rPr>
                <w:rFonts w:cs="Arial"/>
                <w:szCs w:val="22"/>
              </w:rPr>
              <w:t>C</w:t>
            </w:r>
            <w:r w:rsidR="00CD03E7">
              <w:rPr>
                <w:rFonts w:cs="Arial"/>
                <w:szCs w:val="22"/>
                <w:vertAlign w:val="subscript"/>
              </w:rPr>
              <w:t>4</w:t>
            </w:r>
            <w:r w:rsidR="00CD03E7">
              <w:rPr>
                <w:rFonts w:cs="Arial"/>
                <w:szCs w:val="22"/>
              </w:rPr>
              <w:t>H</w:t>
            </w:r>
            <w:r w:rsidR="00CD03E7"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4.4535 x 58.12</w:t>
            </w:r>
          </w:p>
          <w:p w14:paraId="59A9B464" w14:textId="638438D4" w:rsidR="00B72A7E" w:rsidRPr="004D648B" w:rsidRDefault="00B72A7E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259 g</w:t>
            </w:r>
          </w:p>
        </w:tc>
        <w:tc>
          <w:tcPr>
            <w:tcW w:w="1134" w:type="dxa"/>
            <w:vAlign w:val="center"/>
          </w:tcPr>
          <w:p w14:paraId="5E7A5152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6EE424E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0F4AF5" w14:textId="0CCFB147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(2/10) x 17.814</w:t>
            </w:r>
          </w:p>
          <w:p w14:paraId="1C8FC519" w14:textId="1717A88D" w:rsidR="00B72A7E" w:rsidRPr="004008B3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3.5628 mol</w:t>
            </w:r>
          </w:p>
        </w:tc>
        <w:tc>
          <w:tcPr>
            <w:tcW w:w="1134" w:type="dxa"/>
            <w:vAlign w:val="center"/>
          </w:tcPr>
          <w:p w14:paraId="52890DD2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3A49E65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168962C" w14:textId="7FEC75F7" w:rsidR="00B72A7E" w:rsidRDefault="00CD03E7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>)</w:t>
            </w:r>
            <w:r w:rsidR="00B72A7E">
              <w:rPr>
                <w:rFonts w:cs="Arial"/>
                <w:szCs w:val="22"/>
              </w:rPr>
              <w:t xml:space="preserve">   </w:t>
            </w:r>
            <w:r w:rsidR="00B72A7E">
              <w:rPr>
                <w:rFonts w:cs="Arial"/>
                <w:szCs w:val="22"/>
              </w:rPr>
              <w:tab/>
              <w:t xml:space="preserve">= </w:t>
            </w:r>
            <w:r w:rsidR="00B72A7E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3.5628 </w:t>
            </w:r>
            <w:r w:rsidR="00B72A7E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70.13</w:t>
            </w:r>
          </w:p>
          <w:p w14:paraId="6455F152" w14:textId="761F88DA" w:rsidR="00B72A7E" w:rsidRPr="0045049D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250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017C0BD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26F6B037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D9866A5" w14:textId="2A8D7AEE" w:rsidR="00B72A7E" w:rsidRDefault="00CD03E7" w:rsidP="00CD03E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Statement supporting that </w:t>
            </w:r>
            <w:r w:rsidR="002823AC">
              <w:rPr>
                <w:rFonts w:cs="Arial"/>
                <w:szCs w:val="22"/>
              </w:rPr>
              <w:t xml:space="preserve">the </w:t>
            </w:r>
            <w:r>
              <w:rPr>
                <w:rFonts w:cs="Arial"/>
                <w:szCs w:val="22"/>
              </w:rPr>
              <w:t xml:space="preserve">fuel used </w:t>
            </w:r>
            <w:r w:rsidR="00FB4B0E">
              <w:rPr>
                <w:rFonts w:cs="Arial"/>
                <w:szCs w:val="22"/>
              </w:rPr>
              <w:t>was</w:t>
            </w:r>
            <w:r>
              <w:rPr>
                <w:rFonts w:cs="Arial"/>
                <w:szCs w:val="22"/>
              </w:rPr>
              <w:t xml:space="preserve"> pentene</w:t>
            </w:r>
            <w:r w:rsidR="00FB4B0E">
              <w:rPr>
                <w:rFonts w:cs="Arial"/>
                <w:szCs w:val="22"/>
              </w:rPr>
              <w:t>, for example;</w:t>
            </w:r>
          </w:p>
          <w:p w14:paraId="6B86E209" w14:textId="7DA720D3" w:rsidR="00FB4B0E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greater mass of butane would have been required to produce this much CO</w:t>
            </w:r>
            <w:r>
              <w:rPr>
                <w:vertAlign w:val="subscript"/>
              </w:rPr>
              <w:t>2</w:t>
            </w:r>
          </w:p>
          <w:p w14:paraId="0FA33E2F" w14:textId="0710AEB6" w:rsidR="00FB4B0E" w:rsidRPr="00135777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The mass of CO</w:t>
            </w:r>
            <w:r>
              <w:rPr>
                <w:vertAlign w:val="subscript"/>
              </w:rPr>
              <w:t>2</w:t>
            </w:r>
            <w:r>
              <w:t xml:space="preserve"> produced corresponds to 250 g of pentene, not butane</w:t>
            </w:r>
          </w:p>
          <w:p w14:paraId="2BB8792E" w14:textId="24E51D43" w:rsidR="00FB4B0E" w:rsidRPr="00FB4B0E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250 g sample of butane would have produced only 757 g of CO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0D9414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4E0048D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D2E580" w14:textId="77777777" w:rsidR="00B72A7E" w:rsidRPr="008A1A30" w:rsidRDefault="00B72A7E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BB5032" w14:textId="0B809312" w:rsidR="00B72A7E" w:rsidRPr="00586C5F" w:rsidRDefault="00FA258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FA2585" w14:paraId="2C134F33" w14:textId="77777777" w:rsidTr="00FB4B0E">
        <w:trPr>
          <w:trHeight w:val="3364"/>
        </w:trPr>
        <w:tc>
          <w:tcPr>
            <w:tcW w:w="8789" w:type="dxa"/>
            <w:gridSpan w:val="2"/>
            <w:vAlign w:val="center"/>
          </w:tcPr>
          <w:p w14:paraId="45F5B200" w14:textId="77777777" w:rsidR="00FA2585" w:rsidRDefault="00FA2585" w:rsidP="00FA258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Alternate working:</w:t>
            </w:r>
          </w:p>
          <w:p w14:paraId="01E7ED7C" w14:textId="6A3CB38C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58.12</w:t>
            </w:r>
          </w:p>
          <w:p w14:paraId="2A4E7A12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4.3014 mol</w:t>
            </w:r>
          </w:p>
          <w:p w14:paraId="41B881A5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(8/2) x 4.3014</w:t>
            </w:r>
          </w:p>
          <w:p w14:paraId="6C210E34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17.206 mol</w:t>
            </w:r>
          </w:p>
          <w:p w14:paraId="1E26FAA5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m(CO</w:t>
            </w:r>
            <w:r w:rsidR="00E2342B">
              <w:rPr>
                <w:rFonts w:cs="Arial"/>
                <w:szCs w:val="22"/>
                <w:vertAlign w:val="subscript"/>
              </w:rPr>
              <w:t>2</w:t>
            </w:r>
            <w:r w:rsidR="00E2342B">
              <w:rPr>
                <w:rFonts w:cs="Arial"/>
                <w:szCs w:val="22"/>
              </w:rPr>
              <w:t>)</w:t>
            </w:r>
            <w:r w:rsidR="00E2342B">
              <w:rPr>
                <w:rFonts w:cs="Arial"/>
                <w:szCs w:val="22"/>
              </w:rPr>
              <w:tab/>
              <w:t>=</w:t>
            </w:r>
            <w:r w:rsidR="00E2342B">
              <w:rPr>
                <w:rFonts w:cs="Arial"/>
                <w:szCs w:val="22"/>
              </w:rPr>
              <w:tab/>
              <w:t>17.206 x 44.01</w:t>
            </w:r>
          </w:p>
          <w:p w14:paraId="65A1BC61" w14:textId="77777777" w:rsidR="00E2342B" w:rsidRDefault="00E2342B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757 g</w:t>
            </w:r>
          </w:p>
          <w:p w14:paraId="2E26CC3D" w14:textId="378D451E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70.13</w:t>
            </w:r>
          </w:p>
          <w:p w14:paraId="21760087" w14:textId="08B5BF15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3.565 mol</w:t>
            </w:r>
          </w:p>
          <w:p w14:paraId="46FEEFA4" w14:textId="3CB92B14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(10/2) x 3.565</w:t>
            </w:r>
          </w:p>
          <w:p w14:paraId="3D3C540D" w14:textId="0F1EC7E0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mol</w:t>
            </w:r>
          </w:p>
          <w:p w14:paraId="4E7138A9" w14:textId="71CE8B47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x 44.01</w:t>
            </w:r>
          </w:p>
          <w:p w14:paraId="59677FFE" w14:textId="77777777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784 g</w:t>
            </w:r>
          </w:p>
          <w:p w14:paraId="3F757FE5" w14:textId="77777777" w:rsidR="00E56A06" w:rsidRDefault="00E56A06" w:rsidP="00E2342B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Note:</w:t>
            </w:r>
          </w:p>
          <w:p w14:paraId="3AB4259A" w14:textId="011E023F" w:rsidR="00E56A06" w:rsidRPr="00E56A06" w:rsidRDefault="00E56A06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 symbols are not required in equations.</w:t>
            </w:r>
          </w:p>
        </w:tc>
      </w:tr>
    </w:tbl>
    <w:p w14:paraId="40BC01B4" w14:textId="77777777" w:rsidR="003E64F0" w:rsidRDefault="003E64F0" w:rsidP="003E64F0">
      <w:r>
        <w:br w:type="page"/>
      </w:r>
    </w:p>
    <w:p w14:paraId="0F6D93D5" w14:textId="77777777" w:rsidR="00AF5A91" w:rsidRDefault="00AF5A91" w:rsidP="003E64F0">
      <w:pPr>
        <w:rPr>
          <w:b/>
        </w:rPr>
      </w:pPr>
    </w:p>
    <w:p w14:paraId="3D8911B4" w14:textId="666555BC" w:rsidR="003E64F0" w:rsidRPr="00803536" w:rsidRDefault="003E64F0" w:rsidP="003E64F0">
      <w:pPr>
        <w:rPr>
          <w:b/>
        </w:rPr>
      </w:pPr>
      <w:r>
        <w:rPr>
          <w:b/>
        </w:rPr>
        <w:t xml:space="preserve">Question </w:t>
      </w:r>
      <w:r w:rsidR="004C5B93">
        <w:rPr>
          <w:b/>
        </w:rPr>
        <w:t>27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803536">
        <w:rPr>
          <w:b/>
        </w:rPr>
        <w:t xml:space="preserve"> marks)</w:t>
      </w:r>
    </w:p>
    <w:p w14:paraId="4E78F2BE" w14:textId="77777777" w:rsidR="003E64F0" w:rsidRDefault="003E64F0" w:rsidP="003E64F0"/>
    <w:p w14:paraId="09B0F042" w14:textId="77777777" w:rsidR="003E64F0" w:rsidRDefault="003E64F0" w:rsidP="003E64F0">
      <w:pPr>
        <w:ind w:left="720" w:hanging="720"/>
      </w:pPr>
      <w:r>
        <w:t>(a)</w:t>
      </w:r>
      <w:r>
        <w:tab/>
        <w:t>Why are these elements both located in period 3 of the periodic table?</w:t>
      </w:r>
      <w:r>
        <w:tab/>
      </w:r>
      <w:r>
        <w:tab/>
        <w:t>(1 mark)</w:t>
      </w:r>
    </w:p>
    <w:p w14:paraId="63FDCD72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277DC" w:rsidRPr="008A1A30" w14:paraId="5231DE1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8401D8" w14:textId="77777777" w:rsidR="006277DC" w:rsidRPr="008A1A30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C479BD4" w14:textId="77777777" w:rsidR="006277DC" w:rsidRPr="008A1A30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277DC" w14:paraId="0DE12E4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231763" w14:textId="7FE5BBE8" w:rsidR="006277DC" w:rsidRPr="009A09A4" w:rsidRDefault="002065E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of both reside in the third shell</w:t>
            </w:r>
            <w:r w:rsidR="006277D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3451FCA" w14:textId="77777777" w:rsidR="006277DC" w:rsidRDefault="006277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277DC" w14:paraId="67290A7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B9F002" w14:textId="77777777" w:rsidR="006277DC" w:rsidRPr="008A1A30" w:rsidRDefault="006277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2393168" w14:textId="77777777" w:rsidR="006277DC" w:rsidRPr="00586C5F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871DEB" w14:textId="77777777" w:rsidR="003E64F0" w:rsidRDefault="003E64F0" w:rsidP="003E64F0"/>
    <w:p w14:paraId="7293B3E8" w14:textId="77777777" w:rsidR="003E64F0" w:rsidRDefault="003E64F0" w:rsidP="003E64F0"/>
    <w:p w14:paraId="2769CF15" w14:textId="77777777" w:rsidR="003E64F0" w:rsidRDefault="003E64F0" w:rsidP="003E64F0">
      <w:pPr>
        <w:ind w:left="720" w:hanging="720"/>
      </w:pPr>
      <w:r>
        <w:t>(b)</w:t>
      </w:r>
      <w:r>
        <w:tab/>
        <w:t>Describe, in terms of electron behaviour, how ionic bonds form between the elements magnesium and sulfur.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13A1F9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65EA" w:rsidRPr="008A1A30" w14:paraId="40FFF4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8071866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3FC89E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65EA" w14:paraId="71CD58E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508E5B" w14:textId="35C7E4A7" w:rsidR="002065EA" w:rsidRPr="009A09A4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</w:t>
            </w:r>
            <w:r w:rsidR="006E0CD1">
              <w:rPr>
                <w:rFonts w:cs="Arial"/>
                <w:szCs w:val="22"/>
              </w:rPr>
              <w:t xml:space="preserve"> atoms</w:t>
            </w:r>
            <w:r>
              <w:rPr>
                <w:rFonts w:cs="Arial"/>
                <w:szCs w:val="22"/>
              </w:rPr>
              <w:t xml:space="preserve"> lose 2 electrons.</w:t>
            </w:r>
          </w:p>
        </w:tc>
        <w:tc>
          <w:tcPr>
            <w:tcW w:w="1134" w:type="dxa"/>
            <w:vAlign w:val="center"/>
          </w:tcPr>
          <w:p w14:paraId="4B720F9A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5A2E222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D8FE45" w14:textId="5C5105AE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Sulfur </w:t>
            </w:r>
            <w:r w:rsidR="006E0CD1">
              <w:rPr>
                <w:rFonts w:cs="Arial"/>
                <w:szCs w:val="22"/>
              </w:rPr>
              <w:t xml:space="preserve">atoms </w:t>
            </w:r>
            <w:r>
              <w:rPr>
                <w:rFonts w:cs="Arial"/>
                <w:szCs w:val="22"/>
              </w:rPr>
              <w:t>gain 2 electrons.</w:t>
            </w:r>
          </w:p>
        </w:tc>
        <w:tc>
          <w:tcPr>
            <w:tcW w:w="1134" w:type="dxa"/>
            <w:vAlign w:val="center"/>
          </w:tcPr>
          <w:p w14:paraId="389F813F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2A5C233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E225D0" w14:textId="52D5E906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cations and S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 anions are formed.</w:t>
            </w:r>
          </w:p>
        </w:tc>
        <w:tc>
          <w:tcPr>
            <w:tcW w:w="1134" w:type="dxa"/>
            <w:vAlign w:val="center"/>
          </w:tcPr>
          <w:p w14:paraId="1CD17402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423E7DF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C0523F" w14:textId="3B5E8433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Oppositely charge</w:t>
            </w:r>
            <w:r w:rsidR="00FA588F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 xml:space="preserve"> ions are electrostatically attracted to one another (forming ionic bonds).</w:t>
            </w:r>
          </w:p>
        </w:tc>
        <w:tc>
          <w:tcPr>
            <w:tcW w:w="1134" w:type="dxa"/>
            <w:vAlign w:val="center"/>
          </w:tcPr>
          <w:p w14:paraId="0C1FFD20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2B330F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73D95A" w14:textId="77777777" w:rsidR="002065EA" w:rsidRPr="008A1A30" w:rsidRDefault="002065E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66435C" w14:textId="77777777" w:rsidR="002065EA" w:rsidRPr="00586C5F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CDB4CE0" w14:textId="77777777" w:rsidR="003E64F0" w:rsidRDefault="003E64F0" w:rsidP="003E64F0"/>
    <w:p w14:paraId="7420F4A1" w14:textId="77777777" w:rsidR="003E64F0" w:rsidRDefault="003E64F0" w:rsidP="003E64F0"/>
    <w:p w14:paraId="2F55BABA" w14:textId="77777777" w:rsidR="003E64F0" w:rsidRDefault="003E64F0" w:rsidP="003E64F0">
      <w:pPr>
        <w:ind w:left="720" w:hanging="720"/>
      </w:pPr>
      <w:r>
        <w:t>(c)</w:t>
      </w:r>
      <w:r>
        <w:tab/>
        <w:t>Explain why the resultant compound, magnesium sulfide, is brittle.</w:t>
      </w:r>
      <w:r>
        <w:tab/>
      </w:r>
      <w:r>
        <w:tab/>
      </w:r>
      <w:r>
        <w:tab/>
        <w:t>(3 marks)</w:t>
      </w:r>
    </w:p>
    <w:p w14:paraId="06E93D54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65EA" w:rsidRPr="008A1A30" w14:paraId="0CF9D0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E2498A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2C27A5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65EA" w14:paraId="4CCE945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6B0D274" w14:textId="29DF3058" w:rsidR="002065EA" w:rsidRPr="009A09A4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 sulfide consists of a rigid 3D lattice composed of ions</w:t>
            </w:r>
            <w:r w:rsidR="002065E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8868CA6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68DA8D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C1DDE38" w14:textId="35136CD8" w:rsidR="002065EA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a force is applied this causes like charges to align</w:t>
            </w:r>
            <w:r w:rsidR="00B364E3">
              <w:rPr>
                <w:rFonts w:cs="Arial"/>
                <w:szCs w:val="22"/>
              </w:rPr>
              <w:t xml:space="preserve"> / causes disruption of the lattice structure</w:t>
            </w:r>
            <w:r w:rsidR="002065E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0E2D38D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47DF71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3FB349" w14:textId="42FCDECA" w:rsidR="002065EA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</w:t>
            </w:r>
            <w:r w:rsidR="001306F4">
              <w:rPr>
                <w:rFonts w:cs="Arial"/>
                <w:szCs w:val="22"/>
              </w:rPr>
              <w:t xml:space="preserve"> similarly charged</w:t>
            </w:r>
            <w:r>
              <w:rPr>
                <w:rFonts w:cs="Arial"/>
                <w:szCs w:val="22"/>
              </w:rPr>
              <w:t xml:space="preserve"> ions then repel, causing the lattice to shatter.</w:t>
            </w:r>
          </w:p>
        </w:tc>
        <w:tc>
          <w:tcPr>
            <w:tcW w:w="1134" w:type="dxa"/>
            <w:vAlign w:val="center"/>
          </w:tcPr>
          <w:p w14:paraId="6FCDDE8B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1B39238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0BA703" w14:textId="77777777" w:rsidR="002065EA" w:rsidRPr="008A1A30" w:rsidRDefault="002065E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1315D3" w14:textId="2937AF9F" w:rsidR="002065EA" w:rsidRPr="00586C5F" w:rsidRDefault="00640C0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8CAA32E" w14:textId="77777777" w:rsidR="003E64F0" w:rsidRDefault="003E64F0" w:rsidP="00B96F9E">
      <w:pPr>
        <w:rPr>
          <w:rFonts w:cs="Arial"/>
          <w:b/>
          <w:szCs w:val="22"/>
        </w:rPr>
      </w:pPr>
    </w:p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39DB2104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</w:t>
      </w:r>
      <w:r w:rsidR="004C5B93">
        <w:rPr>
          <w:rFonts w:cs="Arial"/>
          <w:b/>
          <w:szCs w:val="22"/>
          <w:lang w:val="en-GB"/>
        </w:rPr>
        <w:t>75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28AD3B56" w14:textId="56014FA9" w:rsidR="003E64F0" w:rsidRDefault="003E64F0" w:rsidP="003E64F0">
      <w:pPr>
        <w:rPr>
          <w:b/>
        </w:rPr>
      </w:pPr>
      <w:r w:rsidRPr="004A5CDC">
        <w:rPr>
          <w:b/>
        </w:rPr>
        <w:t xml:space="preserve">Question </w:t>
      </w:r>
      <w:r w:rsidR="004C5B93">
        <w:rPr>
          <w:b/>
        </w:rPr>
        <w:t>28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(1</w:t>
      </w:r>
      <w:r w:rsidR="004C5B93">
        <w:rPr>
          <w:b/>
        </w:rPr>
        <w:t>1</w:t>
      </w:r>
      <w:r>
        <w:rPr>
          <w:b/>
        </w:rPr>
        <w:t xml:space="preserve"> marks)</w:t>
      </w:r>
    </w:p>
    <w:p w14:paraId="644116D5" w14:textId="77777777" w:rsidR="00512ACF" w:rsidRDefault="00512ACF" w:rsidP="00540157">
      <w:pPr>
        <w:rPr>
          <w:bCs/>
        </w:rPr>
      </w:pPr>
    </w:p>
    <w:p w14:paraId="1FEC7B41" w14:textId="12274D88" w:rsidR="003E64F0" w:rsidRDefault="003E64F0" w:rsidP="003E64F0">
      <w:pPr>
        <w:ind w:left="720" w:hanging="720"/>
        <w:rPr>
          <w:bCs/>
        </w:rPr>
      </w:pPr>
      <w:r>
        <w:rPr>
          <w:bCs/>
        </w:rPr>
        <w:t>(</w:t>
      </w:r>
      <w:r w:rsidR="004C5B93">
        <w:rPr>
          <w:bCs/>
        </w:rPr>
        <w:t>a</w:t>
      </w:r>
      <w:r>
        <w:rPr>
          <w:bCs/>
        </w:rPr>
        <w:t>)</w:t>
      </w:r>
      <w:r>
        <w:rPr>
          <w:bCs/>
        </w:rPr>
        <w:tab/>
        <w:t>Is TNT produced by a substitution or addition reaction? Justify your answer.</w:t>
      </w:r>
      <w:r>
        <w:rPr>
          <w:bCs/>
        </w:rPr>
        <w:tab/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5339B8A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76BBD8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11496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1FD987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86EB0E4" w14:textId="6DBA36AD" w:rsidR="00512ACF" w:rsidRPr="009A09A4" w:rsidRDefault="00512ACF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Substitution.</w:t>
            </w:r>
          </w:p>
        </w:tc>
        <w:tc>
          <w:tcPr>
            <w:tcW w:w="1134" w:type="dxa"/>
            <w:vAlign w:val="center"/>
          </w:tcPr>
          <w:p w14:paraId="7985182E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BE983B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6D767C6" w14:textId="0BEDA524" w:rsidR="00512ACF" w:rsidRDefault="00512ACF" w:rsidP="00512A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justifications, including:</w:t>
            </w:r>
          </w:p>
          <w:p w14:paraId="04FADB46" w14:textId="134BEF0D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Toluene has no double bonds thus cannot undergo addition</w:t>
            </w:r>
          </w:p>
          <w:p w14:paraId="6762D9AF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Two products are formed in this reaction</w:t>
            </w:r>
          </w:p>
          <w:p w14:paraId="10B4D1E7" w14:textId="224A94A4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Only one product would be formed if it was addition</w:t>
            </w:r>
          </w:p>
          <w:p w14:paraId="6D84D29D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The H atoms on toluene are substituted for NO</w:t>
            </w:r>
            <w:r>
              <w:rPr>
                <w:vertAlign w:val="subscript"/>
              </w:rPr>
              <w:t>2</w:t>
            </w:r>
            <w:r>
              <w:t xml:space="preserve"> groups</w:t>
            </w:r>
          </w:p>
          <w:p w14:paraId="04AFB071" w14:textId="15031954" w:rsidR="001306F4" w:rsidRPr="00512ACF" w:rsidRDefault="001306F4" w:rsidP="001306F4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Nitration occurs in a successive/stepwise manner</w:t>
            </w:r>
          </w:p>
        </w:tc>
        <w:tc>
          <w:tcPr>
            <w:tcW w:w="1134" w:type="dxa"/>
            <w:vAlign w:val="center"/>
          </w:tcPr>
          <w:p w14:paraId="631085CA" w14:textId="62BAFAF3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CFFB74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8CFF64F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291B0D" w14:textId="642F8EE2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3EAB2E" w14:textId="77777777" w:rsidR="00512ACF" w:rsidRDefault="00512ACF" w:rsidP="00512ACF">
      <w:pPr>
        <w:rPr>
          <w:bCs/>
        </w:rPr>
      </w:pPr>
    </w:p>
    <w:p w14:paraId="0F81AB0A" w14:textId="190A2FD1" w:rsidR="003E64F0" w:rsidRDefault="003E64F0" w:rsidP="00512ACF">
      <w:pPr>
        <w:ind w:left="720" w:hanging="720"/>
        <w:rPr>
          <w:bCs/>
        </w:rPr>
      </w:pPr>
      <w:r>
        <w:rPr>
          <w:bCs/>
        </w:rPr>
        <w:t>(</w:t>
      </w:r>
      <w:r w:rsidR="004C5B93">
        <w:rPr>
          <w:bCs/>
        </w:rPr>
        <w:t>b</w:t>
      </w:r>
      <w:r>
        <w:rPr>
          <w:bCs/>
        </w:rPr>
        <w:t>)</w:t>
      </w:r>
      <w:r>
        <w:rPr>
          <w:bCs/>
        </w:rPr>
        <w:tab/>
        <w:t>Calculate the maximum mass of TNT that would be produced. State your answer to the appropriate number of significant figures.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(6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2CFF0E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6942D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360F8A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53DA2A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BB630A8" w14:textId="19495878" w:rsidR="00512ACF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 x 10</w:t>
            </w:r>
            <w:r>
              <w:rPr>
                <w:rFonts w:cs="Arial"/>
                <w:szCs w:val="22"/>
                <w:vertAlign w:val="superscript"/>
              </w:rPr>
              <w:t>3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47759764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6F70A5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94E962" w14:textId="42981C4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385000 / 63.018</w:t>
            </w:r>
          </w:p>
          <w:p w14:paraId="73CA27D8" w14:textId="313A6FE8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6109.37 mol</w:t>
            </w:r>
          </w:p>
        </w:tc>
        <w:tc>
          <w:tcPr>
            <w:tcW w:w="1134" w:type="dxa"/>
            <w:vAlign w:val="center"/>
          </w:tcPr>
          <w:p w14:paraId="2D67821B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7B1B6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5599B4" w14:textId="72CFB7FE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n(TNT)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(1/3) x 6109.37</w:t>
            </w:r>
          </w:p>
          <w:p w14:paraId="34F67B6A" w14:textId="461D10A0" w:rsidR="00512ACF" w:rsidRPr="004D648B" w:rsidRDefault="00512ACF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2036.46 mol</w:t>
            </w:r>
          </w:p>
        </w:tc>
        <w:tc>
          <w:tcPr>
            <w:tcW w:w="1134" w:type="dxa"/>
            <w:vAlign w:val="center"/>
          </w:tcPr>
          <w:p w14:paraId="6EE9501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1AF930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789246" w14:textId="71BE9822" w:rsidR="00512ACF" w:rsidRPr="004008B3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M(TNT)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227.14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6905AD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80033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D44A73" w14:textId="3ACF497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m(TNT)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2036.46 x 227.14</w:t>
            </w:r>
          </w:p>
          <w:p w14:paraId="3F391883" w14:textId="6B7319C9" w:rsidR="00512ACF" w:rsidRPr="0045049D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462560 g</w:t>
            </w:r>
          </w:p>
        </w:tc>
        <w:tc>
          <w:tcPr>
            <w:tcW w:w="1134" w:type="dxa"/>
            <w:vAlign w:val="center"/>
          </w:tcPr>
          <w:p w14:paraId="0C6E214D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CC8AD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B12C76" w14:textId="174A6F14" w:rsidR="00512ACF" w:rsidRP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463 kg  </w:t>
            </w: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4.63 x 10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05035B0D" w14:textId="095FE5BD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6C3C04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90F483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01165E" w14:textId="56D1CBF9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391DAF0" w14:textId="77777777" w:rsidR="007F6795" w:rsidRDefault="007F6795" w:rsidP="007F6795">
      <w:pPr>
        <w:rPr>
          <w:bCs/>
        </w:rPr>
      </w:pPr>
    </w:p>
    <w:p w14:paraId="1513FD37" w14:textId="4827FA5A" w:rsidR="003E64F0" w:rsidRDefault="003E64F0" w:rsidP="007F6795">
      <w:pPr>
        <w:ind w:left="720" w:hanging="720"/>
        <w:rPr>
          <w:bCs/>
        </w:rPr>
      </w:pPr>
      <w:r>
        <w:rPr>
          <w:bCs/>
        </w:rPr>
        <w:t>(</w:t>
      </w:r>
      <w:r w:rsidR="004C5B93">
        <w:rPr>
          <w:bCs/>
        </w:rPr>
        <w:t>c</w:t>
      </w:r>
      <w:r>
        <w:rPr>
          <w:bCs/>
        </w:rPr>
        <w:t>)</w:t>
      </w:r>
      <w:r>
        <w:rPr>
          <w:bCs/>
        </w:rPr>
        <w:tab/>
        <w:t>Identify whether this reaction is endothermic or exothermic</w:t>
      </w:r>
      <w:r w:rsidR="004C5B93">
        <w:rPr>
          <w:bCs/>
        </w:rPr>
        <w:t>.</w:t>
      </w:r>
      <w:r w:rsidR="004C5B93">
        <w:rPr>
          <w:bCs/>
        </w:rPr>
        <w:tab/>
      </w:r>
      <w:r w:rsidR="004C5B93">
        <w:rPr>
          <w:bCs/>
        </w:rPr>
        <w:tab/>
      </w:r>
      <w:r w:rsidR="004C5B93">
        <w:rPr>
          <w:bCs/>
        </w:rPr>
        <w:tab/>
      </w:r>
      <w:r w:rsidR="004C5B93">
        <w:rPr>
          <w:bCs/>
        </w:rPr>
        <w:tab/>
      </w:r>
      <w:r>
        <w:rPr>
          <w:bCs/>
        </w:rPr>
        <w:t>(</w:t>
      </w:r>
      <w:r w:rsidR="004C5B93">
        <w:rPr>
          <w:bCs/>
        </w:rPr>
        <w:t>1</w:t>
      </w:r>
      <w:r>
        <w:rPr>
          <w:bCs/>
        </w:rPr>
        <w:t xml:space="preserve"> mark)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1195D1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18DD04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E3C1FC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52A324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33274" w14:textId="0F093445" w:rsidR="00884237" w:rsidRPr="009A09A4" w:rsidRDefault="0054015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333507A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112D221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6CD795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B4FBD0" w14:textId="0B0D5CBC" w:rsidR="00884237" w:rsidRPr="00586C5F" w:rsidRDefault="004C5B93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5829CB9" w14:textId="77777777" w:rsidR="004C5B93" w:rsidRDefault="004C5B93" w:rsidP="007F6795">
      <w:pPr>
        <w:rPr>
          <w:bCs/>
        </w:rPr>
      </w:pPr>
    </w:p>
    <w:p w14:paraId="3BC4299E" w14:textId="26B84566" w:rsidR="003E64F0" w:rsidRDefault="003E64F0" w:rsidP="003E64F0">
      <w:pPr>
        <w:ind w:left="720" w:hanging="720"/>
      </w:pPr>
      <w:r>
        <w:t>(</w:t>
      </w:r>
      <w:r w:rsidR="004C5B93">
        <w:t>d</w:t>
      </w:r>
      <w:r>
        <w:t>)</w:t>
      </w:r>
      <w:r>
        <w:tab/>
        <w:t>Explain how this chemical reaction can produce heat, while still conforming to the Law of Conservation of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5D28482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B82C4A6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BECF6D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118CB0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6441C0" w14:textId="2B6B43F1" w:rsidR="00884237" w:rsidRPr="009A09A4" w:rsidRDefault="00786376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total quantity of energy is conserved in the reaction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A3B573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3E14CF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683CCD" w14:textId="71033567" w:rsidR="00786376" w:rsidRDefault="00AB74C4" w:rsidP="0078637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One</w:t>
            </w:r>
            <w:r w:rsidR="00786376">
              <w:rPr>
                <w:rFonts w:cs="Arial"/>
                <w:szCs w:val="22"/>
              </w:rPr>
              <w:t xml:space="preserve"> of the following explanations:</w:t>
            </w:r>
          </w:p>
          <w:p w14:paraId="520D627F" w14:textId="65AF4796" w:rsidR="00786376" w:rsidRPr="00786376" w:rsidRDefault="00786376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786376">
              <w:t>The energy released as heat is equal to the decrease in enthalpy</w:t>
            </w:r>
            <w:r w:rsidR="00CA4BB7">
              <w:t xml:space="preserve"> of the products compared to the reactants</w:t>
            </w:r>
            <w:r w:rsidR="003C7DD0">
              <w:t>.</w:t>
            </w:r>
          </w:p>
          <w:p w14:paraId="6ED4E1AA" w14:textId="355D297D" w:rsidR="00786376" w:rsidRPr="00786376" w:rsidRDefault="00786376" w:rsidP="00786376">
            <w:pPr>
              <w:rPr>
                <w:b/>
                <w:bCs/>
              </w:rPr>
            </w:pPr>
            <w:r w:rsidRPr="00786376">
              <w:rPr>
                <w:b/>
                <w:bCs/>
              </w:rPr>
              <w:t>or</w:t>
            </w:r>
          </w:p>
          <w:p w14:paraId="6FDD8A1B" w14:textId="1FE9D20F" w:rsidR="00884237" w:rsidRDefault="00786376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The energy lost by the system is equal to the energy gained by the surroundings.</w:t>
            </w:r>
          </w:p>
          <w:p w14:paraId="682C3DAC" w14:textId="667B1114" w:rsidR="00CA4BB7" w:rsidRPr="00CA4BB7" w:rsidRDefault="00CA4BB7" w:rsidP="00CA4BB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D66315C" w14:textId="07E296E4" w:rsidR="00CA4BB7" w:rsidRPr="00786376" w:rsidRDefault="00CA4BB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The enthalpy lost by the system is equal to the heat </w:t>
            </w:r>
            <w:r w:rsidR="0049067C">
              <w:t xml:space="preserve">released to </w:t>
            </w:r>
            <w:r>
              <w:t>the surroundings.</w:t>
            </w:r>
          </w:p>
        </w:tc>
        <w:tc>
          <w:tcPr>
            <w:tcW w:w="1134" w:type="dxa"/>
            <w:vAlign w:val="center"/>
          </w:tcPr>
          <w:p w14:paraId="34806E5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08067F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DC4B7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47EAC5" w14:textId="0524452B" w:rsidR="00884237" w:rsidRPr="00586C5F" w:rsidRDefault="0078637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BEA08A" w14:textId="77777777" w:rsidR="003E64F0" w:rsidRPr="00F43BA1" w:rsidRDefault="003E64F0" w:rsidP="003E64F0"/>
    <w:p w14:paraId="4DB7BAA8" w14:textId="5F4B2907" w:rsidR="003E64F0" w:rsidRPr="00884237" w:rsidRDefault="003E64F0" w:rsidP="003E64F0">
      <w:r>
        <w:rPr>
          <w:b/>
        </w:rPr>
        <w:br w:type="page"/>
      </w:r>
    </w:p>
    <w:p w14:paraId="697113C8" w14:textId="77777777" w:rsidR="00884237" w:rsidRDefault="00884237" w:rsidP="003E64F0">
      <w:pPr>
        <w:rPr>
          <w:b/>
        </w:rPr>
      </w:pPr>
    </w:p>
    <w:p w14:paraId="1C8091E8" w14:textId="25304CC8" w:rsidR="003E64F0" w:rsidRPr="00E75DCF" w:rsidRDefault="003E64F0" w:rsidP="003E64F0">
      <w:pPr>
        <w:rPr>
          <w:b/>
        </w:rPr>
      </w:pPr>
      <w:r>
        <w:rPr>
          <w:b/>
        </w:rPr>
        <w:t xml:space="preserve">Question </w:t>
      </w:r>
      <w:r w:rsidR="0079050C">
        <w:rPr>
          <w:b/>
        </w:rPr>
        <w:t>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E75DCF">
        <w:rPr>
          <w:b/>
        </w:rPr>
        <w:t>(</w:t>
      </w:r>
      <w:r>
        <w:rPr>
          <w:b/>
        </w:rPr>
        <w:t>15</w:t>
      </w:r>
      <w:r w:rsidRPr="00E75DCF">
        <w:rPr>
          <w:b/>
        </w:rPr>
        <w:t xml:space="preserve"> marks)</w:t>
      </w:r>
    </w:p>
    <w:p w14:paraId="0B6A20B7" w14:textId="77777777" w:rsidR="003E64F0" w:rsidRDefault="003E64F0" w:rsidP="003E64F0"/>
    <w:p w14:paraId="62EF3CA9" w14:textId="77777777" w:rsidR="003E64F0" w:rsidRDefault="003E64F0" w:rsidP="003E64F0">
      <w:pPr>
        <w:ind w:left="720" w:hanging="720"/>
      </w:pPr>
      <w:r>
        <w:t>(a)</w:t>
      </w:r>
      <w:r>
        <w:tab/>
        <w:t>Explain, in terms of electron behaviour, how an emission spectrum is produced by the hollow cathode lamp.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EF7078C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3FDE5F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AF2CC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54AF86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7D80DE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43859" w14:textId="08ED8FC9" w:rsidR="00800DFC" w:rsidRPr="009A09A4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can absorb energy</w:t>
            </w:r>
            <w:r w:rsidR="001306F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22937C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49AE37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3D668E9" w14:textId="72925154" w:rsidR="00800DFC" w:rsidRDefault="001306F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causes the</w:t>
            </w:r>
            <w:r w:rsidR="00800DFC">
              <w:rPr>
                <w:rFonts w:cs="Arial"/>
                <w:szCs w:val="22"/>
              </w:rPr>
              <w:t xml:space="preserve"> electrons to move to higher energy level</w:t>
            </w:r>
            <w:r w:rsidR="00F458E1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/ become excited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839313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109EC6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DCC9D" w14:textId="3343F652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the electrons fall back to lower energy levels</w:t>
            </w:r>
            <w:r w:rsidR="001306F4">
              <w:rPr>
                <w:rFonts w:cs="Arial"/>
                <w:szCs w:val="22"/>
              </w:rPr>
              <w:t xml:space="preserve"> / return to ground state,</w:t>
            </w:r>
          </w:p>
        </w:tc>
        <w:tc>
          <w:tcPr>
            <w:tcW w:w="1134" w:type="dxa"/>
            <w:vAlign w:val="center"/>
          </w:tcPr>
          <w:p w14:paraId="49EF6BDD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378746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BF1391" w14:textId="6DF7F379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energy is released as </w:t>
            </w:r>
            <w:r w:rsidR="001A6BD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photons of</w:t>
            </w:r>
            <w:r w:rsidR="001A6BDC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light (creating an emission spectrum).</w:t>
            </w:r>
          </w:p>
        </w:tc>
        <w:tc>
          <w:tcPr>
            <w:tcW w:w="1134" w:type="dxa"/>
            <w:vAlign w:val="center"/>
          </w:tcPr>
          <w:p w14:paraId="615E8DF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126CC5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174893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B47F41C" w14:textId="77777777" w:rsidR="00800DFC" w:rsidRPr="00586C5F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5C81CF6" w14:textId="77777777" w:rsidR="003E64F0" w:rsidRDefault="003E64F0" w:rsidP="003E64F0"/>
    <w:p w14:paraId="390BC41D" w14:textId="77777777" w:rsidR="003E64F0" w:rsidRDefault="003E64F0" w:rsidP="003E64F0"/>
    <w:p w14:paraId="136F4F99" w14:textId="77777777" w:rsidR="003E64F0" w:rsidRDefault="003E64F0" w:rsidP="003E64F0">
      <w:pPr>
        <w:ind w:left="720" w:hanging="720"/>
      </w:pPr>
      <w:r>
        <w:t>(b)</w:t>
      </w:r>
      <w:r>
        <w:tab/>
        <w:t>Explain why the analysis of lead, antimony and barium would each require a different corresponding emission spectrum to be produced by the hollow cathode lamp.</w:t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304D69D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0B6E8E6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E7EF62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D780A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160735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5A1788" w14:textId="2B89B6AE" w:rsidR="00800DFC" w:rsidRPr="009A09A4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(The emission spectrum from the lamp matches that of the metal being analysed) in order for the metal to be able to absorb those particular frequencies/wavelengths/photons of light.</w:t>
            </w:r>
          </w:p>
        </w:tc>
        <w:tc>
          <w:tcPr>
            <w:tcW w:w="1134" w:type="dxa"/>
            <w:vAlign w:val="center"/>
          </w:tcPr>
          <w:p w14:paraId="3A457786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645E63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9F702B" w14:textId="6514D73D" w:rsidR="00800DFC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level of absorption is then proportional to the concentration of the metal present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9EEFB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3C1BDA4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3F8B61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D2C6A8" w14:textId="72F83F4F" w:rsidR="00800DF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E8532D3" w14:textId="77777777" w:rsidR="003E64F0" w:rsidRDefault="003E64F0" w:rsidP="003E64F0"/>
    <w:p w14:paraId="6A1D967E" w14:textId="6022546F" w:rsidR="003E64F0" w:rsidRDefault="003E64F0" w:rsidP="003E64F0"/>
    <w:p w14:paraId="0C23465B" w14:textId="77777777" w:rsidR="003E64F0" w:rsidRDefault="003E64F0" w:rsidP="003E64F0">
      <w:pPr>
        <w:ind w:left="720" w:hanging="720"/>
      </w:pPr>
      <w:r>
        <w:t>(c)</w:t>
      </w:r>
      <w:r>
        <w:tab/>
        <w:t>Is this primary or secondary data?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59BA">
        <w:tab/>
        <w:t>(</w:t>
      </w:r>
      <w:r>
        <w:t>1</w:t>
      </w:r>
      <w:r w:rsidRPr="009059BA">
        <w:t xml:space="preserve"> mark)</w:t>
      </w:r>
    </w:p>
    <w:p w14:paraId="404EB7B9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0BA8E3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5958E20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7A5278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3C4E023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FEE14BD" w14:textId="4055D262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</w:t>
            </w:r>
          </w:p>
        </w:tc>
        <w:tc>
          <w:tcPr>
            <w:tcW w:w="1134" w:type="dxa"/>
            <w:vAlign w:val="center"/>
          </w:tcPr>
          <w:p w14:paraId="6B9E8B2C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352FE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7B782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12400B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0F44624" w14:textId="77777777" w:rsidR="003E64F0" w:rsidRDefault="003E64F0" w:rsidP="003E64F0"/>
    <w:p w14:paraId="5633879A" w14:textId="77777777" w:rsidR="003E64F0" w:rsidRDefault="003E64F0" w:rsidP="003E64F0"/>
    <w:p w14:paraId="03842F37" w14:textId="77777777" w:rsidR="003E64F0" w:rsidRPr="00DD5509" w:rsidRDefault="003E64F0" w:rsidP="003E64F0">
      <w:pPr>
        <w:ind w:left="720" w:hanging="720"/>
      </w:pPr>
      <w:r>
        <w:t>(d)</w:t>
      </w:r>
      <w:r>
        <w:tab/>
        <w:t>Describe how this increases the validity of the data.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11411CC" w14:textId="77777777" w:rsidR="003E64F0" w:rsidRDefault="003E64F0" w:rsidP="003E64F0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6FB7093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74CE3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1730C7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1BA824E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6AAFF2D" w14:textId="77777777" w:rsidR="001A6BDC" w:rsidRDefault="00042099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1AC4BEE3" w14:textId="5BFFA2E6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Ensures the data collected reflects the levels of the metals present in gunshot residue only (rather than the total amount of metals present in the environment).</w:t>
            </w:r>
          </w:p>
          <w:p w14:paraId="1F53A125" w14:textId="26475F0A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Measuring background levels shows the method used by the scientist directly relates to the aim (i.e. to determine the quantity of metals present in gunshot residue).</w:t>
            </w:r>
          </w:p>
          <w:p w14:paraId="2FA10C2D" w14:textId="3F587C9E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Ensures the independent variable (gunshot residue) is the only </w:t>
            </w:r>
            <w:r w:rsidR="00F458E1">
              <w:t>variable</w:t>
            </w:r>
            <w:r>
              <w:t xml:space="preserve"> contributing to the dependent variable (quantity of metals present).</w:t>
            </w:r>
          </w:p>
          <w:p w14:paraId="5BEAB69D" w14:textId="598AC60E" w:rsidR="00042099" w:rsidRP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Demonstrates that the scientist </w:t>
            </w:r>
            <w:r w:rsidR="00604D9A">
              <w:t>has ensured that controlled variables are controlled.</w:t>
            </w:r>
          </w:p>
        </w:tc>
        <w:tc>
          <w:tcPr>
            <w:tcW w:w="1134" w:type="dxa"/>
            <w:vAlign w:val="center"/>
          </w:tcPr>
          <w:p w14:paraId="566C8145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760EEF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9CC741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594BC77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330C3DE" w14:textId="77777777" w:rsidR="001A6BDC" w:rsidRDefault="001A6BDC" w:rsidP="003E64F0">
      <w:pPr>
        <w:rPr>
          <w:bCs/>
        </w:rPr>
      </w:pPr>
    </w:p>
    <w:p w14:paraId="5DAC3B16" w14:textId="200DFDD8" w:rsidR="00A6359A" w:rsidRDefault="00A6359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3D000F0" w14:textId="77777777" w:rsidR="001A6BDC" w:rsidRDefault="001A6BDC" w:rsidP="003E64F0">
      <w:pPr>
        <w:rPr>
          <w:bCs/>
        </w:rPr>
      </w:pPr>
    </w:p>
    <w:p w14:paraId="6BD9FE68" w14:textId="50D6DB69" w:rsidR="003E64F0" w:rsidRDefault="003E64F0" w:rsidP="003E64F0">
      <w:pPr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Describe how this increases the reliability of the data.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DF91310" w14:textId="798FCAB3" w:rsidR="001A6BDC" w:rsidRDefault="001A6BDC" w:rsidP="001A6BDC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43EC3A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5D1C9C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1F77A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DF65C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439327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6A712704" w14:textId="05B3319F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Allows the consistency of results to be </w:t>
            </w:r>
            <w:r w:rsidR="00F458E1">
              <w:t>monitored</w:t>
            </w:r>
            <w:r>
              <w:t>.</w:t>
            </w:r>
          </w:p>
          <w:p w14:paraId="74A4ED80" w14:textId="77777777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Allows outliers to be identified (and removed if necessary).</w:t>
            </w:r>
          </w:p>
          <w:p w14:paraId="66E479B0" w14:textId="7F6FA813" w:rsidR="001A6BDC" w:rsidRP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Averaging reduces the effect of random errors on the data.</w:t>
            </w:r>
          </w:p>
        </w:tc>
        <w:tc>
          <w:tcPr>
            <w:tcW w:w="1134" w:type="dxa"/>
            <w:vAlign w:val="center"/>
          </w:tcPr>
          <w:p w14:paraId="661D5297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0ABB28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39E9DB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BCD5E69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164B463" w14:textId="10797137" w:rsidR="003E64F0" w:rsidRDefault="003E64F0" w:rsidP="001A6BDC">
      <w:pPr>
        <w:rPr>
          <w:bCs/>
        </w:rPr>
      </w:pPr>
    </w:p>
    <w:p w14:paraId="5F68E50C" w14:textId="77777777" w:rsidR="003E64F0" w:rsidRDefault="003E64F0" w:rsidP="003E64F0">
      <w:pPr>
        <w:ind w:left="720" w:hanging="720"/>
        <w:rPr>
          <w:bCs/>
        </w:rPr>
      </w:pPr>
    </w:p>
    <w:p w14:paraId="5627E835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Suggest a reason that the data collected by forensic scientists needs to have high validity and reliability.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540413D7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258959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5ED5483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D01384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23A67F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CC4485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556D7902" w14:textId="442F7E94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May be used evidence in a court.</w:t>
            </w:r>
          </w:p>
          <w:p w14:paraId="142C2037" w14:textId="77777777" w:rsidR="001A6BDC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Could affect the outcome</w:t>
            </w:r>
            <w:r w:rsidR="00A6359A">
              <w:t>/result</w:t>
            </w:r>
            <w:r>
              <w:t xml:space="preserve"> of a trial.</w:t>
            </w:r>
          </w:p>
          <w:p w14:paraId="2138F727" w14:textId="2B64AD50" w:rsidR="00A6359A" w:rsidRPr="00D32707" w:rsidRDefault="00A6359A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 person may be sentenced based on this data.</w:t>
            </w:r>
          </w:p>
        </w:tc>
        <w:tc>
          <w:tcPr>
            <w:tcW w:w="1134" w:type="dxa"/>
            <w:vAlign w:val="center"/>
          </w:tcPr>
          <w:p w14:paraId="216E685D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FA2F27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72F839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A98011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82A7FFC" w14:textId="77777777" w:rsidR="003E64F0" w:rsidRDefault="003E64F0" w:rsidP="003E64F0">
      <w:pPr>
        <w:rPr>
          <w:bCs/>
        </w:rPr>
      </w:pPr>
    </w:p>
    <w:p w14:paraId="017CB5C0" w14:textId="77777777" w:rsidR="003E64F0" w:rsidRDefault="003E64F0" w:rsidP="003E64F0">
      <w:pPr>
        <w:ind w:left="720" w:hanging="720"/>
        <w:rPr>
          <w:bCs/>
        </w:rPr>
      </w:pPr>
    </w:p>
    <w:p w14:paraId="28553A01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(g)</w:t>
      </w:r>
      <w:r>
        <w:rPr>
          <w:bCs/>
        </w:rPr>
        <w:tab/>
        <w:t>Complete the table above, by calculating the concentration of lead, antimony and barium present in the gunshot residue.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689EF521" w14:textId="146E839B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5812"/>
        <w:gridCol w:w="1134"/>
      </w:tblGrid>
      <w:tr w:rsidR="00A6359A" w:rsidRPr="008A1A30" w14:paraId="0A308E4B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A29ECF8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74BAD7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6359A" w14:paraId="4884F4BA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12593D82" w14:textId="77777777" w:rsidR="00A6359A" w:rsidRPr="009A09A4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</w:t>
            </w:r>
          </w:p>
        </w:tc>
        <w:tc>
          <w:tcPr>
            <w:tcW w:w="5812" w:type="dxa"/>
            <w:vAlign w:val="center"/>
          </w:tcPr>
          <w:p w14:paraId="03CF91F7" w14:textId="60ECC57F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2.2 to </w:t>
            </w:r>
            <w:r w:rsidR="00F458E1">
              <w:rPr>
                <w:rFonts w:cs="Arial"/>
                <w:szCs w:val="22"/>
              </w:rPr>
              <w:t>4.0</w:t>
            </w:r>
            <w:r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vAlign w:val="center"/>
          </w:tcPr>
          <w:p w14:paraId="4D1F657B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1589CE1D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4E4A811" w14:textId="014B871D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Antimony</w:t>
            </w:r>
          </w:p>
        </w:tc>
        <w:tc>
          <w:tcPr>
            <w:tcW w:w="5812" w:type="dxa"/>
            <w:vAlign w:val="center"/>
          </w:tcPr>
          <w:p w14:paraId="331092F5" w14:textId="0076E2B5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0.35 to 0.45 ppm</w:t>
            </w:r>
          </w:p>
        </w:tc>
        <w:tc>
          <w:tcPr>
            <w:tcW w:w="1134" w:type="dxa"/>
            <w:vAlign w:val="center"/>
          </w:tcPr>
          <w:p w14:paraId="1DE2815F" w14:textId="172585A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6A7806C9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0DB12C8" w14:textId="743101F8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Barium</w:t>
            </w:r>
          </w:p>
        </w:tc>
        <w:tc>
          <w:tcPr>
            <w:tcW w:w="5812" w:type="dxa"/>
            <w:vAlign w:val="center"/>
          </w:tcPr>
          <w:p w14:paraId="4F6C72F9" w14:textId="64699460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1.62 to 1.80 ppm</w:t>
            </w:r>
          </w:p>
        </w:tc>
        <w:tc>
          <w:tcPr>
            <w:tcW w:w="1134" w:type="dxa"/>
            <w:vAlign w:val="center"/>
          </w:tcPr>
          <w:p w14:paraId="0E839F04" w14:textId="15850334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47829CAE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3B08B67" w14:textId="77777777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values stated to appropriate degree of precision</w:t>
            </w:r>
          </w:p>
          <w:p w14:paraId="4AEDC452" w14:textId="10B1B93B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(i.e. 1</w:t>
            </w:r>
            <w:r w:rsidR="002823AC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dp for Pb and 2 dp for Sb and Ba)</w:t>
            </w:r>
          </w:p>
        </w:tc>
        <w:tc>
          <w:tcPr>
            <w:tcW w:w="1134" w:type="dxa"/>
            <w:vAlign w:val="center"/>
          </w:tcPr>
          <w:p w14:paraId="1E914EA4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5079ABDC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78C19467" w14:textId="77777777" w:rsidR="00A6359A" w:rsidRPr="008A1A30" w:rsidRDefault="00A6359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567216A" w14:textId="77777777" w:rsidR="00A6359A" w:rsidRPr="00586C5F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EBB7FFD" w14:textId="77777777" w:rsidR="00A6359A" w:rsidRDefault="00A6359A" w:rsidP="003E64F0">
      <w:pPr>
        <w:ind w:left="720" w:hanging="720"/>
        <w:rPr>
          <w:bCs/>
        </w:rPr>
      </w:pPr>
    </w:p>
    <w:p w14:paraId="352EE43E" w14:textId="77777777" w:rsidR="003E64F0" w:rsidRDefault="003E64F0" w:rsidP="003E64F0">
      <w:pPr>
        <w:ind w:left="720" w:hanging="720"/>
        <w:rPr>
          <w:bCs/>
        </w:rPr>
      </w:pPr>
    </w:p>
    <w:p w14:paraId="62F6FA3C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(h)</w:t>
      </w:r>
      <w:r>
        <w:rPr>
          <w:bCs/>
        </w:rPr>
        <w:tab/>
        <w:t>Which type of bullet (A, B or C) is most likely to have been used in this crime?</w:t>
      </w:r>
      <w:r>
        <w:rPr>
          <w:bCs/>
        </w:rPr>
        <w:tab/>
        <w:t>(1 mark)</w:t>
      </w:r>
    </w:p>
    <w:p w14:paraId="37EAB63A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4013405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363A31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073A87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B84D26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981249" w14:textId="44398515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Bullet A</w:t>
            </w:r>
          </w:p>
        </w:tc>
        <w:tc>
          <w:tcPr>
            <w:tcW w:w="1134" w:type="dxa"/>
            <w:vAlign w:val="center"/>
          </w:tcPr>
          <w:p w14:paraId="0E025BB4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633EA3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893E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92B7546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A23927D" w14:textId="77777777" w:rsidR="003E64F0" w:rsidRPr="00D1298F" w:rsidRDefault="003E64F0" w:rsidP="003E64F0">
      <w:pPr>
        <w:ind w:left="720" w:hanging="720"/>
        <w:rPr>
          <w:bCs/>
        </w:rPr>
      </w:pPr>
    </w:p>
    <w:p w14:paraId="61B785D9" w14:textId="77777777" w:rsidR="003E64F0" w:rsidRPr="005A4E08" w:rsidRDefault="003E64F0" w:rsidP="003E64F0">
      <w:r>
        <w:rPr>
          <w:b/>
        </w:rPr>
        <w:br w:type="page"/>
      </w:r>
    </w:p>
    <w:p w14:paraId="37726908" w14:textId="77777777" w:rsidR="00A6359A" w:rsidRDefault="00A6359A" w:rsidP="003E64F0">
      <w:pPr>
        <w:rPr>
          <w:b/>
        </w:rPr>
      </w:pPr>
    </w:p>
    <w:p w14:paraId="5896B7C3" w14:textId="234F4564" w:rsidR="003E64F0" w:rsidRPr="00C023EA" w:rsidRDefault="003E64F0" w:rsidP="003E64F0">
      <w:r>
        <w:rPr>
          <w:b/>
        </w:rPr>
        <w:t>Question 3</w:t>
      </w:r>
      <w:r w:rsidR="0079050C">
        <w:rPr>
          <w:b/>
        </w:rPr>
        <w:t>0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(1</w:t>
      </w:r>
      <w:r w:rsidR="0079050C">
        <w:rPr>
          <w:b/>
        </w:rPr>
        <w:t>5</w:t>
      </w:r>
      <w:r w:rsidRPr="00EC3649">
        <w:rPr>
          <w:b/>
        </w:rPr>
        <w:t xml:space="preserve"> marks)</w:t>
      </w:r>
    </w:p>
    <w:p w14:paraId="29149D31" w14:textId="77777777" w:rsidR="003E64F0" w:rsidRDefault="003E64F0" w:rsidP="003E64F0"/>
    <w:p w14:paraId="41E98B68" w14:textId="77777777" w:rsidR="003E64F0" w:rsidRDefault="003E64F0" w:rsidP="003E64F0">
      <w:pPr>
        <w:ind w:left="720" w:hanging="720"/>
      </w:pPr>
      <w:r>
        <w:t>(a)</w:t>
      </w:r>
      <w:r>
        <w:tab/>
        <w:t>Plot this data on the grid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795F6F1" w14:textId="1AFCC326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27D0" w:rsidRPr="008A1A30" w14:paraId="5825137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532734B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7DE773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27D0" w14:paraId="78C322F0" w14:textId="77777777" w:rsidTr="00731F08">
        <w:trPr>
          <w:trHeight w:val="1104"/>
        </w:trPr>
        <w:tc>
          <w:tcPr>
            <w:tcW w:w="7655" w:type="dxa"/>
            <w:vAlign w:val="center"/>
          </w:tcPr>
          <w:p w14:paraId="2169DE8F" w14:textId="77777777" w:rsidR="008527D0" w:rsidRPr="009830C3" w:rsidRDefault="008527D0" w:rsidP="00731F08">
            <w:pPr>
              <w:rPr>
                <w:rFonts w:cs="Arial"/>
                <w:sz w:val="10"/>
                <w:szCs w:val="10"/>
              </w:rPr>
            </w:pPr>
          </w:p>
          <w:p w14:paraId="758BCB3E" w14:textId="7F8D2144" w:rsidR="008527D0" w:rsidRDefault="008527D0" w:rsidP="008527D0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233E6" wp14:editId="3393B204">
                  <wp:extent cx="4356340" cy="4140679"/>
                  <wp:effectExtent l="0" t="0" r="12700" b="12700"/>
                  <wp:docPr id="578" name="Chart 5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240B9-FADB-3E3A-52BD-7C7D752BDCB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0F010BAD" w14:textId="51616EED" w:rsidR="008527D0" w:rsidRPr="009830C3" w:rsidRDefault="008527D0" w:rsidP="00731F08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3629B2F5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8527D0" w14:paraId="3BE911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204B65" w14:textId="28766802" w:rsidR="008527D0" w:rsidRPr="009A09A4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title</w:t>
            </w:r>
          </w:p>
        </w:tc>
        <w:tc>
          <w:tcPr>
            <w:tcW w:w="1134" w:type="dxa"/>
            <w:vAlign w:val="center"/>
          </w:tcPr>
          <w:p w14:paraId="7EF9456B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624367A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412C2A" w14:textId="25E657A2" w:rsidR="008527D0" w:rsidRPr="009A09A4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scale on y-axis</w:t>
            </w:r>
          </w:p>
        </w:tc>
        <w:tc>
          <w:tcPr>
            <w:tcW w:w="1134" w:type="dxa"/>
            <w:vAlign w:val="center"/>
          </w:tcPr>
          <w:p w14:paraId="1A4849C9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37E9D4E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ED58E0" w14:textId="199C0362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label on y-axis</w:t>
            </w:r>
          </w:p>
        </w:tc>
        <w:tc>
          <w:tcPr>
            <w:tcW w:w="1134" w:type="dxa"/>
            <w:vAlign w:val="center"/>
          </w:tcPr>
          <w:p w14:paraId="02775AFA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016D5D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0988E17" w14:textId="4D710A11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Points plotted correctly</w:t>
            </w:r>
          </w:p>
        </w:tc>
        <w:tc>
          <w:tcPr>
            <w:tcW w:w="1134" w:type="dxa"/>
            <w:vAlign w:val="center"/>
          </w:tcPr>
          <w:p w14:paraId="178FC460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01FF4E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BA16FA5" w14:textId="527C87DC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Curve of best fit</w:t>
            </w:r>
          </w:p>
        </w:tc>
        <w:tc>
          <w:tcPr>
            <w:tcW w:w="1134" w:type="dxa"/>
            <w:vAlign w:val="center"/>
          </w:tcPr>
          <w:p w14:paraId="5B4505E0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10C8582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64DCBE" w14:textId="7339A007" w:rsidR="008527D0" w:rsidRPr="008A1A30" w:rsidRDefault="008527D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754AEE" w14:textId="77777777" w:rsidR="008527D0" w:rsidRPr="00586C5F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690CD52B" w14:textId="77777777" w:rsidR="008527D0" w:rsidRDefault="008527D0" w:rsidP="003E64F0">
      <w:pPr>
        <w:ind w:left="720" w:hanging="720"/>
      </w:pPr>
    </w:p>
    <w:p w14:paraId="346B54D5" w14:textId="0FB405E2" w:rsidR="008527D0" w:rsidRDefault="008527D0" w:rsidP="00C67E63"/>
    <w:p w14:paraId="2AEC3684" w14:textId="77777777" w:rsidR="003E64F0" w:rsidRDefault="003E64F0" w:rsidP="003E64F0"/>
    <w:p w14:paraId="42F437C6" w14:textId="08525805" w:rsidR="00C67E63" w:rsidRDefault="00C67E63">
      <w:pPr>
        <w:spacing w:after="160" w:line="259" w:lineRule="auto"/>
      </w:pPr>
      <w:r>
        <w:br w:type="page"/>
      </w:r>
    </w:p>
    <w:p w14:paraId="5A0762AD" w14:textId="77777777" w:rsidR="003E64F0" w:rsidRDefault="003E64F0" w:rsidP="003E64F0"/>
    <w:p w14:paraId="2E0C8E42" w14:textId="4E30E4AA" w:rsidR="003E64F0" w:rsidRDefault="003E64F0" w:rsidP="003E64F0">
      <w:pPr>
        <w:ind w:left="720" w:hanging="720"/>
      </w:pPr>
      <w:r>
        <w:t>(</w:t>
      </w:r>
      <w:r w:rsidR="0079050C">
        <w:t>b</w:t>
      </w:r>
      <w:r>
        <w:t>)</w:t>
      </w:r>
      <w:r>
        <w:tab/>
        <w:t>Explain why lead and tin each have a specific solidification point, but a lead-tin solder has a range of different solidification points.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2BA3FF6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C3037" w:rsidRPr="008A1A30" w14:paraId="488272B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0ACDAA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80F6A2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C3037" w14:paraId="5BE4DC9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7732AA" w14:textId="64B4FA29" w:rsidR="000C3037" w:rsidRPr="009A09A4" w:rsidRDefault="00C67E63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 and tin are elements</w:t>
            </w:r>
            <w:r w:rsidR="008F736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8F736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pure substances</w:t>
            </w:r>
            <w:r w:rsidR="008F736F"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2ADF8458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387E1E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F05929" w14:textId="4AFB901C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have fixed/distinct measurable properties</w:t>
            </w:r>
            <w:r w:rsidR="000C30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09969D7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0DA31D7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976DCF8" w14:textId="6C84BC86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Solder is a mixture,</w:t>
            </w:r>
          </w:p>
        </w:tc>
        <w:tc>
          <w:tcPr>
            <w:tcW w:w="1134" w:type="dxa"/>
            <w:vAlign w:val="center"/>
          </w:tcPr>
          <w:p w14:paraId="4007FDDF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4694D4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AD5231" w14:textId="5168E6E3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its properties are dependent upon its composition.</w:t>
            </w:r>
          </w:p>
        </w:tc>
        <w:tc>
          <w:tcPr>
            <w:tcW w:w="1134" w:type="dxa"/>
            <w:vAlign w:val="center"/>
          </w:tcPr>
          <w:p w14:paraId="2536E8FC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558540B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6A735DD" w14:textId="77777777" w:rsidR="000C3037" w:rsidRPr="008A1A30" w:rsidRDefault="000C30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CA4350" w14:textId="77777777" w:rsidR="000C3037" w:rsidRPr="00586C5F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1D0FC8D" w14:textId="40BF1163" w:rsidR="003E64F0" w:rsidRDefault="003E64F0" w:rsidP="003E64F0"/>
    <w:p w14:paraId="00A70B26" w14:textId="77777777" w:rsidR="00C67E63" w:rsidRDefault="00C67E63" w:rsidP="003E64F0">
      <w:pPr>
        <w:ind w:left="720" w:hanging="720"/>
      </w:pPr>
    </w:p>
    <w:p w14:paraId="4AF075A9" w14:textId="4463245D" w:rsidR="003E64F0" w:rsidRDefault="003E64F0" w:rsidP="003E64F0">
      <w:pPr>
        <w:ind w:left="720" w:hanging="720"/>
      </w:pPr>
      <w:r>
        <w:t>(</w:t>
      </w:r>
      <w:r w:rsidR="0079050C">
        <w:t>c</w:t>
      </w:r>
      <w:r>
        <w:t>)</w:t>
      </w:r>
      <w:r>
        <w:tab/>
        <w:t xml:space="preserve">Explain, in terms of structure and bonding, why solders can conduct electricity. </w:t>
      </w:r>
      <w:r>
        <w:tab/>
        <w:t>(2 marks)</w:t>
      </w:r>
    </w:p>
    <w:p w14:paraId="05DEC0F8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C3037" w:rsidRPr="008A1A30" w14:paraId="72DB3C0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104820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ABF4CD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C3037" w14:paraId="55815A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F99E2E7" w14:textId="6B008FFD" w:rsidR="000C3037" w:rsidRPr="009A09A4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Metals contain delocalised electrons.</w:t>
            </w:r>
          </w:p>
        </w:tc>
        <w:tc>
          <w:tcPr>
            <w:tcW w:w="1134" w:type="dxa"/>
            <w:vAlign w:val="center"/>
          </w:tcPr>
          <w:p w14:paraId="2DA2B187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0E57108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7299D5" w14:textId="12F1C6F4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These </w:t>
            </w:r>
            <w:r w:rsidR="00F458E1">
              <w:rPr>
                <w:rFonts w:cs="Arial"/>
                <w:szCs w:val="22"/>
              </w:rPr>
              <w:t>delocalised electrons act</w:t>
            </w:r>
            <w:r>
              <w:rPr>
                <w:rFonts w:cs="Arial"/>
                <w:szCs w:val="22"/>
              </w:rPr>
              <w:t xml:space="preserve"> as mobile charge carriers</w:t>
            </w:r>
            <w:r w:rsidR="000C30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D847A5C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4C3881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EA09910" w14:textId="77777777" w:rsidR="000C3037" w:rsidRPr="008A1A30" w:rsidRDefault="000C30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1CF6E5" w14:textId="2708A957" w:rsidR="000C3037" w:rsidRPr="00586C5F" w:rsidRDefault="008F736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1ABE0C6" w14:textId="77777777" w:rsidR="003E64F0" w:rsidRDefault="003E64F0" w:rsidP="003E64F0"/>
    <w:p w14:paraId="2075E045" w14:textId="77777777" w:rsidR="00C67E63" w:rsidRDefault="00C67E63" w:rsidP="003E64F0"/>
    <w:p w14:paraId="107309EA" w14:textId="2A555500" w:rsidR="003E64F0" w:rsidRDefault="003E64F0" w:rsidP="003E64F0">
      <w:r>
        <w:t>(</w:t>
      </w:r>
      <w:r w:rsidR="0079050C">
        <w:t>d</w:t>
      </w:r>
      <w:r>
        <w:t>)</w:t>
      </w:r>
      <w:r>
        <w:tab/>
        <w:t>Calculate the percent composition by mass of this solder at its eutectic point.</w:t>
      </w:r>
      <w:r>
        <w:tab/>
        <w:t>(4 marks)</w:t>
      </w:r>
    </w:p>
    <w:p w14:paraId="28500F54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67E63" w:rsidRPr="008A1A30" w14:paraId="681DBC6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B2029A4" w14:textId="77777777" w:rsidR="00C67E63" w:rsidRPr="008A1A30" w:rsidRDefault="00C67E63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EA5722" w14:textId="77777777" w:rsidR="00C67E63" w:rsidRPr="008A1A30" w:rsidRDefault="00C67E63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67E63" w14:paraId="045EF72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172F23" w14:textId="5A397813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C67E6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Sn in 3 mol</w:t>
            </w:r>
            <w:r w:rsidR="00C67E63">
              <w:rPr>
                <w:rFonts w:cs="Arial"/>
                <w:szCs w:val="22"/>
              </w:rPr>
              <w:t xml:space="preserve">)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 x 118.7</w:t>
            </w:r>
          </w:p>
          <w:p w14:paraId="1C7819E0" w14:textId="526B8DC5" w:rsidR="00C67E6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356.1 g</w:t>
            </w:r>
          </w:p>
        </w:tc>
        <w:tc>
          <w:tcPr>
            <w:tcW w:w="1134" w:type="dxa"/>
            <w:vAlign w:val="center"/>
          </w:tcPr>
          <w:p w14:paraId="468556C7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689784A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3D1585" w14:textId="6B0BD159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C67E6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Pb in 1 mol</w:t>
            </w:r>
            <w:r w:rsidR="00C67E63">
              <w:rPr>
                <w:rFonts w:cs="Arial"/>
                <w:szCs w:val="22"/>
              </w:rPr>
              <w:t xml:space="preserve">)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 x 207.2</w:t>
            </w:r>
          </w:p>
          <w:p w14:paraId="246F748C" w14:textId="11BC9254" w:rsidR="00C67E6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207.2 g</w:t>
            </w:r>
          </w:p>
        </w:tc>
        <w:tc>
          <w:tcPr>
            <w:tcW w:w="1134" w:type="dxa"/>
            <w:vAlign w:val="center"/>
          </w:tcPr>
          <w:p w14:paraId="62D6E18B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563EE4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7C92834" w14:textId="10023919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%S</w:t>
            </w:r>
            <w:r w:rsidR="00C67E63">
              <w:rPr>
                <w:rFonts w:cs="Arial"/>
                <w:szCs w:val="22"/>
              </w:rPr>
              <w:t xml:space="preserve">n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(356.1 / 563.3) x 100</w:t>
            </w:r>
          </w:p>
          <w:p w14:paraId="1B182072" w14:textId="08C52A68" w:rsidR="00C67E63" w:rsidRPr="004D648B" w:rsidRDefault="00C67E63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63.22 %</w:t>
            </w:r>
          </w:p>
        </w:tc>
        <w:tc>
          <w:tcPr>
            <w:tcW w:w="1134" w:type="dxa"/>
            <w:vAlign w:val="center"/>
          </w:tcPr>
          <w:p w14:paraId="07A168D2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5D633D2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A664E6C" w14:textId="08255856" w:rsidR="006E7F8A" w:rsidRDefault="006E7F8A" w:rsidP="006E7F8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%Pb</w:t>
            </w:r>
            <w:r w:rsidR="00C67E63">
              <w:rPr>
                <w:rFonts w:cs="Arial"/>
                <w:szCs w:val="22"/>
              </w:rPr>
              <w:t xml:space="preserve">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(207.2 / 563.3) x 100</w:t>
            </w:r>
          </w:p>
          <w:p w14:paraId="36E617DA" w14:textId="7617C3F3" w:rsidR="00C67E63" w:rsidRPr="004008B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36.78 %</w:t>
            </w:r>
          </w:p>
        </w:tc>
        <w:tc>
          <w:tcPr>
            <w:tcW w:w="1134" w:type="dxa"/>
            <w:vAlign w:val="center"/>
          </w:tcPr>
          <w:p w14:paraId="342DD578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084BA9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A76ECA" w14:textId="77777777" w:rsidR="00C67E63" w:rsidRPr="008A1A30" w:rsidRDefault="00C67E63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5245C6" w14:textId="6F1D3EFE" w:rsidR="00C67E63" w:rsidRPr="00586C5F" w:rsidRDefault="006E7F8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06D3756" w14:textId="77777777" w:rsidR="003E64F0" w:rsidRDefault="003E64F0" w:rsidP="003E64F0"/>
    <w:p w14:paraId="2779BFA4" w14:textId="33EEB3A7" w:rsidR="003E64F0" w:rsidRPr="00C67E63" w:rsidRDefault="003E64F0" w:rsidP="003E64F0">
      <w:r>
        <w:rPr>
          <w:b/>
        </w:rPr>
        <w:br w:type="page"/>
      </w:r>
    </w:p>
    <w:p w14:paraId="24F4E4FE" w14:textId="77777777" w:rsidR="00C67E63" w:rsidRDefault="00C67E63" w:rsidP="003E64F0">
      <w:pPr>
        <w:rPr>
          <w:b/>
        </w:rPr>
      </w:pPr>
    </w:p>
    <w:p w14:paraId="04B9B4EC" w14:textId="4F718E93" w:rsidR="003E64F0" w:rsidRPr="00F43BA1" w:rsidRDefault="003E64F0" w:rsidP="003E64F0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</w:t>
      </w:r>
      <w:r w:rsidR="0079050C">
        <w:rPr>
          <w:b/>
        </w:rPr>
        <w:t>1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   (</w:t>
      </w:r>
      <w:r w:rsidR="00AA41CF">
        <w:rPr>
          <w:b/>
        </w:rPr>
        <w:t>1</w:t>
      </w:r>
      <w:r w:rsidR="0079050C">
        <w:rPr>
          <w:b/>
        </w:rPr>
        <w:t>4</w:t>
      </w:r>
      <w:r w:rsidRPr="00F43BA1">
        <w:rPr>
          <w:b/>
        </w:rPr>
        <w:t xml:space="preserve"> marks)</w:t>
      </w:r>
    </w:p>
    <w:p w14:paraId="635E7A01" w14:textId="77777777" w:rsidR="003E64F0" w:rsidRPr="00F43BA1" w:rsidRDefault="003E64F0" w:rsidP="003E64F0"/>
    <w:p w14:paraId="379ABE78" w14:textId="77777777" w:rsidR="003E64F0" w:rsidRPr="006617D2" w:rsidRDefault="003E64F0" w:rsidP="003E64F0">
      <w:pPr>
        <w:ind w:left="720" w:hanging="720"/>
      </w:pPr>
      <w:r w:rsidRPr="00F43BA1">
        <w:t>(a)</w:t>
      </w:r>
      <w:r w:rsidRPr="00F43BA1">
        <w:tab/>
      </w:r>
      <w:r>
        <w:t>Distinguish between a biofuel and a fossil fuel.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89E061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758864A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9D74CCE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AA40E5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34B9D16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8A8E93" w14:textId="033412BD" w:rsidR="005952A5" w:rsidRPr="009A09A4" w:rsidRDefault="00046220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Biofuels are produced from renewable resources / from plant (or animal) based raw materials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A8C5586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2101064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A2CFC1" w14:textId="52DDAF6F" w:rsidR="005952A5" w:rsidRDefault="00046220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Fossil fuels are produced from non-renewable resources / from fossilised raw materials produced over millions of years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C090492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BB4201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5A4581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2947CC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026A67B" w14:textId="358FA17F" w:rsidR="005952A5" w:rsidRDefault="005952A5" w:rsidP="005952A5"/>
    <w:p w14:paraId="62334533" w14:textId="77777777" w:rsidR="0003240B" w:rsidRPr="00F43BA1" w:rsidRDefault="0003240B" w:rsidP="005952A5"/>
    <w:p w14:paraId="36147270" w14:textId="77777777" w:rsidR="003E64F0" w:rsidRDefault="003E64F0" w:rsidP="003E64F0">
      <w:r w:rsidRPr="00F43BA1">
        <w:t>(b)</w:t>
      </w:r>
      <w:r w:rsidRPr="00F43BA1">
        <w:tab/>
      </w:r>
      <w:r>
        <w:t>Identify one (1) advantage of biofuels over fossil fuels.</w:t>
      </w:r>
      <w:r>
        <w:tab/>
      </w:r>
      <w:r>
        <w:tab/>
      </w:r>
      <w:r>
        <w:tab/>
      </w:r>
      <w:r>
        <w:tab/>
      </w:r>
      <w:r w:rsidRPr="00F43BA1">
        <w:t>(</w:t>
      </w:r>
      <w:r>
        <w:t xml:space="preserve">1 </w:t>
      </w:r>
      <w:r w:rsidRPr="00F43BA1">
        <w:t>mark)</w:t>
      </w:r>
    </w:p>
    <w:p w14:paraId="4976F60C" w14:textId="77777777" w:rsidR="003E64F0" w:rsidRPr="00F43B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20E8066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2AB585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A82A45B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652BE41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04AAB56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4B9BB6C4" w14:textId="2E1673D4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Lower carbon footprint / lower carbon emissions</w:t>
            </w:r>
            <w:r w:rsidR="005952A5">
              <w:t>.</w:t>
            </w:r>
          </w:p>
          <w:p w14:paraId="2FBF63B5" w14:textId="7557313E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Reduce the amount of greenhouse gases</w:t>
            </w:r>
            <w:r w:rsidR="005952A5">
              <w:t>.</w:t>
            </w:r>
          </w:p>
          <w:p w14:paraId="6A6A727F" w14:textId="77777777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Reduce global warming</w:t>
            </w:r>
            <w:r w:rsidR="005952A5">
              <w:t>.</w:t>
            </w:r>
          </w:p>
          <w:p w14:paraId="6EA7EEE5" w14:textId="77777777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Increased sustainability.</w:t>
            </w:r>
          </w:p>
          <w:p w14:paraId="2A2D7A7F" w14:textId="77777777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Upholds the principles of green chemistry.</w:t>
            </w:r>
          </w:p>
          <w:p w14:paraId="5C60EB32" w14:textId="53162EDC" w:rsidR="00046220" w:rsidRPr="00D32707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Can contribute to moving towards a circular economy.</w:t>
            </w:r>
          </w:p>
        </w:tc>
        <w:tc>
          <w:tcPr>
            <w:tcW w:w="1134" w:type="dxa"/>
            <w:vAlign w:val="center"/>
          </w:tcPr>
          <w:p w14:paraId="0D2BD235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5657807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FDA1FF8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095039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5CD77CE" w14:textId="6615E2DC" w:rsidR="005952A5" w:rsidRDefault="005952A5" w:rsidP="005952A5"/>
    <w:p w14:paraId="70ACF067" w14:textId="77777777" w:rsidR="0003240B" w:rsidRPr="00F43BA1" w:rsidRDefault="0003240B" w:rsidP="005952A5"/>
    <w:p w14:paraId="10540FEC" w14:textId="77777777" w:rsidR="003E64F0" w:rsidRDefault="003E64F0" w:rsidP="003E64F0">
      <w:pPr>
        <w:ind w:left="720" w:hanging="720"/>
      </w:pPr>
      <w:r w:rsidRPr="00F43BA1">
        <w:t>(c)</w:t>
      </w:r>
      <w:r w:rsidRPr="00F43BA1">
        <w:tab/>
      </w:r>
      <w:r>
        <w:t>Identify one (1) other disadvantage of biofuels compared to fossil fuels</w:t>
      </w:r>
      <w:r w:rsidRPr="00F43BA1">
        <w:t>.</w:t>
      </w:r>
      <w:r w:rsidRPr="00F43BA1">
        <w:tab/>
      </w:r>
      <w:r>
        <w:tab/>
      </w:r>
      <w:r w:rsidRPr="00F43BA1">
        <w:t>(</w:t>
      </w:r>
      <w:r>
        <w:t>1</w:t>
      </w:r>
      <w:r w:rsidRPr="00F43BA1">
        <w:t xml:space="preserve"> mark)</w:t>
      </w:r>
    </w:p>
    <w:p w14:paraId="03F384F7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04B9B2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E7FBF7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FBA2F69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208D5C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048CAA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409538BD" w14:textId="44104FEE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Infrastructure may not be available</w:t>
            </w:r>
            <w:r w:rsidR="00B929FD">
              <w:t xml:space="preserve"> / in place</w:t>
            </w:r>
            <w:r>
              <w:t xml:space="preserve"> to produce biofuels</w:t>
            </w:r>
            <w:r w:rsidR="005952A5">
              <w:t>.</w:t>
            </w:r>
          </w:p>
          <w:p w14:paraId="3DAF902B" w14:textId="5412BCC4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Not always affordable.</w:t>
            </w:r>
          </w:p>
          <w:p w14:paraId="70C3777D" w14:textId="49269F33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Some biofuels are not ‘drop in’ fuels, thus harder to incorporate into existing systems.</w:t>
            </w:r>
          </w:p>
          <w:p w14:paraId="3CD057AA" w14:textId="0CBA320B" w:rsidR="005952A5" w:rsidRPr="00D32707" w:rsidRDefault="00046220" w:rsidP="0003240B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Requires political will to change to a greener economy.</w:t>
            </w:r>
          </w:p>
        </w:tc>
        <w:tc>
          <w:tcPr>
            <w:tcW w:w="1134" w:type="dxa"/>
            <w:vAlign w:val="center"/>
          </w:tcPr>
          <w:p w14:paraId="1FBFEA54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2D5B49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A27443C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F719107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679D961" w14:textId="3620DD55" w:rsidR="005952A5" w:rsidRDefault="005952A5" w:rsidP="005952A5"/>
    <w:p w14:paraId="25D7E26B" w14:textId="77777777" w:rsidR="0003240B" w:rsidRPr="00F43BA1" w:rsidRDefault="0003240B" w:rsidP="005952A5"/>
    <w:p w14:paraId="4197A010" w14:textId="77777777" w:rsidR="003E64F0" w:rsidRDefault="003E64F0" w:rsidP="003E64F0">
      <w:pPr>
        <w:ind w:left="720" w:hanging="720"/>
      </w:pPr>
      <w:r>
        <w:t>(d)</w:t>
      </w:r>
      <w:r>
        <w:tab/>
        <w:t>Identify one (1) advantage of using cellulose compared to fructose to produce the biofuel DMF.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0E45310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22DF4A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7D4F22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519C20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0049B7C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B2B6093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answers, including;</w:t>
            </w:r>
          </w:p>
          <w:p w14:paraId="7A24D505" w14:textId="45B47ADD" w:rsidR="005952A5" w:rsidRDefault="0003240B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Utilises a waste product rather than a food source</w:t>
            </w:r>
            <w:r w:rsidR="005952A5">
              <w:t>.</w:t>
            </w:r>
          </w:p>
          <w:p w14:paraId="7B3D1FA2" w14:textId="53C3F3DD" w:rsidR="005952A5" w:rsidRPr="00D32707" w:rsidRDefault="0003240B" w:rsidP="0003240B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Prevents food crops being diverted for conversion into fuels</w:t>
            </w:r>
            <w:r w:rsidR="005952A5">
              <w:t>.</w:t>
            </w:r>
          </w:p>
        </w:tc>
        <w:tc>
          <w:tcPr>
            <w:tcW w:w="1134" w:type="dxa"/>
            <w:vAlign w:val="center"/>
          </w:tcPr>
          <w:p w14:paraId="72F3712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676F201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71BD41D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1A52451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1036916" w14:textId="2F666E84" w:rsidR="0003240B" w:rsidRDefault="0003240B" w:rsidP="005952A5"/>
    <w:p w14:paraId="07AA94F3" w14:textId="77777777" w:rsidR="0003240B" w:rsidRDefault="0003240B">
      <w:pPr>
        <w:spacing w:after="160" w:line="259" w:lineRule="auto"/>
      </w:pPr>
      <w:r>
        <w:br w:type="page"/>
      </w:r>
    </w:p>
    <w:p w14:paraId="52C374D8" w14:textId="77777777" w:rsidR="005952A5" w:rsidRDefault="005952A5" w:rsidP="005952A5"/>
    <w:p w14:paraId="10EAE1D7" w14:textId="01FA31E7" w:rsidR="003E64F0" w:rsidRDefault="003E64F0" w:rsidP="003E64F0">
      <w:pPr>
        <w:ind w:left="720" w:hanging="720"/>
      </w:pPr>
      <w:r>
        <w:t>(e)</w:t>
      </w:r>
      <w:r>
        <w:tab/>
        <w:t>Calculate the air-fuel ratio for ethanol. Assume air is composed of 21% O</w:t>
      </w:r>
      <w:r>
        <w:rPr>
          <w:vertAlign w:val="subscript"/>
        </w:rPr>
        <w:t>2</w:t>
      </w:r>
      <w:r>
        <w:t>(g) by mass.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AA41CF">
        <w:t>5</w:t>
      </w:r>
      <w:r>
        <w:t xml:space="preserve"> marks)</w:t>
      </w:r>
    </w:p>
    <w:p w14:paraId="1DE6C0C9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00FFF22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599E4CB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EAFD2F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0C62BB9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FA9D28" w14:textId="460DFFC3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5952A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1 g ethanol</w:t>
            </w:r>
            <w:r w:rsidR="005952A5">
              <w:rPr>
                <w:rFonts w:cs="Arial"/>
                <w:szCs w:val="22"/>
              </w:rPr>
              <w:t xml:space="preserve">)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 / 46.068</w:t>
            </w:r>
          </w:p>
          <w:p w14:paraId="2A6C0E8E" w14:textId="2039022A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0.021707 mol</w:t>
            </w:r>
          </w:p>
        </w:tc>
        <w:tc>
          <w:tcPr>
            <w:tcW w:w="1134" w:type="dxa"/>
            <w:vAlign w:val="center"/>
          </w:tcPr>
          <w:p w14:paraId="0E7728BE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3939174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2C477E3" w14:textId="208B9BDB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5952A5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required</w:t>
            </w:r>
            <w:r w:rsidR="005952A5">
              <w:rPr>
                <w:rFonts w:cs="Arial"/>
                <w:szCs w:val="22"/>
              </w:rPr>
              <w:t xml:space="preserve">)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</w:t>
            </w:r>
            <w:r w:rsidR="005952A5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0.021707</w:t>
            </w:r>
          </w:p>
          <w:p w14:paraId="063810FE" w14:textId="759F491E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0.065121 mol</w:t>
            </w:r>
          </w:p>
        </w:tc>
        <w:tc>
          <w:tcPr>
            <w:tcW w:w="1134" w:type="dxa"/>
            <w:vAlign w:val="center"/>
          </w:tcPr>
          <w:p w14:paraId="2FF0855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B638FB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3DE39D" w14:textId="415DB339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0.065121 </w:t>
            </w:r>
            <w:r w:rsidR="005952A5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32</w:t>
            </w:r>
          </w:p>
          <w:p w14:paraId="0751F76C" w14:textId="0E86C52C" w:rsidR="005952A5" w:rsidRPr="004D648B" w:rsidRDefault="005952A5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2.0839 g</w:t>
            </w:r>
          </w:p>
        </w:tc>
        <w:tc>
          <w:tcPr>
            <w:tcW w:w="1134" w:type="dxa"/>
            <w:vAlign w:val="center"/>
          </w:tcPr>
          <w:p w14:paraId="6E8DA799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794FBE8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8D587D" w14:textId="1B9C9B0D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m(air)</w:t>
            </w:r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2.0839 </w:t>
            </w:r>
            <w:r w:rsidR="005952A5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(</w:t>
            </w:r>
            <w:r w:rsidR="005952A5">
              <w:rPr>
                <w:rFonts w:cs="Arial"/>
                <w:szCs w:val="22"/>
              </w:rPr>
              <w:t>100</w:t>
            </w:r>
            <w:r>
              <w:rPr>
                <w:rFonts w:cs="Arial"/>
                <w:szCs w:val="22"/>
              </w:rPr>
              <w:t>/21)</w:t>
            </w:r>
          </w:p>
          <w:p w14:paraId="5A889AA9" w14:textId="26092836" w:rsidR="0003240B" w:rsidRPr="004008B3" w:rsidRDefault="005952A5" w:rsidP="0003240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9.92 g</w:t>
            </w:r>
          </w:p>
        </w:tc>
        <w:tc>
          <w:tcPr>
            <w:tcW w:w="1134" w:type="dxa"/>
            <w:vAlign w:val="center"/>
          </w:tcPr>
          <w:p w14:paraId="45A22AC6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240B" w14:paraId="6B0A57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318AA3" w14:textId="0893B811" w:rsidR="0003240B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air-fuel ratio is 9.92.</w:t>
            </w:r>
          </w:p>
        </w:tc>
        <w:tc>
          <w:tcPr>
            <w:tcW w:w="1134" w:type="dxa"/>
            <w:vAlign w:val="center"/>
          </w:tcPr>
          <w:p w14:paraId="14A07738" w14:textId="485876C2" w:rsidR="0003240B" w:rsidRDefault="0003240B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568561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34E1226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1AF712" w14:textId="5A5B66AC" w:rsidR="005952A5" w:rsidRPr="00586C5F" w:rsidRDefault="0003240B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A75F33F" w14:textId="160039FC" w:rsidR="003E64F0" w:rsidRDefault="003E64F0" w:rsidP="003E64F0">
      <w:pPr>
        <w:ind w:left="720" w:hanging="720"/>
      </w:pPr>
    </w:p>
    <w:p w14:paraId="21BD3D09" w14:textId="77777777" w:rsidR="0084179A" w:rsidRDefault="0084179A" w:rsidP="003E64F0">
      <w:pPr>
        <w:ind w:left="720" w:hanging="720"/>
      </w:pPr>
    </w:p>
    <w:p w14:paraId="5A1A883A" w14:textId="77777777" w:rsidR="003E64F0" w:rsidRDefault="003E64F0" w:rsidP="003E64F0">
      <w:pPr>
        <w:ind w:left="720" w:hanging="720"/>
      </w:pPr>
      <w:r>
        <w:t>(f)</w:t>
      </w:r>
      <w:r>
        <w:tab/>
        <w:t>Calculate the energy density of petrol, and identify which of the three fuels has the highest energy density.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E8EFB0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3E601B4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5F5B009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6F3564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2587CB1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803B72F" w14:textId="4B606D7C" w:rsidR="005952A5" w:rsidRDefault="0084179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density</w:t>
            </w:r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42.9 x 0.7446</w:t>
            </w:r>
          </w:p>
          <w:p w14:paraId="11973CA0" w14:textId="114361FB" w:rsidR="005952A5" w:rsidRPr="0084179A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84179A">
              <w:rPr>
                <w:rFonts w:cs="Arial"/>
                <w:szCs w:val="22"/>
              </w:rPr>
              <w:t>31.94 MJ L</w:t>
            </w:r>
            <w:r w:rsidR="0084179A">
              <w:rPr>
                <w:rFonts w:cs="Arial"/>
                <w:szCs w:val="22"/>
                <w:vertAlign w:val="superscript"/>
              </w:rPr>
              <w:t>-1</w:t>
            </w:r>
            <w:r w:rsidR="0084179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1FD8297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1869DC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4DA43AF" w14:textId="4A693FA0" w:rsidR="005952A5" w:rsidRDefault="0084179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petrol has the highest energy density.</w:t>
            </w:r>
          </w:p>
        </w:tc>
        <w:tc>
          <w:tcPr>
            <w:tcW w:w="1134" w:type="dxa"/>
            <w:vAlign w:val="center"/>
          </w:tcPr>
          <w:p w14:paraId="1463537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4CD036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4487AA3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9596F4" w14:textId="1231DA93" w:rsidR="005952A5" w:rsidRPr="00586C5F" w:rsidRDefault="008417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396DB39" w14:textId="2D64F8DE" w:rsidR="00462F14" w:rsidRDefault="00462F14" w:rsidP="00462F14">
      <w:pPr>
        <w:ind w:left="720" w:hanging="720"/>
      </w:pPr>
    </w:p>
    <w:p w14:paraId="15AC2A5A" w14:textId="77777777" w:rsidR="00462F14" w:rsidRDefault="00462F14" w:rsidP="00462F14">
      <w:pPr>
        <w:ind w:left="720" w:hanging="720"/>
      </w:pPr>
    </w:p>
    <w:p w14:paraId="2D0862FF" w14:textId="77777777" w:rsidR="003E64F0" w:rsidRDefault="003E64F0" w:rsidP="003E64F0">
      <w:pPr>
        <w:ind w:left="720" w:hanging="720"/>
      </w:pPr>
      <w:r>
        <w:t>(g)</w:t>
      </w:r>
      <w:r>
        <w:tab/>
        <w:t>Why can’t an exact molar heat of combustion be calculated for petrol?</w:t>
      </w:r>
      <w:r>
        <w:tab/>
      </w:r>
      <w:r>
        <w:tab/>
        <w:t>(2 marks)</w:t>
      </w:r>
    </w:p>
    <w:p w14:paraId="35CA926D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7D8D6B3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5D4297D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485910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1FE23A9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55703DC" w14:textId="18F3DCC6" w:rsidR="005952A5" w:rsidRPr="009A09A4" w:rsidRDefault="00E47238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Petrol is not a pure substance / Petrol is a mixture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63BD188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6CFEFE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4EF0AE0" w14:textId="1C10EDF6" w:rsidR="005952A5" w:rsidRDefault="00E47238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it does not have an exact molar mass / Therefore an exact number of moles cannot be calculated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181008E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71330C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D76A08A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F98369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9D04B4C" w14:textId="08E18009" w:rsidR="003E64F0" w:rsidRDefault="003E64F0" w:rsidP="003E64F0"/>
    <w:p w14:paraId="562A58AC" w14:textId="77777777" w:rsidR="003E64F0" w:rsidRPr="005D6FE3" w:rsidRDefault="003E64F0" w:rsidP="003E64F0">
      <w:pPr>
        <w:rPr>
          <w:bCs/>
        </w:rPr>
      </w:pPr>
      <w:r>
        <w:rPr>
          <w:bCs/>
        </w:rPr>
        <w:br w:type="page"/>
      </w:r>
    </w:p>
    <w:p w14:paraId="29371022" w14:textId="77777777" w:rsidR="00A73108" w:rsidRDefault="00A73108" w:rsidP="003E64F0">
      <w:pPr>
        <w:jc w:val="center"/>
        <w:rPr>
          <w:b/>
        </w:rPr>
      </w:pPr>
    </w:p>
    <w:p w14:paraId="3198A86F" w14:textId="616E8224" w:rsidR="003E64F0" w:rsidRPr="001B4713" w:rsidRDefault="003E64F0" w:rsidP="003E64F0">
      <w:pPr>
        <w:jc w:val="center"/>
        <w:rPr>
          <w:b/>
        </w:rPr>
      </w:pPr>
      <w:r>
        <w:rPr>
          <w:b/>
        </w:rPr>
        <w:t>Question 3</w:t>
      </w:r>
      <w:r w:rsidR="00C163E1">
        <w:rPr>
          <w:b/>
        </w:rPr>
        <w:t>2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   (20</w:t>
      </w:r>
      <w:r w:rsidRPr="00003068">
        <w:rPr>
          <w:b/>
        </w:rPr>
        <w:t xml:space="preserve"> marks)</w:t>
      </w:r>
    </w:p>
    <w:p w14:paraId="48827E05" w14:textId="77777777" w:rsidR="003E64F0" w:rsidRDefault="003E64F0" w:rsidP="003E64F0"/>
    <w:p w14:paraId="3F3859AA" w14:textId="110F07BE" w:rsidR="003E64F0" w:rsidRDefault="003E64F0" w:rsidP="003E64F0">
      <w:pPr>
        <w:ind w:left="720" w:hanging="720"/>
      </w:pPr>
      <w:r>
        <w:t>(a)</w:t>
      </w:r>
      <w:r>
        <w:tab/>
      </w:r>
      <w:r w:rsidR="00B913D7">
        <w:t xml:space="preserve">Sketch a labelled diagram of the equipment set-up, showing how the student could perform this test. </w:t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  <w:t>(3 marks)</w:t>
      </w:r>
    </w:p>
    <w:p w14:paraId="6FD4A7C5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C9142D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12B515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B9EBA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0C6EFD7" w14:textId="77777777" w:rsidTr="00731F08">
        <w:trPr>
          <w:trHeight w:val="1104"/>
        </w:trPr>
        <w:tc>
          <w:tcPr>
            <w:tcW w:w="7655" w:type="dxa"/>
            <w:vAlign w:val="center"/>
          </w:tcPr>
          <w:p w14:paraId="0BBE63FD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  <w:p w14:paraId="220E9CA1" w14:textId="724E5B21" w:rsidR="00204F46" w:rsidRDefault="008C20A9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AF3C7" wp14:editId="1636FDA0">
                      <wp:extent cx="3860358" cy="2175349"/>
                      <wp:effectExtent l="0" t="0" r="0" b="0"/>
                      <wp:docPr id="637" name="Group 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358" cy="2175349"/>
                                <a:chOff x="0" y="0"/>
                                <a:chExt cx="3860358" cy="2175349"/>
                              </a:xfrm>
                            </wpg:grpSpPr>
                            <wpg:grpSp>
                              <wpg:cNvPr id="630" name="Group 630"/>
                              <wpg:cNvGrpSpPr/>
                              <wpg:grpSpPr>
                                <a:xfrm>
                                  <a:off x="0" y="0"/>
                                  <a:ext cx="3860358" cy="2175349"/>
                                  <a:chOff x="0" y="-31805"/>
                                  <a:chExt cx="3860358" cy="2175349"/>
                                </a:xfrm>
                              </wpg:grpSpPr>
                              <wpg:grpSp>
                                <wpg:cNvPr id="629" name="Group 629"/>
                                <wpg:cNvGrpSpPr/>
                                <wpg:grpSpPr>
                                  <a:xfrm>
                                    <a:off x="1355697" y="294198"/>
                                    <a:ext cx="365760" cy="340406"/>
                                    <a:chOff x="0" y="0"/>
                                    <a:chExt cx="365760" cy="340406"/>
                                  </a:xfrm>
                                </wpg:grpSpPr>
                                <wps:wsp>
                                  <wps:cNvPr id="610" name="Straight Connector 610"/>
                                  <wps:cNvCnPr/>
                                  <wps:spPr>
                                    <a:xfrm>
                                      <a:off x="0" y="3975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1" name="Straight Connector 611"/>
                                  <wps:cNvCnPr/>
                                  <wps:spPr>
                                    <a:xfrm>
                                      <a:off x="15107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2" name="Straight Connector 612"/>
                                  <wps:cNvCnPr/>
                                  <wps:spPr>
                                    <a:xfrm>
                                      <a:off x="30612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3" name="Straight Connector 613"/>
                                  <wps:cNvCnPr/>
                                  <wps:spPr>
                                    <a:xfrm>
                                      <a:off x="63611" y="75537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4" name="Straight Connector 614"/>
                                  <wps:cNvCnPr/>
                                  <wps:spPr>
                                    <a:xfrm>
                                      <a:off x="214685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5" name="Straight Connector 615"/>
                                  <wps:cNvCnPr/>
                                  <wps:spPr>
                                    <a:xfrm>
                                      <a:off x="365760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16" name="Freeform 616"/>
                                <wps:cNvSpPr/>
                                <wps:spPr>
                                  <a:xfrm>
                                    <a:off x="0" y="433346"/>
                                    <a:ext cx="1345565" cy="1372235"/>
                                  </a:xfrm>
                                  <a:custGeom>
                                    <a:avLst/>
                                    <a:gdLst>
                                      <a:gd name="connsiteX0" fmla="*/ 1345807 w 1345807"/>
                                      <a:gd name="connsiteY0" fmla="*/ 21146 h 1372868"/>
                                      <a:gd name="connsiteX1" fmla="*/ 813069 w 1345807"/>
                                      <a:gd name="connsiteY1" fmla="*/ 37049 h 1372868"/>
                                      <a:gd name="connsiteX2" fmla="*/ 113354 w 1345807"/>
                                      <a:gd name="connsiteY2" fmla="*/ 363052 h 1372868"/>
                                      <a:gd name="connsiteX3" fmla="*/ 49744 w 1345807"/>
                                      <a:gd name="connsiteY3" fmla="*/ 840130 h 1372868"/>
                                      <a:gd name="connsiteX4" fmla="*/ 606335 w 1345807"/>
                                      <a:gd name="connsiteY4" fmla="*/ 1205890 h 1372868"/>
                                      <a:gd name="connsiteX5" fmla="*/ 1059560 w 1345807"/>
                                      <a:gd name="connsiteY5" fmla="*/ 1372868 h 137286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345807" h="1372868">
                                        <a:moveTo>
                                          <a:pt x="1345807" y="21146"/>
                                        </a:moveTo>
                                        <a:cubicBezTo>
                                          <a:pt x="1182142" y="605"/>
                                          <a:pt x="1018478" y="-19935"/>
                                          <a:pt x="813069" y="37049"/>
                                        </a:cubicBezTo>
                                        <a:cubicBezTo>
                                          <a:pt x="607660" y="94033"/>
                                          <a:pt x="240575" y="229205"/>
                                          <a:pt x="113354" y="363052"/>
                                        </a:cubicBezTo>
                                        <a:cubicBezTo>
                                          <a:pt x="-13867" y="496899"/>
                                          <a:pt x="-32420" y="699657"/>
                                          <a:pt x="49744" y="840130"/>
                                        </a:cubicBezTo>
                                        <a:cubicBezTo>
                                          <a:pt x="131908" y="980603"/>
                                          <a:pt x="438032" y="1117100"/>
                                          <a:pt x="606335" y="1205890"/>
                                        </a:cubicBezTo>
                                        <a:cubicBezTo>
                                          <a:pt x="774638" y="1294680"/>
                                          <a:pt x="917099" y="1333774"/>
                                          <a:pt x="1059560" y="137286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Diamond 617"/>
                                <wps:cNvSpPr/>
                                <wps:spPr>
                                  <a:xfrm>
                                    <a:off x="1050345" y="1583082"/>
                                    <a:ext cx="357809" cy="42937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8" name="Freeform 618"/>
                                <wps:cNvSpPr/>
                                <wps:spPr>
                                  <a:xfrm>
                                    <a:off x="1411356" y="1272208"/>
                                    <a:ext cx="1440570" cy="577138"/>
                                  </a:xfrm>
                                  <a:custGeom>
                                    <a:avLst/>
                                    <a:gdLst>
                                      <a:gd name="connsiteX0" fmla="*/ 0 w 1440570"/>
                                      <a:gd name="connsiteY0" fmla="*/ 532738 h 577138"/>
                                      <a:gd name="connsiteX1" fmla="*/ 508884 w 1440570"/>
                                      <a:gd name="connsiteY1" fmla="*/ 572494 h 577138"/>
                                      <a:gd name="connsiteX2" fmla="*/ 675861 w 1440570"/>
                                      <a:gd name="connsiteY2" fmla="*/ 437322 h 577138"/>
                                      <a:gd name="connsiteX3" fmla="*/ 1319917 w 1440570"/>
                                      <a:gd name="connsiteY3" fmla="*/ 333955 h 577138"/>
                                      <a:gd name="connsiteX4" fmla="*/ 1439186 w 1440570"/>
                                      <a:gd name="connsiteY4" fmla="*/ 0 h 5771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0570" h="577138">
                                        <a:moveTo>
                                          <a:pt x="0" y="532738"/>
                                        </a:moveTo>
                                        <a:cubicBezTo>
                                          <a:pt x="198120" y="560567"/>
                                          <a:pt x="396241" y="588397"/>
                                          <a:pt x="508884" y="572494"/>
                                        </a:cubicBezTo>
                                        <a:cubicBezTo>
                                          <a:pt x="621527" y="556591"/>
                                          <a:pt x="540689" y="477078"/>
                                          <a:pt x="675861" y="437322"/>
                                        </a:cubicBezTo>
                                        <a:cubicBezTo>
                                          <a:pt x="811033" y="397566"/>
                                          <a:pt x="1192696" y="406842"/>
                                          <a:pt x="1319917" y="333955"/>
                                        </a:cubicBezTo>
                                        <a:cubicBezTo>
                                          <a:pt x="1447138" y="261068"/>
                                          <a:pt x="1443162" y="130534"/>
                                          <a:pt x="1439186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" name="Freeform 620"/>
                                <wps:cNvSpPr/>
                                <wps:spPr>
                                  <a:xfrm>
                                    <a:off x="1729408" y="449248"/>
                                    <a:ext cx="1105232" cy="480003"/>
                                  </a:xfrm>
                                  <a:custGeom>
                                    <a:avLst/>
                                    <a:gdLst>
                                      <a:gd name="connsiteX0" fmla="*/ 1105232 w 1105232"/>
                                      <a:gd name="connsiteY0" fmla="*/ 480003 h 480003"/>
                                      <a:gd name="connsiteX1" fmla="*/ 834887 w 1105232"/>
                                      <a:gd name="connsiteY1" fmla="*/ 305074 h 480003"/>
                                      <a:gd name="connsiteX2" fmla="*/ 453225 w 1105232"/>
                                      <a:gd name="connsiteY2" fmla="*/ 26779 h 480003"/>
                                      <a:gd name="connsiteX3" fmla="*/ 0 w 1105232"/>
                                      <a:gd name="connsiteY3" fmla="*/ 26779 h 480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105232" h="480003">
                                        <a:moveTo>
                                          <a:pt x="1105232" y="480003"/>
                                        </a:moveTo>
                                        <a:cubicBezTo>
                                          <a:pt x="1024393" y="430307"/>
                                          <a:pt x="943555" y="380611"/>
                                          <a:pt x="834887" y="305074"/>
                                        </a:cubicBezTo>
                                        <a:cubicBezTo>
                                          <a:pt x="726219" y="229537"/>
                                          <a:pt x="592373" y="73161"/>
                                          <a:pt x="453225" y="26779"/>
                                        </a:cubicBezTo>
                                        <a:cubicBezTo>
                                          <a:pt x="314077" y="-19604"/>
                                          <a:pt x="157038" y="3587"/>
                                          <a:pt x="0" y="2677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2" name="Text Box 622"/>
                                <wps:cNvSpPr txBox="1"/>
                                <wps:spPr>
                                  <a:xfrm>
                                    <a:off x="59646" y="1849346"/>
                                    <a:ext cx="6679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73088C" w14:textId="77777777" w:rsidR="008C20A9" w:rsidRDefault="008C20A9" w:rsidP="008C20A9">
                                      <w:r>
                                        <w:t>crystal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Text Box 624"/>
                                <wps:cNvSpPr txBox="1"/>
                                <wps:spPr>
                                  <a:xfrm>
                                    <a:off x="425395" y="1160890"/>
                                    <a:ext cx="532212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1B8A32" w14:textId="77777777" w:rsidR="008C20A9" w:rsidRDefault="008C20A9" w:rsidP="008C20A9">
                                      <w:r>
                                        <w:t>wires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Text Box 625"/>
                                <wps:cNvSpPr txBox="1"/>
                                <wps:spPr>
                                  <a:xfrm>
                                    <a:off x="642435" y="-31805"/>
                                    <a:ext cx="15823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9187DE" w14:textId="280996A1" w:rsidR="008C20A9" w:rsidRDefault="008C20A9" w:rsidP="008C20A9">
                                      <w:r>
                                        <w:t>battery / power source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Text Box 626"/>
                                <wps:cNvSpPr txBox="1"/>
                                <wps:spPr>
                                  <a:xfrm>
                                    <a:off x="2985714" y="1336214"/>
                                    <a:ext cx="874644" cy="4691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16121C" w14:textId="77777777" w:rsidR="008C20A9" w:rsidRDefault="008C20A9" w:rsidP="008C20A9">
                                      <w:pPr>
                                        <w:jc w:val="center"/>
                                      </w:pPr>
                                      <w:r>
                                        <w:t>ammeter / globe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8" name="Group 628"/>
                                <wpg:cNvGrpSpPr/>
                                <wpg:grpSpPr>
                                  <a:xfrm>
                                    <a:off x="2691516" y="930302"/>
                                    <a:ext cx="341906" cy="341906"/>
                                    <a:chOff x="0" y="0"/>
                                    <a:chExt cx="341906" cy="341906"/>
                                  </a:xfrm>
                                </wpg:grpSpPr>
                                <wps:wsp>
                                  <wps:cNvPr id="619" name="Oval 619"/>
                                  <wps:cNvSpPr/>
                                  <wps:spPr>
                                    <a:xfrm>
                                      <a:off x="0" y="0"/>
                                      <a:ext cx="341906" cy="3419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7" name="Text Box 627"/>
                                  <wps:cNvSpPr txBox="1"/>
                                  <wps:spPr>
                                    <a:xfrm>
                                      <a:off x="23854" y="47708"/>
                                      <a:ext cx="318052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C19A6E" w14:textId="77777777" w:rsidR="008C20A9" w:rsidRDefault="008C20A9" w:rsidP="008C20A9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31" name="Straight Arrow Connector 631"/>
                              <wps:cNvCnPr/>
                              <wps:spPr>
                                <a:xfrm flipH="1" flipV="1">
                                  <a:off x="3073952" y="1194242"/>
                                  <a:ext cx="218976" cy="17519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2" name="Straight Arrow Connector 632"/>
                              <wps:cNvCnPr/>
                              <wps:spPr>
                                <a:xfrm flipV="1">
                                  <a:off x="604299" y="1943211"/>
                                  <a:ext cx="465924" cy="541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3" name="Straight Arrow Connector 633"/>
                              <wps:cNvCnPr/>
                              <wps:spPr>
                                <a:xfrm flipH="1" flipV="1">
                                  <a:off x="642399" y="645602"/>
                                  <a:ext cx="119270" cy="5437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4" name="Straight Arrow Connector 634"/>
                              <wps:cNvCnPr/>
                              <wps:spPr>
                                <a:xfrm flipV="1">
                                  <a:off x="850790" y="769620"/>
                                  <a:ext cx="1592442" cy="4417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5" name="Straight Arrow Connector 635"/>
                              <wps:cNvCnPr/>
                              <wps:spPr>
                                <a:xfrm>
                                  <a:off x="906449" y="1288112"/>
                                  <a:ext cx="1105231" cy="3872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6" name="Straight Arrow Connector 636"/>
                              <wps:cNvCnPr/>
                              <wps:spPr>
                                <a:xfrm>
                                  <a:off x="1073426" y="254442"/>
                                  <a:ext cx="251101" cy="1245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AF3C7" id="Group 637" o:spid="_x0000_s1027" style="width:303.95pt;height:171.3pt;mso-position-horizontal-relative:char;mso-position-vertical-relative:line" coordsize="38603,2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">
                      <v:group id="Group 630" o:spid="_x0000_s1028" style="position:absolute;width:38603;height:21753" coordorigin=",-318" coordsize="38603,2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group id="Group 629" o:spid="_x0000_s1029" style="position:absolute;left:13556;top:2941;width:3658;height:3405" coordsize="365760,34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<v:line id="Straight Connector 610" o:spid="_x0000_s1030" style="position:absolute;visibility:visible;mso-wrap-style:square" from="0,3975" to="0,340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" strokecolor="black [3213]" strokeweight="1pt">
                            <v:stroke joinstyle="miter"/>
                          </v:line>
                          <v:line id="Straight Connector 611" o:spid="_x0000_s1031" style="position:absolute;visibility:visible;mso-wrap-style:square" from="151075,0" to="15107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2" o:spid="_x0000_s1032" style="position:absolute;visibility:visible;mso-wrap-style:square" from="306125,0" to="30612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3" o:spid="_x0000_s1033" style="position:absolute;visibility:visible;mso-wrap-style:square" from="63611,75537" to="63611,26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CL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qyeQqPM/EI4PoXAAD//wMAUEsBAi0AFAAGAAgAAAAhANvh9svuAAAAhQEAABMAAAAAAAAAAAAA&#10;AAAAAAAAAFtDb250ZW50X1R5cGVzXS54bWxQSwECLQAUAAYACAAAACEAWvQsW78AAAAVAQAACwAA&#10;AAAAAAAAAAAAAAAfAQAAX3JlbHMvLnJlbHNQSwECLQAUAAYACAAAACEAPBqQi8MAAADcAAAADwAA&#10;AAAAAAAAAAAAAAAHAgAAZHJzL2Rvd25yZXYueG1sUEsFBgAAAAADAAMAtwAAAPcCAAAAAA==&#10;" strokecolor="black [3213]" strokeweight="1pt">
                            <v:stroke joinstyle="miter"/>
                          </v:line>
                          <v:line id="Straight Connector 614" o:spid="_x0000_s1034" style="position:absolute;visibility:visible;mso-wrap-style:square" from="214685,79513" to="214685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5" o:spid="_x0000_s1035" style="position:absolute;visibility:visible;mso-wrap-style:square" from="365760,79513" to="365760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" strokecolor="black [3213]" strokeweight="1pt">
                            <v:stroke joinstyle="miter"/>
                          </v:line>
                        </v:group>
                        <v:shape id="Freeform 616" o:spid="_x0000_s1036" style="position:absolute;top:4333;width:13455;height:13722;visibility:visible;mso-wrap-style:square;v-text-anchor:middle" coordsize="1345807,137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" path="m1345807,21146c1182142,605,1018478,-19935,813069,37049,607660,94033,240575,229205,113354,363052,-13867,496899,-32420,699657,49744,840130v82164,140473,388288,276970,556591,365760c774638,1294680,917099,1333774,1059560,1372868e" filled="f" strokecolor="black [3213]" strokeweight="1pt">
                          <v:stroke joinstyle="miter"/>
                          <v:path arrowok="t" o:connecttype="custom" o:connectlocs="1345565,21136;812923,37032;113334,362885;49735,839743;606226,1205334;1059369,1372235" o:connectangles="0,0,0,0,0,0"/>
                        </v:shape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617" o:spid="_x0000_s1037" type="#_x0000_t4" style="position:absolute;left:10503;top:15830;width:357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" fillcolor="#a5a5a5 [2092]" strokecolor="black [3213]" strokeweight="1pt"/>
                        <v:shape id="Freeform 618" o:spid="_x0000_s1038" style="position:absolute;left:14113;top:12722;width:14406;height:5771;visibility:visible;mso-wrap-style:square;v-text-anchor:middle" coordsize="1440570,57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" path="m,532738v198120,27829,396241,55659,508884,39756c621527,556591,540689,477078,675861,437322v135172,-39756,516835,-30480,644056,-103367c1447138,261068,1443162,130534,1439186,e" filled="f" strokecolor="black [3213]" strokeweight="1pt">
                          <v:stroke joinstyle="miter"/>
                          <v:path arrowok="t" o:connecttype="custom" o:connectlocs="0,532738;508884,572494;675861,437322;1319917,333955;1439186,0" o:connectangles="0,0,0,0,0"/>
                        </v:shape>
                        <v:shape id="Freeform 620" o:spid="_x0000_s1039" style="position:absolute;left:17294;top:4492;width:11052;height:4800;visibility:visible;mso-wrap-style:square;v-text-anchor:middle" coordsize="1105232,48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" path="m1105232,480003c1024393,430307,943555,380611,834887,305074,726219,229537,592373,73161,453225,26779,314077,-19604,157038,3587,,26779e" filled="f" strokecolor="black [3213]" strokeweight="1pt">
                          <v:stroke joinstyle="miter"/>
                          <v:path arrowok="t" o:connecttype="custom" o:connectlocs="1105232,480003;834887,305074;453225,26779;0,26779" o:connectangles="0,0,0,0"/>
                        </v:shape>
                        <v:shape id="Text Box 622" o:spid="_x0000_s1040" type="#_x0000_t202" style="position:absolute;left:596;top:18493;width:667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        <v:textbox>
                            <w:txbxContent>
                              <w:p w14:paraId="0E73088C" w14:textId="77777777" w:rsidR="008C20A9" w:rsidRDefault="008C20A9" w:rsidP="008C20A9">
                                <w:r>
                                  <w:t>crystal</w:t>
                                </w:r>
                              </w:p>
                            </w:txbxContent>
                          </v:textbox>
                        </v:shape>
                        <v:shape id="Text Box 624" o:spid="_x0000_s1041" type="#_x0000_t202" style="position:absolute;left:4253;top:11608;width:532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        <v:textbox>
                            <w:txbxContent>
                              <w:p w14:paraId="6E1B8A32" w14:textId="77777777" w:rsidR="008C20A9" w:rsidRDefault="008C20A9" w:rsidP="008C20A9">
                                <w:r>
                                  <w:t>wires</w:t>
                                </w:r>
                              </w:p>
                            </w:txbxContent>
                          </v:textbox>
                        </v:shape>
                        <v:shape id="Text Box 625" o:spid="_x0000_s1042" type="#_x0000_t202" style="position:absolute;left:6424;top:-318;width:1582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        <v:textbox>
                            <w:txbxContent>
                              <w:p w14:paraId="319187DE" w14:textId="280996A1" w:rsidR="008C20A9" w:rsidRDefault="008C20A9" w:rsidP="008C20A9">
                                <w:r>
                                  <w:t>battery / power source</w:t>
                                </w:r>
                              </w:p>
                            </w:txbxContent>
                          </v:textbox>
                        </v:shape>
                        <v:shape id="Text Box 626" o:spid="_x0000_s1043" type="#_x0000_t202" style="position:absolute;left:29857;top:13362;width:8746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        <v:textbox>
                            <w:txbxContent>
                              <w:p w14:paraId="3716121C" w14:textId="77777777" w:rsidR="008C20A9" w:rsidRDefault="008C20A9" w:rsidP="008C20A9">
                                <w:pPr>
                                  <w:jc w:val="center"/>
                                </w:pPr>
                                <w:r>
                                  <w:t>ammeter / globe</w:t>
                                </w:r>
                              </w:p>
                            </w:txbxContent>
                          </v:textbox>
                        </v:shape>
                        <v:group id="Group 628" o:spid="_x0000_s1044" style="position:absolute;left:26915;top:9303;width:3419;height:3419" coordsize="341906,34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<v:oval id="Oval 619" o:spid="_x0000_s1045" style="position:absolute;width:341906;height:34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" filled="f" strokecolor="black [3213]" strokeweight="1pt">
                            <v:stroke joinstyle="miter"/>
                          </v:oval>
                          <v:shape id="Text Box 627" o:spid="_x0000_s1046" type="#_x0000_t202" style="position:absolute;left:23854;top:47708;width:318052;height:29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          <v:textbox>
                              <w:txbxContent>
                                <w:p w14:paraId="64C19A6E" w14:textId="77777777" w:rsidR="008C20A9" w:rsidRDefault="008C20A9" w:rsidP="008C20A9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31" o:spid="_x0000_s1047" type="#_x0000_t32" style="position:absolute;left:30739;top:11942;width:2190;height:17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2" o:spid="_x0000_s1048" type="#_x0000_t32" style="position:absolute;left:6042;top:19432;width:4660;height: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" strokecolor="black [3213]" strokeweight="1pt">
                        <v:stroke endarrow="block" joinstyle="miter"/>
                      </v:shape>
                      <v:shape id="Straight Arrow Connector 633" o:spid="_x0000_s1049" type="#_x0000_t32" style="position:absolute;left:6423;top:6456;width:1193;height:5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4" o:spid="_x0000_s1050" type="#_x0000_t32" style="position:absolute;left:8507;top:7696;width:15925;height:4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" strokecolor="black [3213]" strokeweight="1pt">
                        <v:stroke endarrow="block" joinstyle="miter"/>
                      </v:shape>
                      <v:shape id="Straight Arrow Connector 635" o:spid="_x0000_s1051" type="#_x0000_t32" style="position:absolute;left:9064;top:12881;width:11052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" strokecolor="black [3213]" strokeweight="1pt">
                        <v:stroke endarrow="block" joinstyle="miter"/>
                      </v:shape>
                      <v:shape id="Straight Arrow Connector 636" o:spid="_x0000_s1052" type="#_x0000_t32" style="position:absolute;left:10734;top:2544;width:2511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259B9D6A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DF2A59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204F46" w14:paraId="362986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AEBD31D" w14:textId="119CF20A" w:rsidR="00204F46" w:rsidRPr="009A09A4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Appropriate </w:t>
            </w:r>
            <w:r w:rsidR="000A74FE">
              <w:rPr>
                <w:rFonts w:cs="Arial"/>
                <w:szCs w:val="22"/>
              </w:rPr>
              <w:t>circuit components sketched</w:t>
            </w:r>
          </w:p>
        </w:tc>
        <w:tc>
          <w:tcPr>
            <w:tcW w:w="1134" w:type="dxa"/>
            <w:vAlign w:val="center"/>
          </w:tcPr>
          <w:p w14:paraId="340EC85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154A6D6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293411" w14:textId="31E953B9" w:rsidR="00204F46" w:rsidRPr="009A09A4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Inclusion of a globe or ammeter in circuit</w:t>
            </w:r>
          </w:p>
        </w:tc>
        <w:tc>
          <w:tcPr>
            <w:tcW w:w="1134" w:type="dxa"/>
            <w:vAlign w:val="center"/>
          </w:tcPr>
          <w:p w14:paraId="31BF5C7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8A29CF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533EFD" w14:textId="3A558E81" w:rsidR="00204F46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Labels on diagram</w:t>
            </w:r>
          </w:p>
        </w:tc>
        <w:tc>
          <w:tcPr>
            <w:tcW w:w="1134" w:type="dxa"/>
            <w:vAlign w:val="center"/>
          </w:tcPr>
          <w:p w14:paraId="0BA4497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23C46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E38EFB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4F1259A" w14:textId="56B3678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F1D6E1" w14:textId="554E0ABE" w:rsidR="003E64F0" w:rsidRDefault="003E64F0" w:rsidP="003E64F0"/>
    <w:p w14:paraId="2DFF01C0" w14:textId="77777777" w:rsidR="000A74FE" w:rsidRDefault="000A74FE" w:rsidP="003E64F0"/>
    <w:p w14:paraId="4451C506" w14:textId="77777777" w:rsidR="003E64F0" w:rsidRDefault="003E64F0" w:rsidP="003E64F0">
      <w:pPr>
        <w:ind w:left="720" w:hanging="720"/>
      </w:pPr>
      <w:r>
        <w:t>(b)</w:t>
      </w:r>
      <w:r>
        <w:tab/>
        <w:t>Identify this crystal, and explain its electrical conductivity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10006315" w14:textId="77777777" w:rsidR="003E64F0" w:rsidRDefault="003E64F0" w:rsidP="003E64F0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252388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F54A088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9F321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496488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509E5E" w14:textId="0648E012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Graphite.</w:t>
            </w:r>
          </w:p>
        </w:tc>
        <w:tc>
          <w:tcPr>
            <w:tcW w:w="1134" w:type="dxa"/>
            <w:vAlign w:val="center"/>
          </w:tcPr>
          <w:p w14:paraId="2AD83C8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E0D43C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46A36B1" w14:textId="06C83A59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Each carbon atom in graphite uses three of its valence electrons to form covalent bonds to three other carbon atoms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9C10C9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2E6A4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EE8009" w14:textId="61383B8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fourth valence electron of each carbon atom is delocalised and can conduct electricity.</w:t>
            </w:r>
          </w:p>
        </w:tc>
        <w:tc>
          <w:tcPr>
            <w:tcW w:w="1134" w:type="dxa"/>
            <w:vAlign w:val="center"/>
          </w:tcPr>
          <w:p w14:paraId="71B2C96F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739A85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399C98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D45E7C" w14:textId="5CA681B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64E3EB4" w14:textId="1AAFDCF9" w:rsidR="00204F46" w:rsidRDefault="00204F46" w:rsidP="009778BA">
      <w:pPr>
        <w:spacing w:after="160" w:line="259" w:lineRule="auto"/>
      </w:pPr>
    </w:p>
    <w:p w14:paraId="60A2D365" w14:textId="0CA035A0" w:rsidR="003E64F0" w:rsidRDefault="003E64F0" w:rsidP="003E64F0">
      <w:pPr>
        <w:ind w:left="720" w:hanging="720"/>
      </w:pPr>
      <w:r>
        <w:t xml:space="preserve">(c) </w:t>
      </w:r>
      <w:r>
        <w:tab/>
        <w:t>Identify this crystal, and explain its low melting point,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194B3CA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97F5AA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FCF89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D9758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30D36D7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C53D2A" w14:textId="54C91686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Sucrose.</w:t>
            </w:r>
          </w:p>
        </w:tc>
        <w:tc>
          <w:tcPr>
            <w:tcW w:w="1134" w:type="dxa"/>
            <w:vAlign w:val="center"/>
          </w:tcPr>
          <w:p w14:paraId="3AC84A3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43C60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1BD130" w14:textId="59BAFAF0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molecular substance / It exists as discrete molecules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34FF8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AC92C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5F0704" w14:textId="149B8A34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exhibits only weak intermolecular forces.</w:t>
            </w:r>
          </w:p>
        </w:tc>
        <w:tc>
          <w:tcPr>
            <w:tcW w:w="1134" w:type="dxa"/>
            <w:vAlign w:val="center"/>
          </w:tcPr>
          <w:p w14:paraId="279CF0A8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256F9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BB4CA9" w14:textId="0D5C3D57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only a small amount of heat is required to disrupt the bonding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678C62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7A53E8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B8E377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FB3175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523B94F" w14:textId="74A16286" w:rsidR="009778BA" w:rsidRDefault="009778BA" w:rsidP="003E64F0">
      <w:pPr>
        <w:ind w:left="720" w:hanging="720"/>
      </w:pPr>
    </w:p>
    <w:p w14:paraId="6E4DA344" w14:textId="77777777" w:rsidR="009778BA" w:rsidRDefault="009778BA">
      <w:pPr>
        <w:spacing w:after="160" w:line="259" w:lineRule="auto"/>
      </w:pPr>
      <w:r>
        <w:br w:type="page"/>
      </w:r>
    </w:p>
    <w:p w14:paraId="564D757F" w14:textId="77777777" w:rsidR="003E64F0" w:rsidRDefault="003E64F0" w:rsidP="003E64F0">
      <w:pPr>
        <w:ind w:left="720" w:hanging="720"/>
      </w:pPr>
    </w:p>
    <w:p w14:paraId="2242BDC5" w14:textId="77777777" w:rsidR="003E64F0" w:rsidRPr="00DF52A5" w:rsidRDefault="003E64F0" w:rsidP="003E64F0">
      <w:pPr>
        <w:ind w:left="720" w:hanging="720"/>
      </w:pPr>
      <w:r>
        <w:t>(d)</w:t>
      </w:r>
      <w:r>
        <w:tab/>
        <w:t xml:space="preserve">Identify the crystal that did </w:t>
      </w:r>
      <w:r w:rsidRPr="00EC5A16">
        <w:rPr>
          <w:b/>
          <w:bCs/>
        </w:rPr>
        <w:t>not</w:t>
      </w:r>
      <w:r>
        <w:t xml:space="preserve"> dissolve, and explain its lack of solubility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576FA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9230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2861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DE3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6110BBC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22C4FB" w14:textId="3FA24299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Diamond.</w:t>
            </w:r>
          </w:p>
        </w:tc>
        <w:tc>
          <w:tcPr>
            <w:tcW w:w="1134" w:type="dxa"/>
            <w:vAlign w:val="center"/>
          </w:tcPr>
          <w:p w14:paraId="37EB8316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069F0E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00CADC" w14:textId="6EC2107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network structure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B7346A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7F5DA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4C6494" w14:textId="47B22DF2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strong covalent bonds that extend throughout the 3D network cannot easily be broken (and thus diamond is not soluble).</w:t>
            </w:r>
          </w:p>
        </w:tc>
        <w:tc>
          <w:tcPr>
            <w:tcW w:w="1134" w:type="dxa"/>
            <w:vAlign w:val="center"/>
          </w:tcPr>
          <w:p w14:paraId="7CBB493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9794A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DDDFA0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8DBE8" w14:textId="5A2DFA4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E84179" w14:textId="0710590E" w:rsidR="00204F46" w:rsidRDefault="00204F46" w:rsidP="003E64F0"/>
    <w:p w14:paraId="19352F93" w14:textId="77777777" w:rsidR="009778BA" w:rsidRDefault="009778BA" w:rsidP="003E64F0"/>
    <w:p w14:paraId="2ADCAE0E" w14:textId="16196FF2" w:rsidR="003E64F0" w:rsidRDefault="003E64F0" w:rsidP="003E64F0">
      <w:r>
        <w:t>(e)</w:t>
      </w:r>
      <w:r>
        <w:tab/>
        <w:t>Use chemical notation to represent the solution formed in this beaker.</w:t>
      </w:r>
      <w:r>
        <w:tab/>
      </w:r>
      <w:r>
        <w:tab/>
        <w:t>(1 mark)</w:t>
      </w:r>
    </w:p>
    <w:p w14:paraId="6F0E1FEE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CF6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5C120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2CEF1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0B8219A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390A31" w14:textId="43B21A7D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(aq)</w:t>
            </w:r>
          </w:p>
          <w:p w14:paraId="3B9C2746" w14:textId="101351E2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</w:t>
            </w:r>
          </w:p>
          <w:p w14:paraId="0D2C17CC" w14:textId="08C1AB87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and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2D06997B" w14:textId="2DBE3519" w:rsidR="00026DFF" w:rsidRDefault="00026DFF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5EC98EF" w14:textId="35699B4D" w:rsidR="00204F46" w:rsidRP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</w:t>
            </w:r>
            <w:r w:rsidR="005B35ED"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00B3C465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A3C3F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0029F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55EB99" w14:textId="76FB229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6FCCBB" w14:textId="77777777" w:rsidR="009778BA" w:rsidRDefault="009778BA" w:rsidP="003E64F0">
      <w:pPr>
        <w:ind w:left="720" w:hanging="720"/>
      </w:pPr>
    </w:p>
    <w:p w14:paraId="5D1EF0FF" w14:textId="77777777" w:rsidR="009778BA" w:rsidRDefault="009778BA" w:rsidP="003E64F0">
      <w:pPr>
        <w:ind w:left="720" w:hanging="720"/>
      </w:pPr>
    </w:p>
    <w:p w14:paraId="5D0457A3" w14:textId="320DF93A" w:rsidR="003E64F0" w:rsidRDefault="003E64F0" w:rsidP="003E64F0">
      <w:pPr>
        <w:ind w:left="720" w:hanging="720"/>
      </w:pPr>
      <w:r>
        <w:t>(f)</w:t>
      </w:r>
      <w:r>
        <w:tab/>
        <w:t>Explain why this crystal did not conduct electricity when solid but, upon dissolving, formed a solution that did conduct electricity.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AA2F2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E7E058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9C13E1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B3959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729B7F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A75082" w14:textId="6CC02DE5" w:rsidR="00204F46" w:rsidRPr="009A09A4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solid, the ions are in fixed positions within the lattice.</w:t>
            </w:r>
          </w:p>
        </w:tc>
        <w:tc>
          <w:tcPr>
            <w:tcW w:w="1134" w:type="dxa"/>
            <w:vAlign w:val="center"/>
          </w:tcPr>
          <w:p w14:paraId="64C848B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1BD86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80198D" w14:textId="3E6AE8CD" w:rsidR="00204F46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204F46">
              <w:rPr>
                <w:rFonts w:cs="Arial"/>
                <w:szCs w:val="22"/>
              </w:rPr>
              <w:t xml:space="preserve">hus </w:t>
            </w:r>
            <w:r>
              <w:rPr>
                <w:rFonts w:cs="Arial"/>
                <w:szCs w:val="22"/>
              </w:rPr>
              <w:t xml:space="preserve">no mobile charge </w:t>
            </w:r>
            <w:r w:rsidR="00B929FD">
              <w:rPr>
                <w:rFonts w:cs="Arial"/>
                <w:szCs w:val="22"/>
              </w:rPr>
              <w:t>carriers are</w:t>
            </w:r>
            <w:r>
              <w:rPr>
                <w:rFonts w:cs="Arial"/>
                <w:szCs w:val="22"/>
              </w:rPr>
              <w:t xml:space="preserve"> present (and therefore the substance is unable to conduct electricity).</w:t>
            </w:r>
          </w:p>
        </w:tc>
        <w:tc>
          <w:tcPr>
            <w:tcW w:w="1134" w:type="dxa"/>
            <w:vAlign w:val="center"/>
          </w:tcPr>
          <w:p w14:paraId="1761105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88C50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FC5183" w14:textId="77777777" w:rsidR="00204F46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dissolved, the ions dissociate.</w:t>
            </w:r>
          </w:p>
          <w:p w14:paraId="72565B0E" w14:textId="77777777" w:rsidR="005B35ED" w:rsidRDefault="005B35ED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EEFA0FF" w14:textId="7E27B1AE" w:rsidR="005B35ED" w:rsidRPr="005B35ED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+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2A004CB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19E5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9EF17BD" w14:textId="75A66534" w:rsidR="00204F46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freely moving ions are present in solution which are able to conduct an electrical current.</w:t>
            </w:r>
          </w:p>
        </w:tc>
        <w:tc>
          <w:tcPr>
            <w:tcW w:w="1134" w:type="dxa"/>
            <w:vAlign w:val="center"/>
          </w:tcPr>
          <w:p w14:paraId="146E96D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5E7A4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1893BF5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CE1AD1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DED47D8" w14:textId="337D59D2" w:rsidR="003E64F0" w:rsidRDefault="003E64F0" w:rsidP="003E64F0"/>
    <w:p w14:paraId="6AEB9957" w14:textId="77777777" w:rsidR="009778BA" w:rsidRPr="00F43BA1" w:rsidRDefault="009778BA" w:rsidP="003E64F0"/>
    <w:p w14:paraId="28AFE6E0" w14:textId="77777777" w:rsidR="003E64F0" w:rsidRDefault="003E64F0" w:rsidP="003E64F0">
      <w:pPr>
        <w:ind w:left="720" w:hanging="720"/>
      </w:pPr>
      <w:r>
        <w:t>(g)</w:t>
      </w:r>
      <w:r>
        <w:tab/>
        <w:t>List two (2) risks the student may have identified, when conducting their risk assessment for this investigation.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F38EFFF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052CC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2C9A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2BB78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52A63C3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01A1E9" w14:textId="439308F3" w:rsidR="00204F46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(2) acceptable answers, including;</w:t>
            </w:r>
          </w:p>
          <w:p w14:paraId="33AD3AEC" w14:textId="05340BB0" w:rsidR="000A74FE" w:rsidRPr="00D32707" w:rsidRDefault="000A74FE" w:rsidP="000A74FE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cause burns.</w:t>
            </w:r>
          </w:p>
          <w:p w14:paraId="2CC8345B" w14:textId="77777777" w:rsidR="00204F46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ignite a fire.</w:t>
            </w:r>
          </w:p>
          <w:p w14:paraId="63C0CFDD" w14:textId="77777777" w:rsidR="000A74FE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Risk of electrocution.</w:t>
            </w:r>
          </w:p>
          <w:p w14:paraId="669DAFAF" w14:textId="6E65DEA8" w:rsidR="000A74FE" w:rsidRPr="00D32707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Electrical circuits can generate heat / ignite fires.</w:t>
            </w:r>
          </w:p>
        </w:tc>
        <w:tc>
          <w:tcPr>
            <w:tcW w:w="1134" w:type="dxa"/>
            <w:vAlign w:val="center"/>
          </w:tcPr>
          <w:p w14:paraId="4A69A9DC" w14:textId="1918E9CC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04F46" w14:paraId="05B0843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617F12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54B500" w14:textId="660DCBD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B73F0A" w14:textId="77777777" w:rsidR="003E64F0" w:rsidRDefault="003E64F0" w:rsidP="003E64F0"/>
    <w:p w14:paraId="4C862A1D" w14:textId="77777777" w:rsidR="003E64F0" w:rsidRDefault="003E64F0" w:rsidP="00B96F9E">
      <w:pPr>
        <w:rPr>
          <w:rFonts w:cs="Arial"/>
          <w:b/>
          <w:szCs w:val="22"/>
        </w:rPr>
      </w:pPr>
    </w:p>
    <w:sectPr w:rsidR="003E64F0" w:rsidSect="008B05EB"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727D" w14:textId="77777777" w:rsidR="0014205C" w:rsidRDefault="0014205C">
      <w:r>
        <w:separator/>
      </w:r>
    </w:p>
  </w:endnote>
  <w:endnote w:type="continuationSeparator" w:id="0">
    <w:p w14:paraId="7E9A79E3" w14:textId="77777777" w:rsidR="0014205C" w:rsidRDefault="0014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CDED" w14:textId="77777777" w:rsidR="0014205C" w:rsidRDefault="0014205C">
      <w:r>
        <w:separator/>
      </w:r>
    </w:p>
  </w:footnote>
  <w:footnote w:type="continuationSeparator" w:id="0">
    <w:p w14:paraId="11762B89" w14:textId="77777777" w:rsidR="0014205C" w:rsidRDefault="00142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44C20C67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577C686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2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5"/>
  </w:num>
  <w:num w:numId="2" w16cid:durableId="1292832048">
    <w:abstractNumId w:val="11"/>
  </w:num>
  <w:num w:numId="3" w16cid:durableId="1694501262">
    <w:abstractNumId w:val="1"/>
  </w:num>
  <w:num w:numId="4" w16cid:durableId="781996061">
    <w:abstractNumId w:val="13"/>
  </w:num>
  <w:num w:numId="5" w16cid:durableId="1011908193">
    <w:abstractNumId w:val="14"/>
  </w:num>
  <w:num w:numId="6" w16cid:durableId="183518909">
    <w:abstractNumId w:val="4"/>
  </w:num>
  <w:num w:numId="7" w16cid:durableId="1271627696">
    <w:abstractNumId w:val="3"/>
  </w:num>
  <w:num w:numId="8" w16cid:durableId="490221930">
    <w:abstractNumId w:val="0"/>
  </w:num>
  <w:num w:numId="9" w16cid:durableId="1010135193">
    <w:abstractNumId w:val="6"/>
  </w:num>
  <w:num w:numId="10" w16cid:durableId="1074740382">
    <w:abstractNumId w:val="7"/>
  </w:num>
  <w:num w:numId="11" w16cid:durableId="536627180">
    <w:abstractNumId w:val="12"/>
  </w:num>
  <w:num w:numId="12" w16cid:durableId="87510148">
    <w:abstractNumId w:val="9"/>
  </w:num>
  <w:num w:numId="13" w16cid:durableId="353381790">
    <w:abstractNumId w:val="8"/>
  </w:num>
  <w:num w:numId="14" w16cid:durableId="345866089">
    <w:abstractNumId w:val="10"/>
  </w:num>
  <w:num w:numId="15" w16cid:durableId="136493747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2099"/>
    <w:rsid w:val="00046220"/>
    <w:rsid w:val="00050F3A"/>
    <w:rsid w:val="000531A5"/>
    <w:rsid w:val="00057426"/>
    <w:rsid w:val="000579B8"/>
    <w:rsid w:val="0006494E"/>
    <w:rsid w:val="00070942"/>
    <w:rsid w:val="00070DAE"/>
    <w:rsid w:val="00073FAE"/>
    <w:rsid w:val="0007608D"/>
    <w:rsid w:val="0007725C"/>
    <w:rsid w:val="000868B0"/>
    <w:rsid w:val="0009529F"/>
    <w:rsid w:val="000A74FE"/>
    <w:rsid w:val="000B244E"/>
    <w:rsid w:val="000C3037"/>
    <w:rsid w:val="000C52D1"/>
    <w:rsid w:val="000E11ED"/>
    <w:rsid w:val="00100211"/>
    <w:rsid w:val="001015C8"/>
    <w:rsid w:val="00114C93"/>
    <w:rsid w:val="001177D8"/>
    <w:rsid w:val="001225C8"/>
    <w:rsid w:val="00122B22"/>
    <w:rsid w:val="00123E1A"/>
    <w:rsid w:val="001306F4"/>
    <w:rsid w:val="00132496"/>
    <w:rsid w:val="00135777"/>
    <w:rsid w:val="0014205C"/>
    <w:rsid w:val="0014584D"/>
    <w:rsid w:val="001532BA"/>
    <w:rsid w:val="00153963"/>
    <w:rsid w:val="0017306A"/>
    <w:rsid w:val="0017363D"/>
    <w:rsid w:val="001801FC"/>
    <w:rsid w:val="001841E4"/>
    <w:rsid w:val="001A28C8"/>
    <w:rsid w:val="001A6BDC"/>
    <w:rsid w:val="001B17E6"/>
    <w:rsid w:val="001B3683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7C33"/>
    <w:rsid w:val="00223286"/>
    <w:rsid w:val="002250F6"/>
    <w:rsid w:val="00241452"/>
    <w:rsid w:val="002443E2"/>
    <w:rsid w:val="00250571"/>
    <w:rsid w:val="002517CC"/>
    <w:rsid w:val="002533F6"/>
    <w:rsid w:val="002608B1"/>
    <w:rsid w:val="00266CE0"/>
    <w:rsid w:val="002736C4"/>
    <w:rsid w:val="00275971"/>
    <w:rsid w:val="002823AC"/>
    <w:rsid w:val="00283A74"/>
    <w:rsid w:val="00297762"/>
    <w:rsid w:val="002A2062"/>
    <w:rsid w:val="002B0CFC"/>
    <w:rsid w:val="002B2FA0"/>
    <w:rsid w:val="002C1359"/>
    <w:rsid w:val="002D578C"/>
    <w:rsid w:val="002E6E94"/>
    <w:rsid w:val="002F2087"/>
    <w:rsid w:val="002F4898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2AD8"/>
    <w:rsid w:val="00336D33"/>
    <w:rsid w:val="003410D8"/>
    <w:rsid w:val="00343B3B"/>
    <w:rsid w:val="00364FE1"/>
    <w:rsid w:val="00365696"/>
    <w:rsid w:val="0037282F"/>
    <w:rsid w:val="00376E26"/>
    <w:rsid w:val="00383E6B"/>
    <w:rsid w:val="00384772"/>
    <w:rsid w:val="003935CE"/>
    <w:rsid w:val="003A36D3"/>
    <w:rsid w:val="003A7C23"/>
    <w:rsid w:val="003B14D6"/>
    <w:rsid w:val="003B1F6A"/>
    <w:rsid w:val="003B2B9F"/>
    <w:rsid w:val="003B541D"/>
    <w:rsid w:val="003C7DD0"/>
    <w:rsid w:val="003C7F85"/>
    <w:rsid w:val="003D6E3C"/>
    <w:rsid w:val="003D7FAF"/>
    <w:rsid w:val="003E39D1"/>
    <w:rsid w:val="003E5963"/>
    <w:rsid w:val="003E64F0"/>
    <w:rsid w:val="00401E83"/>
    <w:rsid w:val="00410838"/>
    <w:rsid w:val="00413725"/>
    <w:rsid w:val="0042756C"/>
    <w:rsid w:val="00435769"/>
    <w:rsid w:val="00436058"/>
    <w:rsid w:val="00441B7E"/>
    <w:rsid w:val="0044675D"/>
    <w:rsid w:val="0045049D"/>
    <w:rsid w:val="00452540"/>
    <w:rsid w:val="00455C0A"/>
    <w:rsid w:val="00455D0D"/>
    <w:rsid w:val="00462F14"/>
    <w:rsid w:val="00467686"/>
    <w:rsid w:val="004823E1"/>
    <w:rsid w:val="0048563C"/>
    <w:rsid w:val="00487F12"/>
    <w:rsid w:val="0049067C"/>
    <w:rsid w:val="00490838"/>
    <w:rsid w:val="00494716"/>
    <w:rsid w:val="004A114C"/>
    <w:rsid w:val="004A2584"/>
    <w:rsid w:val="004A322E"/>
    <w:rsid w:val="004A3339"/>
    <w:rsid w:val="004A3ADA"/>
    <w:rsid w:val="004A424D"/>
    <w:rsid w:val="004B18F2"/>
    <w:rsid w:val="004B2C1C"/>
    <w:rsid w:val="004B2E1D"/>
    <w:rsid w:val="004B6534"/>
    <w:rsid w:val="004C1B14"/>
    <w:rsid w:val="004C3741"/>
    <w:rsid w:val="004C5B93"/>
    <w:rsid w:val="004D648B"/>
    <w:rsid w:val="004E0712"/>
    <w:rsid w:val="00512ACF"/>
    <w:rsid w:val="00514F05"/>
    <w:rsid w:val="00521C34"/>
    <w:rsid w:val="00531187"/>
    <w:rsid w:val="00540157"/>
    <w:rsid w:val="0054202A"/>
    <w:rsid w:val="00543CEC"/>
    <w:rsid w:val="00551481"/>
    <w:rsid w:val="005542E8"/>
    <w:rsid w:val="0056096F"/>
    <w:rsid w:val="005621F9"/>
    <w:rsid w:val="00571D3D"/>
    <w:rsid w:val="005736D4"/>
    <w:rsid w:val="005952A5"/>
    <w:rsid w:val="00595BFD"/>
    <w:rsid w:val="00597763"/>
    <w:rsid w:val="005A136A"/>
    <w:rsid w:val="005A1796"/>
    <w:rsid w:val="005A189C"/>
    <w:rsid w:val="005A4BEF"/>
    <w:rsid w:val="005A773F"/>
    <w:rsid w:val="005B35ED"/>
    <w:rsid w:val="005B45E1"/>
    <w:rsid w:val="005C20EE"/>
    <w:rsid w:val="005C2E6D"/>
    <w:rsid w:val="005C746B"/>
    <w:rsid w:val="005D4FEA"/>
    <w:rsid w:val="00604D9A"/>
    <w:rsid w:val="00617451"/>
    <w:rsid w:val="006277DC"/>
    <w:rsid w:val="006278F5"/>
    <w:rsid w:val="006306E1"/>
    <w:rsid w:val="00636519"/>
    <w:rsid w:val="00640C02"/>
    <w:rsid w:val="00645BCC"/>
    <w:rsid w:val="006464D1"/>
    <w:rsid w:val="0065131D"/>
    <w:rsid w:val="00655D0E"/>
    <w:rsid w:val="0066121A"/>
    <w:rsid w:val="0067695B"/>
    <w:rsid w:val="006913D1"/>
    <w:rsid w:val="00694852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C7F94"/>
    <w:rsid w:val="006D0B01"/>
    <w:rsid w:val="006D2442"/>
    <w:rsid w:val="006E0CD1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699F"/>
    <w:rsid w:val="00747773"/>
    <w:rsid w:val="007528DC"/>
    <w:rsid w:val="00772E6B"/>
    <w:rsid w:val="007750C3"/>
    <w:rsid w:val="00780E2D"/>
    <w:rsid w:val="007856A6"/>
    <w:rsid w:val="00786376"/>
    <w:rsid w:val="0079050C"/>
    <w:rsid w:val="0079400A"/>
    <w:rsid w:val="007A375B"/>
    <w:rsid w:val="007B7749"/>
    <w:rsid w:val="007C4B39"/>
    <w:rsid w:val="007D3FD1"/>
    <w:rsid w:val="007D6BA3"/>
    <w:rsid w:val="007D75D6"/>
    <w:rsid w:val="007D7D4F"/>
    <w:rsid w:val="007E2D84"/>
    <w:rsid w:val="007E30C9"/>
    <w:rsid w:val="007F16D8"/>
    <w:rsid w:val="007F6795"/>
    <w:rsid w:val="00800DFC"/>
    <w:rsid w:val="00804E8D"/>
    <w:rsid w:val="00817498"/>
    <w:rsid w:val="00831681"/>
    <w:rsid w:val="0084179A"/>
    <w:rsid w:val="008527D0"/>
    <w:rsid w:val="0085396D"/>
    <w:rsid w:val="00860AB2"/>
    <w:rsid w:val="008749CE"/>
    <w:rsid w:val="00884237"/>
    <w:rsid w:val="00886646"/>
    <w:rsid w:val="00897A00"/>
    <w:rsid w:val="008A58D8"/>
    <w:rsid w:val="008B05EB"/>
    <w:rsid w:val="008B1EAC"/>
    <w:rsid w:val="008C075D"/>
    <w:rsid w:val="008C20A9"/>
    <w:rsid w:val="008C49FB"/>
    <w:rsid w:val="008C6232"/>
    <w:rsid w:val="008D294F"/>
    <w:rsid w:val="008E2566"/>
    <w:rsid w:val="008E5288"/>
    <w:rsid w:val="008F3E1D"/>
    <w:rsid w:val="008F736F"/>
    <w:rsid w:val="00900572"/>
    <w:rsid w:val="00903724"/>
    <w:rsid w:val="009134EA"/>
    <w:rsid w:val="00917EFB"/>
    <w:rsid w:val="00922C20"/>
    <w:rsid w:val="00931856"/>
    <w:rsid w:val="00933EA9"/>
    <w:rsid w:val="0094001E"/>
    <w:rsid w:val="00942FF4"/>
    <w:rsid w:val="009441E6"/>
    <w:rsid w:val="00960F0D"/>
    <w:rsid w:val="00967A7F"/>
    <w:rsid w:val="00977434"/>
    <w:rsid w:val="009778BA"/>
    <w:rsid w:val="009830C3"/>
    <w:rsid w:val="00987883"/>
    <w:rsid w:val="009A09A4"/>
    <w:rsid w:val="009B0B7A"/>
    <w:rsid w:val="009B60E7"/>
    <w:rsid w:val="009C74DB"/>
    <w:rsid w:val="009D1BD6"/>
    <w:rsid w:val="009D1CC3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40B2"/>
    <w:rsid w:val="00A468F4"/>
    <w:rsid w:val="00A54202"/>
    <w:rsid w:val="00A5438A"/>
    <w:rsid w:val="00A550B5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A41CF"/>
    <w:rsid w:val="00AB0796"/>
    <w:rsid w:val="00AB71D9"/>
    <w:rsid w:val="00AB74C4"/>
    <w:rsid w:val="00AC18F4"/>
    <w:rsid w:val="00AC63C6"/>
    <w:rsid w:val="00AD5DB9"/>
    <w:rsid w:val="00AD64FB"/>
    <w:rsid w:val="00AE08FB"/>
    <w:rsid w:val="00AF2751"/>
    <w:rsid w:val="00AF5A91"/>
    <w:rsid w:val="00AF5F19"/>
    <w:rsid w:val="00AF61CB"/>
    <w:rsid w:val="00AF7D9E"/>
    <w:rsid w:val="00B04AA2"/>
    <w:rsid w:val="00B06908"/>
    <w:rsid w:val="00B120C3"/>
    <w:rsid w:val="00B21397"/>
    <w:rsid w:val="00B21CC9"/>
    <w:rsid w:val="00B23903"/>
    <w:rsid w:val="00B31D15"/>
    <w:rsid w:val="00B34C2E"/>
    <w:rsid w:val="00B364E3"/>
    <w:rsid w:val="00B54030"/>
    <w:rsid w:val="00B5616C"/>
    <w:rsid w:val="00B701FC"/>
    <w:rsid w:val="00B72A7E"/>
    <w:rsid w:val="00B74BCC"/>
    <w:rsid w:val="00B770AF"/>
    <w:rsid w:val="00B77C0A"/>
    <w:rsid w:val="00B913D7"/>
    <w:rsid w:val="00B929FD"/>
    <w:rsid w:val="00B9446B"/>
    <w:rsid w:val="00B96F9E"/>
    <w:rsid w:val="00BA14A1"/>
    <w:rsid w:val="00BA576B"/>
    <w:rsid w:val="00BA6216"/>
    <w:rsid w:val="00BB04E0"/>
    <w:rsid w:val="00BC70FF"/>
    <w:rsid w:val="00BD5C7A"/>
    <w:rsid w:val="00BF10FF"/>
    <w:rsid w:val="00BF335A"/>
    <w:rsid w:val="00BF5F9C"/>
    <w:rsid w:val="00BF7774"/>
    <w:rsid w:val="00C02245"/>
    <w:rsid w:val="00C068D4"/>
    <w:rsid w:val="00C1068D"/>
    <w:rsid w:val="00C10767"/>
    <w:rsid w:val="00C163E1"/>
    <w:rsid w:val="00C201F4"/>
    <w:rsid w:val="00C310E0"/>
    <w:rsid w:val="00C34F8D"/>
    <w:rsid w:val="00C461CB"/>
    <w:rsid w:val="00C46938"/>
    <w:rsid w:val="00C6166B"/>
    <w:rsid w:val="00C63377"/>
    <w:rsid w:val="00C67E63"/>
    <w:rsid w:val="00C75A98"/>
    <w:rsid w:val="00C97B82"/>
    <w:rsid w:val="00CA2337"/>
    <w:rsid w:val="00CA4BB7"/>
    <w:rsid w:val="00CA5765"/>
    <w:rsid w:val="00CB3079"/>
    <w:rsid w:val="00CD03E7"/>
    <w:rsid w:val="00CD11C7"/>
    <w:rsid w:val="00CD184B"/>
    <w:rsid w:val="00CE0782"/>
    <w:rsid w:val="00CF3AFD"/>
    <w:rsid w:val="00CF4B66"/>
    <w:rsid w:val="00CF6A1C"/>
    <w:rsid w:val="00CF7983"/>
    <w:rsid w:val="00D13249"/>
    <w:rsid w:val="00D14F8A"/>
    <w:rsid w:val="00D25BED"/>
    <w:rsid w:val="00D32707"/>
    <w:rsid w:val="00D35350"/>
    <w:rsid w:val="00D35C20"/>
    <w:rsid w:val="00D4083D"/>
    <w:rsid w:val="00D41DF4"/>
    <w:rsid w:val="00D47B8D"/>
    <w:rsid w:val="00D51942"/>
    <w:rsid w:val="00D542AA"/>
    <w:rsid w:val="00D62C39"/>
    <w:rsid w:val="00D655FA"/>
    <w:rsid w:val="00D721E4"/>
    <w:rsid w:val="00D872CF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6E2C"/>
    <w:rsid w:val="00DF47D0"/>
    <w:rsid w:val="00E03FE4"/>
    <w:rsid w:val="00E066C2"/>
    <w:rsid w:val="00E07778"/>
    <w:rsid w:val="00E16EFB"/>
    <w:rsid w:val="00E2342B"/>
    <w:rsid w:val="00E24D54"/>
    <w:rsid w:val="00E27C13"/>
    <w:rsid w:val="00E37EE6"/>
    <w:rsid w:val="00E45DFE"/>
    <w:rsid w:val="00E4610B"/>
    <w:rsid w:val="00E47238"/>
    <w:rsid w:val="00E51F28"/>
    <w:rsid w:val="00E54FCC"/>
    <w:rsid w:val="00E56A06"/>
    <w:rsid w:val="00E61FAC"/>
    <w:rsid w:val="00E726CE"/>
    <w:rsid w:val="00E73791"/>
    <w:rsid w:val="00E73F34"/>
    <w:rsid w:val="00E84284"/>
    <w:rsid w:val="00E85258"/>
    <w:rsid w:val="00E85C55"/>
    <w:rsid w:val="00E92472"/>
    <w:rsid w:val="00E97693"/>
    <w:rsid w:val="00E97B67"/>
    <w:rsid w:val="00EB05E2"/>
    <w:rsid w:val="00EB6C9E"/>
    <w:rsid w:val="00ED3D4B"/>
    <w:rsid w:val="00EE07D1"/>
    <w:rsid w:val="00EE6BAE"/>
    <w:rsid w:val="00EF7489"/>
    <w:rsid w:val="00F1167F"/>
    <w:rsid w:val="00F13126"/>
    <w:rsid w:val="00F218C0"/>
    <w:rsid w:val="00F21ACB"/>
    <w:rsid w:val="00F21F83"/>
    <w:rsid w:val="00F24C71"/>
    <w:rsid w:val="00F27DDC"/>
    <w:rsid w:val="00F3543C"/>
    <w:rsid w:val="00F4540F"/>
    <w:rsid w:val="00F458E1"/>
    <w:rsid w:val="00F653B6"/>
    <w:rsid w:val="00F65714"/>
    <w:rsid w:val="00F666D2"/>
    <w:rsid w:val="00F66BFF"/>
    <w:rsid w:val="00F73548"/>
    <w:rsid w:val="00F75A5B"/>
    <w:rsid w:val="00F83984"/>
    <w:rsid w:val="00F95F2D"/>
    <w:rsid w:val="00FA2585"/>
    <w:rsid w:val="00FA588F"/>
    <w:rsid w:val="00FB03DB"/>
    <w:rsid w:val="00FB1D45"/>
    <w:rsid w:val="00FB4B0E"/>
    <w:rsid w:val="00FB5457"/>
    <w:rsid w:val="00FC016F"/>
    <w:rsid w:val="00FC71AE"/>
    <w:rsid w:val="00FD2386"/>
    <w:rsid w:val="00FD490B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emf"/><Relationship Id="rId22" Type="http://schemas.openxmlformats.org/officeDocument/2006/relationships/footer" Target="footer5.xml"/><Relationship Id="rId27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milyjanechater\Documents\WATP%20Papers\2023\Unit%20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GB" sz="1100"/>
              <a:t>How the percentage of tin in solder affects the solidification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Sheet1!$C$144:$C$150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</c:numCache>
            </c:numRef>
          </c:xVal>
          <c:yVal>
            <c:numRef>
              <c:f>Sheet1!$D$144:$D$150</c:f>
              <c:numCache>
                <c:formatCode>General</c:formatCode>
                <c:ptCount val="7"/>
                <c:pt idx="1">
                  <c:v>310</c:v>
                </c:pt>
                <c:pt idx="2">
                  <c:v>233</c:v>
                </c:pt>
                <c:pt idx="3">
                  <c:v>188</c:v>
                </c:pt>
                <c:pt idx="4">
                  <c:v>222</c:v>
                </c:pt>
                <c:pt idx="5">
                  <c:v>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BC-FB48-96FD-F45BF68AA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273775"/>
        <c:axId val="1582035391"/>
      </c:scatterChart>
      <c:valAx>
        <c:axId val="1582273775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Percent of Sn (%)</a:t>
                </a:r>
              </a:p>
            </c:rich>
          </c:tx>
          <c:layout>
            <c:manualLayout>
              <c:xMode val="edge"/>
              <c:yMode val="edge"/>
              <c:x val="0.42527001122378311"/>
              <c:y val="0.93154950869236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035391"/>
        <c:crosses val="autoZero"/>
        <c:crossBetween val="midCat"/>
        <c:minorUnit val="10"/>
      </c:valAx>
      <c:valAx>
        <c:axId val="158203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Solidification point (</a:t>
                </a:r>
                <a:r>
                  <a:rPr lang="en-GB" sz="1100" b="0" i="0" u="none" strike="noStrike" baseline="0">
                    <a:effectLst/>
                    <a:sym typeface="Symbol" pitchFamily="2" charset="2"/>
                  </a:rPr>
                  <a:t></a:t>
                </a:r>
                <a:r>
                  <a:rPr lang="en-GB"/>
                  <a:t>C)</a:t>
                </a:r>
              </a:p>
            </c:rich>
          </c:tx>
          <c:layout>
            <c:manualLayout>
              <c:xMode val="edge"/>
              <c:yMode val="edge"/>
              <c:x val="1.6542597187758478E-2"/>
              <c:y val="0.3139769433582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273775"/>
        <c:crosses val="autoZero"/>
        <c:crossBetween val="midCat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0.16239</cdr:x>
      <cdr:y>0.18127</cdr:y>
    </cdr:from>
    <cdr:to>
      <cdr:x>0.95055</cdr:x>
      <cdr:y>0.46774</cdr:y>
    </cdr:to>
    <cdr:sp macro="" textlink="">
      <cdr:nvSpPr>
        <cdr:cNvPr id="2" name="Freeform 1"/>
        <cdr:cNvSpPr/>
      </cdr:nvSpPr>
      <cdr:spPr>
        <a:xfrm xmlns:a="http://schemas.openxmlformats.org/drawingml/2006/main">
          <a:off x="707387" y="750494"/>
          <a:ext cx="3433304" cy="1186052"/>
        </a:xfrm>
        <a:custGeom xmlns:a="http://schemas.openxmlformats.org/drawingml/2006/main">
          <a:avLst/>
          <a:gdLst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595222 w 3433313"/>
            <a:gd name="connsiteY5" fmla="*/ 267419 h 1207698"/>
            <a:gd name="connsiteX6" fmla="*/ 0 w 3433313"/>
            <a:gd name="connsiteY6" fmla="*/ 0 h 1207698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819509 w 3433313"/>
            <a:gd name="connsiteY5" fmla="*/ 439948 h 1207698"/>
            <a:gd name="connsiteX6" fmla="*/ 0 w 3433313"/>
            <a:gd name="connsiteY6" fmla="*/ 0 h 1207698"/>
            <a:gd name="connsiteX0" fmla="*/ 3433313 w 3433313"/>
            <a:gd name="connsiteY0" fmla="*/ 802257 h 1223315"/>
            <a:gd name="connsiteX1" fmla="*/ 2924355 w 3433313"/>
            <a:gd name="connsiteY1" fmla="*/ 854015 h 1223315"/>
            <a:gd name="connsiteX2" fmla="*/ 2449902 w 3433313"/>
            <a:gd name="connsiteY2" fmla="*/ 1000664 h 1223315"/>
            <a:gd name="connsiteX3" fmla="*/ 2027207 w 3433313"/>
            <a:gd name="connsiteY3" fmla="*/ 1207698 h 1223315"/>
            <a:gd name="connsiteX4" fmla="*/ 1285336 w 3433313"/>
            <a:gd name="connsiteY4" fmla="*/ 750498 h 1223315"/>
            <a:gd name="connsiteX5" fmla="*/ 819509 w 3433313"/>
            <a:gd name="connsiteY5" fmla="*/ 439948 h 1223315"/>
            <a:gd name="connsiteX6" fmla="*/ 0 w 3433313"/>
            <a:gd name="connsiteY6" fmla="*/ 0 h 1223315"/>
            <a:gd name="connsiteX0" fmla="*/ 3433313 w 3433313"/>
            <a:gd name="connsiteY0" fmla="*/ 802257 h 1208301"/>
            <a:gd name="connsiteX1" fmla="*/ 2924355 w 3433313"/>
            <a:gd name="connsiteY1" fmla="*/ 854015 h 1208301"/>
            <a:gd name="connsiteX2" fmla="*/ 2449902 w 3433313"/>
            <a:gd name="connsiteY2" fmla="*/ 1000664 h 1208301"/>
            <a:gd name="connsiteX3" fmla="*/ 2027207 w 3433313"/>
            <a:gd name="connsiteY3" fmla="*/ 1207698 h 1208301"/>
            <a:gd name="connsiteX4" fmla="*/ 1285336 w 3433313"/>
            <a:gd name="connsiteY4" fmla="*/ 750498 h 1208301"/>
            <a:gd name="connsiteX5" fmla="*/ 819509 w 3433313"/>
            <a:gd name="connsiteY5" fmla="*/ 439948 h 1208301"/>
            <a:gd name="connsiteX6" fmla="*/ 0 w 3433313"/>
            <a:gd name="connsiteY6" fmla="*/ 0 h 1208301"/>
            <a:gd name="connsiteX0" fmla="*/ 3433313 w 3433313"/>
            <a:gd name="connsiteY0" fmla="*/ 802257 h 1207885"/>
            <a:gd name="connsiteX1" fmla="*/ 2924355 w 3433313"/>
            <a:gd name="connsiteY1" fmla="*/ 854015 h 1207885"/>
            <a:gd name="connsiteX2" fmla="*/ 2449902 w 3433313"/>
            <a:gd name="connsiteY2" fmla="*/ 1000664 h 1207885"/>
            <a:gd name="connsiteX3" fmla="*/ 2027207 w 3433313"/>
            <a:gd name="connsiteY3" fmla="*/ 1207698 h 1207885"/>
            <a:gd name="connsiteX4" fmla="*/ 1285336 w 3433313"/>
            <a:gd name="connsiteY4" fmla="*/ 750498 h 1207885"/>
            <a:gd name="connsiteX5" fmla="*/ 819509 w 3433313"/>
            <a:gd name="connsiteY5" fmla="*/ 439948 h 1207885"/>
            <a:gd name="connsiteX6" fmla="*/ 0 w 3433313"/>
            <a:gd name="connsiteY6" fmla="*/ 0 h 1207885"/>
            <a:gd name="connsiteX0" fmla="*/ 3433313 w 3433313"/>
            <a:gd name="connsiteY0" fmla="*/ 802257 h 1184615"/>
            <a:gd name="connsiteX1" fmla="*/ 2924355 w 3433313"/>
            <a:gd name="connsiteY1" fmla="*/ 854015 h 1184615"/>
            <a:gd name="connsiteX2" fmla="*/ 2449902 w 3433313"/>
            <a:gd name="connsiteY2" fmla="*/ 1000664 h 1184615"/>
            <a:gd name="connsiteX3" fmla="*/ 2027207 w 3433313"/>
            <a:gd name="connsiteY3" fmla="*/ 1184402 h 1184615"/>
            <a:gd name="connsiteX4" fmla="*/ 1285336 w 3433313"/>
            <a:gd name="connsiteY4" fmla="*/ 750498 h 1184615"/>
            <a:gd name="connsiteX5" fmla="*/ 819509 w 3433313"/>
            <a:gd name="connsiteY5" fmla="*/ 439948 h 1184615"/>
            <a:gd name="connsiteX6" fmla="*/ 0 w 3433313"/>
            <a:gd name="connsiteY6" fmla="*/ 0 h 1184615"/>
            <a:gd name="connsiteX0" fmla="*/ 3433313 w 3433313"/>
            <a:gd name="connsiteY0" fmla="*/ 802257 h 1184657"/>
            <a:gd name="connsiteX1" fmla="*/ 2924355 w 3433313"/>
            <a:gd name="connsiteY1" fmla="*/ 854015 h 1184657"/>
            <a:gd name="connsiteX2" fmla="*/ 2449902 w 3433313"/>
            <a:gd name="connsiteY2" fmla="*/ 1000664 h 1184657"/>
            <a:gd name="connsiteX3" fmla="*/ 2027207 w 3433313"/>
            <a:gd name="connsiteY3" fmla="*/ 1184402 h 1184657"/>
            <a:gd name="connsiteX4" fmla="*/ 1285336 w 3433313"/>
            <a:gd name="connsiteY4" fmla="*/ 750498 h 1184657"/>
            <a:gd name="connsiteX5" fmla="*/ 819509 w 3433313"/>
            <a:gd name="connsiteY5" fmla="*/ 439948 h 1184657"/>
            <a:gd name="connsiteX6" fmla="*/ 0 w 3433313"/>
            <a:gd name="connsiteY6" fmla="*/ 0 h 1184657"/>
            <a:gd name="connsiteX0" fmla="*/ 3433313 w 3433313"/>
            <a:gd name="connsiteY0" fmla="*/ 802257 h 1193979"/>
            <a:gd name="connsiteX1" fmla="*/ 2924355 w 3433313"/>
            <a:gd name="connsiteY1" fmla="*/ 854015 h 1193979"/>
            <a:gd name="connsiteX2" fmla="*/ 2461550 w 3433313"/>
            <a:gd name="connsiteY2" fmla="*/ 1023961 h 1193979"/>
            <a:gd name="connsiteX3" fmla="*/ 2027207 w 3433313"/>
            <a:gd name="connsiteY3" fmla="*/ 1184402 h 1193979"/>
            <a:gd name="connsiteX4" fmla="*/ 1285336 w 3433313"/>
            <a:gd name="connsiteY4" fmla="*/ 750498 h 1193979"/>
            <a:gd name="connsiteX5" fmla="*/ 819509 w 3433313"/>
            <a:gd name="connsiteY5" fmla="*/ 439948 h 1193979"/>
            <a:gd name="connsiteX6" fmla="*/ 0 w 3433313"/>
            <a:gd name="connsiteY6" fmla="*/ 0 h 1193979"/>
            <a:gd name="connsiteX0" fmla="*/ 3433313 w 3433313"/>
            <a:gd name="connsiteY0" fmla="*/ 802257 h 1189908"/>
            <a:gd name="connsiteX1" fmla="*/ 2924355 w 3433313"/>
            <a:gd name="connsiteY1" fmla="*/ 854015 h 1189908"/>
            <a:gd name="connsiteX2" fmla="*/ 2438254 w 3433313"/>
            <a:gd name="connsiteY2" fmla="*/ 977367 h 1189908"/>
            <a:gd name="connsiteX3" fmla="*/ 2027207 w 3433313"/>
            <a:gd name="connsiteY3" fmla="*/ 1184402 h 1189908"/>
            <a:gd name="connsiteX4" fmla="*/ 1285336 w 3433313"/>
            <a:gd name="connsiteY4" fmla="*/ 750498 h 1189908"/>
            <a:gd name="connsiteX5" fmla="*/ 819509 w 3433313"/>
            <a:gd name="connsiteY5" fmla="*/ 439948 h 1189908"/>
            <a:gd name="connsiteX6" fmla="*/ 0 w 3433313"/>
            <a:gd name="connsiteY6" fmla="*/ 0 h 118990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85008"/>
            <a:gd name="connsiteX1" fmla="*/ 2924355 w 3433313"/>
            <a:gd name="connsiteY1" fmla="*/ 854015 h 1185008"/>
            <a:gd name="connsiteX2" fmla="*/ 2426605 w 3433313"/>
            <a:gd name="connsiteY2" fmla="*/ 1035609 h 1185008"/>
            <a:gd name="connsiteX3" fmla="*/ 2027207 w 3433313"/>
            <a:gd name="connsiteY3" fmla="*/ 1184402 h 1185008"/>
            <a:gd name="connsiteX4" fmla="*/ 1285336 w 3433313"/>
            <a:gd name="connsiteY4" fmla="*/ 750498 h 1185008"/>
            <a:gd name="connsiteX5" fmla="*/ 819509 w 3433313"/>
            <a:gd name="connsiteY5" fmla="*/ 439948 h 1185008"/>
            <a:gd name="connsiteX6" fmla="*/ 0 w 3433313"/>
            <a:gd name="connsiteY6" fmla="*/ 0 h 1185008"/>
            <a:gd name="connsiteX0" fmla="*/ 3433313 w 3433313"/>
            <a:gd name="connsiteY0" fmla="*/ 802257 h 1184656"/>
            <a:gd name="connsiteX1" fmla="*/ 2924355 w 3433313"/>
            <a:gd name="connsiteY1" fmla="*/ 854015 h 1184656"/>
            <a:gd name="connsiteX2" fmla="*/ 2426605 w 3433313"/>
            <a:gd name="connsiteY2" fmla="*/ 1035609 h 1184656"/>
            <a:gd name="connsiteX3" fmla="*/ 2027207 w 3433313"/>
            <a:gd name="connsiteY3" fmla="*/ 1184402 h 1184656"/>
            <a:gd name="connsiteX4" fmla="*/ 1285336 w 3433313"/>
            <a:gd name="connsiteY4" fmla="*/ 750498 h 1184656"/>
            <a:gd name="connsiteX5" fmla="*/ 819509 w 3433313"/>
            <a:gd name="connsiteY5" fmla="*/ 439948 h 1184656"/>
            <a:gd name="connsiteX6" fmla="*/ 0 w 3433313"/>
            <a:gd name="connsiteY6" fmla="*/ 0 h 1184656"/>
            <a:gd name="connsiteX0" fmla="*/ 3433313 w 3433313"/>
            <a:gd name="connsiteY0" fmla="*/ 802257 h 1185596"/>
            <a:gd name="connsiteX1" fmla="*/ 2924355 w 3433313"/>
            <a:gd name="connsiteY1" fmla="*/ 854015 h 1185596"/>
            <a:gd name="connsiteX2" fmla="*/ 2741113 w 3433313"/>
            <a:gd name="connsiteY2" fmla="*/ 884179 h 1185596"/>
            <a:gd name="connsiteX3" fmla="*/ 2027207 w 3433313"/>
            <a:gd name="connsiteY3" fmla="*/ 1184402 h 1185596"/>
            <a:gd name="connsiteX4" fmla="*/ 1285336 w 3433313"/>
            <a:gd name="connsiteY4" fmla="*/ 750498 h 1185596"/>
            <a:gd name="connsiteX5" fmla="*/ 819509 w 3433313"/>
            <a:gd name="connsiteY5" fmla="*/ 439948 h 1185596"/>
            <a:gd name="connsiteX6" fmla="*/ 0 w 3433313"/>
            <a:gd name="connsiteY6" fmla="*/ 0 h 1185596"/>
            <a:gd name="connsiteX0" fmla="*/ 3433313 w 3433313"/>
            <a:gd name="connsiteY0" fmla="*/ 802257 h 1190890"/>
            <a:gd name="connsiteX1" fmla="*/ 2924355 w 3433313"/>
            <a:gd name="connsiteY1" fmla="*/ 854015 h 1190890"/>
            <a:gd name="connsiteX2" fmla="*/ 2496497 w 3433313"/>
            <a:gd name="connsiteY2" fmla="*/ 1012312 h 1190890"/>
            <a:gd name="connsiteX3" fmla="*/ 2027207 w 3433313"/>
            <a:gd name="connsiteY3" fmla="*/ 1184402 h 1190890"/>
            <a:gd name="connsiteX4" fmla="*/ 1285336 w 3433313"/>
            <a:gd name="connsiteY4" fmla="*/ 750498 h 1190890"/>
            <a:gd name="connsiteX5" fmla="*/ 819509 w 3433313"/>
            <a:gd name="connsiteY5" fmla="*/ 439948 h 1190890"/>
            <a:gd name="connsiteX6" fmla="*/ 0 w 3433313"/>
            <a:gd name="connsiteY6" fmla="*/ 0 h 1190890"/>
            <a:gd name="connsiteX0" fmla="*/ 3433313 w 3433313"/>
            <a:gd name="connsiteY0" fmla="*/ 802257 h 1185852"/>
            <a:gd name="connsiteX1" fmla="*/ 2924355 w 3433313"/>
            <a:gd name="connsiteY1" fmla="*/ 854015 h 1185852"/>
            <a:gd name="connsiteX2" fmla="*/ 2717817 w 3433313"/>
            <a:gd name="connsiteY2" fmla="*/ 895828 h 1185852"/>
            <a:gd name="connsiteX3" fmla="*/ 2027207 w 3433313"/>
            <a:gd name="connsiteY3" fmla="*/ 1184402 h 1185852"/>
            <a:gd name="connsiteX4" fmla="*/ 1285336 w 3433313"/>
            <a:gd name="connsiteY4" fmla="*/ 750498 h 1185852"/>
            <a:gd name="connsiteX5" fmla="*/ 819509 w 3433313"/>
            <a:gd name="connsiteY5" fmla="*/ 439948 h 1185852"/>
            <a:gd name="connsiteX6" fmla="*/ 0 w 3433313"/>
            <a:gd name="connsiteY6" fmla="*/ 0 h 1185852"/>
            <a:gd name="connsiteX0" fmla="*/ 3433313 w 3433313"/>
            <a:gd name="connsiteY0" fmla="*/ 802257 h 1186054"/>
            <a:gd name="connsiteX1" fmla="*/ 2717817 w 3433313"/>
            <a:gd name="connsiteY1" fmla="*/ 895828 h 1186054"/>
            <a:gd name="connsiteX2" fmla="*/ 2027207 w 3433313"/>
            <a:gd name="connsiteY2" fmla="*/ 1184402 h 1186054"/>
            <a:gd name="connsiteX3" fmla="*/ 1285336 w 3433313"/>
            <a:gd name="connsiteY3" fmla="*/ 750498 h 1186054"/>
            <a:gd name="connsiteX4" fmla="*/ 819509 w 3433313"/>
            <a:gd name="connsiteY4" fmla="*/ 439948 h 1186054"/>
            <a:gd name="connsiteX5" fmla="*/ 0 w 3433313"/>
            <a:gd name="connsiteY5" fmla="*/ 0 h 118605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3433313" h="1186054">
              <a:moveTo>
                <a:pt x="3433313" y="802257"/>
              </a:moveTo>
              <a:cubicBezTo>
                <a:pt x="3284251" y="821751"/>
                <a:pt x="2952168" y="832137"/>
                <a:pt x="2717817" y="895828"/>
              </a:cubicBezTo>
              <a:cubicBezTo>
                <a:pt x="2483466" y="959519"/>
                <a:pt x="2265954" y="1208624"/>
                <a:pt x="2027207" y="1184402"/>
              </a:cubicBezTo>
              <a:cubicBezTo>
                <a:pt x="1788460" y="1160180"/>
                <a:pt x="1486619" y="874574"/>
                <a:pt x="1285336" y="750498"/>
              </a:cubicBezTo>
              <a:cubicBezTo>
                <a:pt x="1084053" y="626422"/>
                <a:pt x="1033732" y="565031"/>
                <a:pt x="819509" y="439948"/>
              </a:cubicBezTo>
              <a:cubicBezTo>
                <a:pt x="605286" y="314865"/>
                <a:pt x="190499" y="71168"/>
                <a:pt x="0" y="0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9D53CB-F3DF-48CA-B225-884DC2208411}"/>
</file>

<file path=customXml/itemProps2.xml><?xml version="1.0" encoding="utf-8"?>
<ds:datastoreItem xmlns:ds="http://schemas.openxmlformats.org/officeDocument/2006/customXml" ds:itemID="{0925AC5F-1A44-4794-A71F-BB7AD7F388FF}"/>
</file>

<file path=customXml/itemProps3.xml><?xml version="1.0" encoding="utf-8"?>
<ds:datastoreItem xmlns:ds="http://schemas.openxmlformats.org/officeDocument/2006/customXml" ds:itemID="{F8BE1B79-44A6-4064-A7AC-AA2F4A0C7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BEARDS Michael [Southern River College]</cp:lastModifiedBy>
  <cp:revision>9</cp:revision>
  <dcterms:created xsi:type="dcterms:W3CDTF">2023-05-18T01:28:00Z</dcterms:created>
  <dcterms:modified xsi:type="dcterms:W3CDTF">2023-05-18T01:50:00Z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