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drawings/drawing1.xml" ContentType="application/vnd.openxmlformats-officedocument.drawingml.chartshap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096D6" w14:textId="258F58E0" w:rsidR="00392614" w:rsidRDefault="00392614" w:rsidP="00392614">
      <w:pPr>
        <w:jc w:val="both"/>
        <w:outlineLvl w:val="4"/>
        <w:rPr>
          <w:rFonts w:ascii="Arial" w:hAnsi="Arial" w:cs="Arial"/>
          <w:b/>
          <w:bCs/>
          <w:sz w:val="40"/>
          <w:szCs w:val="40"/>
        </w:rPr>
      </w:pPr>
      <w:r w:rsidRPr="005855B0">
        <w:rPr>
          <w:rFonts w:ascii="Arial" w:hAnsi="Arial" w:cs="Arial"/>
          <w:noProof/>
        </w:rPr>
        <w:drawing>
          <wp:anchor distT="0" distB="0" distL="114300" distR="114300" simplePos="0" relativeHeight="251691520" behindDoc="0" locked="0" layoutInCell="1" allowOverlap="1" wp14:anchorId="0306C858" wp14:editId="07514399">
            <wp:simplePos x="0" y="0"/>
            <wp:positionH relativeFrom="margin">
              <wp:align>left</wp:align>
            </wp:positionH>
            <wp:positionV relativeFrom="paragraph">
              <wp:posOffset>5715</wp:posOffset>
            </wp:positionV>
            <wp:extent cx="3041650" cy="1327785"/>
            <wp:effectExtent l="0" t="0" r="6350" b="5715"/>
            <wp:wrapNone/>
            <wp:docPr id="25" name="Picture 25"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verview Southern River Colle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1650" cy="1327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E776C5" w14:textId="4A2FC46D" w:rsidR="00392614" w:rsidRDefault="00392614" w:rsidP="00392614">
      <w:pPr>
        <w:jc w:val="both"/>
        <w:outlineLvl w:val="4"/>
        <w:rPr>
          <w:rFonts w:ascii="Arial" w:hAnsi="Arial" w:cs="Arial"/>
          <w:b/>
          <w:bCs/>
          <w:sz w:val="40"/>
          <w:szCs w:val="40"/>
        </w:rPr>
      </w:pPr>
    </w:p>
    <w:p w14:paraId="43C4340A" w14:textId="77777777" w:rsidR="00392614" w:rsidRDefault="00392614" w:rsidP="00392614">
      <w:pPr>
        <w:jc w:val="both"/>
        <w:outlineLvl w:val="4"/>
        <w:rPr>
          <w:rFonts w:ascii="Arial" w:hAnsi="Arial" w:cs="Arial"/>
          <w:b/>
          <w:bCs/>
          <w:sz w:val="40"/>
          <w:szCs w:val="40"/>
        </w:rPr>
      </w:pPr>
    </w:p>
    <w:p w14:paraId="590D409E" w14:textId="77777777" w:rsidR="00392614" w:rsidRDefault="00392614" w:rsidP="00392614">
      <w:pPr>
        <w:jc w:val="both"/>
        <w:outlineLvl w:val="4"/>
        <w:rPr>
          <w:rFonts w:ascii="Arial" w:hAnsi="Arial" w:cs="Arial"/>
          <w:b/>
          <w:bCs/>
          <w:sz w:val="40"/>
          <w:szCs w:val="40"/>
        </w:rPr>
      </w:pPr>
    </w:p>
    <w:p w14:paraId="6C74D732" w14:textId="77777777" w:rsidR="00392614" w:rsidRDefault="00392614" w:rsidP="00392614">
      <w:pPr>
        <w:jc w:val="both"/>
        <w:outlineLvl w:val="4"/>
        <w:rPr>
          <w:rFonts w:ascii="Arial" w:hAnsi="Arial" w:cs="Arial"/>
          <w:b/>
          <w:bCs/>
          <w:sz w:val="40"/>
          <w:szCs w:val="40"/>
        </w:rPr>
      </w:pPr>
    </w:p>
    <w:p w14:paraId="59708549" w14:textId="7BF18032" w:rsidR="00392614" w:rsidRDefault="00392614" w:rsidP="00392614">
      <w:pPr>
        <w:jc w:val="both"/>
        <w:outlineLvl w:val="4"/>
        <w:rPr>
          <w:rFonts w:ascii="Arial" w:hAnsi="Arial" w:cs="Arial"/>
          <w:b/>
          <w:bCs/>
          <w:sz w:val="40"/>
          <w:szCs w:val="40"/>
        </w:rPr>
      </w:pPr>
      <w:r>
        <w:rPr>
          <w:rFonts w:ascii="Arial" w:hAnsi="Arial" w:cs="Arial"/>
          <w:b/>
          <w:bCs/>
          <w:sz w:val="40"/>
          <w:szCs w:val="40"/>
        </w:rPr>
        <w:t xml:space="preserve">Extended Response </w:t>
      </w:r>
      <w:r w:rsidRPr="0516F1FC">
        <w:rPr>
          <w:rFonts w:ascii="Arial" w:hAnsi="Arial" w:cs="Arial"/>
          <w:b/>
          <w:bCs/>
          <w:sz w:val="40"/>
          <w:szCs w:val="40"/>
        </w:rPr>
        <w:t xml:space="preserve">Task </w:t>
      </w:r>
      <w:r>
        <w:rPr>
          <w:rFonts w:ascii="Arial" w:hAnsi="Arial" w:cs="Arial"/>
          <w:b/>
          <w:bCs/>
          <w:sz w:val="40"/>
          <w:szCs w:val="40"/>
        </w:rPr>
        <w:t>2</w:t>
      </w:r>
      <w:r w:rsidRPr="0516F1FC">
        <w:rPr>
          <w:rFonts w:ascii="Arial" w:hAnsi="Arial" w:cs="Arial"/>
          <w:b/>
          <w:bCs/>
          <w:sz w:val="40"/>
          <w:szCs w:val="40"/>
        </w:rPr>
        <w:t xml:space="preserve"> 2024</w:t>
      </w:r>
    </w:p>
    <w:p w14:paraId="4CB61F8E" w14:textId="0B7DE1F1" w:rsidR="00392614" w:rsidRPr="005855B0" w:rsidRDefault="00FD01AF" w:rsidP="00392614">
      <w:pPr>
        <w:jc w:val="both"/>
        <w:outlineLvl w:val="4"/>
        <w:rPr>
          <w:rFonts w:ascii="Arial" w:hAnsi="Arial" w:cs="Arial"/>
          <w:b/>
          <w:bCs/>
          <w:sz w:val="40"/>
          <w:szCs w:val="40"/>
        </w:rPr>
      </w:pPr>
      <w:r>
        <w:rPr>
          <w:rFonts w:ascii="Arial" w:hAnsi="Arial" w:cs="Arial"/>
          <w:b/>
          <w:bCs/>
          <w:sz w:val="40"/>
          <w:szCs w:val="40"/>
        </w:rPr>
        <w:t>Chromatography and Polarity</w:t>
      </w:r>
      <w:r w:rsidR="00392614">
        <w:rPr>
          <w:rFonts w:ascii="Arial" w:hAnsi="Arial" w:cs="Arial"/>
          <w:b/>
          <w:bCs/>
          <w:sz w:val="40"/>
          <w:szCs w:val="40"/>
        </w:rPr>
        <w:t xml:space="preserve"> - </w:t>
      </w:r>
      <w:r w:rsidR="00392614" w:rsidRPr="0516F1FC">
        <w:rPr>
          <w:rFonts w:ascii="Arial" w:hAnsi="Arial" w:cs="Arial"/>
          <w:b/>
          <w:bCs/>
          <w:sz w:val="40"/>
          <w:szCs w:val="40"/>
        </w:rPr>
        <w:t xml:space="preserve">Validation </w:t>
      </w:r>
    </w:p>
    <w:p w14:paraId="01E562DB" w14:textId="77777777" w:rsidR="00392614" w:rsidRPr="005855B0" w:rsidRDefault="00392614" w:rsidP="00392614">
      <w:pPr>
        <w:tabs>
          <w:tab w:val="right" w:pos="9360"/>
        </w:tabs>
        <w:rPr>
          <w:rFonts w:ascii="Arial" w:hAnsi="Arial" w:cs="Arial"/>
          <w:b/>
          <w:bCs/>
          <w:sz w:val="36"/>
          <w:szCs w:val="36"/>
        </w:rPr>
      </w:pPr>
    </w:p>
    <w:p w14:paraId="580E1DFC" w14:textId="77777777" w:rsidR="00392614" w:rsidRDefault="00392614" w:rsidP="00392614">
      <w:pPr>
        <w:tabs>
          <w:tab w:val="right" w:pos="9360"/>
        </w:tabs>
        <w:rPr>
          <w:rFonts w:ascii="Arial" w:hAnsi="Arial" w:cs="Arial"/>
          <w:b/>
          <w:bCs/>
        </w:rPr>
      </w:pPr>
    </w:p>
    <w:p w14:paraId="30A12FC1" w14:textId="69433871" w:rsidR="00392614" w:rsidRPr="005D74E2" w:rsidRDefault="00392614" w:rsidP="00392614">
      <w:pPr>
        <w:tabs>
          <w:tab w:val="right" w:pos="9360"/>
        </w:tabs>
        <w:rPr>
          <w:rFonts w:ascii="Arial" w:hAnsi="Arial" w:cs="Arial"/>
          <w:b/>
          <w:bCs/>
          <w:sz w:val="32"/>
          <w:szCs w:val="32"/>
        </w:rPr>
      </w:pPr>
      <w:r w:rsidRPr="005D74E2">
        <w:rPr>
          <w:rFonts w:ascii="Arial" w:hAnsi="Arial" w:cs="Arial"/>
          <w:b/>
          <w:bCs/>
          <w:sz w:val="32"/>
          <w:szCs w:val="32"/>
        </w:rPr>
        <w:t>Total Marks:</w:t>
      </w:r>
      <w:r>
        <w:rPr>
          <w:rFonts w:ascii="Arial" w:hAnsi="Arial" w:cs="Arial"/>
          <w:b/>
          <w:bCs/>
          <w:sz w:val="32"/>
          <w:szCs w:val="32"/>
        </w:rPr>
        <w:t xml:space="preserve">            </w:t>
      </w:r>
      <w:r w:rsidRPr="005D74E2">
        <w:rPr>
          <w:rFonts w:ascii="Arial" w:hAnsi="Arial" w:cs="Arial"/>
          <w:b/>
          <w:bCs/>
          <w:sz w:val="32"/>
          <w:szCs w:val="32"/>
        </w:rPr>
        <w:t xml:space="preserve"> /</w:t>
      </w:r>
      <w:r w:rsidR="00AE4218">
        <w:rPr>
          <w:rFonts w:ascii="Arial" w:hAnsi="Arial" w:cs="Arial"/>
          <w:b/>
          <w:bCs/>
          <w:sz w:val="32"/>
          <w:szCs w:val="32"/>
        </w:rPr>
        <w:t>50</w:t>
      </w:r>
    </w:p>
    <w:p w14:paraId="32B1DC7A" w14:textId="77777777" w:rsidR="00392614" w:rsidRPr="005D74E2" w:rsidRDefault="00392614" w:rsidP="00392614">
      <w:pPr>
        <w:tabs>
          <w:tab w:val="right" w:pos="9360"/>
        </w:tabs>
        <w:rPr>
          <w:rFonts w:ascii="Arial" w:hAnsi="Arial" w:cs="Arial"/>
          <w:b/>
          <w:bCs/>
          <w:sz w:val="32"/>
          <w:szCs w:val="32"/>
        </w:rPr>
      </w:pPr>
      <w:r w:rsidRPr="005D74E2">
        <w:rPr>
          <w:rFonts w:ascii="Arial" w:hAnsi="Arial" w:cs="Arial"/>
          <w:b/>
          <w:bCs/>
          <w:sz w:val="32"/>
          <w:szCs w:val="32"/>
        </w:rPr>
        <w:t>Weighting 5%</w:t>
      </w:r>
    </w:p>
    <w:p w14:paraId="6C63F43B" w14:textId="77777777" w:rsidR="00392614" w:rsidRPr="005855B0" w:rsidRDefault="00392614" w:rsidP="00392614">
      <w:pPr>
        <w:tabs>
          <w:tab w:val="right" w:pos="9360"/>
        </w:tabs>
        <w:rPr>
          <w:rFonts w:ascii="Arial" w:hAnsi="Arial" w:cs="Arial"/>
          <w:b/>
          <w:bCs/>
          <w:sz w:val="36"/>
          <w:szCs w:val="36"/>
        </w:rPr>
      </w:pPr>
    </w:p>
    <w:p w14:paraId="519D7950" w14:textId="77777777" w:rsidR="00392614" w:rsidRPr="005855B0" w:rsidRDefault="00392614" w:rsidP="0039261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5855B0">
        <w:rPr>
          <w:rFonts w:ascii="Arial" w:hAnsi="Arial" w:cs="Arial"/>
          <w:sz w:val="36"/>
        </w:rPr>
        <w:t xml:space="preserve">Name: </w:t>
      </w:r>
      <w:r w:rsidRPr="005855B0">
        <w:rPr>
          <w:rFonts w:ascii="Arial" w:hAnsi="Arial" w:cs="Arial"/>
          <w:sz w:val="16"/>
        </w:rPr>
        <w:t>__________________________________________________________________________________________</w:t>
      </w:r>
    </w:p>
    <w:p w14:paraId="3A9F5D33" w14:textId="77777777" w:rsidR="00706D1A" w:rsidRDefault="00706D1A" w:rsidP="00404AFF">
      <w:pPr>
        <w:ind w:left="567" w:hanging="567"/>
        <w:rPr>
          <w:rFonts w:ascii="Arial" w:hAnsi="Arial" w:cs="Arial"/>
          <w:sz w:val="22"/>
        </w:rPr>
      </w:pPr>
    </w:p>
    <w:p w14:paraId="19935880" w14:textId="3BB91627" w:rsidR="00FD01AF" w:rsidRDefault="00FD01AF" w:rsidP="00FD01AF">
      <w:pPr>
        <w:rPr>
          <w:rFonts w:ascii="Arial" w:hAnsi="Arial" w:cs="Arial"/>
          <w:lang w:val="en-US"/>
        </w:rPr>
      </w:pPr>
      <w:r w:rsidRPr="001A69E0">
        <w:rPr>
          <w:rFonts w:ascii="Arial" w:hAnsi="Arial" w:cs="Arial"/>
          <w:b/>
          <w:lang w:val="en-US"/>
        </w:rPr>
        <w:t>Multiple Choice</w:t>
      </w:r>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xml:space="preserve"> </w:t>
      </w:r>
      <w:r>
        <w:rPr>
          <w:rFonts w:ascii="Arial" w:hAnsi="Arial" w:cs="Arial"/>
          <w:lang w:val="en-US"/>
        </w:rPr>
        <w:t xml:space="preserve">                  </w:t>
      </w:r>
      <w:r w:rsidR="00E37780">
        <w:rPr>
          <w:rFonts w:ascii="Arial" w:hAnsi="Arial" w:cs="Arial"/>
          <w:lang w:val="en-US"/>
        </w:rPr>
        <w:t xml:space="preserve">                              </w:t>
      </w:r>
      <w:proofErr w:type="gramStart"/>
      <w:r w:rsidR="00E37780">
        <w:rPr>
          <w:rFonts w:ascii="Arial" w:hAnsi="Arial" w:cs="Arial"/>
          <w:lang w:val="en-US"/>
        </w:rPr>
        <w:t xml:space="preserve">  </w:t>
      </w:r>
      <w:r>
        <w:rPr>
          <w:rFonts w:ascii="Arial" w:hAnsi="Arial" w:cs="Arial"/>
          <w:lang w:val="en-US"/>
        </w:rPr>
        <w:t xml:space="preserve"> </w:t>
      </w:r>
      <w:r w:rsidRPr="001A69E0">
        <w:rPr>
          <w:rFonts w:ascii="Arial" w:hAnsi="Arial" w:cs="Arial"/>
          <w:b/>
          <w:lang w:val="en-US"/>
        </w:rPr>
        <w:t>(</w:t>
      </w:r>
      <w:proofErr w:type="gramEnd"/>
      <w:r w:rsidRPr="001A69E0">
        <w:rPr>
          <w:rFonts w:ascii="Arial" w:hAnsi="Arial" w:cs="Arial"/>
          <w:b/>
          <w:lang w:val="en-US"/>
        </w:rPr>
        <w:t>5 marks)</w:t>
      </w:r>
    </w:p>
    <w:p w14:paraId="15EE6A09" w14:textId="77777777" w:rsidR="00392614" w:rsidRDefault="00392614" w:rsidP="00404AFF">
      <w:pPr>
        <w:ind w:left="567" w:hanging="567"/>
        <w:rPr>
          <w:rFonts w:ascii="Arial" w:hAnsi="Arial" w:cs="Arial"/>
          <w:sz w:val="22"/>
        </w:rPr>
      </w:pPr>
    </w:p>
    <w:p w14:paraId="15E97C0A" w14:textId="77777777" w:rsidR="0040074F" w:rsidRDefault="00706D1A" w:rsidP="0040074F">
      <w:pPr>
        <w:pStyle w:val="ListParagraph"/>
        <w:numPr>
          <w:ilvl w:val="0"/>
          <w:numId w:val="6"/>
        </w:numPr>
        <w:tabs>
          <w:tab w:val="left" w:pos="567"/>
        </w:tabs>
        <w:ind w:left="0" w:firstLine="0"/>
        <w:rPr>
          <w:rFonts w:ascii="Arial" w:hAnsi="Arial" w:cs="Arial"/>
          <w:sz w:val="22"/>
        </w:rPr>
      </w:pPr>
      <w:r w:rsidRPr="0040074F">
        <w:rPr>
          <w:rFonts w:ascii="Arial" w:hAnsi="Arial" w:cs="Arial"/>
          <w:sz w:val="22"/>
        </w:rPr>
        <w:t xml:space="preserve">Retention time can be used to identify a compound in a mixture using gas chromatography. </w:t>
      </w:r>
    </w:p>
    <w:p w14:paraId="07175A45" w14:textId="77777777" w:rsidR="0040074F" w:rsidRDefault="0040074F" w:rsidP="0040074F">
      <w:pPr>
        <w:pStyle w:val="ListParagraph"/>
        <w:tabs>
          <w:tab w:val="left" w:pos="567"/>
        </w:tabs>
        <w:ind w:left="0"/>
        <w:rPr>
          <w:rFonts w:ascii="Arial" w:hAnsi="Arial" w:cs="Arial"/>
          <w:sz w:val="22"/>
        </w:rPr>
      </w:pPr>
      <w:r>
        <w:rPr>
          <w:rFonts w:ascii="Arial" w:hAnsi="Arial" w:cs="Arial"/>
          <w:sz w:val="22"/>
        </w:rPr>
        <w:tab/>
      </w:r>
      <w:r w:rsidR="00706D1A" w:rsidRPr="0040074F">
        <w:rPr>
          <w:rFonts w:ascii="Arial" w:hAnsi="Arial" w:cs="Arial"/>
          <w:sz w:val="22"/>
        </w:rPr>
        <w:t xml:space="preserve">Which one of the following will not affect the retention time of a compound in a gas </w:t>
      </w:r>
    </w:p>
    <w:p w14:paraId="6D5C0E97" w14:textId="77777777" w:rsidR="0040074F" w:rsidRDefault="0040074F" w:rsidP="0040074F">
      <w:pPr>
        <w:pStyle w:val="ListParagraph"/>
        <w:tabs>
          <w:tab w:val="left" w:pos="567"/>
        </w:tabs>
        <w:ind w:left="0"/>
        <w:rPr>
          <w:rFonts w:ascii="Arial" w:hAnsi="Arial" w:cs="Arial"/>
          <w:sz w:val="22"/>
        </w:rPr>
      </w:pPr>
      <w:r>
        <w:rPr>
          <w:rFonts w:ascii="Arial" w:hAnsi="Arial" w:cs="Arial"/>
          <w:sz w:val="22"/>
        </w:rPr>
        <w:tab/>
      </w:r>
      <w:r w:rsidR="00706D1A" w:rsidRPr="0040074F">
        <w:rPr>
          <w:rFonts w:ascii="Arial" w:hAnsi="Arial" w:cs="Arial"/>
          <w:sz w:val="22"/>
        </w:rPr>
        <w:t>chromatography column?</w:t>
      </w:r>
    </w:p>
    <w:p w14:paraId="0EECC89B" w14:textId="38F0ABCD" w:rsidR="00706D1A" w:rsidRPr="0040074F" w:rsidRDefault="00706D1A" w:rsidP="0040074F">
      <w:pPr>
        <w:pStyle w:val="ListParagraph"/>
        <w:tabs>
          <w:tab w:val="left" w:pos="567"/>
        </w:tabs>
        <w:ind w:left="0"/>
        <w:rPr>
          <w:rFonts w:ascii="Arial" w:hAnsi="Arial" w:cs="Arial"/>
          <w:sz w:val="22"/>
        </w:rPr>
      </w:pPr>
      <w:r w:rsidRPr="0040074F">
        <w:rPr>
          <w:rFonts w:ascii="Arial" w:hAnsi="Arial" w:cs="Arial"/>
          <w:sz w:val="22"/>
        </w:rPr>
        <w:br/>
      </w:r>
      <w:r w:rsidR="0040074F" w:rsidRPr="00E50E17">
        <w:rPr>
          <w:rFonts w:ascii="Arial" w:hAnsi="Arial" w:cs="Arial"/>
          <w:sz w:val="22"/>
          <w:highlight w:val="magenta"/>
        </w:rPr>
        <w:t>a)</w:t>
      </w:r>
      <w:r w:rsidR="0040074F" w:rsidRPr="00E50E17">
        <w:rPr>
          <w:rFonts w:ascii="Arial" w:hAnsi="Arial" w:cs="Arial"/>
          <w:sz w:val="22"/>
          <w:highlight w:val="magenta"/>
        </w:rPr>
        <w:tab/>
      </w:r>
      <w:r w:rsidRPr="00E50E17">
        <w:rPr>
          <w:rFonts w:ascii="Arial" w:hAnsi="Arial" w:cs="Arial"/>
          <w:sz w:val="22"/>
          <w:highlight w:val="magenta"/>
        </w:rPr>
        <w:t>concentration of the compound</w:t>
      </w:r>
      <w:r w:rsidRPr="0040074F">
        <w:rPr>
          <w:rFonts w:ascii="Arial" w:hAnsi="Arial" w:cs="Arial"/>
          <w:sz w:val="22"/>
        </w:rPr>
        <w:br/>
      </w:r>
      <w:r w:rsidR="0040074F">
        <w:rPr>
          <w:rFonts w:ascii="Arial" w:hAnsi="Arial" w:cs="Arial"/>
          <w:sz w:val="22"/>
        </w:rPr>
        <w:t>b)</w:t>
      </w:r>
      <w:r w:rsidR="0040074F">
        <w:rPr>
          <w:rFonts w:ascii="Arial" w:hAnsi="Arial" w:cs="Arial"/>
          <w:sz w:val="22"/>
        </w:rPr>
        <w:tab/>
      </w:r>
      <w:r w:rsidRPr="0040074F">
        <w:rPr>
          <w:rFonts w:ascii="Arial" w:hAnsi="Arial" w:cs="Arial"/>
          <w:sz w:val="22"/>
        </w:rPr>
        <w:t>nature of the stationary phase</w:t>
      </w:r>
      <w:r w:rsidRPr="0040074F">
        <w:rPr>
          <w:rFonts w:ascii="Arial" w:hAnsi="Arial" w:cs="Arial"/>
          <w:sz w:val="22"/>
        </w:rPr>
        <w:br/>
      </w:r>
      <w:r w:rsidR="0040074F">
        <w:rPr>
          <w:rFonts w:ascii="Arial" w:hAnsi="Arial" w:cs="Arial"/>
          <w:sz w:val="22"/>
        </w:rPr>
        <w:t>c)</w:t>
      </w:r>
      <w:r w:rsidR="0040074F">
        <w:rPr>
          <w:rFonts w:ascii="Arial" w:hAnsi="Arial" w:cs="Arial"/>
          <w:sz w:val="22"/>
        </w:rPr>
        <w:tab/>
      </w:r>
      <w:r w:rsidRPr="0040074F">
        <w:rPr>
          <w:rFonts w:ascii="Arial" w:hAnsi="Arial" w:cs="Arial"/>
          <w:sz w:val="22"/>
        </w:rPr>
        <w:t>rate of flow of the carrier gas</w:t>
      </w:r>
      <w:r w:rsidRPr="0040074F">
        <w:rPr>
          <w:rFonts w:ascii="Arial" w:hAnsi="Arial" w:cs="Arial"/>
          <w:sz w:val="22"/>
        </w:rPr>
        <w:br/>
      </w:r>
      <w:r w:rsidR="0040074F">
        <w:rPr>
          <w:rFonts w:ascii="Arial" w:hAnsi="Arial" w:cs="Arial"/>
          <w:sz w:val="22"/>
        </w:rPr>
        <w:t>d)</w:t>
      </w:r>
      <w:r w:rsidR="0040074F">
        <w:rPr>
          <w:rFonts w:ascii="Arial" w:hAnsi="Arial" w:cs="Arial"/>
          <w:sz w:val="22"/>
        </w:rPr>
        <w:tab/>
      </w:r>
      <w:r w:rsidRPr="0040074F">
        <w:rPr>
          <w:rFonts w:ascii="Arial" w:hAnsi="Arial" w:cs="Arial"/>
          <w:sz w:val="22"/>
        </w:rPr>
        <w:t>temperature of the column</w:t>
      </w:r>
    </w:p>
    <w:p w14:paraId="5EA67578" w14:textId="77777777" w:rsidR="00706D1A" w:rsidRDefault="00706D1A" w:rsidP="00404AFF">
      <w:pPr>
        <w:ind w:left="567" w:hanging="567"/>
        <w:rPr>
          <w:rFonts w:ascii="Arial" w:hAnsi="Arial" w:cs="Arial"/>
          <w:sz w:val="22"/>
        </w:rPr>
      </w:pPr>
    </w:p>
    <w:p w14:paraId="68CE473E" w14:textId="77777777" w:rsidR="0040074F" w:rsidRDefault="00706D1A" w:rsidP="00706D1A">
      <w:pPr>
        <w:ind w:left="567" w:hanging="567"/>
        <w:rPr>
          <w:rFonts w:ascii="Arial" w:hAnsi="Arial" w:cs="Arial"/>
          <w:sz w:val="22"/>
        </w:rPr>
      </w:pPr>
      <w:r w:rsidRPr="00706D1A">
        <w:rPr>
          <w:rFonts w:ascii="Arial" w:hAnsi="Arial" w:cs="Arial"/>
          <w:sz w:val="22"/>
        </w:rPr>
        <w:t> </w:t>
      </w:r>
    </w:p>
    <w:p w14:paraId="0314AE49" w14:textId="48D759AC" w:rsidR="00706D1A" w:rsidRPr="00706D1A" w:rsidRDefault="0040074F" w:rsidP="00706D1A">
      <w:pPr>
        <w:ind w:left="567" w:hanging="567"/>
        <w:rPr>
          <w:rFonts w:ascii="Arial" w:hAnsi="Arial" w:cs="Arial"/>
          <w:sz w:val="22"/>
        </w:rPr>
      </w:pPr>
      <w:r>
        <w:rPr>
          <w:rFonts w:ascii="Arial" w:hAnsi="Arial" w:cs="Arial"/>
          <w:sz w:val="22"/>
        </w:rPr>
        <w:t>2.</w:t>
      </w:r>
      <w:r>
        <w:rPr>
          <w:rFonts w:ascii="Arial" w:hAnsi="Arial" w:cs="Arial"/>
          <w:sz w:val="22"/>
        </w:rPr>
        <w:tab/>
        <w:t xml:space="preserve">The </w:t>
      </w:r>
      <w:r w:rsidR="00706D1A" w:rsidRPr="00706D1A">
        <w:rPr>
          <w:rFonts w:ascii="Arial" w:hAnsi="Arial" w:cs="Arial"/>
          <w:sz w:val="22"/>
        </w:rPr>
        <w:t>paper chromatograph of four dyes, G, P, R and Y, is shown below.</w:t>
      </w:r>
    </w:p>
    <w:p w14:paraId="14266601" w14:textId="351AB557" w:rsidR="00FD01AF" w:rsidRDefault="00706D1A" w:rsidP="00FD01AF">
      <w:pPr>
        <w:ind w:left="567" w:hanging="567"/>
        <w:rPr>
          <w:rFonts w:ascii="Arial" w:hAnsi="Arial" w:cs="Arial"/>
          <w:sz w:val="22"/>
        </w:rPr>
      </w:pPr>
      <w:r w:rsidRPr="00706D1A">
        <w:rPr>
          <w:rFonts w:ascii="Arial" w:hAnsi="Arial" w:cs="Arial"/>
          <w:sz w:val="22"/>
        </w:rPr>
        <w:drawing>
          <wp:inline distT="0" distB="0" distL="0" distR="0" wp14:anchorId="470E1A53" wp14:editId="167E4570">
            <wp:extent cx="2259496" cy="2654012"/>
            <wp:effectExtent l="0" t="0" r="7620" b="0"/>
            <wp:docPr id="291596345"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96345" name="Picture 2" descr="A diagram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4426" cy="2671549"/>
                    </a:xfrm>
                    <a:prstGeom prst="rect">
                      <a:avLst/>
                    </a:prstGeom>
                    <a:noFill/>
                    <a:ln>
                      <a:noFill/>
                    </a:ln>
                  </pic:spPr>
                </pic:pic>
              </a:graphicData>
            </a:graphic>
          </wp:inline>
        </w:drawing>
      </w:r>
    </w:p>
    <w:p w14:paraId="7BFAF822" w14:textId="2023F807" w:rsidR="0040074F" w:rsidRDefault="00706D1A" w:rsidP="00FD01AF">
      <w:pPr>
        <w:ind w:left="567"/>
        <w:rPr>
          <w:rFonts w:ascii="Arial" w:hAnsi="Arial" w:cs="Arial"/>
          <w:sz w:val="22"/>
        </w:rPr>
      </w:pPr>
      <w:r w:rsidRPr="00706D1A">
        <w:rPr>
          <w:rFonts w:ascii="Arial" w:hAnsi="Arial" w:cs="Arial"/>
          <w:sz w:val="22"/>
        </w:rPr>
        <w:t>The Rf value of the dye most strongly adsorbed onto the stationary phase is</w:t>
      </w:r>
    </w:p>
    <w:p w14:paraId="32C0F241" w14:textId="77777777" w:rsidR="0040074F" w:rsidRDefault="0040074F" w:rsidP="00706D1A">
      <w:pPr>
        <w:ind w:left="567" w:hanging="567"/>
        <w:rPr>
          <w:rFonts w:ascii="Arial" w:hAnsi="Arial" w:cs="Arial"/>
          <w:sz w:val="22"/>
        </w:rPr>
      </w:pPr>
      <w:r w:rsidRPr="00E50E17">
        <w:rPr>
          <w:rFonts w:ascii="Arial" w:hAnsi="Arial" w:cs="Arial"/>
          <w:sz w:val="22"/>
          <w:highlight w:val="magenta"/>
        </w:rPr>
        <w:t>a)</w:t>
      </w:r>
      <w:r w:rsidRPr="00E50E17">
        <w:rPr>
          <w:rFonts w:ascii="Arial" w:hAnsi="Arial" w:cs="Arial"/>
          <w:sz w:val="22"/>
          <w:highlight w:val="magenta"/>
        </w:rPr>
        <w:tab/>
      </w:r>
      <w:r w:rsidR="00706D1A" w:rsidRPr="00706D1A">
        <w:rPr>
          <w:rFonts w:ascii="Arial" w:hAnsi="Arial" w:cs="Arial"/>
          <w:sz w:val="22"/>
          <w:highlight w:val="magenta"/>
        </w:rPr>
        <w:t>0.25</w:t>
      </w:r>
    </w:p>
    <w:p w14:paraId="7CC81EA3" w14:textId="77777777" w:rsidR="00392614" w:rsidRDefault="0040074F" w:rsidP="00706D1A">
      <w:pPr>
        <w:ind w:left="567" w:hanging="567"/>
        <w:rPr>
          <w:rFonts w:ascii="Arial" w:hAnsi="Arial" w:cs="Arial"/>
          <w:sz w:val="22"/>
        </w:rPr>
      </w:pPr>
      <w:r>
        <w:rPr>
          <w:rFonts w:ascii="Arial" w:hAnsi="Arial" w:cs="Arial"/>
          <w:sz w:val="22"/>
        </w:rPr>
        <w:t>b)</w:t>
      </w:r>
      <w:r>
        <w:rPr>
          <w:rFonts w:ascii="Arial" w:hAnsi="Arial" w:cs="Arial"/>
          <w:sz w:val="22"/>
        </w:rPr>
        <w:tab/>
      </w:r>
      <w:r w:rsidR="00706D1A" w:rsidRPr="00706D1A">
        <w:rPr>
          <w:rFonts w:ascii="Arial" w:hAnsi="Arial" w:cs="Arial"/>
          <w:sz w:val="22"/>
        </w:rPr>
        <w:t>0.33</w:t>
      </w:r>
    </w:p>
    <w:p w14:paraId="1A16E825" w14:textId="77777777" w:rsidR="00392614" w:rsidRDefault="00392614" w:rsidP="00706D1A">
      <w:pPr>
        <w:ind w:left="567" w:hanging="567"/>
        <w:rPr>
          <w:rFonts w:ascii="Arial" w:hAnsi="Arial" w:cs="Arial"/>
          <w:sz w:val="22"/>
        </w:rPr>
      </w:pPr>
      <w:r>
        <w:rPr>
          <w:rFonts w:ascii="Arial" w:hAnsi="Arial" w:cs="Arial"/>
          <w:sz w:val="22"/>
        </w:rPr>
        <w:t>c)</w:t>
      </w:r>
      <w:r>
        <w:rPr>
          <w:rFonts w:ascii="Arial" w:hAnsi="Arial" w:cs="Arial"/>
          <w:sz w:val="22"/>
        </w:rPr>
        <w:tab/>
      </w:r>
      <w:r w:rsidR="00706D1A" w:rsidRPr="00706D1A">
        <w:rPr>
          <w:rFonts w:ascii="Arial" w:hAnsi="Arial" w:cs="Arial"/>
          <w:sz w:val="22"/>
        </w:rPr>
        <w:t>0.75</w:t>
      </w:r>
    </w:p>
    <w:p w14:paraId="4B6EC89D" w14:textId="52D46ADF" w:rsidR="00706D1A" w:rsidRPr="00706D1A" w:rsidRDefault="00392614" w:rsidP="00706D1A">
      <w:pPr>
        <w:ind w:left="567" w:hanging="567"/>
        <w:rPr>
          <w:rFonts w:ascii="Arial" w:hAnsi="Arial" w:cs="Arial"/>
          <w:sz w:val="22"/>
        </w:rPr>
      </w:pPr>
      <w:r>
        <w:rPr>
          <w:rFonts w:ascii="Arial" w:hAnsi="Arial" w:cs="Arial"/>
          <w:sz w:val="22"/>
        </w:rPr>
        <w:t xml:space="preserve">d) </w:t>
      </w:r>
      <w:r>
        <w:rPr>
          <w:rFonts w:ascii="Arial" w:hAnsi="Arial" w:cs="Arial"/>
          <w:sz w:val="22"/>
        </w:rPr>
        <w:tab/>
      </w:r>
      <w:r w:rsidR="00706D1A" w:rsidRPr="00706D1A">
        <w:rPr>
          <w:rFonts w:ascii="Arial" w:hAnsi="Arial" w:cs="Arial"/>
          <w:sz w:val="22"/>
        </w:rPr>
        <w:t>0.78</w:t>
      </w:r>
    </w:p>
    <w:p w14:paraId="278C28E4" w14:textId="248174FA" w:rsidR="00404AFF" w:rsidRPr="00BF0744" w:rsidRDefault="00FD01AF" w:rsidP="00404AFF">
      <w:pPr>
        <w:ind w:left="567" w:hanging="567"/>
        <w:rPr>
          <w:rFonts w:ascii="Arial" w:hAnsi="Arial" w:cs="Arial"/>
          <w:sz w:val="22"/>
        </w:rPr>
      </w:pPr>
      <w:r>
        <w:rPr>
          <w:rFonts w:ascii="Arial" w:hAnsi="Arial" w:cs="Arial"/>
          <w:sz w:val="22"/>
        </w:rPr>
        <w:lastRenderedPageBreak/>
        <w:t>3.</w:t>
      </w:r>
      <w:r>
        <w:rPr>
          <w:rFonts w:ascii="Arial" w:hAnsi="Arial" w:cs="Arial"/>
          <w:sz w:val="22"/>
        </w:rPr>
        <w:tab/>
      </w:r>
      <w:r w:rsidR="00404AFF" w:rsidRPr="00BF0744">
        <w:rPr>
          <w:rFonts w:ascii="Arial" w:hAnsi="Arial" w:cs="Arial"/>
          <w:sz w:val="22"/>
        </w:rPr>
        <w:t>A thin layer chromatography (TLC) plate was set up with hexane as the mobile phase and silica gel as the stationary phase. The chromatogram below was obtained.</w:t>
      </w:r>
    </w:p>
    <w:p w14:paraId="470978F6" w14:textId="77777777" w:rsidR="00404AFF" w:rsidRPr="00BF0744" w:rsidRDefault="00404AFF" w:rsidP="00404AFF">
      <w:pPr>
        <w:jc w:val="center"/>
        <w:rPr>
          <w:rFonts w:ascii="Arial" w:hAnsi="Arial" w:cs="Arial"/>
          <w:sz w:val="22"/>
        </w:rPr>
      </w:pPr>
      <w:r w:rsidRPr="00BF0744">
        <w:rPr>
          <w:rFonts w:ascii="Arial" w:hAnsi="Arial" w:cs="Arial"/>
          <w:noProof/>
          <w:sz w:val="22"/>
        </w:rPr>
        <w:drawing>
          <wp:inline distT="0" distB="0" distL="0" distR="0" wp14:anchorId="69B8D345" wp14:editId="7A62B2E3">
            <wp:extent cx="1296690" cy="2311035"/>
            <wp:effectExtent l="0" t="0" r="0" b="0"/>
            <wp:docPr id="9" name="Picture 9" descr="A black dot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dot and blu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96690" cy="2311035"/>
                    </a:xfrm>
                    <a:prstGeom prst="rect">
                      <a:avLst/>
                    </a:prstGeom>
                  </pic:spPr>
                </pic:pic>
              </a:graphicData>
            </a:graphic>
          </wp:inline>
        </w:drawing>
      </w:r>
    </w:p>
    <w:p w14:paraId="51724FCE" w14:textId="77777777" w:rsidR="00404AFF" w:rsidRDefault="00404AFF" w:rsidP="00404AFF">
      <w:pPr>
        <w:ind w:left="567"/>
        <w:rPr>
          <w:rFonts w:ascii="Arial" w:hAnsi="Arial" w:cs="Arial"/>
          <w:sz w:val="22"/>
        </w:rPr>
      </w:pPr>
      <w:r>
        <w:rPr>
          <w:rFonts w:ascii="Arial" w:hAnsi="Arial" w:cs="Arial"/>
          <w:sz w:val="22"/>
        </w:rPr>
        <w:t xml:space="preserve">Which one of </w:t>
      </w:r>
      <w:proofErr w:type="gramStart"/>
      <w:r>
        <w:rPr>
          <w:rFonts w:ascii="Arial" w:hAnsi="Arial" w:cs="Arial"/>
          <w:sz w:val="22"/>
        </w:rPr>
        <w:t>these best</w:t>
      </w:r>
      <w:proofErr w:type="gramEnd"/>
      <w:r>
        <w:rPr>
          <w:rFonts w:ascii="Arial" w:hAnsi="Arial" w:cs="Arial"/>
          <w:sz w:val="22"/>
        </w:rPr>
        <w:t xml:space="preserve"> describes the polarity of the </w:t>
      </w:r>
      <w:r w:rsidRPr="00BF0744">
        <w:rPr>
          <w:rFonts w:ascii="Arial" w:hAnsi="Arial" w:cs="Arial"/>
          <w:sz w:val="22"/>
        </w:rPr>
        <w:t>components</w:t>
      </w:r>
      <w:r>
        <w:rPr>
          <w:rFonts w:ascii="Arial" w:hAnsi="Arial" w:cs="Arial"/>
          <w:sz w:val="22"/>
        </w:rPr>
        <w:t>?</w:t>
      </w:r>
    </w:p>
    <w:p w14:paraId="296C74E5" w14:textId="77777777" w:rsidR="00404AFF" w:rsidRDefault="00404AFF" w:rsidP="00404AFF">
      <w:pPr>
        <w:rPr>
          <w:rFonts w:ascii="Arial" w:hAnsi="Arial" w:cs="Arial"/>
          <w:sz w:val="22"/>
        </w:rPr>
      </w:pPr>
    </w:p>
    <w:p w14:paraId="0666FD70" w14:textId="0C0C4500" w:rsidR="00FD01AF" w:rsidRPr="00FD01AF" w:rsidRDefault="00FD01AF" w:rsidP="00FD01AF">
      <w:pPr>
        <w:tabs>
          <w:tab w:val="left" w:pos="567"/>
          <w:tab w:val="left" w:pos="2835"/>
        </w:tabs>
        <w:rPr>
          <w:rFonts w:ascii="Arial" w:hAnsi="Arial" w:cs="Arial"/>
          <w:b/>
          <w:sz w:val="22"/>
        </w:rPr>
      </w:pPr>
      <w:r>
        <w:rPr>
          <w:rFonts w:ascii="Arial" w:hAnsi="Arial" w:cs="Arial"/>
          <w:sz w:val="22"/>
        </w:rPr>
        <w:tab/>
      </w:r>
      <w:r w:rsidRPr="00FD01AF">
        <w:rPr>
          <w:rFonts w:ascii="Arial" w:hAnsi="Arial" w:cs="Arial"/>
          <w:b/>
          <w:sz w:val="22"/>
        </w:rPr>
        <w:t>Compound</w:t>
      </w:r>
      <w:r>
        <w:rPr>
          <w:rFonts w:ascii="Arial" w:hAnsi="Arial" w:cs="Arial"/>
          <w:b/>
          <w:sz w:val="22"/>
        </w:rPr>
        <w:tab/>
      </w:r>
      <w:r>
        <w:rPr>
          <w:rFonts w:ascii="Arial" w:hAnsi="Arial" w:cs="Arial"/>
          <w:b/>
          <w:sz w:val="22"/>
        </w:rPr>
        <w:tab/>
        <w:t>Stationary phase</w:t>
      </w:r>
      <w:r>
        <w:rPr>
          <w:rFonts w:ascii="Arial" w:hAnsi="Arial" w:cs="Arial"/>
          <w:b/>
          <w:sz w:val="22"/>
        </w:rPr>
        <w:tab/>
        <w:t>Mobile phase</w:t>
      </w:r>
    </w:p>
    <w:p w14:paraId="11B650E1" w14:textId="77777777" w:rsidR="00FD01AF" w:rsidRDefault="00FD01AF" w:rsidP="00FD01AF">
      <w:pPr>
        <w:tabs>
          <w:tab w:val="left" w:pos="567"/>
          <w:tab w:val="left" w:pos="2835"/>
          <w:tab w:val="left" w:pos="5103"/>
        </w:tabs>
        <w:rPr>
          <w:rFonts w:ascii="Arial" w:hAnsi="Arial" w:cs="Arial"/>
          <w:sz w:val="22"/>
        </w:rPr>
      </w:pPr>
      <w:r>
        <w:rPr>
          <w:rFonts w:ascii="Arial" w:hAnsi="Arial" w:cs="Arial"/>
          <w:sz w:val="22"/>
        </w:rPr>
        <w:t>a)</w:t>
      </w:r>
      <w:r>
        <w:rPr>
          <w:rFonts w:ascii="Arial" w:hAnsi="Arial" w:cs="Arial"/>
          <w:sz w:val="22"/>
        </w:rPr>
        <w:tab/>
        <w:t>polar</w:t>
      </w:r>
      <w:r>
        <w:rPr>
          <w:rFonts w:ascii="Arial" w:hAnsi="Arial" w:cs="Arial"/>
          <w:sz w:val="22"/>
        </w:rPr>
        <w:tab/>
      </w:r>
      <w:proofErr w:type="spellStart"/>
      <w:r>
        <w:rPr>
          <w:rFonts w:ascii="Arial" w:hAnsi="Arial" w:cs="Arial"/>
          <w:sz w:val="22"/>
        </w:rPr>
        <w:t>polar</w:t>
      </w:r>
      <w:proofErr w:type="spellEnd"/>
      <w:r>
        <w:rPr>
          <w:rFonts w:ascii="Arial" w:hAnsi="Arial" w:cs="Arial"/>
          <w:sz w:val="22"/>
        </w:rPr>
        <w:tab/>
      </w:r>
      <w:proofErr w:type="spellStart"/>
      <w:r>
        <w:rPr>
          <w:rFonts w:ascii="Arial" w:hAnsi="Arial" w:cs="Arial"/>
          <w:sz w:val="22"/>
        </w:rPr>
        <w:t>polar</w:t>
      </w:r>
      <w:proofErr w:type="spellEnd"/>
    </w:p>
    <w:p w14:paraId="6C984067" w14:textId="77777777" w:rsidR="00FD01AF" w:rsidRDefault="00FD01AF" w:rsidP="00FD01AF">
      <w:pPr>
        <w:tabs>
          <w:tab w:val="left" w:pos="567"/>
          <w:tab w:val="left" w:pos="2835"/>
          <w:tab w:val="left" w:pos="5103"/>
        </w:tabs>
        <w:rPr>
          <w:rFonts w:ascii="Arial" w:hAnsi="Arial" w:cs="Arial"/>
          <w:sz w:val="22"/>
        </w:rPr>
      </w:pPr>
      <w:r w:rsidRPr="00E50E17">
        <w:rPr>
          <w:rFonts w:ascii="Arial" w:hAnsi="Arial" w:cs="Arial"/>
          <w:sz w:val="22"/>
          <w:highlight w:val="magenta"/>
        </w:rPr>
        <w:t>b)</w:t>
      </w:r>
      <w:r w:rsidRPr="00E50E17">
        <w:rPr>
          <w:rFonts w:ascii="Arial" w:hAnsi="Arial" w:cs="Arial"/>
          <w:sz w:val="22"/>
          <w:highlight w:val="magenta"/>
        </w:rPr>
        <w:tab/>
        <w:t>non-polar</w:t>
      </w:r>
      <w:r w:rsidRPr="00E50E17">
        <w:rPr>
          <w:rFonts w:ascii="Arial" w:hAnsi="Arial" w:cs="Arial"/>
          <w:sz w:val="22"/>
          <w:highlight w:val="magenta"/>
        </w:rPr>
        <w:tab/>
        <w:t>polar</w:t>
      </w:r>
      <w:r w:rsidRPr="00E50E17">
        <w:rPr>
          <w:rFonts w:ascii="Arial" w:hAnsi="Arial" w:cs="Arial"/>
          <w:sz w:val="22"/>
          <w:highlight w:val="magenta"/>
        </w:rPr>
        <w:tab/>
        <w:t>non-polar</w:t>
      </w:r>
    </w:p>
    <w:p w14:paraId="7EC97286" w14:textId="77777777" w:rsidR="00FD01AF" w:rsidRDefault="00FD01AF" w:rsidP="00FD01AF">
      <w:pPr>
        <w:tabs>
          <w:tab w:val="left" w:pos="567"/>
          <w:tab w:val="left" w:pos="2835"/>
          <w:tab w:val="left" w:pos="5103"/>
        </w:tabs>
        <w:rPr>
          <w:rFonts w:ascii="Arial" w:hAnsi="Arial" w:cs="Arial"/>
          <w:sz w:val="22"/>
        </w:rPr>
      </w:pPr>
      <w:r>
        <w:rPr>
          <w:rFonts w:ascii="Arial" w:hAnsi="Arial" w:cs="Arial"/>
          <w:sz w:val="22"/>
        </w:rPr>
        <w:t>c)</w:t>
      </w:r>
      <w:r>
        <w:rPr>
          <w:rFonts w:ascii="Arial" w:hAnsi="Arial" w:cs="Arial"/>
          <w:sz w:val="22"/>
        </w:rPr>
        <w:tab/>
        <w:t>non-polar</w:t>
      </w:r>
      <w:r>
        <w:rPr>
          <w:rFonts w:ascii="Arial" w:hAnsi="Arial" w:cs="Arial"/>
          <w:sz w:val="22"/>
        </w:rPr>
        <w:tab/>
      </w:r>
      <w:proofErr w:type="spellStart"/>
      <w:r>
        <w:rPr>
          <w:rFonts w:ascii="Arial" w:hAnsi="Arial" w:cs="Arial"/>
          <w:sz w:val="22"/>
        </w:rPr>
        <w:t>non-polar</w:t>
      </w:r>
      <w:proofErr w:type="spellEnd"/>
      <w:r>
        <w:rPr>
          <w:rFonts w:ascii="Arial" w:hAnsi="Arial" w:cs="Arial"/>
          <w:sz w:val="22"/>
        </w:rPr>
        <w:tab/>
      </w:r>
      <w:proofErr w:type="spellStart"/>
      <w:r>
        <w:rPr>
          <w:rFonts w:ascii="Arial" w:hAnsi="Arial" w:cs="Arial"/>
          <w:sz w:val="22"/>
        </w:rPr>
        <w:t>non-polar</w:t>
      </w:r>
      <w:proofErr w:type="spellEnd"/>
    </w:p>
    <w:p w14:paraId="25448B8C" w14:textId="0028F0BC" w:rsidR="00FD01AF" w:rsidRPr="00BF0744" w:rsidRDefault="00FD01AF" w:rsidP="00FD01AF">
      <w:pPr>
        <w:tabs>
          <w:tab w:val="left" w:pos="567"/>
          <w:tab w:val="left" w:pos="2835"/>
          <w:tab w:val="left" w:pos="5103"/>
        </w:tabs>
        <w:rPr>
          <w:rFonts w:ascii="Arial" w:hAnsi="Arial" w:cs="Arial"/>
          <w:sz w:val="22"/>
        </w:rPr>
      </w:pPr>
      <w:r>
        <w:rPr>
          <w:rFonts w:ascii="Arial" w:hAnsi="Arial" w:cs="Arial"/>
          <w:sz w:val="22"/>
        </w:rPr>
        <w:t>d)</w:t>
      </w:r>
      <w:r>
        <w:rPr>
          <w:rFonts w:ascii="Arial" w:hAnsi="Arial" w:cs="Arial"/>
          <w:sz w:val="22"/>
        </w:rPr>
        <w:tab/>
        <w:t>non-polar</w:t>
      </w:r>
      <w:r>
        <w:rPr>
          <w:rFonts w:ascii="Arial" w:hAnsi="Arial" w:cs="Arial"/>
          <w:sz w:val="22"/>
        </w:rPr>
        <w:tab/>
      </w:r>
      <w:proofErr w:type="spellStart"/>
      <w:r>
        <w:rPr>
          <w:rFonts w:ascii="Arial" w:hAnsi="Arial" w:cs="Arial"/>
          <w:sz w:val="22"/>
        </w:rPr>
        <w:t>non-polar</w:t>
      </w:r>
      <w:proofErr w:type="spellEnd"/>
      <w:r>
        <w:rPr>
          <w:rFonts w:ascii="Arial" w:hAnsi="Arial" w:cs="Arial"/>
          <w:sz w:val="22"/>
        </w:rPr>
        <w:tab/>
        <w:t>polar</w:t>
      </w:r>
      <w:r>
        <w:rPr>
          <w:rFonts w:ascii="Arial" w:hAnsi="Arial" w:cs="Arial"/>
          <w:sz w:val="22"/>
        </w:rPr>
        <w:tab/>
      </w:r>
      <w:r>
        <w:rPr>
          <w:rFonts w:ascii="Arial" w:hAnsi="Arial" w:cs="Arial"/>
          <w:sz w:val="22"/>
        </w:rPr>
        <w:tab/>
      </w:r>
      <w:r>
        <w:rPr>
          <w:rFonts w:ascii="Arial" w:hAnsi="Arial" w:cs="Arial"/>
          <w:sz w:val="22"/>
        </w:rPr>
        <w:tab/>
      </w:r>
    </w:p>
    <w:p w14:paraId="7968573B" w14:textId="77777777" w:rsidR="00357DB6" w:rsidRDefault="00357DB6"/>
    <w:p w14:paraId="15AE1F7C" w14:textId="77777777" w:rsidR="00D26864" w:rsidRDefault="00D26864"/>
    <w:p w14:paraId="219846E4" w14:textId="1B13A2C0" w:rsidR="00D26864" w:rsidRDefault="00D26864" w:rsidP="00D26864">
      <w:pPr>
        <w:ind w:left="567" w:hanging="567"/>
        <w:rPr>
          <w:rFonts w:ascii="Arial" w:hAnsi="Arial" w:cs="Arial"/>
          <w:sz w:val="22"/>
          <w:szCs w:val="22"/>
        </w:rPr>
      </w:pPr>
      <w:r>
        <w:rPr>
          <w:rFonts w:ascii="Arial" w:hAnsi="Arial" w:cs="Arial"/>
          <w:sz w:val="22"/>
          <w:szCs w:val="22"/>
        </w:rPr>
        <w:t>4.</w:t>
      </w:r>
      <w:r>
        <w:rPr>
          <w:rFonts w:ascii="Arial" w:hAnsi="Arial" w:cs="Arial"/>
          <w:sz w:val="22"/>
          <w:szCs w:val="22"/>
        </w:rPr>
        <w:tab/>
      </w:r>
      <w:r>
        <w:rPr>
          <w:rFonts w:ascii="Arial" w:hAnsi="Arial" w:cs="Arial"/>
          <w:sz w:val="22"/>
          <w:szCs w:val="22"/>
        </w:rPr>
        <w:t xml:space="preserve">One use of thin layer chromatography (TLC) is in the analysis of urine samples taken from professional athletes. TLC can be used to detect whether any illegal substances are present in the urine. Consider the two TLC plates below which have been run under identical conditions. On the left is a control plate, showing the markers for the illegal </w:t>
      </w:r>
      <w:proofErr w:type="gramStart"/>
      <w:r>
        <w:rPr>
          <w:rFonts w:ascii="Arial" w:hAnsi="Arial" w:cs="Arial"/>
          <w:sz w:val="22"/>
          <w:szCs w:val="22"/>
        </w:rPr>
        <w:t>substances</w:t>
      </w:r>
      <w:proofErr w:type="gramEnd"/>
      <w:r>
        <w:rPr>
          <w:rFonts w:ascii="Arial" w:hAnsi="Arial" w:cs="Arial"/>
          <w:sz w:val="22"/>
          <w:szCs w:val="22"/>
        </w:rPr>
        <w:t xml:space="preserve"> cocaine, methamphetamine and heroin. On the right is a test urine sample. </w:t>
      </w:r>
    </w:p>
    <w:p w14:paraId="69E464F4" w14:textId="77777777" w:rsidR="00D26864" w:rsidRDefault="00D26864" w:rsidP="00D26864">
      <w:pPr>
        <w:spacing w:line="360" w:lineRule="auto"/>
        <w:rPr>
          <w:rFonts w:ascii="Arial" w:hAnsi="Arial" w:cs="Arial"/>
          <w:sz w:val="22"/>
          <w:szCs w:val="22"/>
        </w:rPr>
      </w:pPr>
    </w:p>
    <w:p w14:paraId="7A01D375" w14:textId="77777777" w:rsidR="00D26864" w:rsidRPr="00EA6EB9" w:rsidRDefault="00D26864" w:rsidP="00D26864">
      <w:pPr>
        <w:rPr>
          <w:rFonts w:ascii="Arial" w:hAnsi="Arial" w:cs="Arial"/>
          <w:i/>
          <w:sz w:val="22"/>
          <w:szCs w:val="22"/>
        </w:rPr>
      </w:pPr>
      <w:r w:rsidRPr="00EA6EB9">
        <w:rPr>
          <w:rFonts w:ascii="Arial" w:hAnsi="Arial" w:cs="Arial"/>
          <w:i/>
          <w:sz w:val="22"/>
          <w:szCs w:val="22"/>
        </w:rPr>
        <w:tab/>
      </w:r>
      <w:r w:rsidRPr="00EA6EB9">
        <w:rPr>
          <w:rFonts w:ascii="Arial" w:hAnsi="Arial" w:cs="Arial"/>
          <w:i/>
          <w:sz w:val="22"/>
          <w:szCs w:val="22"/>
        </w:rPr>
        <w:tab/>
      </w:r>
      <w:r>
        <w:rPr>
          <w:rFonts w:ascii="Arial" w:hAnsi="Arial" w:cs="Arial"/>
          <w:i/>
          <w:sz w:val="22"/>
          <w:szCs w:val="22"/>
        </w:rPr>
        <w:t xml:space="preserve">         Control plate</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t xml:space="preserve">       </w:t>
      </w:r>
      <w:r w:rsidRPr="00EA6EB9">
        <w:rPr>
          <w:rFonts w:ascii="Arial" w:hAnsi="Arial" w:cs="Arial"/>
          <w:i/>
          <w:sz w:val="22"/>
          <w:szCs w:val="22"/>
        </w:rPr>
        <w:t>Test urine sample</w:t>
      </w:r>
    </w:p>
    <w:p w14:paraId="331A2225" w14:textId="77777777" w:rsidR="00D26864" w:rsidRDefault="00D26864" w:rsidP="00D26864">
      <w:pPr>
        <w:rPr>
          <w:rFonts w:ascii="Arial" w:hAnsi="Arial" w:cs="Arial"/>
          <w:sz w:val="22"/>
          <w:szCs w:val="22"/>
        </w:rPr>
      </w:pPr>
    </w:p>
    <w:p w14:paraId="0C9CBBFD" w14:textId="33633074" w:rsidR="00D26864" w:rsidRDefault="00D26864" w:rsidP="00D26864">
      <w:pPr>
        <w:rPr>
          <w:rFonts w:ascii="Arial" w:hAnsi="Arial" w:cs="Arial"/>
          <w:sz w:val="22"/>
          <w:szCs w:val="22"/>
        </w:rPr>
      </w:pPr>
      <w:r>
        <w:rPr>
          <w:rFonts w:ascii="Arial" w:hAnsi="Arial" w:cs="Arial"/>
          <w:noProof/>
          <w:sz w:val="22"/>
          <w:szCs w:val="22"/>
          <w:lang w:val="en-US" w:eastAsia="zh-CN"/>
        </w:rPr>
        <mc:AlternateContent>
          <mc:Choice Requires="wpg">
            <w:drawing>
              <wp:anchor distT="0" distB="0" distL="114300" distR="114300" simplePos="0" relativeHeight="251700224" behindDoc="0" locked="0" layoutInCell="1" allowOverlap="1" wp14:anchorId="5C09624E" wp14:editId="36D0EDFF">
                <wp:simplePos x="0" y="0"/>
                <wp:positionH relativeFrom="column">
                  <wp:posOffset>3818890</wp:posOffset>
                </wp:positionH>
                <wp:positionV relativeFrom="paragraph">
                  <wp:posOffset>14605</wp:posOffset>
                </wp:positionV>
                <wp:extent cx="2297430" cy="2134870"/>
                <wp:effectExtent l="0" t="0" r="0" b="24130"/>
                <wp:wrapThrough wrapText="bothSides">
                  <wp:wrapPolygon edited="0">
                    <wp:start x="3821" y="0"/>
                    <wp:lineTo x="3821" y="4112"/>
                    <wp:lineTo x="2149" y="6425"/>
                    <wp:lineTo x="1672" y="7196"/>
                    <wp:lineTo x="2149" y="8224"/>
                    <wp:lineTo x="478" y="9252"/>
                    <wp:lineTo x="478" y="10280"/>
                    <wp:lineTo x="2149" y="12336"/>
                    <wp:lineTo x="1910" y="16961"/>
                    <wp:lineTo x="2627" y="18760"/>
                    <wp:lineTo x="3821" y="20559"/>
                    <wp:lineTo x="3821" y="21587"/>
                    <wp:lineTo x="17433" y="21587"/>
                    <wp:lineTo x="18149" y="20559"/>
                    <wp:lineTo x="19582" y="17475"/>
                    <wp:lineTo x="19343" y="16447"/>
                    <wp:lineTo x="20776" y="15162"/>
                    <wp:lineTo x="20776" y="13877"/>
                    <wp:lineTo x="19821" y="12336"/>
                    <wp:lineTo x="18627" y="10023"/>
                    <wp:lineTo x="17433" y="8224"/>
                    <wp:lineTo x="17433" y="0"/>
                    <wp:lineTo x="3821" y="0"/>
                  </wp:wrapPolygon>
                </wp:wrapThrough>
                <wp:docPr id="773900116" name="Group 773900116"/>
                <wp:cNvGraphicFramePr/>
                <a:graphic xmlns:a="http://schemas.openxmlformats.org/drawingml/2006/main">
                  <a:graphicData uri="http://schemas.microsoft.com/office/word/2010/wordprocessingGroup">
                    <wpg:wgp>
                      <wpg:cNvGrpSpPr/>
                      <wpg:grpSpPr>
                        <a:xfrm>
                          <a:off x="0" y="0"/>
                          <a:ext cx="2297430" cy="2134870"/>
                          <a:chOff x="0" y="0"/>
                          <a:chExt cx="2297430" cy="2134870"/>
                        </a:xfrm>
                      </wpg:grpSpPr>
                      <wpg:grpSp>
                        <wpg:cNvPr id="1995484730" name="Group 1995484730"/>
                        <wpg:cNvGrpSpPr/>
                        <wpg:grpSpPr>
                          <a:xfrm>
                            <a:off x="402590" y="0"/>
                            <a:ext cx="1412875" cy="2134870"/>
                            <a:chOff x="0" y="0"/>
                            <a:chExt cx="1412875" cy="2134870"/>
                          </a:xfrm>
                        </wpg:grpSpPr>
                        <wpg:grpSp>
                          <wpg:cNvPr id="1141718804" name="Group 1141718804"/>
                          <wpg:cNvGrpSpPr/>
                          <wpg:grpSpPr>
                            <a:xfrm>
                              <a:off x="53975" y="0"/>
                              <a:ext cx="1358900" cy="2134870"/>
                              <a:chOff x="0" y="0"/>
                              <a:chExt cx="1358900" cy="2134870"/>
                            </a:xfrm>
                          </wpg:grpSpPr>
                          <wpg:grpSp>
                            <wpg:cNvPr id="1693701129" name="Group 1693701129"/>
                            <wpg:cNvGrpSpPr/>
                            <wpg:grpSpPr>
                              <a:xfrm>
                                <a:off x="0" y="0"/>
                                <a:ext cx="1358900" cy="2134870"/>
                                <a:chOff x="0" y="0"/>
                                <a:chExt cx="1358900" cy="2134870"/>
                              </a:xfrm>
                            </wpg:grpSpPr>
                            <wps:wsp>
                              <wps:cNvPr id="166501154" name="Rectangle 166501154"/>
                              <wps:cNvSpPr/>
                              <wps:spPr>
                                <a:xfrm>
                                  <a:off x="6985" y="0"/>
                                  <a:ext cx="1351915" cy="213487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100858" name="Straight Connector 1584100858"/>
                              <wps:cNvCnPr/>
                              <wps:spPr>
                                <a:xfrm>
                                  <a:off x="0" y="1772920"/>
                                  <a:ext cx="13510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27857820" name="Straight Connector 2027857820"/>
                              <wps:cNvCnPr/>
                              <wps:spPr>
                                <a:xfrm>
                                  <a:off x="5080" y="602615"/>
                                  <a:ext cx="135064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62565786" name="Straight Connector 1262565786"/>
                              <wps:cNvCnPr/>
                              <wps:spPr>
                                <a:xfrm>
                                  <a:off x="663575" y="1725930"/>
                                  <a:ext cx="0" cy="10668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117325746" name="Oval 2117325746"/>
                            <wps:cNvSpPr/>
                            <wps:spPr>
                              <a:xfrm>
                                <a:off x="639445" y="1008380"/>
                                <a:ext cx="64770" cy="187325"/>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01647550" name="Text Box 1801647550"/>
                          <wps:cNvSpPr txBox="1"/>
                          <wps:spPr>
                            <a:xfrm>
                              <a:off x="0" y="404495"/>
                              <a:ext cx="787400"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2B12EB" w14:textId="77777777" w:rsidR="00D26864" w:rsidRPr="00073E7C" w:rsidRDefault="00D26864" w:rsidP="00D26864">
                                <w:pPr>
                                  <w:rPr>
                                    <w:rFonts w:ascii="Arial" w:hAnsi="Arial"/>
                                    <w:i/>
                                    <w:sz w:val="16"/>
                                    <w:szCs w:val="16"/>
                                  </w:rPr>
                                </w:pPr>
                                <w:r w:rsidRPr="00073E7C">
                                  <w:rPr>
                                    <w:rFonts w:ascii="Arial" w:hAnsi="Arial"/>
                                    <w:i/>
                                    <w:sz w:val="16"/>
                                    <w:szCs w:val="16"/>
                                  </w:rPr>
                                  <w:t>solvent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2385933" name="Group 962385933"/>
                        <wpg:cNvGrpSpPr/>
                        <wpg:grpSpPr>
                          <a:xfrm>
                            <a:off x="0" y="586105"/>
                            <a:ext cx="2297430" cy="1195705"/>
                            <a:chOff x="0" y="0"/>
                            <a:chExt cx="2297430" cy="1195705"/>
                          </a:xfrm>
                        </wpg:grpSpPr>
                        <wps:wsp>
                          <wps:cNvPr id="1573954590" name="Straight Arrow Connector 1573954590"/>
                          <wps:cNvCnPr/>
                          <wps:spPr>
                            <a:xfrm>
                              <a:off x="269240" y="0"/>
                              <a:ext cx="0" cy="1191260"/>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567097737" name="Text Box 567097737"/>
                          <wps:cNvSpPr txBox="1"/>
                          <wps:spPr>
                            <a:xfrm>
                              <a:off x="0" y="287020"/>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883427" w14:textId="77777777" w:rsidR="00D26864" w:rsidRPr="00073E7C" w:rsidRDefault="00D26864" w:rsidP="00D26864">
                                <w:pPr>
                                  <w:rPr>
                                    <w:rFonts w:ascii="Arial" w:hAnsi="Arial"/>
                                    <w:sz w:val="18"/>
                                    <w:szCs w:val="18"/>
                                  </w:rPr>
                                </w:pPr>
                                <w:r>
                                  <w:rPr>
                                    <w:rFonts w:ascii="Arial" w:hAnsi="Arial"/>
                                    <w:sz w:val="18"/>
                                    <w:szCs w:val="18"/>
                                  </w:rPr>
                                  <w:t>4.8</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6485907" name="Straight Arrow Connector 676485907"/>
                          <wps:cNvCnPr/>
                          <wps:spPr>
                            <a:xfrm>
                              <a:off x="2012950" y="497840"/>
                              <a:ext cx="0" cy="697865"/>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452449068" name="Text Box 452449068"/>
                          <wps:cNvSpPr txBox="1"/>
                          <wps:spPr>
                            <a:xfrm>
                              <a:off x="1750695" y="757555"/>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037A24" w14:textId="77777777" w:rsidR="00D26864" w:rsidRPr="00073E7C" w:rsidRDefault="00D26864" w:rsidP="00D26864">
                                <w:pPr>
                                  <w:rPr>
                                    <w:rFonts w:ascii="Arial" w:hAnsi="Arial"/>
                                    <w:sz w:val="18"/>
                                    <w:szCs w:val="18"/>
                                  </w:rPr>
                                </w:pPr>
                                <w:r>
                                  <w:rPr>
                                    <w:rFonts w:ascii="Arial" w:hAnsi="Arial"/>
                                    <w:sz w:val="18"/>
                                    <w:szCs w:val="18"/>
                                  </w:rPr>
                                  <w:t>2.5</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C09624E" id="Group 773900116" o:spid="_x0000_s1026" style="position:absolute;margin-left:300.7pt;margin-top:1.15pt;width:180.9pt;height:168.1pt;z-index:251700224" coordsize="22974,21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">
                <v:group id="Group 1995484730" o:spid="_x0000_s1027" style="position:absolute;left:4025;width:14129;height:21348" coordsize="1412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">
                  <v:group id="Group 1141718804" o:spid="_x0000_s1028" style="position:absolute;left:539;width:13589;height:21348" coordsize="13589,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">
                    <v:group id="Group 1693701129" o:spid="_x0000_s1029" style="position:absolute;width:13589;height:21348" coordsize="13589,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">
                      <v:rect id="Rectangle 166501154" o:spid="_x0000_s1030" style="position:absolute;left:69;width:13520;height:21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" filled="f" strokecolor="black [3213]" strokeweight="1pt"/>
                      <v:line id="Straight Connector 1584100858" o:spid="_x0000_s1031" style="position:absolute;visibility:visible;mso-wrap-style:square" from="0,17729" to="13510,1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" strokecolor="black [3213]" strokeweight="1pt">
                        <v:stroke joinstyle="miter"/>
                      </v:line>
                      <v:line id="Straight Connector 2027857820" o:spid="_x0000_s1032" style="position:absolute;visibility:visible;mso-wrap-style:square" from="50,6026" to="13557,6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" strokecolor="black [3213]" strokeweight="1pt">
                        <v:stroke joinstyle="miter"/>
                      </v:line>
                      <v:line id="Straight Connector 1262565786" o:spid="_x0000_s1033" style="position:absolute;visibility:visible;mso-wrap-style:square" from="6635,17259" to="6635,18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" strokecolor="black [3213]" strokeweight="1pt">
                        <v:stroke joinstyle="miter"/>
                      </v:line>
                    </v:group>
                    <v:oval id="Oval 2117325746" o:spid="_x0000_s1034" style="position:absolute;left:6394;top:10083;width:648;height: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" fillcolor="#7f7f7f [1612]" strokecolor="black [3213]" strokeweight="1pt">
                      <v:stroke joinstyle="miter"/>
                    </v:oval>
                  </v:group>
                  <v:shapetype id="_x0000_t202" coordsize="21600,21600" o:spt="202" path="m,l,21600r21600,l21600,xe">
                    <v:stroke joinstyle="miter"/>
                    <v:path gradientshapeok="t" o:connecttype="rect"/>
                  </v:shapetype>
                  <v:shape id="Text Box 1801647550" o:spid="_x0000_s1035" type="#_x0000_t202" style="position:absolute;top:4044;width:787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" filled="f" stroked="f">
                    <v:textbox>
                      <w:txbxContent>
                        <w:p w14:paraId="612B12EB" w14:textId="77777777" w:rsidR="00D26864" w:rsidRPr="00073E7C" w:rsidRDefault="00D26864" w:rsidP="00D26864">
                          <w:pPr>
                            <w:rPr>
                              <w:rFonts w:ascii="Arial" w:hAnsi="Arial"/>
                              <w:i/>
                              <w:sz w:val="16"/>
                              <w:szCs w:val="16"/>
                            </w:rPr>
                          </w:pPr>
                          <w:r w:rsidRPr="00073E7C">
                            <w:rPr>
                              <w:rFonts w:ascii="Arial" w:hAnsi="Arial"/>
                              <w:i/>
                              <w:sz w:val="16"/>
                              <w:szCs w:val="16"/>
                            </w:rPr>
                            <w:t>solvent front</w:t>
                          </w:r>
                        </w:p>
                      </w:txbxContent>
                    </v:textbox>
                  </v:shape>
                </v:group>
                <v:group id="Group 962385933" o:spid="_x0000_s1036" style="position:absolute;top:5861;width:22974;height:11957" coordsize="22974,11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">
                  <v:shapetype id="_x0000_t32" coordsize="21600,21600" o:spt="32" o:oned="t" path="m,l21600,21600e" filled="f">
                    <v:path arrowok="t" fillok="f" o:connecttype="none"/>
                    <o:lock v:ext="edit" shapetype="t"/>
                  </v:shapetype>
                  <v:shape id="Straight Arrow Connector 1573954590" o:spid="_x0000_s1037" type="#_x0000_t32" style="position:absolute;left:2692;width:0;height:11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" strokecolor="black [3213]" strokeweight="1pt">
                    <v:stroke startarrow="open" endarrow="open" joinstyle="miter"/>
                  </v:shape>
                  <v:shape id="Text Box 567097737" o:spid="_x0000_s1038" type="#_x0000_t202" style="position:absolute;top:2870;width:5467;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" filled="f" stroked="f">
                    <v:textbox>
                      <w:txbxContent>
                        <w:p w14:paraId="23883427" w14:textId="77777777" w:rsidR="00D26864" w:rsidRPr="00073E7C" w:rsidRDefault="00D26864" w:rsidP="00D26864">
                          <w:pPr>
                            <w:rPr>
                              <w:rFonts w:ascii="Arial" w:hAnsi="Arial"/>
                              <w:sz w:val="18"/>
                              <w:szCs w:val="18"/>
                            </w:rPr>
                          </w:pPr>
                          <w:r>
                            <w:rPr>
                              <w:rFonts w:ascii="Arial" w:hAnsi="Arial"/>
                              <w:sz w:val="18"/>
                              <w:szCs w:val="18"/>
                            </w:rPr>
                            <w:t>4.8</w:t>
                          </w:r>
                          <w:r w:rsidRPr="00073E7C">
                            <w:rPr>
                              <w:rFonts w:ascii="Arial" w:hAnsi="Arial"/>
                              <w:sz w:val="18"/>
                              <w:szCs w:val="18"/>
                            </w:rPr>
                            <w:t xml:space="preserve"> cm</w:t>
                          </w:r>
                        </w:p>
                      </w:txbxContent>
                    </v:textbox>
                  </v:shape>
                  <v:shape id="Straight Arrow Connector 676485907" o:spid="_x0000_s1039" type="#_x0000_t32" style="position:absolute;left:20129;top:4978;width:0;height:6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" strokecolor="black [3213]" strokeweight="1pt">
                    <v:stroke startarrow="open" endarrow="open" joinstyle="miter"/>
                  </v:shape>
                  <v:shape id="Text Box 452449068" o:spid="_x0000_s1040" type="#_x0000_t202" style="position:absolute;left:17506;top:7575;width:54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" filled="f" stroked="f">
                    <v:textbox>
                      <w:txbxContent>
                        <w:p w14:paraId="75037A24" w14:textId="77777777" w:rsidR="00D26864" w:rsidRPr="00073E7C" w:rsidRDefault="00D26864" w:rsidP="00D26864">
                          <w:pPr>
                            <w:rPr>
                              <w:rFonts w:ascii="Arial" w:hAnsi="Arial"/>
                              <w:sz w:val="18"/>
                              <w:szCs w:val="18"/>
                            </w:rPr>
                          </w:pPr>
                          <w:r>
                            <w:rPr>
                              <w:rFonts w:ascii="Arial" w:hAnsi="Arial"/>
                              <w:sz w:val="18"/>
                              <w:szCs w:val="18"/>
                            </w:rPr>
                            <w:t>2.5</w:t>
                          </w:r>
                          <w:r w:rsidRPr="00073E7C">
                            <w:rPr>
                              <w:rFonts w:ascii="Arial" w:hAnsi="Arial"/>
                              <w:sz w:val="18"/>
                              <w:szCs w:val="18"/>
                            </w:rPr>
                            <w:t xml:space="preserve"> cm</w:t>
                          </w:r>
                        </w:p>
                      </w:txbxContent>
                    </v:textbox>
                  </v:shape>
                </v:group>
                <w10:wrap type="through"/>
              </v:group>
            </w:pict>
          </mc:Fallback>
        </mc:AlternateContent>
      </w:r>
      <w:r>
        <w:rPr>
          <w:rFonts w:ascii="Arial" w:hAnsi="Arial" w:cs="Arial"/>
          <w:noProof/>
          <w:sz w:val="22"/>
          <w:szCs w:val="22"/>
          <w:lang w:val="en-US" w:eastAsia="zh-CN"/>
        </w:rPr>
        <mc:AlternateContent>
          <mc:Choice Requires="wpg">
            <w:drawing>
              <wp:anchor distT="0" distB="0" distL="114300" distR="114300" simplePos="0" relativeHeight="251699200" behindDoc="0" locked="0" layoutInCell="1" allowOverlap="1" wp14:anchorId="683FAC5A" wp14:editId="1432A05A">
                <wp:simplePos x="0" y="0"/>
                <wp:positionH relativeFrom="column">
                  <wp:posOffset>361315</wp:posOffset>
                </wp:positionH>
                <wp:positionV relativeFrom="paragraph">
                  <wp:posOffset>18415</wp:posOffset>
                </wp:positionV>
                <wp:extent cx="3111500" cy="2211070"/>
                <wp:effectExtent l="0" t="0" r="0" b="0"/>
                <wp:wrapThrough wrapText="bothSides">
                  <wp:wrapPolygon edited="0">
                    <wp:start x="2821" y="0"/>
                    <wp:lineTo x="1058" y="3970"/>
                    <wp:lineTo x="1411" y="7940"/>
                    <wp:lineTo x="353" y="8685"/>
                    <wp:lineTo x="353" y="9925"/>
                    <wp:lineTo x="1411" y="11910"/>
                    <wp:lineTo x="1058" y="15881"/>
                    <wp:lineTo x="2645" y="19851"/>
                    <wp:lineTo x="2821" y="20843"/>
                    <wp:lineTo x="3350" y="21091"/>
                    <wp:lineTo x="4761" y="21339"/>
                    <wp:lineTo x="13577" y="21339"/>
                    <wp:lineTo x="14811" y="21091"/>
                    <wp:lineTo x="15340" y="20595"/>
                    <wp:lineTo x="15164" y="19851"/>
                    <wp:lineTo x="18867" y="18362"/>
                    <wp:lineTo x="20630" y="17121"/>
                    <wp:lineTo x="20101" y="15881"/>
                    <wp:lineTo x="21159" y="11910"/>
                    <wp:lineTo x="21336" y="10670"/>
                    <wp:lineTo x="19749" y="9181"/>
                    <wp:lineTo x="16751" y="7940"/>
                    <wp:lineTo x="15164" y="3970"/>
                    <wp:lineTo x="15164" y="0"/>
                    <wp:lineTo x="2821" y="0"/>
                  </wp:wrapPolygon>
                </wp:wrapThrough>
                <wp:docPr id="2004156272" name="Group 2004156272"/>
                <wp:cNvGraphicFramePr/>
                <a:graphic xmlns:a="http://schemas.openxmlformats.org/drawingml/2006/main">
                  <a:graphicData uri="http://schemas.microsoft.com/office/word/2010/wordprocessingGroup">
                    <wpg:wgp>
                      <wpg:cNvGrpSpPr/>
                      <wpg:grpSpPr>
                        <a:xfrm>
                          <a:off x="0" y="0"/>
                          <a:ext cx="3111500" cy="2211070"/>
                          <a:chOff x="0" y="0"/>
                          <a:chExt cx="3111500" cy="2211070"/>
                        </a:xfrm>
                      </wpg:grpSpPr>
                      <wpg:grpSp>
                        <wpg:cNvPr id="1719769619" name="Group 1719769619"/>
                        <wpg:cNvGrpSpPr/>
                        <wpg:grpSpPr>
                          <a:xfrm>
                            <a:off x="399415" y="0"/>
                            <a:ext cx="1764030" cy="2211070"/>
                            <a:chOff x="0" y="0"/>
                            <a:chExt cx="1764030" cy="2211070"/>
                          </a:xfrm>
                        </wpg:grpSpPr>
                        <wps:wsp>
                          <wps:cNvPr id="1325009308" name="Text Box 1325009308"/>
                          <wps:cNvSpPr txBox="1"/>
                          <wps:spPr>
                            <a:xfrm>
                              <a:off x="0" y="126365"/>
                              <a:ext cx="787400"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D0AB15" w14:textId="77777777" w:rsidR="00D26864" w:rsidRPr="00073E7C" w:rsidRDefault="00D26864" w:rsidP="00D26864">
                                <w:pPr>
                                  <w:rPr>
                                    <w:rFonts w:ascii="Arial" w:hAnsi="Arial"/>
                                    <w:i/>
                                    <w:sz w:val="16"/>
                                    <w:szCs w:val="16"/>
                                  </w:rPr>
                                </w:pPr>
                                <w:r w:rsidRPr="00073E7C">
                                  <w:rPr>
                                    <w:rFonts w:ascii="Arial" w:hAnsi="Arial"/>
                                    <w:i/>
                                    <w:sz w:val="16"/>
                                    <w:szCs w:val="16"/>
                                  </w:rPr>
                                  <w:t>solvent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59390673" name="Group 1159390673"/>
                          <wpg:cNvGrpSpPr/>
                          <wpg:grpSpPr>
                            <a:xfrm>
                              <a:off x="57150" y="0"/>
                              <a:ext cx="1706880" cy="2211070"/>
                              <a:chOff x="0" y="0"/>
                              <a:chExt cx="1706880" cy="2211070"/>
                            </a:xfrm>
                          </wpg:grpSpPr>
                          <wpg:grpSp>
                            <wpg:cNvPr id="351290343" name="Group 351290343"/>
                            <wpg:cNvGrpSpPr/>
                            <wpg:grpSpPr>
                              <a:xfrm>
                                <a:off x="0" y="0"/>
                                <a:ext cx="1706880" cy="2211070"/>
                                <a:chOff x="0" y="0"/>
                                <a:chExt cx="1706880" cy="2211070"/>
                              </a:xfrm>
                            </wpg:grpSpPr>
                            <wpg:grpSp>
                              <wpg:cNvPr id="1889623152" name="Group 1889623152"/>
                              <wpg:cNvGrpSpPr/>
                              <wpg:grpSpPr>
                                <a:xfrm>
                                  <a:off x="0" y="0"/>
                                  <a:ext cx="1670322" cy="2134870"/>
                                  <a:chOff x="0" y="0"/>
                                  <a:chExt cx="1670322" cy="2134870"/>
                                </a:xfrm>
                              </wpg:grpSpPr>
                              <wps:wsp>
                                <wps:cNvPr id="717035897" name="Rectangle 717035897"/>
                                <wps:cNvSpPr/>
                                <wps:spPr>
                                  <a:xfrm>
                                    <a:off x="3175" y="0"/>
                                    <a:ext cx="1666875" cy="213487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601257" name="Straight Connector 336601257"/>
                                <wps:cNvCnPr/>
                                <wps:spPr>
                                  <a:xfrm>
                                    <a:off x="3810" y="1755775"/>
                                    <a:ext cx="166651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21302959" name="Straight Connector 1721302959"/>
                                <wps:cNvCnPr/>
                                <wps:spPr>
                                  <a:xfrm>
                                    <a:off x="0" y="323850"/>
                                    <a:ext cx="166624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09947515" name="Straight Connector 2109947515"/>
                                <wps:cNvCnPr/>
                                <wps:spPr>
                                  <a:xfrm>
                                    <a:off x="1265555" y="1703070"/>
                                    <a:ext cx="0" cy="10668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630584205" name="Straight Connector 1630584205"/>
                                <wps:cNvCnPr/>
                                <wps:spPr>
                                  <a:xfrm>
                                    <a:off x="838200" y="1699260"/>
                                    <a:ext cx="0" cy="2692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8144359" name="Straight Connector 838144359"/>
                                <wps:cNvCnPr/>
                                <wps:spPr>
                                  <a:xfrm>
                                    <a:off x="394335" y="1704975"/>
                                    <a:ext cx="0" cy="10668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5500655" name="Text Box 75500655"/>
                              <wps:cNvSpPr txBox="1"/>
                              <wps:spPr>
                                <a:xfrm>
                                  <a:off x="61595" y="1745615"/>
                                  <a:ext cx="701675" cy="294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0B39A44" w14:textId="77777777" w:rsidR="00D26864" w:rsidRPr="00086DE7" w:rsidRDefault="00D26864" w:rsidP="00D26864">
                                    <w:pPr>
                                      <w:rPr>
                                        <w:rFonts w:ascii="Arial" w:hAnsi="Arial"/>
                                        <w:sz w:val="20"/>
                                        <w:szCs w:val="20"/>
                                      </w:rPr>
                                    </w:pPr>
                                    <w:r w:rsidRPr="00086DE7">
                                      <w:rPr>
                                        <w:rFonts w:ascii="Arial" w:hAnsi="Arial"/>
                                        <w:sz w:val="20"/>
                                        <w:szCs w:val="20"/>
                                      </w:rPr>
                                      <w:t>cocaine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7217752" name="Text Box 1037217752"/>
                              <wps:cNvSpPr txBox="1"/>
                              <wps:spPr>
                                <a:xfrm>
                                  <a:off x="189230" y="1917065"/>
                                  <a:ext cx="1374775" cy="294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7BA304" w14:textId="77777777" w:rsidR="00D26864" w:rsidRPr="00086DE7" w:rsidRDefault="00D26864" w:rsidP="00D26864">
                                    <w:pPr>
                                      <w:rPr>
                                        <w:rFonts w:ascii="Arial" w:hAnsi="Arial"/>
                                        <w:sz w:val="20"/>
                                        <w:szCs w:val="20"/>
                                      </w:rPr>
                                    </w:pPr>
                                    <w:r>
                                      <w:rPr>
                                        <w:rFonts w:ascii="Arial" w:hAnsi="Arial"/>
                                        <w:sz w:val="20"/>
                                        <w:szCs w:val="20"/>
                                      </w:rPr>
                                      <w:t>methamphetamine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6659783" name="Text Box 1026659783"/>
                              <wps:cNvSpPr txBox="1"/>
                              <wps:spPr>
                                <a:xfrm>
                                  <a:off x="1005205" y="1732915"/>
                                  <a:ext cx="701675" cy="294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2D1957" w14:textId="77777777" w:rsidR="00D26864" w:rsidRPr="00086DE7" w:rsidRDefault="00D26864" w:rsidP="00D26864">
                                    <w:pPr>
                                      <w:rPr>
                                        <w:rFonts w:ascii="Arial" w:hAnsi="Arial"/>
                                        <w:sz w:val="20"/>
                                        <w:szCs w:val="20"/>
                                      </w:rPr>
                                    </w:pPr>
                                    <w:r>
                                      <w:rPr>
                                        <w:rFonts w:ascii="Arial" w:hAnsi="Arial"/>
                                        <w:sz w:val="20"/>
                                        <w:szCs w:val="20"/>
                                      </w:rPr>
                                      <w:t>heroin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53191040" name="Oval 1953191040"/>
                            <wps:cNvSpPr/>
                            <wps:spPr>
                              <a:xfrm>
                                <a:off x="342265" y="706755"/>
                                <a:ext cx="64770" cy="187325"/>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2599900" name="Oval 1822599900"/>
                            <wps:cNvSpPr/>
                            <wps:spPr>
                              <a:xfrm>
                                <a:off x="795655" y="1306195"/>
                                <a:ext cx="106045" cy="187325"/>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032035" name="Oval 278032035"/>
                            <wps:cNvSpPr/>
                            <wps:spPr>
                              <a:xfrm>
                                <a:off x="1245235" y="963930"/>
                                <a:ext cx="57150" cy="122555"/>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541677010" name="Group 1541677010"/>
                        <wpg:cNvGrpSpPr/>
                        <wpg:grpSpPr>
                          <a:xfrm>
                            <a:off x="0" y="312420"/>
                            <a:ext cx="3111500" cy="1463675"/>
                            <a:chOff x="0" y="0"/>
                            <a:chExt cx="3111500" cy="1463675"/>
                          </a:xfrm>
                        </wpg:grpSpPr>
                        <wps:wsp>
                          <wps:cNvPr id="1813440615" name="Straight Arrow Connector 1813440615"/>
                          <wps:cNvCnPr/>
                          <wps:spPr>
                            <a:xfrm>
                              <a:off x="264795" y="0"/>
                              <a:ext cx="0" cy="1445078"/>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1182404361" name="Text Box 1182404361"/>
                          <wps:cNvSpPr txBox="1"/>
                          <wps:spPr>
                            <a:xfrm>
                              <a:off x="0" y="560705"/>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E9B585" w14:textId="77777777" w:rsidR="00D26864" w:rsidRPr="00073E7C" w:rsidRDefault="00D26864" w:rsidP="00D26864">
                                <w:pPr>
                                  <w:rPr>
                                    <w:rFonts w:ascii="Arial" w:hAnsi="Arial"/>
                                    <w:sz w:val="18"/>
                                    <w:szCs w:val="18"/>
                                  </w:rPr>
                                </w:pPr>
                                <w:r w:rsidRPr="00073E7C">
                                  <w:rPr>
                                    <w:rFonts w:ascii="Arial" w:hAnsi="Arial"/>
                                    <w:sz w:val="18"/>
                                    <w:szCs w:val="18"/>
                                  </w:rPr>
                                  <w:t>6.7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8172962" name="Straight Arrow Connector 1098172962"/>
                          <wps:cNvCnPr/>
                          <wps:spPr>
                            <a:xfrm>
                              <a:off x="2322830" y="408305"/>
                              <a:ext cx="0" cy="1047750"/>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397325331" name="Straight Arrow Connector 397325331"/>
                          <wps:cNvCnPr/>
                          <wps:spPr>
                            <a:xfrm>
                              <a:off x="2574925" y="1020445"/>
                              <a:ext cx="0" cy="439420"/>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54795198" name="Straight Arrow Connector 254795198"/>
                          <wps:cNvCnPr/>
                          <wps:spPr>
                            <a:xfrm>
                              <a:off x="2834005" y="653415"/>
                              <a:ext cx="0" cy="810260"/>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584031271" name="Text Box 584031271"/>
                          <wps:cNvSpPr txBox="1"/>
                          <wps:spPr>
                            <a:xfrm>
                              <a:off x="2058670" y="688340"/>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4554D4" w14:textId="77777777" w:rsidR="00D26864" w:rsidRPr="00073E7C" w:rsidRDefault="00D26864" w:rsidP="00D26864">
                                <w:pPr>
                                  <w:rPr>
                                    <w:rFonts w:ascii="Arial" w:hAnsi="Arial"/>
                                    <w:sz w:val="18"/>
                                    <w:szCs w:val="18"/>
                                  </w:rPr>
                                </w:pPr>
                                <w:r>
                                  <w:rPr>
                                    <w:rFonts w:ascii="Arial" w:hAnsi="Arial"/>
                                    <w:sz w:val="18"/>
                                    <w:szCs w:val="18"/>
                                  </w:rPr>
                                  <w:t>5.1</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9451181" name="Text Box 899451181"/>
                          <wps:cNvSpPr txBox="1"/>
                          <wps:spPr>
                            <a:xfrm>
                              <a:off x="2315210" y="1118235"/>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1E05B2" w14:textId="77777777" w:rsidR="00D26864" w:rsidRPr="00073E7C" w:rsidRDefault="00D26864" w:rsidP="00D26864">
                                <w:pPr>
                                  <w:rPr>
                                    <w:rFonts w:ascii="Arial" w:hAnsi="Arial"/>
                                    <w:sz w:val="18"/>
                                    <w:szCs w:val="18"/>
                                  </w:rPr>
                                </w:pPr>
                                <w:r>
                                  <w:rPr>
                                    <w:rFonts w:ascii="Arial" w:hAnsi="Arial"/>
                                    <w:sz w:val="18"/>
                                    <w:szCs w:val="18"/>
                                  </w:rPr>
                                  <w:t>1.8</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88140" name="Text Box 50888140"/>
                          <wps:cNvSpPr txBox="1"/>
                          <wps:spPr>
                            <a:xfrm>
                              <a:off x="2564765" y="855980"/>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8322F6" w14:textId="77777777" w:rsidR="00D26864" w:rsidRPr="00073E7C" w:rsidRDefault="00D26864" w:rsidP="00D26864">
                                <w:pPr>
                                  <w:rPr>
                                    <w:rFonts w:ascii="Arial" w:hAnsi="Arial"/>
                                    <w:sz w:val="18"/>
                                    <w:szCs w:val="18"/>
                                  </w:rPr>
                                </w:pPr>
                                <w:r>
                                  <w:rPr>
                                    <w:rFonts w:ascii="Arial" w:hAnsi="Arial"/>
                                    <w:sz w:val="18"/>
                                    <w:szCs w:val="18"/>
                                  </w:rPr>
                                  <w:t>3.5</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83FAC5A" id="Group 2004156272" o:spid="_x0000_s1041" style="position:absolute;margin-left:28.45pt;margin-top:1.45pt;width:245pt;height:174.1pt;z-index:251699200;mso-width-relative:margin;mso-height-relative:margin" coordsize="31115,2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">
                <v:group id="Group 1719769619" o:spid="_x0000_s1042" style="position:absolute;left:3994;width:17640;height:22110" coordsize="17640,2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">
                  <v:shape id="Text Box 1325009308" o:spid="_x0000_s1043" type="#_x0000_t202" style="position:absolute;top:1263;width:787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" filled="f" stroked="f">
                    <v:textbox>
                      <w:txbxContent>
                        <w:p w14:paraId="20D0AB15" w14:textId="77777777" w:rsidR="00D26864" w:rsidRPr="00073E7C" w:rsidRDefault="00D26864" w:rsidP="00D26864">
                          <w:pPr>
                            <w:rPr>
                              <w:rFonts w:ascii="Arial" w:hAnsi="Arial"/>
                              <w:i/>
                              <w:sz w:val="16"/>
                              <w:szCs w:val="16"/>
                            </w:rPr>
                          </w:pPr>
                          <w:r w:rsidRPr="00073E7C">
                            <w:rPr>
                              <w:rFonts w:ascii="Arial" w:hAnsi="Arial"/>
                              <w:i/>
                              <w:sz w:val="16"/>
                              <w:szCs w:val="16"/>
                            </w:rPr>
                            <w:t>solvent front</w:t>
                          </w:r>
                        </w:p>
                      </w:txbxContent>
                    </v:textbox>
                  </v:shape>
                  <v:group id="Group 1159390673" o:spid="_x0000_s1044" style="position:absolute;left:571;width:17069;height:22110" coordsize="17068,2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">
                    <v:group id="Group 351290343" o:spid="_x0000_s1045" style="position:absolute;width:17068;height:22110" coordsize="17068,2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">
                      <v:group id="Group 1889623152" o:spid="_x0000_s1046" style="position:absolute;width:16703;height:21348" coordsize="16703,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">
                        <v:rect id="Rectangle 717035897" o:spid="_x0000_s1047" style="position:absolute;left:31;width:16669;height:21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" filled="f" strokecolor="black [3213]" strokeweight="1pt"/>
                        <v:line id="Straight Connector 336601257" o:spid="_x0000_s1048" style="position:absolute;visibility:visible;mso-wrap-style:square" from="38,17557" to="1670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" strokecolor="black [3213]" strokeweight="1pt">
                          <v:stroke joinstyle="miter"/>
                        </v:line>
                        <v:line id="Straight Connector 1721302959" o:spid="_x0000_s1049" style="position:absolute;visibility:visible;mso-wrap-style:square" from="0,3238" to="16662,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" strokecolor="black [3213]" strokeweight="1pt">
                          <v:stroke joinstyle="miter"/>
                        </v:line>
                        <v:line id="Straight Connector 2109947515" o:spid="_x0000_s1050" style="position:absolute;visibility:visible;mso-wrap-style:square" from="12655,17030" to="12655,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" strokecolor="black [3213]" strokeweight="1pt">
                          <v:stroke joinstyle="miter"/>
                        </v:line>
                        <v:line id="Straight Connector 1630584205" o:spid="_x0000_s1051" style="position:absolute;visibility:visible;mso-wrap-style:square" from="8382,16992" to="8382,19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" strokecolor="black [3213]" strokeweight="1pt">
                          <v:stroke joinstyle="miter"/>
                        </v:line>
                        <v:line id="Straight Connector 838144359" o:spid="_x0000_s1052" style="position:absolute;visibility:visible;mso-wrap-style:square" from="3943,17049" to="3943,18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" strokecolor="black [3213]" strokeweight="1pt">
                          <v:stroke joinstyle="miter"/>
                        </v:line>
                      </v:group>
                      <v:shape id="Text Box 75500655" o:spid="_x0000_s1053" type="#_x0000_t202" style="position:absolute;left:615;top:17456;width:701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" filled="f" stroked="f">
                        <v:textbox>
                          <w:txbxContent>
                            <w:p w14:paraId="30B39A44" w14:textId="77777777" w:rsidR="00D26864" w:rsidRPr="00086DE7" w:rsidRDefault="00D26864" w:rsidP="00D26864">
                              <w:pPr>
                                <w:rPr>
                                  <w:rFonts w:ascii="Arial" w:hAnsi="Arial"/>
                                  <w:sz w:val="20"/>
                                  <w:szCs w:val="20"/>
                                </w:rPr>
                              </w:pPr>
                              <w:r w:rsidRPr="00086DE7">
                                <w:rPr>
                                  <w:rFonts w:ascii="Arial" w:hAnsi="Arial"/>
                                  <w:sz w:val="20"/>
                                  <w:szCs w:val="20"/>
                                </w:rPr>
                                <w:t>cocaine</w:t>
                              </w:r>
                            </w:p>
                          </w:txbxContent>
                        </v:textbox>
                      </v:shape>
                      <v:shape id="Text Box 1037217752" o:spid="_x0000_s1054" type="#_x0000_t202" style="position:absolute;left:1892;top:19170;width:1374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" filled="f" stroked="f">
                        <v:textbox>
                          <w:txbxContent>
                            <w:p w14:paraId="197BA304" w14:textId="77777777" w:rsidR="00D26864" w:rsidRPr="00086DE7" w:rsidRDefault="00D26864" w:rsidP="00D26864">
                              <w:pPr>
                                <w:rPr>
                                  <w:rFonts w:ascii="Arial" w:hAnsi="Arial"/>
                                  <w:sz w:val="20"/>
                                  <w:szCs w:val="20"/>
                                </w:rPr>
                              </w:pPr>
                              <w:r>
                                <w:rPr>
                                  <w:rFonts w:ascii="Arial" w:hAnsi="Arial"/>
                                  <w:sz w:val="20"/>
                                  <w:szCs w:val="20"/>
                                </w:rPr>
                                <w:t>methamphetamine</w:t>
                              </w:r>
                            </w:p>
                          </w:txbxContent>
                        </v:textbox>
                      </v:shape>
                      <v:shape id="Text Box 1026659783" o:spid="_x0000_s1055" type="#_x0000_t202" style="position:absolute;left:10052;top:17329;width:701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" filled="f" stroked="f">
                        <v:textbox>
                          <w:txbxContent>
                            <w:p w14:paraId="4E2D1957" w14:textId="77777777" w:rsidR="00D26864" w:rsidRPr="00086DE7" w:rsidRDefault="00D26864" w:rsidP="00D26864">
                              <w:pPr>
                                <w:rPr>
                                  <w:rFonts w:ascii="Arial" w:hAnsi="Arial"/>
                                  <w:sz w:val="20"/>
                                  <w:szCs w:val="20"/>
                                </w:rPr>
                              </w:pPr>
                              <w:r>
                                <w:rPr>
                                  <w:rFonts w:ascii="Arial" w:hAnsi="Arial"/>
                                  <w:sz w:val="20"/>
                                  <w:szCs w:val="20"/>
                                </w:rPr>
                                <w:t>heroin</w:t>
                              </w:r>
                            </w:p>
                          </w:txbxContent>
                        </v:textbox>
                      </v:shape>
                    </v:group>
                    <v:oval id="Oval 1953191040" o:spid="_x0000_s1056" style="position:absolute;left:3422;top:7067;width:648;height:1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" fillcolor="#7f7f7f [1612]" strokecolor="black [3213]" strokeweight="1pt">
                      <v:stroke joinstyle="miter"/>
                    </v:oval>
                    <v:oval id="Oval 1822599900" o:spid="_x0000_s1057" style="position:absolute;left:7956;top:13061;width:1061;height: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" fillcolor="#7f7f7f [1612]" strokecolor="black [3213]" strokeweight="1pt">
                      <v:stroke joinstyle="miter"/>
                    </v:oval>
                    <v:oval id="Oval 278032035" o:spid="_x0000_s1058" style="position:absolute;left:12452;top:9639;width:571;height:1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" fillcolor="#7f7f7f [1612]" strokecolor="black [3213]" strokeweight="1pt">
                      <v:stroke joinstyle="miter"/>
                    </v:oval>
                  </v:group>
                </v:group>
                <v:group id="Group 1541677010" o:spid="_x0000_s1059" style="position:absolute;top:3124;width:31115;height:14636" coordsize="31115,14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">
                  <v:shape id="Straight Arrow Connector 1813440615" o:spid="_x0000_s1060" type="#_x0000_t32" style="position:absolute;left:2647;width:0;height:14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" strokecolor="black [3213]" strokeweight="1pt">
                    <v:stroke startarrow="open" endarrow="open" joinstyle="miter"/>
                  </v:shape>
                  <v:shape id="Text Box 1182404361" o:spid="_x0000_s1061" type="#_x0000_t202" style="position:absolute;top:5607;width:5467;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" filled="f" stroked="f">
                    <v:textbox>
                      <w:txbxContent>
                        <w:p w14:paraId="1FE9B585" w14:textId="77777777" w:rsidR="00D26864" w:rsidRPr="00073E7C" w:rsidRDefault="00D26864" w:rsidP="00D26864">
                          <w:pPr>
                            <w:rPr>
                              <w:rFonts w:ascii="Arial" w:hAnsi="Arial"/>
                              <w:sz w:val="18"/>
                              <w:szCs w:val="18"/>
                            </w:rPr>
                          </w:pPr>
                          <w:r w:rsidRPr="00073E7C">
                            <w:rPr>
                              <w:rFonts w:ascii="Arial" w:hAnsi="Arial"/>
                              <w:sz w:val="18"/>
                              <w:szCs w:val="18"/>
                            </w:rPr>
                            <w:t>6.7 cm</w:t>
                          </w:r>
                        </w:p>
                      </w:txbxContent>
                    </v:textbox>
                  </v:shape>
                  <v:shape id="Straight Arrow Connector 1098172962" o:spid="_x0000_s1062" type="#_x0000_t32" style="position:absolute;left:23228;top:4083;width:0;height:10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" strokecolor="black [3213]" strokeweight="1pt">
                    <v:stroke startarrow="open" endarrow="open" joinstyle="miter"/>
                  </v:shape>
                  <v:shape id="Straight Arrow Connector 397325331" o:spid="_x0000_s1063" type="#_x0000_t32" style="position:absolute;left:25749;top:10204;width:0;height:4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" strokecolor="black [3213]" strokeweight="1pt">
                    <v:stroke startarrow="open" endarrow="open" joinstyle="miter"/>
                  </v:shape>
                  <v:shape id="Straight Arrow Connector 254795198" o:spid="_x0000_s1064" type="#_x0000_t32" style="position:absolute;left:28340;top:6534;width:0;height:8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" strokecolor="black [3213]" strokeweight="1pt">
                    <v:stroke startarrow="open" endarrow="open" joinstyle="miter"/>
                  </v:shape>
                  <v:shape id="Text Box 584031271" o:spid="_x0000_s1065" type="#_x0000_t202" style="position:absolute;left:20586;top:6883;width:54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" filled="f" stroked="f">
                    <v:textbox>
                      <w:txbxContent>
                        <w:p w14:paraId="724554D4" w14:textId="77777777" w:rsidR="00D26864" w:rsidRPr="00073E7C" w:rsidRDefault="00D26864" w:rsidP="00D26864">
                          <w:pPr>
                            <w:rPr>
                              <w:rFonts w:ascii="Arial" w:hAnsi="Arial"/>
                              <w:sz w:val="18"/>
                              <w:szCs w:val="18"/>
                            </w:rPr>
                          </w:pPr>
                          <w:r>
                            <w:rPr>
                              <w:rFonts w:ascii="Arial" w:hAnsi="Arial"/>
                              <w:sz w:val="18"/>
                              <w:szCs w:val="18"/>
                            </w:rPr>
                            <w:t>5.1</w:t>
                          </w:r>
                          <w:r w:rsidRPr="00073E7C">
                            <w:rPr>
                              <w:rFonts w:ascii="Arial" w:hAnsi="Arial"/>
                              <w:sz w:val="18"/>
                              <w:szCs w:val="18"/>
                            </w:rPr>
                            <w:t xml:space="preserve"> cm</w:t>
                          </w:r>
                        </w:p>
                      </w:txbxContent>
                    </v:textbox>
                  </v:shape>
                  <v:shape id="Text Box 899451181" o:spid="_x0000_s1066" type="#_x0000_t202" style="position:absolute;left:23152;top:11182;width:5467;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" filled="f" stroked="f">
                    <v:textbox>
                      <w:txbxContent>
                        <w:p w14:paraId="321E05B2" w14:textId="77777777" w:rsidR="00D26864" w:rsidRPr="00073E7C" w:rsidRDefault="00D26864" w:rsidP="00D26864">
                          <w:pPr>
                            <w:rPr>
                              <w:rFonts w:ascii="Arial" w:hAnsi="Arial"/>
                              <w:sz w:val="18"/>
                              <w:szCs w:val="18"/>
                            </w:rPr>
                          </w:pPr>
                          <w:r>
                            <w:rPr>
                              <w:rFonts w:ascii="Arial" w:hAnsi="Arial"/>
                              <w:sz w:val="18"/>
                              <w:szCs w:val="18"/>
                            </w:rPr>
                            <w:t>1.8</w:t>
                          </w:r>
                          <w:r w:rsidRPr="00073E7C">
                            <w:rPr>
                              <w:rFonts w:ascii="Arial" w:hAnsi="Arial"/>
                              <w:sz w:val="18"/>
                              <w:szCs w:val="18"/>
                            </w:rPr>
                            <w:t xml:space="preserve"> cm</w:t>
                          </w:r>
                        </w:p>
                      </w:txbxContent>
                    </v:textbox>
                  </v:shape>
                  <v:shape id="Text Box 50888140" o:spid="_x0000_s1067" type="#_x0000_t202" style="position:absolute;left:25647;top:8559;width:54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" filled="f" stroked="f">
                    <v:textbox>
                      <w:txbxContent>
                        <w:p w14:paraId="148322F6" w14:textId="77777777" w:rsidR="00D26864" w:rsidRPr="00073E7C" w:rsidRDefault="00D26864" w:rsidP="00D26864">
                          <w:pPr>
                            <w:rPr>
                              <w:rFonts w:ascii="Arial" w:hAnsi="Arial"/>
                              <w:sz w:val="18"/>
                              <w:szCs w:val="18"/>
                            </w:rPr>
                          </w:pPr>
                          <w:r>
                            <w:rPr>
                              <w:rFonts w:ascii="Arial" w:hAnsi="Arial"/>
                              <w:sz w:val="18"/>
                              <w:szCs w:val="18"/>
                            </w:rPr>
                            <w:t>3.5</w:t>
                          </w:r>
                          <w:r w:rsidRPr="00073E7C">
                            <w:rPr>
                              <w:rFonts w:ascii="Arial" w:hAnsi="Arial"/>
                              <w:sz w:val="18"/>
                              <w:szCs w:val="18"/>
                            </w:rPr>
                            <w:t xml:space="preserve"> cm</w:t>
                          </w:r>
                        </w:p>
                      </w:txbxContent>
                    </v:textbox>
                  </v:shape>
                </v:group>
                <w10:wrap type="through"/>
              </v:group>
            </w:pict>
          </mc:Fallback>
        </mc:AlternateContent>
      </w:r>
    </w:p>
    <w:p w14:paraId="73E48484" w14:textId="77777777" w:rsidR="00D26864" w:rsidRDefault="00D26864" w:rsidP="00D26864">
      <w:pPr>
        <w:rPr>
          <w:rFonts w:ascii="Arial" w:hAnsi="Arial" w:cs="Arial"/>
          <w:sz w:val="22"/>
          <w:szCs w:val="22"/>
        </w:rPr>
      </w:pPr>
    </w:p>
    <w:p w14:paraId="20BCB138" w14:textId="77777777" w:rsidR="00D26864" w:rsidRDefault="00D26864" w:rsidP="00D26864">
      <w:pPr>
        <w:rPr>
          <w:rFonts w:ascii="Arial" w:hAnsi="Arial" w:cs="Arial"/>
          <w:sz w:val="22"/>
          <w:szCs w:val="22"/>
        </w:rPr>
      </w:pPr>
    </w:p>
    <w:p w14:paraId="01E76F2A" w14:textId="77777777" w:rsidR="00D26864" w:rsidRDefault="00D26864" w:rsidP="00D26864">
      <w:pPr>
        <w:rPr>
          <w:rFonts w:ascii="Arial" w:hAnsi="Arial" w:cs="Arial"/>
          <w:sz w:val="22"/>
          <w:szCs w:val="22"/>
        </w:rPr>
      </w:pPr>
    </w:p>
    <w:p w14:paraId="26A04C1E" w14:textId="77777777" w:rsidR="00D26864" w:rsidRDefault="00D26864" w:rsidP="00D26864">
      <w:pPr>
        <w:rPr>
          <w:rFonts w:ascii="Arial" w:hAnsi="Arial" w:cs="Arial"/>
          <w:sz w:val="22"/>
          <w:szCs w:val="22"/>
        </w:rPr>
      </w:pPr>
    </w:p>
    <w:p w14:paraId="6E94D4AB" w14:textId="77777777" w:rsidR="00D26864" w:rsidRDefault="00D26864" w:rsidP="00D26864">
      <w:pPr>
        <w:rPr>
          <w:rFonts w:ascii="Arial" w:hAnsi="Arial" w:cs="Arial"/>
          <w:sz w:val="22"/>
          <w:szCs w:val="22"/>
        </w:rPr>
      </w:pPr>
    </w:p>
    <w:p w14:paraId="5EAF96AF" w14:textId="77777777" w:rsidR="00D26864" w:rsidRDefault="00D26864" w:rsidP="00D26864">
      <w:pPr>
        <w:rPr>
          <w:rFonts w:ascii="Arial" w:hAnsi="Arial" w:cs="Arial"/>
          <w:sz w:val="22"/>
          <w:szCs w:val="22"/>
        </w:rPr>
      </w:pPr>
    </w:p>
    <w:p w14:paraId="1134AD71" w14:textId="77777777" w:rsidR="00D26864" w:rsidRDefault="00D26864" w:rsidP="00D26864">
      <w:pPr>
        <w:rPr>
          <w:rFonts w:ascii="Arial" w:hAnsi="Arial" w:cs="Arial"/>
          <w:sz w:val="22"/>
          <w:szCs w:val="22"/>
        </w:rPr>
      </w:pPr>
    </w:p>
    <w:p w14:paraId="2CEE70D0" w14:textId="77777777" w:rsidR="00D26864" w:rsidRDefault="00D26864" w:rsidP="00D26864">
      <w:pPr>
        <w:rPr>
          <w:rFonts w:ascii="Arial" w:hAnsi="Arial" w:cs="Arial"/>
          <w:sz w:val="22"/>
          <w:szCs w:val="22"/>
        </w:rPr>
      </w:pPr>
    </w:p>
    <w:p w14:paraId="526AAE35" w14:textId="77777777" w:rsidR="00D26864" w:rsidRDefault="00D26864" w:rsidP="00D26864">
      <w:pPr>
        <w:rPr>
          <w:rFonts w:ascii="Arial" w:hAnsi="Arial" w:cs="Arial"/>
          <w:sz w:val="22"/>
          <w:szCs w:val="22"/>
        </w:rPr>
      </w:pPr>
    </w:p>
    <w:p w14:paraId="61AA0E81" w14:textId="77777777" w:rsidR="00D26864" w:rsidRDefault="00D26864" w:rsidP="00D26864">
      <w:pPr>
        <w:rPr>
          <w:rFonts w:ascii="Arial" w:hAnsi="Arial" w:cs="Arial"/>
          <w:sz w:val="22"/>
          <w:szCs w:val="22"/>
        </w:rPr>
      </w:pPr>
    </w:p>
    <w:p w14:paraId="53FB503E" w14:textId="77777777" w:rsidR="00D26864" w:rsidRDefault="00D26864" w:rsidP="00D26864">
      <w:pPr>
        <w:rPr>
          <w:rFonts w:ascii="Arial" w:hAnsi="Arial" w:cs="Arial"/>
          <w:sz w:val="22"/>
          <w:szCs w:val="22"/>
        </w:rPr>
      </w:pPr>
    </w:p>
    <w:p w14:paraId="6B422B25" w14:textId="77777777" w:rsidR="00D26864" w:rsidRDefault="00D26864" w:rsidP="00D26864">
      <w:pPr>
        <w:rPr>
          <w:rFonts w:ascii="Arial" w:hAnsi="Arial" w:cs="Arial"/>
          <w:sz w:val="22"/>
          <w:szCs w:val="22"/>
        </w:rPr>
      </w:pPr>
    </w:p>
    <w:p w14:paraId="647E155D" w14:textId="77777777" w:rsidR="00D26864" w:rsidRDefault="00D26864" w:rsidP="00D26864">
      <w:pPr>
        <w:rPr>
          <w:rFonts w:ascii="Arial" w:hAnsi="Arial" w:cs="Arial"/>
          <w:sz w:val="22"/>
          <w:szCs w:val="22"/>
        </w:rPr>
      </w:pPr>
    </w:p>
    <w:p w14:paraId="5406726A" w14:textId="77777777" w:rsidR="00D26864" w:rsidRDefault="00D26864" w:rsidP="00D26864">
      <w:pPr>
        <w:spacing w:line="360" w:lineRule="auto"/>
        <w:rPr>
          <w:rFonts w:ascii="Arial" w:hAnsi="Arial" w:cs="Arial"/>
          <w:sz w:val="22"/>
          <w:szCs w:val="22"/>
        </w:rPr>
      </w:pPr>
    </w:p>
    <w:p w14:paraId="7CA381EE" w14:textId="77777777" w:rsidR="00D26864" w:rsidRDefault="00D26864" w:rsidP="00D26864">
      <w:pPr>
        <w:ind w:left="567"/>
        <w:rPr>
          <w:rFonts w:ascii="Arial" w:hAnsi="Arial" w:cs="Arial"/>
          <w:noProof/>
          <w:sz w:val="22"/>
          <w:szCs w:val="22"/>
          <w:lang w:val="en-US"/>
        </w:rPr>
      </w:pPr>
      <w:r>
        <w:rPr>
          <w:rFonts w:ascii="Arial" w:hAnsi="Arial" w:cs="Arial"/>
          <w:sz w:val="22"/>
          <w:szCs w:val="22"/>
        </w:rPr>
        <w:t>Has the urine sample tested positive for any of the illegal substances</w:t>
      </w:r>
      <w:r>
        <w:rPr>
          <w:rFonts w:ascii="Arial" w:hAnsi="Arial" w:cs="Arial"/>
          <w:noProof/>
          <w:sz w:val="22"/>
          <w:szCs w:val="22"/>
          <w:lang w:val="en-US"/>
        </w:rPr>
        <w:t>?</w:t>
      </w:r>
    </w:p>
    <w:p w14:paraId="27BC8C89" w14:textId="77777777" w:rsidR="00D26864" w:rsidRDefault="00D26864" w:rsidP="00D26864">
      <w:pPr>
        <w:ind w:left="720" w:hanging="720"/>
        <w:rPr>
          <w:rFonts w:ascii="Arial" w:hAnsi="Arial" w:cs="Arial"/>
          <w:noProof/>
          <w:sz w:val="22"/>
          <w:szCs w:val="22"/>
          <w:lang w:val="en-US"/>
        </w:rPr>
      </w:pPr>
    </w:p>
    <w:p w14:paraId="07682E07" w14:textId="77777777" w:rsidR="00D26864" w:rsidRPr="00C929CF" w:rsidRDefault="00D26864" w:rsidP="00D26864">
      <w:pPr>
        <w:pStyle w:val="ListParagraph"/>
        <w:numPr>
          <w:ilvl w:val="0"/>
          <w:numId w:val="1"/>
        </w:numPr>
        <w:ind w:left="567" w:hanging="567"/>
        <w:rPr>
          <w:rFonts w:ascii="Arial" w:hAnsi="Arial" w:cs="Arial"/>
          <w:noProof/>
          <w:sz w:val="22"/>
          <w:szCs w:val="22"/>
          <w:lang w:val="en-US"/>
        </w:rPr>
      </w:pPr>
      <w:r>
        <w:rPr>
          <w:rFonts w:ascii="Arial" w:hAnsi="Arial" w:cs="Arial"/>
          <w:noProof/>
          <w:sz w:val="22"/>
          <w:szCs w:val="22"/>
          <w:lang w:val="en-US"/>
        </w:rPr>
        <w:t>Yes, cocaine</w:t>
      </w:r>
      <w:r w:rsidRPr="00C929CF">
        <w:rPr>
          <w:rFonts w:ascii="Arial" w:hAnsi="Arial" w:cs="Arial"/>
          <w:noProof/>
          <w:sz w:val="22"/>
          <w:szCs w:val="22"/>
          <w:lang w:val="en-US"/>
        </w:rPr>
        <w:t>.</w:t>
      </w:r>
    </w:p>
    <w:p w14:paraId="42BA763E" w14:textId="77777777" w:rsidR="00D26864" w:rsidRDefault="00D26864" w:rsidP="00D26864">
      <w:pPr>
        <w:pStyle w:val="ListParagraph"/>
        <w:numPr>
          <w:ilvl w:val="0"/>
          <w:numId w:val="1"/>
        </w:numPr>
        <w:ind w:left="567" w:hanging="567"/>
        <w:rPr>
          <w:rFonts w:ascii="Arial" w:hAnsi="Arial" w:cs="Arial"/>
          <w:sz w:val="22"/>
          <w:szCs w:val="22"/>
        </w:rPr>
      </w:pPr>
      <w:r>
        <w:rPr>
          <w:rFonts w:ascii="Arial" w:hAnsi="Arial" w:cs="Arial"/>
          <w:sz w:val="22"/>
          <w:szCs w:val="22"/>
        </w:rPr>
        <w:t>Yes, methamphetamine.</w:t>
      </w:r>
    </w:p>
    <w:p w14:paraId="06570F1B" w14:textId="77777777" w:rsidR="00D26864" w:rsidRPr="00E50E17" w:rsidRDefault="00D26864" w:rsidP="00D26864">
      <w:pPr>
        <w:pStyle w:val="ListParagraph"/>
        <w:numPr>
          <w:ilvl w:val="0"/>
          <w:numId w:val="1"/>
        </w:numPr>
        <w:ind w:left="567" w:hanging="567"/>
        <w:rPr>
          <w:rFonts w:ascii="Arial" w:hAnsi="Arial" w:cs="Arial"/>
          <w:sz w:val="22"/>
          <w:szCs w:val="22"/>
          <w:highlight w:val="magenta"/>
        </w:rPr>
      </w:pPr>
      <w:r w:rsidRPr="00E50E17">
        <w:rPr>
          <w:rFonts w:ascii="Arial" w:hAnsi="Arial" w:cs="Arial"/>
          <w:sz w:val="22"/>
          <w:szCs w:val="22"/>
          <w:highlight w:val="magenta"/>
        </w:rPr>
        <w:t>Yes, heroin.</w:t>
      </w:r>
    </w:p>
    <w:p w14:paraId="54EB2578" w14:textId="77777777" w:rsidR="00D26864" w:rsidRPr="00C929CF" w:rsidRDefault="00D26864" w:rsidP="00D26864">
      <w:pPr>
        <w:pStyle w:val="ListParagraph"/>
        <w:numPr>
          <w:ilvl w:val="0"/>
          <w:numId w:val="1"/>
        </w:numPr>
        <w:ind w:left="567" w:hanging="567"/>
        <w:rPr>
          <w:rFonts w:ascii="Arial" w:hAnsi="Arial" w:cs="Arial"/>
          <w:sz w:val="22"/>
          <w:szCs w:val="22"/>
        </w:rPr>
      </w:pPr>
      <w:r>
        <w:rPr>
          <w:rFonts w:ascii="Arial" w:hAnsi="Arial" w:cs="Arial"/>
          <w:sz w:val="22"/>
          <w:szCs w:val="22"/>
        </w:rPr>
        <w:t>No, none.</w:t>
      </w:r>
    </w:p>
    <w:p w14:paraId="36E097C4" w14:textId="77777777" w:rsidR="00D26864" w:rsidRDefault="00D26864"/>
    <w:p w14:paraId="13022584" w14:textId="3A3D0E4A" w:rsidR="00404AFF" w:rsidRDefault="00D26864" w:rsidP="00D26864">
      <w:pPr>
        <w:ind w:left="567" w:hanging="567"/>
        <w:rPr>
          <w:rFonts w:ascii="Arial" w:hAnsi="Arial" w:cs="Arial"/>
          <w:sz w:val="22"/>
          <w:szCs w:val="22"/>
        </w:rPr>
      </w:pPr>
      <w:r>
        <w:rPr>
          <w:rFonts w:ascii="Arial" w:hAnsi="Arial" w:cs="Arial"/>
          <w:sz w:val="22"/>
          <w:szCs w:val="22"/>
        </w:rPr>
        <w:lastRenderedPageBreak/>
        <w:t>5.</w:t>
      </w:r>
      <w:r>
        <w:rPr>
          <w:rFonts w:ascii="Arial" w:hAnsi="Arial" w:cs="Arial"/>
          <w:sz w:val="22"/>
          <w:szCs w:val="22"/>
        </w:rPr>
        <w:tab/>
      </w:r>
      <w:r w:rsidR="00404AFF">
        <w:rPr>
          <w:rFonts w:ascii="Arial" w:hAnsi="Arial" w:cs="Arial"/>
          <w:sz w:val="22"/>
          <w:szCs w:val="22"/>
        </w:rPr>
        <w:t xml:space="preserve">Thin layer chromatography (TLC) was performed on five (5) different essential oils; bergamot, eucalyptus, </w:t>
      </w:r>
      <w:proofErr w:type="spellStart"/>
      <w:r w:rsidR="00404AFF">
        <w:rPr>
          <w:rFonts w:ascii="Arial" w:hAnsi="Arial" w:cs="Arial"/>
          <w:sz w:val="22"/>
          <w:szCs w:val="22"/>
        </w:rPr>
        <w:t>lavandula</w:t>
      </w:r>
      <w:proofErr w:type="spellEnd"/>
      <w:r w:rsidR="00404AFF">
        <w:rPr>
          <w:rFonts w:ascii="Arial" w:hAnsi="Arial" w:cs="Arial"/>
          <w:sz w:val="22"/>
          <w:szCs w:val="22"/>
        </w:rPr>
        <w:t>, orange and pine. The TLC plate is shown below, along with the corresponding R</w:t>
      </w:r>
      <w:r w:rsidR="00404AFF" w:rsidRPr="001324E8">
        <w:rPr>
          <w:rFonts w:ascii="Arial" w:hAnsi="Arial" w:cs="Arial"/>
          <w:sz w:val="22"/>
          <w:szCs w:val="22"/>
          <w:vertAlign w:val="subscript"/>
        </w:rPr>
        <w:t>f</w:t>
      </w:r>
      <w:r w:rsidR="00404AFF">
        <w:rPr>
          <w:rFonts w:ascii="Arial" w:hAnsi="Arial" w:cs="Arial"/>
          <w:sz w:val="22"/>
          <w:szCs w:val="22"/>
        </w:rPr>
        <w:t xml:space="preserve"> value for each resolved component.</w:t>
      </w:r>
    </w:p>
    <w:p w14:paraId="5465E95B" w14:textId="77777777" w:rsidR="00404AFF" w:rsidRDefault="00404AFF" w:rsidP="00404AFF">
      <w:pPr>
        <w:ind w:left="720" w:hanging="720"/>
        <w:rPr>
          <w:rFonts w:ascii="Arial" w:hAnsi="Arial" w:cs="Arial"/>
          <w:sz w:val="22"/>
          <w:szCs w:val="22"/>
        </w:rPr>
      </w:pPr>
    </w:p>
    <w:p w14:paraId="64B62EEF" w14:textId="77777777" w:rsidR="00404AFF" w:rsidRDefault="00404AFF" w:rsidP="00D26864">
      <w:pPr>
        <w:ind w:left="567" w:hanging="567"/>
        <w:jc w:val="right"/>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2000459" wp14:editId="25B38A9F">
                <wp:extent cx="5798820" cy="3178810"/>
                <wp:effectExtent l="0" t="0" r="0" b="21590"/>
                <wp:docPr id="1505133513" name="Group 1505133513"/>
                <wp:cNvGraphicFramePr/>
                <a:graphic xmlns:a="http://schemas.openxmlformats.org/drawingml/2006/main">
                  <a:graphicData uri="http://schemas.microsoft.com/office/word/2010/wordprocessingGroup">
                    <wpg:wgp>
                      <wpg:cNvGrpSpPr/>
                      <wpg:grpSpPr>
                        <a:xfrm>
                          <a:off x="0" y="0"/>
                          <a:ext cx="5798820" cy="3178810"/>
                          <a:chOff x="0" y="0"/>
                          <a:chExt cx="5798820" cy="3178810"/>
                        </a:xfrm>
                      </wpg:grpSpPr>
                      <wpg:grpSp>
                        <wpg:cNvPr id="452751410" name="Group 452751410"/>
                        <wpg:cNvGrpSpPr/>
                        <wpg:grpSpPr>
                          <a:xfrm>
                            <a:off x="0" y="0"/>
                            <a:ext cx="5798820" cy="3178810"/>
                            <a:chOff x="0" y="0"/>
                            <a:chExt cx="5798820" cy="3178810"/>
                          </a:xfrm>
                        </wpg:grpSpPr>
                        <wpg:grpSp>
                          <wpg:cNvPr id="1086479368" name="Group 1086479368"/>
                          <wpg:cNvGrpSpPr/>
                          <wpg:grpSpPr>
                            <a:xfrm>
                              <a:off x="0" y="0"/>
                              <a:ext cx="5742305" cy="3178810"/>
                              <a:chOff x="-1" y="0"/>
                              <a:chExt cx="5742603" cy="3178810"/>
                            </a:xfrm>
                          </wpg:grpSpPr>
                          <wpg:grpSp>
                            <wpg:cNvPr id="1253256032" name="Group 1253256032"/>
                            <wpg:cNvGrpSpPr/>
                            <wpg:grpSpPr>
                              <a:xfrm>
                                <a:off x="-1" y="0"/>
                                <a:ext cx="5742603" cy="3178810"/>
                                <a:chOff x="-1" y="0"/>
                                <a:chExt cx="5742603" cy="3178810"/>
                              </a:xfrm>
                            </wpg:grpSpPr>
                            <wpg:grpSp>
                              <wpg:cNvPr id="1493780157" name="Group 1493780157"/>
                              <wpg:cNvGrpSpPr/>
                              <wpg:grpSpPr>
                                <a:xfrm>
                                  <a:off x="-1" y="0"/>
                                  <a:ext cx="5742603" cy="3178810"/>
                                  <a:chOff x="-1" y="0"/>
                                  <a:chExt cx="5742982" cy="3179036"/>
                                </a:xfrm>
                              </wpg:grpSpPr>
                              <wpg:grpSp>
                                <wpg:cNvPr id="1898448723" name="Group 1898448723"/>
                                <wpg:cNvGrpSpPr/>
                                <wpg:grpSpPr>
                                  <a:xfrm>
                                    <a:off x="-1" y="0"/>
                                    <a:ext cx="5742982" cy="3179036"/>
                                    <a:chOff x="-1" y="0"/>
                                    <a:chExt cx="5742982" cy="3179036"/>
                                  </a:xfrm>
                                </wpg:grpSpPr>
                                <wps:wsp>
                                  <wps:cNvPr id="384424153" name="Rectangle 384424153"/>
                                  <wps:cNvSpPr/>
                                  <wps:spPr>
                                    <a:xfrm>
                                      <a:off x="-1" y="0"/>
                                      <a:ext cx="5742982" cy="317903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89497" name="Straight Connector 137489497"/>
                                  <wps:cNvCnPr/>
                                  <wps:spPr>
                                    <a:xfrm>
                                      <a:off x="8255" y="2854325"/>
                                      <a:ext cx="5723217"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7553103" name="Text Box 97553103"/>
                                  <wps:cNvSpPr txBox="1"/>
                                  <wps:spPr>
                                    <a:xfrm>
                                      <a:off x="192405" y="2888615"/>
                                      <a:ext cx="5221605" cy="2387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5B6F1C" w14:textId="77777777" w:rsidR="00404AFF" w:rsidRPr="00866C3C" w:rsidRDefault="00404AFF" w:rsidP="00404AFF">
                                        <w:pPr>
                                          <w:rPr>
                                            <w:rFonts w:ascii="Arial" w:hAnsi="Arial"/>
                                            <w:i/>
                                            <w:sz w:val="22"/>
                                            <w:szCs w:val="22"/>
                                          </w:rPr>
                                        </w:pPr>
                                        <w:r>
                                          <w:rPr>
                                            <w:rFonts w:ascii="Arial" w:hAnsi="Arial"/>
                                            <w:i/>
                                            <w:sz w:val="22"/>
                                            <w:szCs w:val="22"/>
                                          </w:rPr>
                                          <w:t xml:space="preserve"> </w:t>
                                        </w:r>
                                        <w:r w:rsidRPr="00866C3C">
                                          <w:rPr>
                                            <w:rFonts w:ascii="Arial" w:hAnsi="Arial"/>
                                            <w:i/>
                                            <w:sz w:val="22"/>
                                            <w:szCs w:val="22"/>
                                          </w:rPr>
                                          <w:t xml:space="preserve">bergamot </w:t>
                                        </w:r>
                                        <w:r w:rsidRPr="00866C3C">
                                          <w:rPr>
                                            <w:rFonts w:ascii="Arial" w:hAnsi="Arial"/>
                                            <w:i/>
                                            <w:sz w:val="22"/>
                                            <w:szCs w:val="22"/>
                                          </w:rPr>
                                          <w:tab/>
                                          <w:t xml:space="preserve">     eucalyptus </w:t>
                                        </w:r>
                                        <w:r w:rsidRPr="00866C3C">
                                          <w:rPr>
                                            <w:rFonts w:ascii="Arial" w:hAnsi="Arial"/>
                                            <w:i/>
                                            <w:sz w:val="22"/>
                                            <w:szCs w:val="22"/>
                                          </w:rPr>
                                          <w:tab/>
                                        </w:r>
                                        <w:r w:rsidRPr="00866C3C">
                                          <w:rPr>
                                            <w:rFonts w:ascii="Arial" w:hAnsi="Arial"/>
                                            <w:i/>
                                            <w:sz w:val="22"/>
                                            <w:szCs w:val="22"/>
                                          </w:rPr>
                                          <w:tab/>
                                        </w:r>
                                        <w:proofErr w:type="spellStart"/>
                                        <w:r w:rsidRPr="00866C3C">
                                          <w:rPr>
                                            <w:rFonts w:ascii="Arial" w:hAnsi="Arial"/>
                                            <w:i/>
                                            <w:sz w:val="22"/>
                                            <w:szCs w:val="22"/>
                                          </w:rPr>
                                          <w:t>lavandula</w:t>
                                        </w:r>
                                        <w:proofErr w:type="spellEnd"/>
                                        <w:r w:rsidRPr="00866C3C">
                                          <w:rPr>
                                            <w:rFonts w:ascii="Arial" w:hAnsi="Arial"/>
                                            <w:i/>
                                            <w:sz w:val="22"/>
                                            <w:szCs w:val="22"/>
                                          </w:rPr>
                                          <w:t xml:space="preserve"> </w:t>
                                        </w:r>
                                        <w:r w:rsidRPr="00866C3C">
                                          <w:rPr>
                                            <w:rFonts w:ascii="Arial" w:hAnsi="Arial"/>
                                            <w:i/>
                                            <w:sz w:val="22"/>
                                            <w:szCs w:val="22"/>
                                          </w:rPr>
                                          <w:tab/>
                                          <w:t xml:space="preserve">     </w:t>
                                        </w:r>
                                        <w:r>
                                          <w:rPr>
                                            <w:rFonts w:ascii="Arial" w:hAnsi="Arial"/>
                                            <w:i/>
                                            <w:sz w:val="22"/>
                                            <w:szCs w:val="22"/>
                                          </w:rPr>
                                          <w:t xml:space="preserve">  </w:t>
                                        </w:r>
                                        <w:r w:rsidRPr="00866C3C">
                                          <w:rPr>
                                            <w:rFonts w:ascii="Arial" w:hAnsi="Arial"/>
                                            <w:i/>
                                            <w:sz w:val="22"/>
                                            <w:szCs w:val="22"/>
                                          </w:rPr>
                                          <w:t xml:space="preserve">orange </w:t>
                                        </w:r>
                                        <w:r w:rsidRPr="00866C3C">
                                          <w:rPr>
                                            <w:rFonts w:ascii="Arial" w:hAnsi="Arial"/>
                                            <w:i/>
                                            <w:sz w:val="22"/>
                                            <w:szCs w:val="22"/>
                                          </w:rPr>
                                          <w:tab/>
                                        </w:r>
                                        <w:proofErr w:type="gramStart"/>
                                        <w:r w:rsidRPr="00866C3C">
                                          <w:rPr>
                                            <w:rFonts w:ascii="Arial" w:hAnsi="Arial"/>
                                            <w:i/>
                                            <w:sz w:val="22"/>
                                            <w:szCs w:val="22"/>
                                          </w:rPr>
                                          <w:tab/>
                                        </w:r>
                                        <w:r>
                                          <w:rPr>
                                            <w:rFonts w:ascii="Arial" w:hAnsi="Arial"/>
                                            <w:i/>
                                            <w:sz w:val="22"/>
                                            <w:szCs w:val="22"/>
                                          </w:rPr>
                                          <w:t xml:space="preserve">  </w:t>
                                        </w:r>
                                        <w:r w:rsidRPr="00866C3C">
                                          <w:rPr>
                                            <w:rFonts w:ascii="Arial" w:hAnsi="Arial"/>
                                            <w:i/>
                                            <w:sz w:val="22"/>
                                            <w:szCs w:val="22"/>
                                          </w:rPr>
                                          <w:t>pine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0481647" name="Straight Connector 1150481647"/>
                                  <wps:cNvCnPr/>
                                  <wps:spPr>
                                    <a:xfrm>
                                      <a:off x="572770" y="275971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36964735" name="Straight Connector 1036964735"/>
                                  <wps:cNvCnPr/>
                                  <wps:spPr>
                                    <a:xfrm>
                                      <a:off x="1730375" y="275844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0717728" name="Straight Connector 500717728"/>
                                  <wps:cNvCnPr/>
                                  <wps:spPr>
                                    <a:xfrm>
                                      <a:off x="2872105" y="276098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84726650" name="Straight Connector 1884726650"/>
                                  <wps:cNvCnPr/>
                                  <wps:spPr>
                                    <a:xfrm>
                                      <a:off x="3987165" y="2757805"/>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8347038" name="Straight Connector 478347038"/>
                                  <wps:cNvCnPr/>
                                  <wps:spPr>
                                    <a:xfrm>
                                      <a:off x="5060950" y="275336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305772348" name="Group 305772348"/>
                                <wpg:cNvGrpSpPr/>
                                <wpg:grpSpPr>
                                  <a:xfrm>
                                    <a:off x="511810" y="808990"/>
                                    <a:ext cx="4645025" cy="1414735"/>
                                    <a:chOff x="0" y="0"/>
                                    <a:chExt cx="4645025" cy="1414735"/>
                                  </a:xfrm>
                                </wpg:grpSpPr>
                                <wps:wsp>
                                  <wps:cNvPr id="1539718497" name="Oval 1539718497"/>
                                  <wps:cNvSpPr/>
                                  <wps:spPr>
                                    <a:xfrm>
                                      <a:off x="4452620" y="598805"/>
                                      <a:ext cx="192405" cy="10541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011485" name="Oval 925011485"/>
                                  <wps:cNvSpPr/>
                                  <wps:spPr>
                                    <a:xfrm>
                                      <a:off x="3416300" y="595630"/>
                                      <a:ext cx="192405" cy="10541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830433" name="Oval 297830433"/>
                                  <wps:cNvSpPr/>
                                  <wps:spPr>
                                    <a:xfrm>
                                      <a:off x="1169670" y="255905"/>
                                      <a:ext cx="91440" cy="213995"/>
                                    </a:xfrm>
                                    <a:prstGeom prst="ellipse">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6483554" name="Oval 1106483554"/>
                                  <wps:cNvSpPr/>
                                  <wps:spPr>
                                    <a:xfrm>
                                      <a:off x="20320" y="3175"/>
                                      <a:ext cx="91440" cy="91440"/>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086403" name="Oval 648086403"/>
                                  <wps:cNvSpPr/>
                                  <wps:spPr>
                                    <a:xfrm>
                                      <a:off x="2330450" y="0"/>
                                      <a:ext cx="91440" cy="91440"/>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237224" name="Oval 1308237224"/>
                                  <wps:cNvSpPr/>
                                  <wps:spPr>
                                    <a:xfrm>
                                      <a:off x="0" y="1282669"/>
                                      <a:ext cx="129540" cy="12954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9011321" name="Oval 1799011321"/>
                                  <wps:cNvSpPr/>
                                  <wps:spPr>
                                    <a:xfrm>
                                      <a:off x="2316480" y="1285195"/>
                                      <a:ext cx="129540" cy="12954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42506700" name="Oval 1442506700"/>
                              <wps:cNvSpPr/>
                              <wps:spPr>
                                <a:xfrm>
                                  <a:off x="2855595" y="1754505"/>
                                  <a:ext cx="81915" cy="81915"/>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9460717" name="Oval 969460717"/>
                              <wps:cNvSpPr/>
                              <wps:spPr>
                                <a:xfrm>
                                  <a:off x="5028565" y="1929765"/>
                                  <a:ext cx="66040" cy="107950"/>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854708" name="Oval 941854708"/>
                              <wps:cNvSpPr/>
                              <wps:spPr>
                                <a:xfrm>
                                  <a:off x="3954780" y="2295525"/>
                                  <a:ext cx="76835" cy="6032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9955262" name="Oval 279955262"/>
                            <wps:cNvSpPr/>
                            <wps:spPr>
                              <a:xfrm>
                                <a:off x="4006850" y="250825"/>
                                <a:ext cx="45085" cy="143510"/>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68414865" name="Text Box 1268414865"/>
                          <wps:cNvSpPr txBox="1"/>
                          <wps:spPr>
                            <a:xfrm>
                              <a:off x="4051300" y="20002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BF0D16"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sidRPr="0007197B">
                                  <w:rPr>
                                    <w:rFonts w:ascii="Arial" w:hAnsi="Arial"/>
                                    <w:sz w:val="18"/>
                                    <w:szCs w:val="18"/>
                                  </w:rPr>
                                  <w:t xml:space="preserve"> = 0.883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2974964" name="Text Box 872974964"/>
                          <wps:cNvSpPr txBox="1"/>
                          <wps:spPr>
                            <a:xfrm>
                              <a:off x="4046855" y="1343660"/>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0C6925"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3481664" name="Text Box 1053481664"/>
                          <wps:cNvSpPr txBox="1"/>
                          <wps:spPr>
                            <a:xfrm>
                              <a:off x="5075555" y="1346200"/>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3E2FDC"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2760987" name="Text Box 1322760987"/>
                          <wps:cNvSpPr txBox="1"/>
                          <wps:spPr>
                            <a:xfrm>
                              <a:off x="4049395" y="220154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9404E7"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009244" name="Text Box 221009244"/>
                          <wps:cNvSpPr txBox="1"/>
                          <wps:spPr>
                            <a:xfrm>
                              <a:off x="5071110" y="186499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5F13A2"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0.367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74264232" name="Text Box 1774264232"/>
                        <wps:cNvSpPr txBox="1"/>
                        <wps:spPr>
                          <a:xfrm>
                            <a:off x="2898140" y="2045970"/>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FD1AE6"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5857133" name="Text Box 385857133"/>
                        <wps:cNvSpPr txBox="1"/>
                        <wps:spPr>
                          <a:xfrm>
                            <a:off x="578485" y="2048510"/>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74946A"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6436201" name="Text Box 796436201"/>
                        <wps:cNvSpPr txBox="1"/>
                        <wps:spPr>
                          <a:xfrm>
                            <a:off x="574675" y="73850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2A1D63"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2209788" name="Text Box 562209788"/>
                        <wps:cNvSpPr txBox="1"/>
                        <wps:spPr>
                          <a:xfrm>
                            <a:off x="1719580" y="104965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E8B67E"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569445" name="Text Box 300569445"/>
                        <wps:cNvSpPr txBox="1"/>
                        <wps:spPr>
                          <a:xfrm>
                            <a:off x="2894965" y="168211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98D5BB"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0.417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7190822" name="Text Box 797190822"/>
                        <wps:cNvSpPr txBox="1"/>
                        <wps:spPr>
                          <a:xfrm>
                            <a:off x="2896870" y="73850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B4D345"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2000459" id="Group 1505133513" o:spid="_x0000_s1068" style="width:456.6pt;height:250.3pt;mso-position-horizontal-relative:char;mso-position-vertical-relative:line" coordsize="57988,3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">
                <v:group id="Group 452751410" o:spid="_x0000_s1069" style="position:absolute;width:57988;height:31788" coordsize="57988,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">
                  <v:group id="Group 1086479368" o:spid="_x0000_s1070" style="position:absolute;width:57423;height:31788" coordorigin="" coordsize="57426,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">
                    <v:group id="Group 1253256032" o:spid="_x0000_s1071" style="position:absolute;width:57426;height:31788" coordorigin="" coordsize="57426,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">
                      <v:group id="Group 1493780157" o:spid="_x0000_s1072" style="position:absolute;width:57426;height:31788" coordorigin="" coordsize="57429,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">
                        <v:group id="Group 1898448723" o:spid="_x0000_s1073" style="position:absolute;width:57429;height:31790" coordorigin="" coordsize="57429,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">
                          <v:rect id="Rectangle 384424153" o:spid="_x0000_s1074" style="position:absolute;width:57429;height:3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" filled="f" strokecolor="black [3213]" strokeweight="1.5pt"/>
                          <v:line id="Straight Connector 137489497" o:spid="_x0000_s1075" style="position:absolute;visibility:visible;mso-wrap-style:square" from="82,28543" to="57314,28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" strokecolor="black [3213]">
                            <v:stroke joinstyle="miter"/>
                          </v:line>
                          <v:shape id="Text Box 97553103" o:spid="_x0000_s1076" type="#_x0000_t202" style="position:absolute;left:1924;top:28886;width:52216;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" filled="f" stroked="f">
                            <v:textbox>
                              <w:txbxContent>
                                <w:p w14:paraId="005B6F1C" w14:textId="77777777" w:rsidR="00404AFF" w:rsidRPr="00866C3C" w:rsidRDefault="00404AFF" w:rsidP="00404AFF">
                                  <w:pPr>
                                    <w:rPr>
                                      <w:rFonts w:ascii="Arial" w:hAnsi="Arial"/>
                                      <w:i/>
                                      <w:sz w:val="22"/>
                                      <w:szCs w:val="22"/>
                                    </w:rPr>
                                  </w:pPr>
                                  <w:r>
                                    <w:rPr>
                                      <w:rFonts w:ascii="Arial" w:hAnsi="Arial"/>
                                      <w:i/>
                                      <w:sz w:val="22"/>
                                      <w:szCs w:val="22"/>
                                    </w:rPr>
                                    <w:t xml:space="preserve"> </w:t>
                                  </w:r>
                                  <w:r w:rsidRPr="00866C3C">
                                    <w:rPr>
                                      <w:rFonts w:ascii="Arial" w:hAnsi="Arial"/>
                                      <w:i/>
                                      <w:sz w:val="22"/>
                                      <w:szCs w:val="22"/>
                                    </w:rPr>
                                    <w:t xml:space="preserve">bergamot </w:t>
                                  </w:r>
                                  <w:r w:rsidRPr="00866C3C">
                                    <w:rPr>
                                      <w:rFonts w:ascii="Arial" w:hAnsi="Arial"/>
                                      <w:i/>
                                      <w:sz w:val="22"/>
                                      <w:szCs w:val="22"/>
                                    </w:rPr>
                                    <w:tab/>
                                    <w:t xml:space="preserve">     eucalyptus </w:t>
                                  </w:r>
                                  <w:r w:rsidRPr="00866C3C">
                                    <w:rPr>
                                      <w:rFonts w:ascii="Arial" w:hAnsi="Arial"/>
                                      <w:i/>
                                      <w:sz w:val="22"/>
                                      <w:szCs w:val="22"/>
                                    </w:rPr>
                                    <w:tab/>
                                  </w:r>
                                  <w:r w:rsidRPr="00866C3C">
                                    <w:rPr>
                                      <w:rFonts w:ascii="Arial" w:hAnsi="Arial"/>
                                      <w:i/>
                                      <w:sz w:val="22"/>
                                      <w:szCs w:val="22"/>
                                    </w:rPr>
                                    <w:tab/>
                                  </w:r>
                                  <w:proofErr w:type="spellStart"/>
                                  <w:r w:rsidRPr="00866C3C">
                                    <w:rPr>
                                      <w:rFonts w:ascii="Arial" w:hAnsi="Arial"/>
                                      <w:i/>
                                      <w:sz w:val="22"/>
                                      <w:szCs w:val="22"/>
                                    </w:rPr>
                                    <w:t>lavandula</w:t>
                                  </w:r>
                                  <w:proofErr w:type="spellEnd"/>
                                  <w:r w:rsidRPr="00866C3C">
                                    <w:rPr>
                                      <w:rFonts w:ascii="Arial" w:hAnsi="Arial"/>
                                      <w:i/>
                                      <w:sz w:val="22"/>
                                      <w:szCs w:val="22"/>
                                    </w:rPr>
                                    <w:t xml:space="preserve"> </w:t>
                                  </w:r>
                                  <w:r w:rsidRPr="00866C3C">
                                    <w:rPr>
                                      <w:rFonts w:ascii="Arial" w:hAnsi="Arial"/>
                                      <w:i/>
                                      <w:sz w:val="22"/>
                                      <w:szCs w:val="22"/>
                                    </w:rPr>
                                    <w:tab/>
                                    <w:t xml:space="preserve">     </w:t>
                                  </w:r>
                                  <w:r>
                                    <w:rPr>
                                      <w:rFonts w:ascii="Arial" w:hAnsi="Arial"/>
                                      <w:i/>
                                      <w:sz w:val="22"/>
                                      <w:szCs w:val="22"/>
                                    </w:rPr>
                                    <w:t xml:space="preserve">  </w:t>
                                  </w:r>
                                  <w:r w:rsidRPr="00866C3C">
                                    <w:rPr>
                                      <w:rFonts w:ascii="Arial" w:hAnsi="Arial"/>
                                      <w:i/>
                                      <w:sz w:val="22"/>
                                      <w:szCs w:val="22"/>
                                    </w:rPr>
                                    <w:t xml:space="preserve">orange </w:t>
                                  </w:r>
                                  <w:r w:rsidRPr="00866C3C">
                                    <w:rPr>
                                      <w:rFonts w:ascii="Arial" w:hAnsi="Arial"/>
                                      <w:i/>
                                      <w:sz w:val="22"/>
                                      <w:szCs w:val="22"/>
                                    </w:rPr>
                                    <w:tab/>
                                  </w:r>
                                  <w:proofErr w:type="gramStart"/>
                                  <w:r w:rsidRPr="00866C3C">
                                    <w:rPr>
                                      <w:rFonts w:ascii="Arial" w:hAnsi="Arial"/>
                                      <w:i/>
                                      <w:sz w:val="22"/>
                                      <w:szCs w:val="22"/>
                                    </w:rPr>
                                    <w:tab/>
                                  </w:r>
                                  <w:r>
                                    <w:rPr>
                                      <w:rFonts w:ascii="Arial" w:hAnsi="Arial"/>
                                      <w:i/>
                                      <w:sz w:val="22"/>
                                      <w:szCs w:val="22"/>
                                    </w:rPr>
                                    <w:t xml:space="preserve">  </w:t>
                                  </w:r>
                                  <w:r w:rsidRPr="00866C3C">
                                    <w:rPr>
                                      <w:rFonts w:ascii="Arial" w:hAnsi="Arial"/>
                                      <w:i/>
                                      <w:sz w:val="22"/>
                                      <w:szCs w:val="22"/>
                                    </w:rPr>
                                    <w:t>pine</w:t>
                                  </w:r>
                                  <w:proofErr w:type="gramEnd"/>
                                </w:p>
                              </w:txbxContent>
                            </v:textbox>
                          </v:shape>
                          <v:line id="Straight Connector 1150481647" o:spid="_x0000_s1077" style="position:absolute;visibility:visible;mso-wrap-style:square" from="5727,27597" to="5727,29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" strokecolor="black [3213]" strokeweight="1pt">
                            <v:stroke joinstyle="miter"/>
                          </v:line>
                          <v:line id="Straight Connector 1036964735" o:spid="_x0000_s1078" style="position:absolute;visibility:visible;mso-wrap-style:square" from="17303,27584" to="17303,2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" strokecolor="black [3213]" strokeweight="1pt">
                            <v:stroke joinstyle="miter"/>
                          </v:line>
                          <v:line id="Straight Connector 500717728" o:spid="_x0000_s1079" style="position:absolute;visibility:visible;mso-wrap-style:square" from="28721,27609" to="28721,2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" strokecolor="black [3213]" strokeweight="1pt">
                            <v:stroke joinstyle="miter"/>
                          </v:line>
                          <v:line id="Straight Connector 1884726650" o:spid="_x0000_s1080" style="position:absolute;visibility:visible;mso-wrap-style:square" from="39871,27578" to="39871,2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" strokecolor="black [3213]" strokeweight="1pt">
                            <v:stroke joinstyle="miter"/>
                          </v:line>
                          <v:line id="Straight Connector 478347038" o:spid="_x0000_s1081" style="position:absolute;visibility:visible;mso-wrap-style:square" from="50609,27533" to="50609,2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" strokecolor="black [3213]" strokeweight="1pt">
                            <v:stroke joinstyle="miter"/>
                          </v:line>
                        </v:group>
                        <v:group id="Group 305772348" o:spid="_x0000_s1082" style="position:absolute;left:5118;top:8089;width:46450;height:14148" coordsize="46450,1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">
                          <v:oval id="Oval 1539718497" o:spid="_x0000_s1083" style="position:absolute;left:44526;top:5988;width:1924;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" fillcolor="#0d0d0d [3069]" strokecolor="black [3213]" strokeweight="1pt">
                            <v:stroke joinstyle="miter"/>
                          </v:oval>
                          <v:oval id="Oval 925011485" o:spid="_x0000_s1084" style="position:absolute;left:34163;top:5956;width:1924;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" fillcolor="#0d0d0d [3069]" strokecolor="black [3213]" strokeweight="1pt">
                            <v:stroke joinstyle="miter"/>
                          </v:oval>
                          <v:oval id="Oval 297830433" o:spid="_x0000_s1085" style="position:absolute;left:11696;top:2559;width:915;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" fillcolor="#d8d8d8 [2732]" strokecolor="black [3213]" strokeweight="1pt">
                            <v:stroke joinstyle="miter"/>
                          </v:oval>
                          <v:oval id="Oval 1106483554" o:spid="_x0000_s1086" style="position:absolute;left:203;top:3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" fillcolor="gray [1629]" strokecolor="black [3213]" strokeweight="1pt">
                            <v:stroke joinstyle="miter"/>
                          </v:oval>
                          <v:oval id="Oval 648086403" o:spid="_x0000_s1087" style="position:absolute;left:23304;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" fillcolor="gray [1629]" strokecolor="black [3213]" strokeweight="1pt">
                            <v:stroke joinstyle="miter"/>
                          </v:oval>
                          <v:oval id="Oval 1308237224" o:spid="_x0000_s1088" style="position:absolute;top:12826;width:1295;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" fillcolor="#0d0d0d [3069]" strokecolor="black [3213]" strokeweight="1pt">
                            <v:stroke joinstyle="miter"/>
                          </v:oval>
                          <v:oval id="Oval 1799011321" o:spid="_x0000_s1089" style="position:absolute;left:23164;top:12851;width:1296;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" fillcolor="#0d0d0d [3069]" strokecolor="black [3213]" strokeweight="1pt">
                            <v:stroke joinstyle="miter"/>
                          </v:oval>
                        </v:group>
                      </v:group>
                      <v:oval id="Oval 1442506700" o:spid="_x0000_s1090" style="position:absolute;left:28555;top:17545;width:820;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" fillcolor="#a5a5a5 [2092]" strokecolor="black [3213]" strokeweight="1pt">
                        <v:stroke joinstyle="miter"/>
                      </v:oval>
                      <v:oval id="Oval 969460717" o:spid="_x0000_s1091" style="position:absolute;left:50285;top:19297;width:661;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" fillcolor="#a5a5a5 [2092]" strokecolor="black [3213]" strokeweight="1pt">
                        <v:stroke joinstyle="miter"/>
                      </v:oval>
                      <v:oval id="Oval 941854708" o:spid="_x0000_s1092" style="position:absolute;left:39547;top:22955;width:769;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" fillcolor="gray [1629]" strokecolor="black [3213]" strokeweight="1pt">
                        <v:stroke joinstyle="miter"/>
                      </v:oval>
                    </v:group>
                    <v:oval id="Oval 279955262" o:spid="_x0000_s1093" style="position:absolute;left:40068;top:2508;width:45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" fillcolor="#a5a5a5 [2092]" strokecolor="black [3213]" strokeweight="1pt">
                      <v:stroke joinstyle="miter"/>
                    </v:oval>
                  </v:group>
                  <v:shape id="Text Box 1268414865" o:spid="_x0000_s1094" type="#_x0000_t202" style="position:absolute;left:40513;top:2000;width:723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" filled="f" stroked="f">
                    <v:textbox>
                      <w:txbxContent>
                        <w:p w14:paraId="0BBF0D16"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sidRPr="0007197B">
                            <w:rPr>
                              <w:rFonts w:ascii="Arial" w:hAnsi="Arial"/>
                              <w:sz w:val="18"/>
                              <w:szCs w:val="18"/>
                            </w:rPr>
                            <w:t xml:space="preserve"> = 0.883</w:t>
                          </w:r>
                        </w:p>
                      </w:txbxContent>
                    </v:textbox>
                  </v:shape>
                  <v:shape id="Text Box 872974964" o:spid="_x0000_s1095" type="#_x0000_t202" style="position:absolute;left:40468;top:13436;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" filled="f" stroked="f">
                    <v:textbox>
                      <w:txbxContent>
                        <w:p w14:paraId="480C6925"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v:textbox>
                  </v:shape>
                  <v:shape id="Text Box 1053481664" o:spid="_x0000_s1096" type="#_x0000_t202" style="position:absolute;left:50755;top:13462;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" filled="f" stroked="f">
                    <v:textbox>
                      <w:txbxContent>
                        <w:p w14:paraId="3F3E2FDC"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v:textbox>
                  </v:shape>
                  <v:shape id="Text Box 1322760987" o:spid="_x0000_s1097" type="#_x0000_t202" style="position:absolute;left:40493;top:2201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" filled="f" stroked="f">
                    <v:textbox>
                      <w:txbxContent>
                        <w:p w14:paraId="6B9404E7"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0.233</w:t>
                          </w:r>
                        </w:p>
                      </w:txbxContent>
                    </v:textbox>
                  </v:shape>
                  <v:shape id="Text Box 221009244" o:spid="_x0000_s1098" type="#_x0000_t202" style="position:absolute;left:50711;top:18649;width:7232;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" filled="f" stroked="f">
                    <v:textbox>
                      <w:txbxContent>
                        <w:p w14:paraId="455F13A2"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0.367</w:t>
                          </w:r>
                        </w:p>
                      </w:txbxContent>
                    </v:textbox>
                  </v:shape>
                </v:group>
                <v:shape id="Text Box 1774264232" o:spid="_x0000_s1099" type="#_x0000_t202" style="position:absolute;left:28981;top:20459;width:723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" filled="f" stroked="f">
                  <v:textbox>
                    <w:txbxContent>
                      <w:p w14:paraId="4DFD1AE6"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v:textbox>
                </v:shape>
                <v:shape id="Text Box 385857133" o:spid="_x0000_s1100" type="#_x0000_t202" style="position:absolute;left:5784;top:204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" filled="f" stroked="f">
                  <v:textbox>
                    <w:txbxContent>
                      <w:p w14:paraId="7E74946A"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v:textbox>
                </v:shape>
                <v:shape id="Text Box 796436201" o:spid="_x0000_s1101" type="#_x0000_t202" style="position:absolute;left:5746;top:73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" filled="f" stroked="f">
                  <v:textbox>
                    <w:txbxContent>
                      <w:p w14:paraId="022A1D63"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v:textbox>
                </v:shape>
                <v:shape id="Text Box 562209788" o:spid="_x0000_s1102" type="#_x0000_t202" style="position:absolute;left:17195;top:10496;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" filled="f" stroked="f">
                  <v:textbox>
                    <w:txbxContent>
                      <w:p w14:paraId="76E8B67E"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0.567</w:t>
                        </w:r>
                      </w:p>
                    </w:txbxContent>
                  </v:textbox>
                </v:shape>
                <v:shape id="Text Box 300569445" o:spid="_x0000_s1103" type="#_x0000_t202" style="position:absolute;left:28949;top:16821;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" filled="f" stroked="f">
                  <v:textbox>
                    <w:txbxContent>
                      <w:p w14:paraId="2298D5BB"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0.417</w:t>
                        </w:r>
                      </w:p>
                    </w:txbxContent>
                  </v:textbox>
                </v:shape>
                <v:shape id="Text Box 797190822" o:spid="_x0000_s1104" type="#_x0000_t202" style="position:absolute;left:28968;top:73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" filled="f" stroked="f">
                  <v:textbox>
                    <w:txbxContent>
                      <w:p w14:paraId="6FB4D345"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v:textbox>
                </v:shape>
                <w10:anchorlock/>
              </v:group>
            </w:pict>
          </mc:Fallback>
        </mc:AlternateContent>
      </w:r>
    </w:p>
    <w:p w14:paraId="3C336FB9" w14:textId="77777777" w:rsidR="00404AFF" w:rsidRDefault="00404AFF" w:rsidP="00D26864">
      <w:pPr>
        <w:ind w:left="567" w:hanging="567"/>
        <w:rPr>
          <w:rFonts w:ascii="Arial" w:hAnsi="Arial" w:cs="Arial"/>
          <w:sz w:val="22"/>
          <w:szCs w:val="22"/>
        </w:rPr>
      </w:pPr>
    </w:p>
    <w:p w14:paraId="00B3B8A9" w14:textId="77777777" w:rsidR="00404AFF" w:rsidRDefault="00404AFF" w:rsidP="00D26864">
      <w:pPr>
        <w:ind w:left="567"/>
        <w:rPr>
          <w:rFonts w:ascii="Arial" w:hAnsi="Arial" w:cs="Arial"/>
          <w:sz w:val="22"/>
          <w:szCs w:val="22"/>
        </w:rPr>
      </w:pPr>
      <w:r>
        <w:rPr>
          <w:rFonts w:ascii="Arial" w:hAnsi="Arial" w:cs="Arial"/>
          <w:sz w:val="22"/>
          <w:szCs w:val="22"/>
        </w:rPr>
        <w:t xml:space="preserve">A small amount of an unknown essential oil, labelled as ‘Sample X’, was then analysed by TLC using identical running conditions. This plate is shown below. Use the data provided to determine which </w:t>
      </w:r>
      <w:r w:rsidRPr="00E02348">
        <w:rPr>
          <w:rFonts w:ascii="Arial" w:hAnsi="Arial" w:cs="Arial"/>
          <w:b/>
          <w:sz w:val="22"/>
          <w:szCs w:val="22"/>
        </w:rPr>
        <w:t>two</w:t>
      </w:r>
      <w:r>
        <w:rPr>
          <w:rFonts w:ascii="Arial" w:hAnsi="Arial" w:cs="Arial"/>
          <w:sz w:val="22"/>
          <w:szCs w:val="22"/>
        </w:rPr>
        <w:t xml:space="preserve"> essential oils have been mixed to produce ‘Sample X’.</w:t>
      </w:r>
    </w:p>
    <w:p w14:paraId="09BFD296" w14:textId="77777777" w:rsidR="00404AFF" w:rsidRPr="009B2A62" w:rsidRDefault="00404AFF" w:rsidP="00404AFF">
      <w:pPr>
        <w:ind w:left="720"/>
        <w:rPr>
          <w:rFonts w:ascii="Arial" w:hAnsi="Arial" w:cs="Arial"/>
          <w:sz w:val="22"/>
          <w:szCs w:val="22"/>
        </w:rPr>
      </w:pPr>
    </w:p>
    <w:p w14:paraId="1EFE77E6" w14:textId="77777777" w:rsidR="00404AFF" w:rsidRDefault="00404AFF" w:rsidP="00404AFF">
      <w:pPr>
        <w:rPr>
          <w:rFonts w:ascii="Arial" w:hAnsi="Arial" w:cs="Arial"/>
          <w:sz w:val="22"/>
          <w:szCs w:val="22"/>
        </w:rPr>
      </w:pPr>
    </w:p>
    <w:p w14:paraId="234A6266" w14:textId="77777777" w:rsidR="00404AFF" w:rsidRDefault="00404AFF" w:rsidP="00404AFF">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3D9C9C1" wp14:editId="051DE2B5">
                <wp:extent cx="4199890" cy="2665730"/>
                <wp:effectExtent l="0" t="0" r="0" b="26670"/>
                <wp:docPr id="37" name="Group 37"/>
                <wp:cNvGraphicFramePr/>
                <a:graphic xmlns:a="http://schemas.openxmlformats.org/drawingml/2006/main">
                  <a:graphicData uri="http://schemas.microsoft.com/office/word/2010/wordprocessingGroup">
                    <wpg:wgp>
                      <wpg:cNvGrpSpPr/>
                      <wpg:grpSpPr>
                        <a:xfrm>
                          <a:off x="0" y="0"/>
                          <a:ext cx="4199890" cy="2665730"/>
                          <a:chOff x="0" y="0"/>
                          <a:chExt cx="4199890" cy="2665730"/>
                        </a:xfrm>
                      </wpg:grpSpPr>
                      <wps:wsp>
                        <wps:cNvPr id="285" name="Text Box 285"/>
                        <wps:cNvSpPr txBox="1"/>
                        <wps:spPr>
                          <a:xfrm>
                            <a:off x="0" y="200660"/>
                            <a:ext cx="144526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C12B79" w14:textId="77777777" w:rsidR="00404AFF" w:rsidRPr="00B36947" w:rsidRDefault="00404AFF" w:rsidP="00404AFF">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5.5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 name="Group 32"/>
                        <wpg:cNvGrpSpPr/>
                        <wpg:grpSpPr>
                          <a:xfrm>
                            <a:off x="1384300" y="0"/>
                            <a:ext cx="2122805" cy="2665730"/>
                            <a:chOff x="0" y="0"/>
                            <a:chExt cx="2122805" cy="2665730"/>
                          </a:xfrm>
                        </wpg:grpSpPr>
                        <wps:wsp>
                          <wps:cNvPr id="280" name="Straight Arrow Connector 280"/>
                          <wps:cNvCnPr/>
                          <wps:spPr>
                            <a:xfrm flipV="1">
                              <a:off x="2122805" y="2016125"/>
                              <a:ext cx="0" cy="4498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1" name="Straight Arrow Connector 281"/>
                          <wps:cNvCnPr/>
                          <wps:spPr>
                            <a:xfrm flipV="1">
                              <a:off x="1979295" y="1411605"/>
                              <a:ext cx="0" cy="10579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2" name="Straight Arrow Connector 282"/>
                          <wps:cNvCnPr/>
                          <wps:spPr>
                            <a:xfrm flipV="1">
                              <a:off x="1821180" y="1168400"/>
                              <a:ext cx="0" cy="130492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3" name="Straight Arrow Connector 283"/>
                          <wps:cNvCnPr/>
                          <wps:spPr>
                            <a:xfrm flipV="1">
                              <a:off x="1670050" y="556260"/>
                              <a:ext cx="0" cy="1920507"/>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4" name="Straight Arrow Connector 284"/>
                          <wps:cNvCnPr/>
                          <wps:spPr>
                            <a:xfrm flipV="1">
                              <a:off x="0" y="313055"/>
                              <a:ext cx="0" cy="2160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287" name="Group 287"/>
                          <wpg:cNvGrpSpPr/>
                          <wpg:grpSpPr>
                            <a:xfrm>
                              <a:off x="138430" y="0"/>
                              <a:ext cx="1328625" cy="2665730"/>
                              <a:chOff x="0" y="0"/>
                              <a:chExt cx="1328625" cy="2665730"/>
                            </a:xfrm>
                          </wpg:grpSpPr>
                          <wpg:grpSp>
                            <wpg:cNvPr id="279" name="Group 279"/>
                            <wpg:cNvGrpSpPr/>
                            <wpg:grpSpPr>
                              <a:xfrm>
                                <a:off x="0" y="0"/>
                                <a:ext cx="1328625" cy="2665730"/>
                                <a:chOff x="0" y="0"/>
                                <a:chExt cx="1328625" cy="2665730"/>
                              </a:xfrm>
                            </wpg:grpSpPr>
                            <wpg:grpSp>
                              <wpg:cNvPr id="278" name="Group 278"/>
                              <wpg:cNvGrpSpPr/>
                              <wpg:grpSpPr>
                                <a:xfrm>
                                  <a:off x="0" y="0"/>
                                  <a:ext cx="1328625" cy="2665730"/>
                                  <a:chOff x="0" y="0"/>
                                  <a:chExt cx="1328625" cy="2665730"/>
                                </a:xfrm>
                              </wpg:grpSpPr>
                              <wps:wsp>
                                <wps:cNvPr id="271" name="Rectangle 271"/>
                                <wps:cNvSpPr/>
                                <wps:spPr>
                                  <a:xfrm>
                                    <a:off x="1905" y="0"/>
                                    <a:ext cx="1323975" cy="266573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Connector 272"/>
                                <wps:cNvCnPr/>
                                <wps:spPr>
                                  <a:xfrm>
                                    <a:off x="0" y="2473960"/>
                                    <a:ext cx="1328625"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73" name="Straight Connector 273"/>
                                <wps:cNvCnPr/>
                                <wps:spPr>
                                  <a:xfrm>
                                    <a:off x="5715" y="309880"/>
                                    <a:ext cx="1304925" cy="0"/>
                                  </a:xfrm>
                                  <a:prstGeom prst="line">
                                    <a:avLst/>
                                  </a:prstGeom>
                                  <a:ln w="9525"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74" name="Oval 274"/>
                              <wps:cNvSpPr/>
                              <wps:spPr>
                                <a:xfrm flipH="1">
                                  <a:off x="600075" y="1969770"/>
                                  <a:ext cx="100330" cy="117475"/>
                                </a:xfrm>
                                <a:prstGeom prst="ellipse">
                                  <a:avLst/>
                                </a:prstGeom>
                                <a:solidFill>
                                  <a:schemeClr val="tx1">
                                    <a:lumMod val="65000"/>
                                    <a:lumOff val="3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Oval 275"/>
                              <wps:cNvSpPr/>
                              <wps:spPr>
                                <a:xfrm flipH="1">
                                  <a:off x="611505" y="1379220"/>
                                  <a:ext cx="100330" cy="6286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Oval 276"/>
                              <wps:cNvSpPr/>
                              <wps:spPr>
                                <a:xfrm flipH="1">
                                  <a:off x="615315" y="1109345"/>
                                  <a:ext cx="100330" cy="117475"/>
                                </a:xfrm>
                                <a:prstGeom prst="ellipse">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Oval 277"/>
                              <wps:cNvSpPr/>
                              <wps:spPr>
                                <a:xfrm flipH="1">
                                  <a:off x="635000" y="531495"/>
                                  <a:ext cx="57785" cy="117475"/>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6" name="Straight Connector 286"/>
                            <wps:cNvCnPr/>
                            <wps:spPr>
                              <a:xfrm>
                                <a:off x="650240" y="2414905"/>
                                <a:ext cx="0" cy="12536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33" name="Text Box 33"/>
                        <wps:cNvSpPr txBox="1"/>
                        <wps:spPr>
                          <a:xfrm>
                            <a:off x="3010535" y="749935"/>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DFB1EC" w14:textId="77777777" w:rsidR="00404AFF" w:rsidRPr="00B36947" w:rsidRDefault="00404AFF" w:rsidP="00404AFF">
                              <w:pPr>
                                <w:rPr>
                                  <w:rFonts w:ascii="Arial" w:hAnsi="Arial"/>
                                  <w:sz w:val="20"/>
                                  <w:szCs w:val="20"/>
                                </w:rPr>
                              </w:pPr>
                              <w:r>
                                <w:rPr>
                                  <w:rFonts w:ascii="Arial" w:hAnsi="Arial"/>
                                  <w:sz w:val="20"/>
                                  <w:szCs w:val="20"/>
                                </w:rPr>
                                <w:t>4.86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212465" y="1172845"/>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09D32B" w14:textId="77777777" w:rsidR="00404AFF" w:rsidRPr="00B36947" w:rsidRDefault="00404AFF" w:rsidP="00404AFF">
                              <w:pPr>
                                <w:rPr>
                                  <w:rFonts w:ascii="Arial" w:hAnsi="Arial"/>
                                  <w:sz w:val="20"/>
                                  <w:szCs w:val="20"/>
                                </w:rPr>
                              </w:pPr>
                              <w:r>
                                <w:rPr>
                                  <w:rFonts w:ascii="Arial" w:hAnsi="Arial"/>
                                  <w:sz w:val="20"/>
                                  <w:szCs w:val="20"/>
                                </w:rPr>
                                <w:t>3.12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334385" y="1588770"/>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F6DCA5" w14:textId="77777777" w:rsidR="00404AFF" w:rsidRPr="00B36947" w:rsidRDefault="00404AFF" w:rsidP="00404AFF">
                              <w:pPr>
                                <w:rPr>
                                  <w:rFonts w:ascii="Arial" w:hAnsi="Arial"/>
                                  <w:sz w:val="20"/>
                                  <w:szCs w:val="20"/>
                                </w:rPr>
                              </w:pPr>
                              <w:r>
                                <w:rPr>
                                  <w:rFonts w:ascii="Arial" w:hAnsi="Arial"/>
                                  <w:sz w:val="20"/>
                                  <w:szCs w:val="20"/>
                                </w:rPr>
                                <w:t>2.75</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469640" y="2137410"/>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2667B3" w14:textId="77777777" w:rsidR="00404AFF" w:rsidRPr="00B36947" w:rsidRDefault="00404AFF" w:rsidP="00404AFF">
                              <w:pPr>
                                <w:rPr>
                                  <w:rFonts w:ascii="Arial" w:hAnsi="Arial"/>
                                  <w:sz w:val="20"/>
                                  <w:szCs w:val="20"/>
                                </w:rPr>
                              </w:pPr>
                              <w:r>
                                <w:rPr>
                                  <w:rFonts w:ascii="Arial" w:hAnsi="Arial"/>
                                  <w:sz w:val="20"/>
                                  <w:szCs w:val="20"/>
                                </w:rPr>
                                <w:t>1.28</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D9C9C1" id="Group 37" o:spid="_x0000_s1105" style="width:330.7pt;height:209.9pt;mso-position-horizontal-relative:char;mso-position-vertical-relative:line" coordsize="41998,2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">
                <v:shape id="Text Box 285" o:spid="_x0000_s1106" type="#_x0000_t202" style="position:absolute;top:2006;width:1445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8C12B79" w14:textId="77777777" w:rsidR="00404AFF" w:rsidRPr="00B36947" w:rsidRDefault="00404AFF" w:rsidP="00404AFF">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5.5 cm</w:t>
                        </w:r>
                      </w:p>
                    </w:txbxContent>
                  </v:textbox>
                </v:shape>
                <v:group id="Group 32" o:spid="_x0000_s1107" style="position:absolute;left:13843;width:21228;height:26657" coordsize="21228,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traight Arrow Connector 280" o:spid="_x0000_s1108" type="#_x0000_t32" style="position:absolute;left:21228;top:20161;width:0;height:4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" strokecolor="black [3213]" strokeweight="1pt">
                    <v:stroke endarrow="open" joinstyle="miter"/>
                  </v:shape>
                  <v:shape id="Straight Arrow Connector 281" o:spid="_x0000_s1109" type="#_x0000_t32" style="position:absolute;left:19792;top:14116;width:0;height:10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" strokecolor="black [3213]" strokeweight="1pt">
                    <v:stroke endarrow="open" joinstyle="miter"/>
                  </v:shape>
                  <v:shape id="Straight Arrow Connector 282" o:spid="_x0000_s1110" type="#_x0000_t32" style="position:absolute;left:18211;top:11684;width:0;height:13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" strokecolor="black [3213]" strokeweight="1pt">
                    <v:stroke endarrow="open" joinstyle="miter"/>
                  </v:shape>
                  <v:shape id="Straight Arrow Connector 283" o:spid="_x0000_s1111" type="#_x0000_t32" style="position:absolute;left:16700;top:5562;width:0;height:192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" strokecolor="black [3213]" strokeweight="1pt">
                    <v:stroke endarrow="open" joinstyle="miter"/>
                  </v:shape>
                  <v:shape id="Straight Arrow Connector 284" o:spid="_x0000_s1112" type="#_x0000_t32" style="position:absolute;top:3130;width:0;height:21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" strokecolor="black [3213]" strokeweight="1pt">
                    <v:stroke endarrow="open" joinstyle="miter"/>
                  </v:shape>
                  <v:group id="Group 287" o:spid="_x0000_s1113" style="position:absolute;left:1384;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group id="Group 279" o:spid="_x0000_s1114"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278" o:spid="_x0000_s1115"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271" o:spid="_x0000_s1116" style="position:absolute;left:19;width:13239;height:26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" filled="f" strokecolor="black [3213]" strokeweight="1pt"/>
                        <v:line id="Straight Connector 272" o:spid="_x0000_s1117" style="position:absolute;visibility:visible;mso-wrap-style:square" from="0,24739" to="13286,24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" strokecolor="black [3213]">
                          <v:stroke joinstyle="miter"/>
                        </v:line>
                        <v:line id="Straight Connector 273" o:spid="_x0000_s1118" style="position:absolute;visibility:visible;mso-wrap-style:square" from="57,3098" to="13106,3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" strokecolor="black [3213]">
                          <v:stroke dashstyle="dash" joinstyle="miter"/>
                        </v:line>
                      </v:group>
                      <v:oval id="Oval 274" o:spid="_x0000_s1119" style="position:absolute;left:6000;top:19697;width:1004;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" fillcolor="#5a5a5a [2109]" strokecolor="black [3213]" strokeweight="1pt">
                        <v:stroke joinstyle="miter"/>
                      </v:oval>
                      <v:oval id="Oval 275" o:spid="_x0000_s1120" style="position:absolute;left:6115;top:13792;width:1003;height:62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" fillcolor="gray [1629]" strokecolor="black [3213]" strokeweight="1pt">
                        <v:stroke joinstyle="miter"/>
                      </v:oval>
                      <v:oval id="Oval 276" o:spid="_x0000_s1121" style="position:absolute;left:6153;top:11093;width:1003;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" fillcolor="black [3213]" strokecolor="black [3213]" strokeweight="1pt">
                        <v:stroke joinstyle="miter"/>
                      </v:oval>
                      <v:oval id="Oval 277" o:spid="_x0000_s1122" style="position:absolute;left:6350;top:5314;width:577;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" fillcolor="#a5a5a5 [2092]" strokecolor="black [3213]" strokeweight="1pt">
                        <v:stroke joinstyle="miter"/>
                      </v:oval>
                    </v:group>
                    <v:line id="Straight Connector 286" o:spid="_x0000_s1123" style="position:absolute;visibility:visible;mso-wrap-style:square" from="6502,24149" to="6502,25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" strokecolor="black [3213]" strokeweight="1pt">
                      <v:stroke joinstyle="miter"/>
                    </v:line>
                  </v:group>
                </v:group>
                <v:shape id="Text Box 33" o:spid="_x0000_s1124" type="#_x0000_t202" style="position:absolute;left:30105;top:7499;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1ADFB1EC" w14:textId="77777777" w:rsidR="00404AFF" w:rsidRPr="00B36947" w:rsidRDefault="00404AFF" w:rsidP="00404AFF">
                        <w:pPr>
                          <w:rPr>
                            <w:rFonts w:ascii="Arial" w:hAnsi="Arial"/>
                            <w:sz w:val="20"/>
                            <w:szCs w:val="20"/>
                          </w:rPr>
                        </w:pPr>
                        <w:r>
                          <w:rPr>
                            <w:rFonts w:ascii="Arial" w:hAnsi="Arial"/>
                            <w:sz w:val="20"/>
                            <w:szCs w:val="20"/>
                          </w:rPr>
                          <w:t>4.86</w:t>
                        </w:r>
                        <w:r w:rsidRPr="00B36947">
                          <w:rPr>
                            <w:rFonts w:ascii="Arial" w:hAnsi="Arial"/>
                            <w:sz w:val="20"/>
                            <w:szCs w:val="20"/>
                          </w:rPr>
                          <w:t xml:space="preserve"> cm</w:t>
                        </w:r>
                      </w:p>
                    </w:txbxContent>
                  </v:textbox>
                </v:shape>
                <v:shape id="Text Box 34" o:spid="_x0000_s1125" type="#_x0000_t202" style="position:absolute;left:32124;top:11728;width:73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6C09D32B" w14:textId="77777777" w:rsidR="00404AFF" w:rsidRPr="00B36947" w:rsidRDefault="00404AFF" w:rsidP="00404AFF">
                        <w:pPr>
                          <w:rPr>
                            <w:rFonts w:ascii="Arial" w:hAnsi="Arial"/>
                            <w:sz w:val="20"/>
                            <w:szCs w:val="20"/>
                          </w:rPr>
                        </w:pPr>
                        <w:r>
                          <w:rPr>
                            <w:rFonts w:ascii="Arial" w:hAnsi="Arial"/>
                            <w:sz w:val="20"/>
                            <w:szCs w:val="20"/>
                          </w:rPr>
                          <w:t>3.12</w:t>
                        </w:r>
                        <w:r w:rsidRPr="00B36947">
                          <w:rPr>
                            <w:rFonts w:ascii="Arial" w:hAnsi="Arial"/>
                            <w:sz w:val="20"/>
                            <w:szCs w:val="20"/>
                          </w:rPr>
                          <w:t xml:space="preserve"> cm</w:t>
                        </w:r>
                      </w:p>
                    </w:txbxContent>
                  </v:textbox>
                </v:shape>
                <v:shape id="Text Box 35" o:spid="_x0000_s1126" type="#_x0000_t202" style="position:absolute;left:33343;top:15887;width:73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0F6DCA5" w14:textId="77777777" w:rsidR="00404AFF" w:rsidRPr="00B36947" w:rsidRDefault="00404AFF" w:rsidP="00404AFF">
                        <w:pPr>
                          <w:rPr>
                            <w:rFonts w:ascii="Arial" w:hAnsi="Arial"/>
                            <w:sz w:val="20"/>
                            <w:szCs w:val="20"/>
                          </w:rPr>
                        </w:pPr>
                        <w:r>
                          <w:rPr>
                            <w:rFonts w:ascii="Arial" w:hAnsi="Arial"/>
                            <w:sz w:val="20"/>
                            <w:szCs w:val="20"/>
                          </w:rPr>
                          <w:t>2.75</w:t>
                        </w:r>
                        <w:r w:rsidRPr="00B36947">
                          <w:rPr>
                            <w:rFonts w:ascii="Arial" w:hAnsi="Arial"/>
                            <w:sz w:val="20"/>
                            <w:szCs w:val="20"/>
                          </w:rPr>
                          <w:t xml:space="preserve"> cm</w:t>
                        </w:r>
                      </w:p>
                    </w:txbxContent>
                  </v:textbox>
                </v:shape>
                <v:shape id="Text Box 36" o:spid="_x0000_s1127" type="#_x0000_t202" style="position:absolute;left:34696;top:21374;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52667B3" w14:textId="77777777" w:rsidR="00404AFF" w:rsidRPr="00B36947" w:rsidRDefault="00404AFF" w:rsidP="00404AFF">
                        <w:pPr>
                          <w:rPr>
                            <w:rFonts w:ascii="Arial" w:hAnsi="Arial"/>
                            <w:sz w:val="20"/>
                            <w:szCs w:val="20"/>
                          </w:rPr>
                        </w:pPr>
                        <w:r>
                          <w:rPr>
                            <w:rFonts w:ascii="Arial" w:hAnsi="Arial"/>
                            <w:sz w:val="20"/>
                            <w:szCs w:val="20"/>
                          </w:rPr>
                          <w:t>1.28</w:t>
                        </w:r>
                        <w:r w:rsidRPr="00B36947">
                          <w:rPr>
                            <w:rFonts w:ascii="Arial" w:hAnsi="Arial"/>
                            <w:sz w:val="20"/>
                            <w:szCs w:val="20"/>
                          </w:rPr>
                          <w:t xml:space="preserve"> cm</w:t>
                        </w:r>
                      </w:p>
                    </w:txbxContent>
                  </v:textbox>
                </v:shape>
                <w10:anchorlock/>
              </v:group>
            </w:pict>
          </mc:Fallback>
        </mc:AlternateContent>
      </w:r>
    </w:p>
    <w:p w14:paraId="77ADA8D9" w14:textId="77777777" w:rsidR="00404AFF" w:rsidRDefault="00404AFF" w:rsidP="00404AFF">
      <w:pPr>
        <w:rPr>
          <w:rFonts w:ascii="Arial" w:hAnsi="Arial" w:cs="Arial"/>
          <w:sz w:val="22"/>
          <w:szCs w:val="22"/>
        </w:rPr>
      </w:pPr>
    </w:p>
    <w:p w14:paraId="5C338175" w14:textId="77777777" w:rsidR="00404AFF" w:rsidRDefault="00404AFF" w:rsidP="00404AFF">
      <w:pPr>
        <w:rPr>
          <w:rFonts w:ascii="Arial" w:hAnsi="Arial" w:cs="Arial"/>
          <w:sz w:val="22"/>
          <w:szCs w:val="22"/>
        </w:rPr>
      </w:pPr>
    </w:p>
    <w:p w14:paraId="3EFA4809" w14:textId="77777777" w:rsidR="00404AFF" w:rsidRPr="001324E8" w:rsidRDefault="00404AFF" w:rsidP="00404AFF">
      <w:pPr>
        <w:pStyle w:val="ListParagraph"/>
        <w:numPr>
          <w:ilvl w:val="0"/>
          <w:numId w:val="4"/>
        </w:numPr>
        <w:ind w:left="567" w:hanging="567"/>
        <w:rPr>
          <w:rFonts w:ascii="Arial" w:hAnsi="Arial" w:cs="Arial"/>
          <w:sz w:val="22"/>
          <w:szCs w:val="22"/>
        </w:rPr>
      </w:pPr>
      <w:r>
        <w:rPr>
          <w:rFonts w:ascii="Arial" w:hAnsi="Arial" w:cs="Arial"/>
          <w:sz w:val="22"/>
          <w:szCs w:val="22"/>
        </w:rPr>
        <w:t>Bergamot and pine.</w:t>
      </w:r>
    </w:p>
    <w:p w14:paraId="22AA55A4" w14:textId="77777777" w:rsidR="00404AFF" w:rsidRPr="001324E8" w:rsidRDefault="00404AFF" w:rsidP="00404AFF">
      <w:pPr>
        <w:pStyle w:val="ListParagraph"/>
        <w:numPr>
          <w:ilvl w:val="0"/>
          <w:numId w:val="4"/>
        </w:numPr>
        <w:ind w:left="567" w:hanging="567"/>
        <w:rPr>
          <w:rFonts w:ascii="Arial" w:hAnsi="Arial" w:cs="Arial"/>
          <w:sz w:val="22"/>
          <w:szCs w:val="22"/>
        </w:rPr>
      </w:pPr>
      <w:r>
        <w:rPr>
          <w:rFonts w:ascii="Arial" w:hAnsi="Arial" w:cs="Arial"/>
          <w:sz w:val="22"/>
          <w:szCs w:val="22"/>
        </w:rPr>
        <w:t xml:space="preserve">Eucalyptus and </w:t>
      </w:r>
      <w:proofErr w:type="spellStart"/>
      <w:r>
        <w:rPr>
          <w:rFonts w:ascii="Arial" w:hAnsi="Arial" w:cs="Arial"/>
          <w:sz w:val="22"/>
          <w:szCs w:val="22"/>
        </w:rPr>
        <w:t>lavandula</w:t>
      </w:r>
      <w:proofErr w:type="spellEnd"/>
      <w:r>
        <w:rPr>
          <w:rFonts w:ascii="Arial" w:hAnsi="Arial" w:cs="Arial"/>
          <w:sz w:val="22"/>
          <w:szCs w:val="22"/>
        </w:rPr>
        <w:t>.</w:t>
      </w:r>
    </w:p>
    <w:p w14:paraId="7BA43C48" w14:textId="77777777" w:rsidR="00404AFF" w:rsidRPr="00E50E17" w:rsidRDefault="00404AFF" w:rsidP="00404AFF">
      <w:pPr>
        <w:pStyle w:val="ListParagraph"/>
        <w:numPr>
          <w:ilvl w:val="0"/>
          <w:numId w:val="4"/>
        </w:numPr>
        <w:ind w:left="567" w:hanging="567"/>
        <w:rPr>
          <w:rFonts w:ascii="Arial" w:hAnsi="Arial" w:cs="Arial"/>
          <w:sz w:val="22"/>
          <w:szCs w:val="22"/>
          <w:highlight w:val="magenta"/>
        </w:rPr>
      </w:pPr>
      <w:r w:rsidRPr="00E50E17">
        <w:rPr>
          <w:rFonts w:ascii="Arial" w:hAnsi="Arial" w:cs="Arial"/>
          <w:sz w:val="22"/>
          <w:szCs w:val="22"/>
          <w:highlight w:val="magenta"/>
        </w:rPr>
        <w:t>Orange and eucalyptus.</w:t>
      </w:r>
    </w:p>
    <w:p w14:paraId="66A98FD6" w14:textId="77777777" w:rsidR="00404AFF" w:rsidRPr="00ED53A5" w:rsidRDefault="00404AFF" w:rsidP="00404AFF">
      <w:pPr>
        <w:pStyle w:val="ListParagraph"/>
        <w:numPr>
          <w:ilvl w:val="0"/>
          <w:numId w:val="4"/>
        </w:numPr>
        <w:ind w:left="567" w:hanging="567"/>
        <w:rPr>
          <w:rFonts w:ascii="Arial" w:hAnsi="Arial" w:cs="Arial"/>
          <w:sz w:val="22"/>
          <w:szCs w:val="22"/>
        </w:rPr>
      </w:pPr>
      <w:r>
        <w:rPr>
          <w:rFonts w:ascii="Arial" w:hAnsi="Arial" w:cs="Arial"/>
          <w:sz w:val="22"/>
          <w:szCs w:val="22"/>
        </w:rPr>
        <w:t>Lavandula and pine.</w:t>
      </w:r>
    </w:p>
    <w:p w14:paraId="211DBA83" w14:textId="77777777" w:rsidR="005D46D5" w:rsidRDefault="005D46D5"/>
    <w:p w14:paraId="1C5F4223" w14:textId="77777777" w:rsidR="00D26864" w:rsidRDefault="00D26864"/>
    <w:p w14:paraId="74F84F3A" w14:textId="77777777" w:rsidR="00D26864" w:rsidRDefault="00D26864"/>
    <w:p w14:paraId="41B90382" w14:textId="77777777" w:rsidR="00D26864" w:rsidRDefault="00D26864"/>
    <w:p w14:paraId="08E71693" w14:textId="6E69925C" w:rsidR="00D86DE3" w:rsidRDefault="00D86DE3" w:rsidP="005D46D5">
      <w:pPr>
        <w:rPr>
          <w:rFonts w:ascii="Arial" w:hAnsi="Arial" w:cs="Arial"/>
          <w:b/>
          <w:bCs/>
          <w:sz w:val="22"/>
          <w:szCs w:val="22"/>
        </w:rPr>
      </w:pPr>
      <w:r w:rsidRPr="00D86DE3">
        <w:rPr>
          <w:rFonts w:ascii="Arial" w:hAnsi="Arial" w:cs="Arial"/>
          <w:b/>
          <w:bCs/>
          <w:sz w:val="22"/>
          <w:szCs w:val="22"/>
        </w:rPr>
        <w:lastRenderedPageBreak/>
        <w:t>Short Answer</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proofErr w:type="gramStart"/>
      <w:r>
        <w:rPr>
          <w:rFonts w:ascii="Arial" w:hAnsi="Arial" w:cs="Arial"/>
          <w:b/>
          <w:bCs/>
          <w:sz w:val="22"/>
          <w:szCs w:val="22"/>
        </w:rPr>
        <w:t xml:space="preserve">   (</w:t>
      </w:r>
      <w:proofErr w:type="gramEnd"/>
      <w:r>
        <w:rPr>
          <w:rFonts w:ascii="Arial" w:hAnsi="Arial" w:cs="Arial"/>
          <w:b/>
          <w:bCs/>
          <w:sz w:val="22"/>
          <w:szCs w:val="22"/>
        </w:rPr>
        <w:t>45 marks)</w:t>
      </w:r>
    </w:p>
    <w:p w14:paraId="04C72E70" w14:textId="77777777" w:rsidR="00A52354" w:rsidRDefault="00A52354" w:rsidP="002766DF">
      <w:pPr>
        <w:rPr>
          <w:rFonts w:ascii="Arial" w:hAnsi="Arial" w:cs="Arial"/>
          <w:sz w:val="22"/>
          <w:szCs w:val="22"/>
        </w:rPr>
      </w:pPr>
    </w:p>
    <w:p w14:paraId="76D4AC8B" w14:textId="29BFBA57" w:rsidR="00A52354" w:rsidRDefault="002766DF" w:rsidP="002766DF">
      <w:pPr>
        <w:tabs>
          <w:tab w:val="left" w:pos="567"/>
        </w:tabs>
        <w:ind w:left="565" w:hanging="576"/>
        <w:rPr>
          <w:rFonts w:ascii="Arial" w:hAnsi="Arial" w:cs="Arial"/>
          <w:sz w:val="22"/>
          <w:szCs w:val="22"/>
        </w:rPr>
      </w:pPr>
      <w:r>
        <w:rPr>
          <w:rFonts w:ascii="Arial" w:hAnsi="Arial" w:cs="Arial"/>
          <w:sz w:val="22"/>
          <w:szCs w:val="22"/>
        </w:rPr>
        <w:t>6.</w:t>
      </w:r>
      <w:r>
        <w:rPr>
          <w:rFonts w:ascii="Arial" w:hAnsi="Arial" w:cs="Arial"/>
          <w:sz w:val="22"/>
          <w:szCs w:val="22"/>
        </w:rPr>
        <w:tab/>
      </w:r>
      <w:r w:rsidR="00A52354">
        <w:rPr>
          <w:rFonts w:ascii="Arial" w:hAnsi="Arial" w:cs="Arial"/>
          <w:sz w:val="22"/>
          <w:szCs w:val="22"/>
        </w:rPr>
        <w:t xml:space="preserve">The catalytic converter in a car takes in the undesirable gases produced by the combustion of petrol, such as carbon monoxide and various nitrogen oxides, and converts them into less harmful gases such as carbon dioxide, nitrogen gas and water. The less harmful gases are released into the atmosphere as we drive. </w:t>
      </w:r>
    </w:p>
    <w:p w14:paraId="4B0EEC67" w14:textId="77777777" w:rsidR="00B9645D" w:rsidRDefault="00B9645D" w:rsidP="002766DF">
      <w:pPr>
        <w:tabs>
          <w:tab w:val="left" w:pos="567"/>
        </w:tabs>
        <w:ind w:left="565" w:hanging="576"/>
        <w:rPr>
          <w:rFonts w:ascii="Arial" w:hAnsi="Arial" w:cs="Arial"/>
          <w:sz w:val="22"/>
          <w:szCs w:val="22"/>
        </w:rPr>
      </w:pPr>
    </w:p>
    <w:p w14:paraId="57EC538B" w14:textId="77777777" w:rsidR="00A52354" w:rsidRDefault="00A52354" w:rsidP="006A7783">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628032" behindDoc="0" locked="0" layoutInCell="1" allowOverlap="1" wp14:anchorId="72A31FAF" wp14:editId="77037C19">
                <wp:simplePos x="0" y="0"/>
                <wp:positionH relativeFrom="column">
                  <wp:posOffset>1988185</wp:posOffset>
                </wp:positionH>
                <wp:positionV relativeFrom="paragraph">
                  <wp:posOffset>52414</wp:posOffset>
                </wp:positionV>
                <wp:extent cx="2372995" cy="922655"/>
                <wp:effectExtent l="0" t="0" r="40005" b="17145"/>
                <wp:wrapNone/>
                <wp:docPr id="259" name="Group 259"/>
                <wp:cNvGraphicFramePr/>
                <a:graphic xmlns:a="http://schemas.openxmlformats.org/drawingml/2006/main">
                  <a:graphicData uri="http://schemas.microsoft.com/office/word/2010/wordprocessingGroup">
                    <wpg:wgp>
                      <wpg:cNvGrpSpPr/>
                      <wpg:grpSpPr>
                        <a:xfrm>
                          <a:off x="0" y="0"/>
                          <a:ext cx="2372995" cy="922655"/>
                          <a:chOff x="0" y="0"/>
                          <a:chExt cx="2372995" cy="922655"/>
                        </a:xfrm>
                      </wpg:grpSpPr>
                      <wps:wsp>
                        <wps:cNvPr id="256" name="Rectangle 256"/>
                        <wps:cNvSpPr/>
                        <wps:spPr>
                          <a:xfrm>
                            <a:off x="709930" y="0"/>
                            <a:ext cx="922655" cy="9226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ight Arrow 257"/>
                        <wps:cNvSpPr/>
                        <wps:spPr>
                          <a:xfrm>
                            <a:off x="0" y="417195"/>
                            <a:ext cx="512445" cy="127635"/>
                          </a:xfrm>
                          <a:prstGeom prst="rightArrow">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ight Arrow 258"/>
                        <wps:cNvSpPr/>
                        <wps:spPr>
                          <a:xfrm>
                            <a:off x="1860550" y="415290"/>
                            <a:ext cx="512445" cy="127635"/>
                          </a:xfrm>
                          <a:prstGeom prst="rightArrow">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E8615" id="Group 259" o:spid="_x0000_s1026" style="position:absolute;margin-left:156.55pt;margin-top:4.15pt;width:186.85pt;height:72.65pt;z-index:251628032" coordsize="23729,9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">
                <v:rect id="Rectangle 256" o:spid="_x0000_s1027" style="position:absolute;left:7099;width:9226;height:9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" filled="f" strokecolor="black [3213]" strokeweight=".5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7" o:spid="_x0000_s1028" type="#_x0000_t13" style="position:absolute;top:4171;width:5124;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" adj="18910" fillcolor="black [3213]" strokeweight=".5pt"/>
                <v:shape id="Right Arrow 258" o:spid="_x0000_s1029" type="#_x0000_t13" style="position:absolute;left:18605;top:4152;width:5124;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" adj="18910" fillcolor="black [3213]" strokeweight=".5pt"/>
              </v:group>
            </w:pict>
          </mc:Fallback>
        </mc:AlternateContent>
      </w:r>
    </w:p>
    <w:p w14:paraId="204DEFDD" w14:textId="77777777" w:rsidR="00A52354" w:rsidRDefault="00A52354" w:rsidP="00A52354">
      <w:pPr>
        <w:ind w:hanging="11"/>
        <w:rPr>
          <w:rFonts w:ascii="Arial" w:hAnsi="Arial" w:cs="Arial"/>
          <w:sz w:val="22"/>
          <w:szCs w:val="22"/>
        </w:rPr>
      </w:pPr>
    </w:p>
    <w:p w14:paraId="68F7A821" w14:textId="77777777" w:rsidR="00A52354" w:rsidRPr="00346B15" w:rsidRDefault="00A52354" w:rsidP="00A52354">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NO</w:t>
      </w:r>
      <w:r>
        <w:rPr>
          <w:rFonts w:ascii="Arial" w:hAnsi="Arial" w:cs="Arial"/>
          <w:sz w:val="22"/>
          <w:szCs w:val="22"/>
          <w:vertAlign w:val="subscript"/>
        </w:rPr>
        <w:t>x</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catalytic</w:t>
      </w:r>
      <w:r>
        <w:rPr>
          <w:rFonts w:ascii="Arial" w:hAnsi="Arial" w:cs="Arial"/>
          <w:sz w:val="22"/>
          <w:szCs w:val="22"/>
        </w:rPr>
        <w:ta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p>
    <w:p w14:paraId="7FF9F8B0" w14:textId="77777777" w:rsidR="00A52354" w:rsidRPr="00346B15" w:rsidRDefault="00A52354" w:rsidP="00A52354">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hydrocarbons</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converter</w:t>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p>
    <w:p w14:paraId="33C67E0F" w14:textId="77777777" w:rsidR="00A52354" w:rsidRPr="00346B15" w:rsidRDefault="00A52354" w:rsidP="00A52354">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 xml:space="preserve"> </w:t>
      </w:r>
    </w:p>
    <w:p w14:paraId="60DEE4AE" w14:textId="77777777" w:rsidR="00A52354" w:rsidRDefault="00A52354" w:rsidP="00A52354">
      <w:pPr>
        <w:ind w:hanging="11"/>
        <w:rPr>
          <w:rFonts w:ascii="Arial" w:hAnsi="Arial" w:cs="Arial"/>
          <w:sz w:val="22"/>
          <w:szCs w:val="22"/>
        </w:rPr>
      </w:pPr>
    </w:p>
    <w:p w14:paraId="7DAF481A" w14:textId="77777777" w:rsidR="00A52354" w:rsidRDefault="00A52354" w:rsidP="00A52354">
      <w:pPr>
        <w:rPr>
          <w:rFonts w:ascii="Arial" w:hAnsi="Arial" w:cs="Arial"/>
          <w:sz w:val="22"/>
          <w:szCs w:val="22"/>
        </w:rPr>
      </w:pPr>
    </w:p>
    <w:p w14:paraId="312EA3BB" w14:textId="77777777" w:rsidR="00B9645D" w:rsidRDefault="00B9645D" w:rsidP="00A52354">
      <w:pPr>
        <w:rPr>
          <w:rFonts w:ascii="Arial" w:hAnsi="Arial" w:cs="Arial"/>
          <w:sz w:val="22"/>
          <w:szCs w:val="22"/>
        </w:rPr>
      </w:pPr>
    </w:p>
    <w:p w14:paraId="111285EB" w14:textId="77777777" w:rsidR="002766DF" w:rsidRDefault="00A52354" w:rsidP="002766DF">
      <w:pPr>
        <w:ind w:firstLine="567"/>
        <w:rPr>
          <w:rFonts w:ascii="Arial" w:hAnsi="Arial" w:cs="Arial"/>
          <w:sz w:val="22"/>
          <w:szCs w:val="22"/>
        </w:rPr>
      </w:pPr>
      <w:r>
        <w:rPr>
          <w:rFonts w:ascii="Arial" w:hAnsi="Arial" w:cs="Arial"/>
          <w:sz w:val="22"/>
          <w:szCs w:val="22"/>
        </w:rPr>
        <w:t xml:space="preserve">Metals such as platinum, palladium and rhodium are used as the catalyst in a catalytic </w:t>
      </w:r>
    </w:p>
    <w:p w14:paraId="486DF6A5" w14:textId="038E9C65" w:rsidR="00A52354" w:rsidRDefault="00A52354" w:rsidP="002766DF">
      <w:pPr>
        <w:ind w:firstLine="567"/>
        <w:rPr>
          <w:rFonts w:ascii="Arial" w:hAnsi="Arial" w:cs="Arial"/>
          <w:sz w:val="22"/>
          <w:szCs w:val="22"/>
        </w:rPr>
      </w:pPr>
      <w:r>
        <w:rPr>
          <w:rFonts w:ascii="Arial" w:hAnsi="Arial" w:cs="Arial"/>
          <w:sz w:val="22"/>
          <w:szCs w:val="22"/>
        </w:rPr>
        <w:t>converter.</w:t>
      </w:r>
    </w:p>
    <w:p w14:paraId="22B9D5C7" w14:textId="77777777" w:rsidR="00A52354" w:rsidRDefault="00A52354" w:rsidP="00A52354">
      <w:pPr>
        <w:rPr>
          <w:rFonts w:ascii="Arial" w:hAnsi="Arial" w:cs="Arial"/>
          <w:sz w:val="22"/>
          <w:szCs w:val="22"/>
        </w:rPr>
      </w:pPr>
    </w:p>
    <w:p w14:paraId="6435B3A3" w14:textId="13940895" w:rsidR="00A52354" w:rsidRPr="00F13A5D" w:rsidRDefault="002766DF" w:rsidP="002766DF">
      <w:pPr>
        <w:tabs>
          <w:tab w:val="left" w:pos="567"/>
        </w:tabs>
        <w:rPr>
          <w:rFonts w:ascii="Arial" w:hAnsi="Arial" w:cs="Arial"/>
          <w:sz w:val="22"/>
          <w:szCs w:val="22"/>
        </w:rPr>
      </w:pPr>
      <w:r>
        <w:rPr>
          <w:rFonts w:ascii="Arial" w:hAnsi="Arial" w:cs="Arial"/>
          <w:sz w:val="22"/>
          <w:szCs w:val="22"/>
        </w:rPr>
        <w:t>a)</w:t>
      </w:r>
      <w:r>
        <w:rPr>
          <w:rFonts w:ascii="Arial" w:hAnsi="Arial" w:cs="Arial"/>
          <w:sz w:val="22"/>
          <w:szCs w:val="22"/>
        </w:rPr>
        <w:tab/>
      </w:r>
      <w:r w:rsidR="00A52354">
        <w:rPr>
          <w:rFonts w:ascii="Arial" w:hAnsi="Arial" w:cs="Arial"/>
          <w:sz w:val="22"/>
          <w:szCs w:val="22"/>
        </w:rPr>
        <w:t>The table below shows the major gaseous products to exit a catalytic converter.</w:t>
      </w:r>
    </w:p>
    <w:p w14:paraId="5810E77F" w14:textId="5EEED880" w:rsidR="002766DF" w:rsidRDefault="002766DF" w:rsidP="002766DF">
      <w:pPr>
        <w:tabs>
          <w:tab w:val="left" w:pos="567"/>
        </w:tabs>
        <w:rPr>
          <w:rFonts w:ascii="Arial" w:hAnsi="Arial" w:cs="Arial"/>
          <w:sz w:val="22"/>
          <w:szCs w:val="22"/>
        </w:rPr>
      </w:pPr>
      <w:r>
        <w:rPr>
          <w:rFonts w:ascii="Arial" w:hAnsi="Arial" w:cs="Arial"/>
          <w:sz w:val="22"/>
          <w:szCs w:val="22"/>
        </w:rPr>
        <w:tab/>
      </w:r>
      <w:r w:rsidR="00A52354">
        <w:rPr>
          <w:rFonts w:ascii="Arial" w:hAnsi="Arial" w:cs="Arial"/>
          <w:sz w:val="22"/>
          <w:szCs w:val="22"/>
        </w:rPr>
        <w:t xml:space="preserve">Complete this table by drawing the </w:t>
      </w:r>
      <w:r>
        <w:rPr>
          <w:rFonts w:ascii="Arial" w:hAnsi="Arial" w:cs="Arial"/>
          <w:sz w:val="22"/>
          <w:szCs w:val="22"/>
        </w:rPr>
        <w:t>electron dot diagram</w:t>
      </w:r>
      <w:r w:rsidR="00A52354">
        <w:rPr>
          <w:rFonts w:ascii="Arial" w:hAnsi="Arial" w:cs="Arial"/>
          <w:sz w:val="22"/>
          <w:szCs w:val="22"/>
        </w:rPr>
        <w:t xml:space="preserve"> for each of the three gases, </w:t>
      </w:r>
    </w:p>
    <w:p w14:paraId="41941173" w14:textId="77777777" w:rsidR="002766DF" w:rsidRDefault="002766DF" w:rsidP="002766DF">
      <w:pPr>
        <w:tabs>
          <w:tab w:val="left" w:pos="567"/>
        </w:tabs>
        <w:rPr>
          <w:rFonts w:ascii="Arial" w:hAnsi="Arial" w:cs="Arial"/>
          <w:sz w:val="22"/>
          <w:szCs w:val="22"/>
        </w:rPr>
      </w:pPr>
      <w:r>
        <w:rPr>
          <w:rFonts w:ascii="Arial" w:hAnsi="Arial" w:cs="Arial"/>
          <w:sz w:val="22"/>
          <w:szCs w:val="22"/>
        </w:rPr>
        <w:tab/>
      </w:r>
      <w:r w:rsidR="00A52354">
        <w:rPr>
          <w:rFonts w:ascii="Arial" w:hAnsi="Arial" w:cs="Arial"/>
          <w:sz w:val="22"/>
          <w:szCs w:val="22"/>
        </w:rPr>
        <w:t xml:space="preserve">representing all valence shell electron pairs either </w:t>
      </w:r>
      <w:proofErr w:type="gramStart"/>
      <w:r w:rsidR="00A52354">
        <w:rPr>
          <w:rFonts w:ascii="Arial" w:hAnsi="Arial" w:cs="Arial"/>
          <w:sz w:val="22"/>
          <w:szCs w:val="22"/>
        </w:rPr>
        <w:t>as :</w:t>
      </w:r>
      <w:proofErr w:type="gramEnd"/>
      <w:r w:rsidR="00A52354">
        <w:rPr>
          <w:rFonts w:ascii="Arial" w:hAnsi="Arial" w:cs="Arial"/>
          <w:sz w:val="22"/>
          <w:szCs w:val="22"/>
        </w:rPr>
        <w:t xml:space="preserve"> or –.</w:t>
      </w:r>
      <w:r w:rsidR="00A52354">
        <w:rPr>
          <w:rFonts w:ascii="Arial" w:hAnsi="Arial" w:cs="Arial"/>
          <w:sz w:val="22"/>
          <w:szCs w:val="22"/>
        </w:rPr>
        <w:tab/>
        <w:t xml:space="preserve"> In addition, state the shape of </w:t>
      </w:r>
    </w:p>
    <w:p w14:paraId="64CF8E94" w14:textId="5938148A" w:rsidR="00A52354" w:rsidRDefault="002766DF" w:rsidP="002766DF">
      <w:pPr>
        <w:tabs>
          <w:tab w:val="left" w:pos="567"/>
        </w:tabs>
        <w:rPr>
          <w:rFonts w:ascii="Arial" w:hAnsi="Arial" w:cs="Arial"/>
          <w:sz w:val="22"/>
          <w:szCs w:val="22"/>
        </w:rPr>
      </w:pPr>
      <w:r>
        <w:rPr>
          <w:rFonts w:ascii="Arial" w:hAnsi="Arial" w:cs="Arial"/>
          <w:sz w:val="22"/>
          <w:szCs w:val="22"/>
        </w:rPr>
        <w:tab/>
      </w:r>
      <w:r w:rsidR="00A52354">
        <w:rPr>
          <w:rFonts w:ascii="Arial" w:hAnsi="Arial" w:cs="Arial"/>
          <w:sz w:val="22"/>
          <w:szCs w:val="22"/>
        </w:rPr>
        <w:t xml:space="preserve">the </w:t>
      </w:r>
      <w:proofErr w:type="gramStart"/>
      <w:r w:rsidR="00A52354">
        <w:rPr>
          <w:rFonts w:ascii="Arial" w:hAnsi="Arial" w:cs="Arial"/>
          <w:sz w:val="22"/>
          <w:szCs w:val="22"/>
        </w:rPr>
        <w:t>molecule, and</w:t>
      </w:r>
      <w:proofErr w:type="gramEnd"/>
      <w:r w:rsidR="00A52354">
        <w:rPr>
          <w:rFonts w:ascii="Arial" w:hAnsi="Arial" w:cs="Arial"/>
          <w:sz w:val="22"/>
          <w:szCs w:val="22"/>
        </w:rPr>
        <w:t xml:space="preserve"> indicate whether or not the molecule is a polar molecule.</w:t>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Pr>
          <w:rFonts w:ascii="Arial" w:hAnsi="Arial" w:cs="Arial"/>
          <w:sz w:val="22"/>
          <w:szCs w:val="22"/>
        </w:rPr>
        <w:t xml:space="preserve">                                                                                   </w:t>
      </w:r>
      <w:r w:rsidR="00A52354">
        <w:rPr>
          <w:rFonts w:ascii="Arial" w:hAnsi="Arial" w:cs="Arial"/>
          <w:sz w:val="22"/>
          <w:szCs w:val="22"/>
        </w:rPr>
        <w:t>(</w:t>
      </w:r>
      <w:r>
        <w:rPr>
          <w:rFonts w:ascii="Arial" w:hAnsi="Arial" w:cs="Arial"/>
          <w:sz w:val="22"/>
          <w:szCs w:val="22"/>
        </w:rPr>
        <w:t>9</w:t>
      </w:r>
      <w:r w:rsidR="00A52354">
        <w:rPr>
          <w:rFonts w:ascii="Arial" w:hAnsi="Arial" w:cs="Arial"/>
          <w:sz w:val="22"/>
          <w:szCs w:val="22"/>
        </w:rPr>
        <w:t xml:space="preserve"> marks)</w:t>
      </w:r>
    </w:p>
    <w:p w14:paraId="099DA999" w14:textId="77777777" w:rsidR="00A52354" w:rsidRDefault="00A52354" w:rsidP="00A52354">
      <w:pPr>
        <w:rPr>
          <w:rFonts w:ascii="Arial" w:hAnsi="Arial" w:cs="Arial"/>
          <w:sz w:val="22"/>
          <w:szCs w:val="22"/>
        </w:rPr>
      </w:pPr>
    </w:p>
    <w:tbl>
      <w:tblPr>
        <w:tblStyle w:val="TableGrid"/>
        <w:tblW w:w="8505" w:type="dxa"/>
        <w:tblInd w:w="562" w:type="dxa"/>
        <w:tblLook w:val="04A0" w:firstRow="1" w:lastRow="0" w:firstColumn="1" w:lastColumn="0" w:noHBand="0" w:noVBand="1"/>
      </w:tblPr>
      <w:tblGrid>
        <w:gridCol w:w="1096"/>
        <w:gridCol w:w="3327"/>
        <w:gridCol w:w="2240"/>
        <w:gridCol w:w="1842"/>
      </w:tblGrid>
      <w:tr w:rsidR="002766DF" w:rsidRPr="00346B15" w14:paraId="4A68F2D7" w14:textId="77777777" w:rsidTr="002766DF">
        <w:trPr>
          <w:trHeight w:val="851"/>
        </w:trPr>
        <w:tc>
          <w:tcPr>
            <w:tcW w:w="1096" w:type="dxa"/>
            <w:vAlign w:val="center"/>
          </w:tcPr>
          <w:p w14:paraId="0080004B" w14:textId="77777777" w:rsidR="002766DF" w:rsidRPr="00346B15" w:rsidRDefault="002766DF" w:rsidP="00B41426">
            <w:pPr>
              <w:jc w:val="center"/>
              <w:rPr>
                <w:rFonts w:ascii="Arial" w:hAnsi="Arial" w:cs="Arial"/>
                <w:b/>
                <w:sz w:val="22"/>
                <w:szCs w:val="22"/>
              </w:rPr>
            </w:pPr>
          </w:p>
        </w:tc>
        <w:tc>
          <w:tcPr>
            <w:tcW w:w="3327" w:type="dxa"/>
            <w:vAlign w:val="center"/>
          </w:tcPr>
          <w:p w14:paraId="4997E914" w14:textId="5AE27A89" w:rsidR="002766DF" w:rsidRPr="00346B15" w:rsidRDefault="002766DF" w:rsidP="00B41426">
            <w:pPr>
              <w:jc w:val="center"/>
              <w:rPr>
                <w:rFonts w:ascii="Arial" w:hAnsi="Arial" w:cs="Arial"/>
                <w:b/>
                <w:sz w:val="22"/>
                <w:szCs w:val="22"/>
              </w:rPr>
            </w:pPr>
            <w:r>
              <w:rPr>
                <w:rFonts w:ascii="Arial" w:hAnsi="Arial" w:cs="Arial"/>
                <w:b/>
                <w:sz w:val="22"/>
                <w:szCs w:val="22"/>
              </w:rPr>
              <w:t>Electron Dot Diagram</w:t>
            </w:r>
          </w:p>
        </w:tc>
        <w:tc>
          <w:tcPr>
            <w:tcW w:w="2240" w:type="dxa"/>
            <w:vAlign w:val="center"/>
          </w:tcPr>
          <w:p w14:paraId="63D58812" w14:textId="4E886A73" w:rsidR="002766DF" w:rsidRPr="00346B15" w:rsidRDefault="002766DF" w:rsidP="00B41426">
            <w:pPr>
              <w:jc w:val="center"/>
              <w:rPr>
                <w:rFonts w:ascii="Arial" w:hAnsi="Arial" w:cs="Arial"/>
                <w:b/>
                <w:sz w:val="22"/>
                <w:szCs w:val="22"/>
              </w:rPr>
            </w:pPr>
            <w:r>
              <w:rPr>
                <w:rFonts w:ascii="Arial" w:hAnsi="Arial" w:cs="Arial"/>
                <w:b/>
                <w:sz w:val="22"/>
                <w:szCs w:val="22"/>
              </w:rPr>
              <w:t xml:space="preserve">Molecular </w:t>
            </w:r>
            <w:r>
              <w:rPr>
                <w:rFonts w:ascii="Arial" w:hAnsi="Arial" w:cs="Arial"/>
                <w:b/>
                <w:sz w:val="22"/>
                <w:szCs w:val="22"/>
              </w:rPr>
              <w:t>Shape</w:t>
            </w:r>
          </w:p>
        </w:tc>
        <w:tc>
          <w:tcPr>
            <w:tcW w:w="1842" w:type="dxa"/>
            <w:vAlign w:val="center"/>
          </w:tcPr>
          <w:p w14:paraId="66D9BE5D" w14:textId="77777777" w:rsidR="002766DF" w:rsidRPr="00346B15" w:rsidRDefault="002766DF" w:rsidP="00B41426">
            <w:pPr>
              <w:jc w:val="center"/>
              <w:rPr>
                <w:rFonts w:ascii="Arial" w:hAnsi="Arial" w:cs="Arial"/>
                <w:b/>
                <w:sz w:val="22"/>
                <w:szCs w:val="22"/>
              </w:rPr>
            </w:pPr>
            <w:r>
              <w:rPr>
                <w:rFonts w:ascii="Arial" w:hAnsi="Arial" w:cs="Arial"/>
                <w:b/>
                <w:sz w:val="22"/>
                <w:szCs w:val="22"/>
              </w:rPr>
              <w:t>Polar molecule (‘yes’ or ‘no’)</w:t>
            </w:r>
          </w:p>
        </w:tc>
      </w:tr>
      <w:tr w:rsidR="006A7783" w14:paraId="6EFA1776" w14:textId="77777777" w:rsidTr="002766DF">
        <w:trPr>
          <w:trHeight w:val="1418"/>
        </w:trPr>
        <w:tc>
          <w:tcPr>
            <w:tcW w:w="1096" w:type="dxa"/>
            <w:vAlign w:val="center"/>
          </w:tcPr>
          <w:p w14:paraId="37390204" w14:textId="77777777" w:rsidR="006A7783" w:rsidRPr="009E48DE" w:rsidRDefault="006A7783" w:rsidP="006A7783">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p>
        </w:tc>
        <w:tc>
          <w:tcPr>
            <w:tcW w:w="3327" w:type="dxa"/>
            <w:vAlign w:val="center"/>
          </w:tcPr>
          <w:p w14:paraId="210F1A1D" w14:textId="234A2420" w:rsidR="006A7783" w:rsidRPr="00A94560" w:rsidRDefault="006A7783" w:rsidP="006A7783">
            <w:pPr>
              <w:jc w:val="center"/>
              <w:rPr>
                <w:rFonts w:ascii="Arial" w:hAnsi="Arial" w:cs="Arial"/>
                <w:color w:val="CC66FF"/>
                <w:sz w:val="22"/>
                <w:szCs w:val="22"/>
              </w:rPr>
            </w:pPr>
            <w:r w:rsidRPr="00A94560">
              <w:rPr>
                <w:rFonts w:ascii="Arial" w:hAnsi="Arial" w:cs="Arial"/>
                <w:noProof/>
                <w:color w:val="CC66FF"/>
              </w:rPr>
              <w:drawing>
                <wp:inline distT="0" distB="0" distL="0" distR="0" wp14:anchorId="6E5893FF" wp14:editId="57329C90">
                  <wp:extent cx="1143000" cy="254000"/>
                  <wp:effectExtent l="0" t="0" r="0" b="0"/>
                  <wp:docPr id="1972621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254000"/>
                          </a:xfrm>
                          <a:prstGeom prst="rect">
                            <a:avLst/>
                          </a:prstGeom>
                          <a:noFill/>
                          <a:ln>
                            <a:noFill/>
                          </a:ln>
                        </pic:spPr>
                      </pic:pic>
                    </a:graphicData>
                  </a:graphic>
                </wp:inline>
              </w:drawing>
            </w:r>
          </w:p>
        </w:tc>
        <w:tc>
          <w:tcPr>
            <w:tcW w:w="2240" w:type="dxa"/>
            <w:vAlign w:val="center"/>
          </w:tcPr>
          <w:p w14:paraId="5B698906" w14:textId="4BAD3520" w:rsidR="006A7783" w:rsidRPr="00A94560" w:rsidRDefault="006A7783" w:rsidP="006A7783">
            <w:pPr>
              <w:jc w:val="center"/>
              <w:rPr>
                <w:rFonts w:ascii="Arial" w:hAnsi="Arial" w:cs="Arial"/>
                <w:color w:val="CC66FF"/>
                <w:sz w:val="22"/>
                <w:szCs w:val="22"/>
              </w:rPr>
            </w:pPr>
            <w:r w:rsidRPr="00A94560">
              <w:rPr>
                <w:rFonts w:ascii="Arial" w:hAnsi="Arial" w:cs="Arial"/>
                <w:b/>
                <w:color w:val="CC66FF"/>
                <w:sz w:val="22"/>
                <w:szCs w:val="22"/>
              </w:rPr>
              <w:t>linear</w:t>
            </w:r>
          </w:p>
        </w:tc>
        <w:tc>
          <w:tcPr>
            <w:tcW w:w="1842" w:type="dxa"/>
            <w:vAlign w:val="center"/>
          </w:tcPr>
          <w:p w14:paraId="635C8228" w14:textId="2C4053EC" w:rsidR="006A7783" w:rsidRPr="00A94560" w:rsidRDefault="006A7783" w:rsidP="006A7783">
            <w:pPr>
              <w:jc w:val="center"/>
              <w:rPr>
                <w:rFonts w:ascii="Arial" w:hAnsi="Arial" w:cs="Arial"/>
                <w:b/>
                <w:bCs/>
                <w:color w:val="CC66FF"/>
                <w:sz w:val="22"/>
                <w:szCs w:val="22"/>
              </w:rPr>
            </w:pPr>
            <w:r w:rsidRPr="00A94560">
              <w:rPr>
                <w:rFonts w:ascii="Arial" w:hAnsi="Arial" w:cs="Arial"/>
                <w:b/>
                <w:bCs/>
                <w:color w:val="CC66FF"/>
                <w:sz w:val="22"/>
                <w:szCs w:val="22"/>
              </w:rPr>
              <w:t>No</w:t>
            </w:r>
          </w:p>
        </w:tc>
      </w:tr>
      <w:tr w:rsidR="006A7783" w14:paraId="0BD8908C" w14:textId="77777777" w:rsidTr="002766DF">
        <w:trPr>
          <w:trHeight w:val="1418"/>
        </w:trPr>
        <w:tc>
          <w:tcPr>
            <w:tcW w:w="1096" w:type="dxa"/>
            <w:vAlign w:val="center"/>
          </w:tcPr>
          <w:p w14:paraId="0B630F65" w14:textId="77777777" w:rsidR="006A7783" w:rsidRPr="009E48DE" w:rsidRDefault="006A7783" w:rsidP="006A7783">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p>
        </w:tc>
        <w:tc>
          <w:tcPr>
            <w:tcW w:w="3327" w:type="dxa"/>
            <w:vAlign w:val="center"/>
          </w:tcPr>
          <w:p w14:paraId="72523D2D" w14:textId="4EDBED48" w:rsidR="006A7783" w:rsidRPr="00A94560" w:rsidRDefault="006A7783" w:rsidP="006A7783">
            <w:pPr>
              <w:jc w:val="center"/>
              <w:rPr>
                <w:rFonts w:ascii="Arial" w:hAnsi="Arial" w:cs="Arial"/>
                <w:color w:val="CC66FF"/>
                <w:sz w:val="22"/>
                <w:szCs w:val="22"/>
              </w:rPr>
            </w:pPr>
            <w:r w:rsidRPr="00A94560">
              <w:rPr>
                <w:rFonts w:ascii="Arial" w:hAnsi="Arial" w:cs="Arial"/>
                <w:noProof/>
                <w:color w:val="CC66FF"/>
              </w:rPr>
              <w:drawing>
                <wp:inline distT="0" distB="0" distL="0" distR="0" wp14:anchorId="662AC922" wp14:editId="1272FF5C">
                  <wp:extent cx="1193800" cy="285750"/>
                  <wp:effectExtent l="0" t="0" r="6350" b="0"/>
                  <wp:docPr id="1212925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3800" cy="285750"/>
                          </a:xfrm>
                          <a:prstGeom prst="rect">
                            <a:avLst/>
                          </a:prstGeom>
                          <a:noFill/>
                          <a:ln>
                            <a:noFill/>
                          </a:ln>
                        </pic:spPr>
                      </pic:pic>
                    </a:graphicData>
                  </a:graphic>
                </wp:inline>
              </w:drawing>
            </w:r>
          </w:p>
        </w:tc>
        <w:tc>
          <w:tcPr>
            <w:tcW w:w="2240" w:type="dxa"/>
            <w:vAlign w:val="center"/>
          </w:tcPr>
          <w:p w14:paraId="5801DCFC" w14:textId="60BB3660" w:rsidR="006A7783" w:rsidRPr="00A94560" w:rsidRDefault="006A7783" w:rsidP="006A7783">
            <w:pPr>
              <w:jc w:val="center"/>
              <w:rPr>
                <w:rFonts w:ascii="Arial" w:hAnsi="Arial" w:cs="Arial"/>
                <w:color w:val="CC66FF"/>
                <w:sz w:val="22"/>
                <w:szCs w:val="22"/>
              </w:rPr>
            </w:pPr>
            <w:r w:rsidRPr="00A94560">
              <w:rPr>
                <w:rFonts w:ascii="Arial" w:hAnsi="Arial" w:cs="Arial"/>
                <w:b/>
                <w:color w:val="CC66FF"/>
                <w:sz w:val="22"/>
                <w:szCs w:val="22"/>
              </w:rPr>
              <w:t>linear</w:t>
            </w:r>
          </w:p>
        </w:tc>
        <w:tc>
          <w:tcPr>
            <w:tcW w:w="1842" w:type="dxa"/>
            <w:vAlign w:val="center"/>
          </w:tcPr>
          <w:p w14:paraId="1DB6E0BE" w14:textId="4B656CE9" w:rsidR="006A7783" w:rsidRPr="00A94560" w:rsidRDefault="006A7783" w:rsidP="006A7783">
            <w:pPr>
              <w:jc w:val="center"/>
              <w:rPr>
                <w:rFonts w:ascii="Arial" w:hAnsi="Arial" w:cs="Arial"/>
                <w:b/>
                <w:bCs/>
                <w:color w:val="CC66FF"/>
                <w:sz w:val="22"/>
                <w:szCs w:val="22"/>
              </w:rPr>
            </w:pPr>
            <w:r w:rsidRPr="00A94560">
              <w:rPr>
                <w:rFonts w:ascii="Arial" w:hAnsi="Arial" w:cs="Arial"/>
                <w:b/>
                <w:bCs/>
                <w:color w:val="CC66FF"/>
                <w:sz w:val="22"/>
                <w:szCs w:val="22"/>
              </w:rPr>
              <w:t>No</w:t>
            </w:r>
          </w:p>
        </w:tc>
      </w:tr>
      <w:tr w:rsidR="006A7783" w14:paraId="3B014916" w14:textId="77777777" w:rsidTr="002766DF">
        <w:trPr>
          <w:trHeight w:val="1418"/>
        </w:trPr>
        <w:tc>
          <w:tcPr>
            <w:tcW w:w="1096" w:type="dxa"/>
            <w:vAlign w:val="center"/>
          </w:tcPr>
          <w:p w14:paraId="0E2E1531" w14:textId="77777777" w:rsidR="006A7783" w:rsidRPr="009E48DE" w:rsidRDefault="006A7783" w:rsidP="006A7783">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3327" w:type="dxa"/>
            <w:vAlign w:val="center"/>
          </w:tcPr>
          <w:p w14:paraId="18EFB379" w14:textId="0921E56F" w:rsidR="006A7783" w:rsidRPr="00A94560" w:rsidRDefault="006A7783" w:rsidP="006A7783">
            <w:pPr>
              <w:jc w:val="center"/>
              <w:rPr>
                <w:rFonts w:ascii="Arial" w:hAnsi="Arial" w:cs="Arial"/>
                <w:color w:val="CC66FF"/>
                <w:sz w:val="22"/>
                <w:szCs w:val="22"/>
              </w:rPr>
            </w:pPr>
            <w:r w:rsidRPr="00A94560">
              <w:rPr>
                <w:rFonts w:ascii="Arial" w:hAnsi="Arial" w:cs="Arial"/>
                <w:noProof/>
                <w:color w:val="CC66FF"/>
              </w:rPr>
              <w:drawing>
                <wp:inline distT="0" distB="0" distL="0" distR="0" wp14:anchorId="746B7DA8" wp14:editId="5AC087EC">
                  <wp:extent cx="698500" cy="698500"/>
                  <wp:effectExtent l="0" t="0" r="6350" b="6350"/>
                  <wp:docPr id="92021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a:ln>
                            <a:noFill/>
                          </a:ln>
                        </pic:spPr>
                      </pic:pic>
                    </a:graphicData>
                  </a:graphic>
                </wp:inline>
              </w:drawing>
            </w:r>
          </w:p>
        </w:tc>
        <w:tc>
          <w:tcPr>
            <w:tcW w:w="2240" w:type="dxa"/>
            <w:vAlign w:val="center"/>
          </w:tcPr>
          <w:p w14:paraId="3EC4E50D" w14:textId="272B462C" w:rsidR="006A7783" w:rsidRPr="00A94560" w:rsidRDefault="006A7783" w:rsidP="006A7783">
            <w:pPr>
              <w:jc w:val="center"/>
              <w:rPr>
                <w:rFonts w:ascii="Arial" w:hAnsi="Arial" w:cs="Arial"/>
                <w:color w:val="CC66FF"/>
                <w:sz w:val="22"/>
                <w:szCs w:val="22"/>
              </w:rPr>
            </w:pPr>
            <w:proofErr w:type="spellStart"/>
            <w:r w:rsidRPr="00A94560">
              <w:rPr>
                <w:rFonts w:ascii="Arial" w:hAnsi="Arial" w:cs="Arial"/>
                <w:b/>
                <w:color w:val="CC66FF"/>
                <w:sz w:val="22"/>
                <w:szCs w:val="22"/>
              </w:rPr>
              <w:t>v-shaped</w:t>
            </w:r>
            <w:proofErr w:type="spellEnd"/>
            <w:r w:rsidRPr="00A94560">
              <w:rPr>
                <w:rFonts w:ascii="Arial" w:hAnsi="Arial" w:cs="Arial"/>
                <w:b/>
                <w:color w:val="CC66FF"/>
                <w:sz w:val="22"/>
                <w:szCs w:val="22"/>
              </w:rPr>
              <w:t xml:space="preserve"> / bent</w:t>
            </w:r>
          </w:p>
        </w:tc>
        <w:tc>
          <w:tcPr>
            <w:tcW w:w="1842" w:type="dxa"/>
            <w:vAlign w:val="center"/>
          </w:tcPr>
          <w:p w14:paraId="20962474" w14:textId="1634A53B" w:rsidR="006A7783" w:rsidRPr="00A94560" w:rsidRDefault="006A7783" w:rsidP="006A7783">
            <w:pPr>
              <w:jc w:val="center"/>
              <w:rPr>
                <w:rFonts w:ascii="Arial" w:hAnsi="Arial" w:cs="Arial"/>
                <w:b/>
                <w:bCs/>
                <w:color w:val="CC66FF"/>
                <w:sz w:val="22"/>
                <w:szCs w:val="22"/>
              </w:rPr>
            </w:pPr>
            <w:r w:rsidRPr="00A94560">
              <w:rPr>
                <w:rFonts w:ascii="Arial" w:hAnsi="Arial" w:cs="Arial"/>
                <w:b/>
                <w:bCs/>
                <w:color w:val="CC66FF"/>
                <w:sz w:val="22"/>
                <w:szCs w:val="22"/>
              </w:rPr>
              <w:t>Yes</w:t>
            </w:r>
          </w:p>
        </w:tc>
      </w:tr>
    </w:tbl>
    <w:p w14:paraId="3B5DADC1" w14:textId="77777777" w:rsidR="00A52354" w:rsidRDefault="00A52354" w:rsidP="00A52354">
      <w:pPr>
        <w:ind w:left="720" w:hanging="720"/>
        <w:rPr>
          <w:rFonts w:ascii="Arial" w:hAnsi="Arial" w:cs="Arial"/>
          <w:sz w:val="22"/>
          <w:szCs w:val="22"/>
        </w:rPr>
      </w:pPr>
    </w:p>
    <w:p w14:paraId="5AA37419" w14:textId="77777777" w:rsidR="00B9645D" w:rsidRDefault="00B9645D" w:rsidP="00A52354">
      <w:pPr>
        <w:rPr>
          <w:rFonts w:ascii="Arial" w:hAnsi="Arial" w:cs="Arial"/>
          <w:sz w:val="22"/>
          <w:szCs w:val="22"/>
        </w:rPr>
      </w:pPr>
    </w:p>
    <w:p w14:paraId="4B056A0E" w14:textId="77777777" w:rsidR="00DD289E" w:rsidRDefault="00DD289E" w:rsidP="00A52354">
      <w:pPr>
        <w:rPr>
          <w:rFonts w:ascii="Arial" w:hAnsi="Arial" w:cs="Arial"/>
          <w:sz w:val="22"/>
          <w:szCs w:val="22"/>
        </w:rPr>
      </w:pPr>
    </w:p>
    <w:p w14:paraId="2656DF64" w14:textId="77777777" w:rsidR="00DD289E" w:rsidRDefault="00DD289E" w:rsidP="00A52354">
      <w:pPr>
        <w:rPr>
          <w:rFonts w:ascii="Arial" w:hAnsi="Arial" w:cs="Arial"/>
          <w:sz w:val="22"/>
          <w:szCs w:val="22"/>
        </w:rPr>
      </w:pPr>
    </w:p>
    <w:p w14:paraId="2E799598" w14:textId="77777777" w:rsidR="00DD289E" w:rsidRDefault="00DD289E" w:rsidP="00A52354">
      <w:pPr>
        <w:rPr>
          <w:rFonts w:ascii="Arial" w:hAnsi="Arial" w:cs="Arial"/>
          <w:sz w:val="22"/>
          <w:szCs w:val="22"/>
        </w:rPr>
      </w:pPr>
    </w:p>
    <w:p w14:paraId="2BD39155" w14:textId="77777777" w:rsidR="00DD289E" w:rsidRDefault="00DD289E" w:rsidP="00A52354">
      <w:pPr>
        <w:rPr>
          <w:rFonts w:ascii="Arial" w:hAnsi="Arial" w:cs="Arial"/>
          <w:sz w:val="22"/>
          <w:szCs w:val="22"/>
        </w:rPr>
      </w:pPr>
    </w:p>
    <w:p w14:paraId="04F6B42A" w14:textId="77777777" w:rsidR="00DD289E" w:rsidRDefault="00DD289E" w:rsidP="00A52354">
      <w:pPr>
        <w:rPr>
          <w:rFonts w:ascii="Arial" w:hAnsi="Arial" w:cs="Arial"/>
          <w:sz w:val="22"/>
          <w:szCs w:val="22"/>
        </w:rPr>
      </w:pPr>
    </w:p>
    <w:p w14:paraId="17941563" w14:textId="77777777" w:rsidR="00DD289E" w:rsidRDefault="00DD289E" w:rsidP="00A52354">
      <w:pPr>
        <w:rPr>
          <w:rFonts w:ascii="Arial" w:hAnsi="Arial" w:cs="Arial"/>
          <w:sz w:val="22"/>
          <w:szCs w:val="22"/>
        </w:rPr>
      </w:pPr>
    </w:p>
    <w:p w14:paraId="0B4E4D55" w14:textId="77777777" w:rsidR="00DD289E" w:rsidRDefault="00DD289E" w:rsidP="00A52354">
      <w:pPr>
        <w:rPr>
          <w:rFonts w:ascii="Arial" w:hAnsi="Arial" w:cs="Arial"/>
          <w:sz w:val="22"/>
          <w:szCs w:val="22"/>
        </w:rPr>
      </w:pPr>
    </w:p>
    <w:p w14:paraId="5B20A72E" w14:textId="77777777" w:rsidR="00DD289E" w:rsidRDefault="00DD289E" w:rsidP="00A52354">
      <w:pPr>
        <w:rPr>
          <w:rFonts w:ascii="Arial" w:hAnsi="Arial" w:cs="Arial"/>
          <w:sz w:val="22"/>
          <w:szCs w:val="22"/>
        </w:rPr>
      </w:pPr>
    </w:p>
    <w:p w14:paraId="215BCD4B" w14:textId="77777777" w:rsidR="00DD289E" w:rsidRDefault="00DD289E" w:rsidP="00A52354">
      <w:pPr>
        <w:rPr>
          <w:rFonts w:ascii="Arial" w:hAnsi="Arial" w:cs="Arial"/>
          <w:sz w:val="22"/>
          <w:szCs w:val="22"/>
        </w:rPr>
      </w:pPr>
    </w:p>
    <w:p w14:paraId="042410DA" w14:textId="77777777" w:rsidR="00A52354" w:rsidRDefault="00A52354" w:rsidP="002766DF">
      <w:pPr>
        <w:ind w:left="567"/>
        <w:rPr>
          <w:rFonts w:ascii="Arial" w:hAnsi="Arial" w:cs="Arial"/>
          <w:sz w:val="22"/>
          <w:szCs w:val="22"/>
        </w:rPr>
      </w:pPr>
      <w:r>
        <w:rPr>
          <w:rFonts w:ascii="Arial" w:hAnsi="Arial" w:cs="Arial"/>
          <w:sz w:val="22"/>
          <w:szCs w:val="22"/>
        </w:rPr>
        <w:lastRenderedPageBreak/>
        <w:t>A sample of exhaust fumes from a car was analysed by gas chromatography (GC) to determine the composition of the fumes and assess the effectiveness of the catalytic converter.</w:t>
      </w:r>
    </w:p>
    <w:p w14:paraId="76A731AA" w14:textId="77777777" w:rsidR="00A52354" w:rsidRDefault="00A52354" w:rsidP="00A52354">
      <w:pPr>
        <w:rPr>
          <w:rFonts w:ascii="Arial" w:hAnsi="Arial" w:cs="Arial"/>
          <w:sz w:val="22"/>
          <w:szCs w:val="22"/>
        </w:rPr>
      </w:pPr>
    </w:p>
    <w:p w14:paraId="072948FD" w14:textId="2510F2BF" w:rsidR="00A52354" w:rsidRDefault="002766DF" w:rsidP="002766DF">
      <w:pPr>
        <w:ind w:left="567" w:hanging="567"/>
        <w:rPr>
          <w:rFonts w:ascii="Arial" w:hAnsi="Arial" w:cs="Arial"/>
          <w:sz w:val="22"/>
          <w:szCs w:val="22"/>
        </w:rPr>
      </w:pPr>
      <w:r>
        <w:rPr>
          <w:rFonts w:ascii="Arial" w:hAnsi="Arial" w:cs="Arial"/>
          <w:sz w:val="22"/>
          <w:szCs w:val="22"/>
        </w:rPr>
        <w:t>b</w:t>
      </w:r>
      <w:r w:rsidR="00A52354">
        <w:rPr>
          <w:rFonts w:ascii="Arial" w:hAnsi="Arial" w:cs="Arial"/>
          <w:sz w:val="22"/>
          <w:szCs w:val="22"/>
        </w:rPr>
        <w:t>)</w:t>
      </w:r>
      <w:r w:rsidR="00A52354">
        <w:rPr>
          <w:rFonts w:ascii="Arial" w:hAnsi="Arial" w:cs="Arial"/>
          <w:sz w:val="22"/>
          <w:szCs w:val="22"/>
        </w:rPr>
        <w:tab/>
        <w:t>Briefly describe the principles of gas chromatography and state one reason why GC may have been chosen over other forms of chromatography to perform the analysis in this situation.</w:t>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t>(4 marks)</w:t>
      </w:r>
    </w:p>
    <w:p w14:paraId="55E1B9B2" w14:textId="77777777" w:rsidR="00A52354" w:rsidRDefault="00A52354" w:rsidP="00A52354">
      <w:pPr>
        <w:rPr>
          <w:rFonts w:ascii="Arial" w:hAnsi="Arial" w:cs="Arial"/>
          <w:sz w:val="22"/>
          <w:szCs w:val="22"/>
        </w:rPr>
      </w:pPr>
    </w:p>
    <w:p w14:paraId="5D78B4A6" w14:textId="77777777" w:rsidR="0047788E" w:rsidRPr="00DD289E" w:rsidRDefault="0047788E" w:rsidP="0047788E">
      <w:pPr>
        <w:numPr>
          <w:ilvl w:val="0"/>
          <w:numId w:val="8"/>
        </w:numPr>
        <w:rPr>
          <w:rFonts w:ascii="Arial" w:hAnsi="Arial" w:cs="Arial"/>
          <w:b/>
          <w:color w:val="CC66FF"/>
          <w:sz w:val="22"/>
          <w:szCs w:val="22"/>
        </w:rPr>
      </w:pPr>
      <w:r w:rsidRPr="00DD289E">
        <w:rPr>
          <w:rFonts w:ascii="Arial" w:hAnsi="Arial" w:cs="Arial"/>
          <w:b/>
          <w:color w:val="CC66FF"/>
          <w:sz w:val="22"/>
          <w:szCs w:val="22"/>
        </w:rPr>
        <w:t>gas chromatography involves passing a sample of gas through a thin tube which is packed with an inert substance (such as silica) coated in a viscous non-volatile liquid</w:t>
      </w:r>
    </w:p>
    <w:p w14:paraId="7AB726FB" w14:textId="77777777" w:rsidR="0047788E" w:rsidRPr="00DD289E" w:rsidRDefault="0047788E" w:rsidP="0047788E">
      <w:pPr>
        <w:numPr>
          <w:ilvl w:val="0"/>
          <w:numId w:val="8"/>
        </w:numPr>
        <w:rPr>
          <w:rFonts w:ascii="Arial" w:hAnsi="Arial" w:cs="Arial"/>
          <w:color w:val="CC66FF"/>
          <w:sz w:val="22"/>
          <w:szCs w:val="22"/>
        </w:rPr>
      </w:pPr>
      <w:r w:rsidRPr="00DD289E">
        <w:rPr>
          <w:rFonts w:ascii="Arial" w:hAnsi="Arial" w:cs="Arial"/>
          <w:b/>
          <w:color w:val="CC66FF"/>
          <w:sz w:val="22"/>
          <w:szCs w:val="22"/>
        </w:rPr>
        <w:t>an inert carrier gas such as helium acts as the mobile phase and moves the gas through the chromatography column where the various gas components move at different speeds as they interact with the stationary phase</w:t>
      </w:r>
    </w:p>
    <w:p w14:paraId="5F5F73DA" w14:textId="77777777" w:rsidR="0047788E" w:rsidRPr="00DD289E" w:rsidRDefault="0047788E" w:rsidP="0047788E">
      <w:pPr>
        <w:numPr>
          <w:ilvl w:val="0"/>
          <w:numId w:val="8"/>
        </w:numPr>
        <w:rPr>
          <w:rFonts w:ascii="Arial" w:hAnsi="Arial" w:cs="Arial"/>
          <w:color w:val="CC66FF"/>
          <w:sz w:val="22"/>
          <w:szCs w:val="22"/>
        </w:rPr>
      </w:pPr>
      <w:r w:rsidRPr="00DD289E">
        <w:rPr>
          <w:rFonts w:ascii="Arial" w:hAnsi="Arial" w:cs="Arial"/>
          <w:b/>
          <w:color w:val="CC66FF"/>
          <w:sz w:val="22"/>
          <w:szCs w:val="22"/>
        </w:rPr>
        <w:t>the gases separate based on their size/molar mass as well as their polarity and can be identified via their retention times</w:t>
      </w:r>
    </w:p>
    <w:p w14:paraId="6BEC5805" w14:textId="77777777" w:rsidR="0047788E" w:rsidRPr="00DD289E" w:rsidRDefault="0047788E" w:rsidP="0047788E">
      <w:pPr>
        <w:numPr>
          <w:ilvl w:val="0"/>
          <w:numId w:val="8"/>
        </w:numPr>
        <w:rPr>
          <w:rFonts w:ascii="Arial" w:hAnsi="Arial" w:cs="Arial"/>
          <w:color w:val="CC66FF"/>
          <w:sz w:val="22"/>
          <w:szCs w:val="22"/>
        </w:rPr>
      </w:pPr>
      <w:r w:rsidRPr="00DD289E">
        <w:rPr>
          <w:rFonts w:ascii="Arial" w:hAnsi="Arial" w:cs="Arial"/>
          <w:b/>
          <w:color w:val="CC66FF"/>
          <w:sz w:val="22"/>
          <w:szCs w:val="22"/>
        </w:rPr>
        <w:t>GC works best for separating gaseous mixtures or mixtures that can easily be vaporised, which is why it is suitable for analysing car fumes</w:t>
      </w:r>
    </w:p>
    <w:p w14:paraId="710059D4" w14:textId="77777777" w:rsidR="00AC3B8A" w:rsidRDefault="00AC3B8A" w:rsidP="00AC3B8A">
      <w:pPr>
        <w:rPr>
          <w:rFonts w:ascii="Arial" w:hAnsi="Arial" w:cs="Arial"/>
          <w:sz w:val="22"/>
          <w:szCs w:val="22"/>
        </w:rPr>
      </w:pPr>
    </w:p>
    <w:p w14:paraId="47B617F8" w14:textId="001918F6" w:rsidR="00A52354" w:rsidRDefault="00A52354" w:rsidP="00A52354">
      <w:pPr>
        <w:ind w:hanging="11"/>
        <w:rPr>
          <w:rFonts w:ascii="Arial" w:hAnsi="Arial" w:cs="Arial"/>
          <w:sz w:val="22"/>
          <w:szCs w:val="22"/>
        </w:rPr>
      </w:pPr>
      <w:r>
        <w:rPr>
          <w:rFonts w:ascii="Arial" w:hAnsi="Arial" w:cs="Arial"/>
          <w:sz w:val="22"/>
          <w:szCs w:val="22"/>
        </w:rPr>
        <w:t>The data below shows GC standards for four of the relevant gases, as well as the chromatogram obtained from analysis of the car exhaust fumes.</w:t>
      </w:r>
    </w:p>
    <w:p w14:paraId="2FC26920" w14:textId="77777777" w:rsidR="00A52354" w:rsidRDefault="00A52354" w:rsidP="00A52354">
      <w:pPr>
        <w:ind w:hanging="11"/>
        <w:rPr>
          <w:rFonts w:ascii="Arial" w:hAnsi="Arial" w:cs="Arial"/>
          <w:sz w:val="22"/>
          <w:szCs w:val="22"/>
        </w:rPr>
      </w:pPr>
    </w:p>
    <w:p w14:paraId="5047B6E8" w14:textId="77777777" w:rsidR="00A52354" w:rsidRPr="008D73A6" w:rsidRDefault="00A52354" w:rsidP="00A52354">
      <w:pPr>
        <w:ind w:hanging="11"/>
        <w:rPr>
          <w:rFonts w:ascii="Arial" w:hAnsi="Arial" w:cs="Arial"/>
          <w:i/>
          <w:sz w:val="22"/>
          <w:szCs w:val="22"/>
        </w:rPr>
      </w:pPr>
      <w:r w:rsidRPr="008D73A6">
        <w:rPr>
          <w:rFonts w:ascii="Arial" w:hAnsi="Arial" w:cs="Arial"/>
          <w:i/>
          <w:sz w:val="22"/>
          <w:szCs w:val="22"/>
        </w:rPr>
        <w:t>The two chromatograms</w:t>
      </w:r>
      <w:r>
        <w:rPr>
          <w:rFonts w:ascii="Arial" w:hAnsi="Arial" w:cs="Arial"/>
          <w:i/>
          <w:sz w:val="22"/>
          <w:szCs w:val="22"/>
        </w:rPr>
        <w:t xml:space="preserve"> below,</w:t>
      </w:r>
      <w:r w:rsidRPr="008D73A6">
        <w:rPr>
          <w:rFonts w:ascii="Arial" w:hAnsi="Arial" w:cs="Arial"/>
          <w:i/>
          <w:sz w:val="22"/>
          <w:szCs w:val="22"/>
        </w:rPr>
        <w:t xml:space="preserve"> for methane and carbon monoxide</w:t>
      </w:r>
      <w:r>
        <w:rPr>
          <w:rFonts w:ascii="Arial" w:hAnsi="Arial" w:cs="Arial"/>
          <w:i/>
          <w:sz w:val="22"/>
          <w:szCs w:val="22"/>
        </w:rPr>
        <w:t>,</w:t>
      </w:r>
      <w:r w:rsidRPr="008D73A6">
        <w:rPr>
          <w:rFonts w:ascii="Arial" w:hAnsi="Arial" w:cs="Arial"/>
          <w:i/>
          <w:sz w:val="22"/>
          <w:szCs w:val="22"/>
        </w:rPr>
        <w:t xml:space="preserve"> were obtained from the analysis of car</w:t>
      </w:r>
      <w:r>
        <w:rPr>
          <w:rFonts w:ascii="Arial" w:hAnsi="Arial" w:cs="Arial"/>
          <w:i/>
          <w:sz w:val="22"/>
          <w:szCs w:val="22"/>
        </w:rPr>
        <w:t xml:space="preserve"> exhaust</w:t>
      </w:r>
      <w:r w:rsidRPr="008D73A6">
        <w:rPr>
          <w:rFonts w:ascii="Arial" w:hAnsi="Arial" w:cs="Arial"/>
          <w:i/>
          <w:sz w:val="22"/>
          <w:szCs w:val="22"/>
        </w:rPr>
        <w:t xml:space="preserve"> fumes </w:t>
      </w:r>
      <w:r>
        <w:rPr>
          <w:rFonts w:ascii="Arial" w:hAnsi="Arial" w:cs="Arial"/>
          <w:i/>
          <w:sz w:val="22"/>
          <w:szCs w:val="22"/>
        </w:rPr>
        <w:t xml:space="preserve">that </w:t>
      </w:r>
      <w:r>
        <w:rPr>
          <w:rFonts w:ascii="Arial" w:hAnsi="Arial" w:cs="Arial"/>
          <w:b/>
          <w:i/>
          <w:sz w:val="22"/>
          <w:szCs w:val="22"/>
        </w:rPr>
        <w:t>do not pass</w:t>
      </w:r>
      <w:r w:rsidRPr="008D73A6">
        <w:rPr>
          <w:rFonts w:ascii="Arial" w:hAnsi="Arial" w:cs="Arial"/>
          <w:i/>
          <w:sz w:val="22"/>
          <w:szCs w:val="22"/>
        </w:rPr>
        <w:t xml:space="preserve"> through a catalytic converter.</w:t>
      </w:r>
    </w:p>
    <w:p w14:paraId="6A40CAA7" w14:textId="77777777" w:rsidR="00A52354" w:rsidRDefault="00A52354" w:rsidP="00A52354">
      <w:pPr>
        <w:ind w:left="720" w:hanging="720"/>
        <w:rPr>
          <w:rFonts w:ascii="Arial" w:hAnsi="Arial" w:cs="Arial"/>
          <w:sz w:val="22"/>
          <w:szCs w:val="22"/>
        </w:rPr>
      </w:pPr>
    </w:p>
    <w:p w14:paraId="52AB69D8" w14:textId="77777777" w:rsidR="00A52354" w:rsidRDefault="00A52354" w:rsidP="00A52354">
      <w:pPr>
        <w:ind w:left="720" w:hanging="720"/>
        <w:jc w:val="center"/>
        <w:rPr>
          <w:rFonts w:ascii="Arial" w:hAnsi="Arial" w:cs="Arial"/>
          <w:sz w:val="22"/>
          <w:szCs w:val="22"/>
        </w:rPr>
      </w:pPr>
      <w:r>
        <w:rPr>
          <w:noProof/>
          <w:lang w:eastAsia="en-AU"/>
        </w:rPr>
        <w:drawing>
          <wp:inline distT="0" distB="0" distL="0" distR="0" wp14:anchorId="5BBCD147" wp14:editId="5306AC13">
            <wp:extent cx="2956845" cy="2196120"/>
            <wp:effectExtent l="0" t="0" r="15240" b="1397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Arial" w:hAnsi="Arial" w:cs="Arial"/>
          <w:sz w:val="22"/>
          <w:szCs w:val="22"/>
        </w:rPr>
        <w:t xml:space="preserve">    </w:t>
      </w:r>
      <w:r>
        <w:rPr>
          <w:noProof/>
          <w:lang w:eastAsia="en-AU"/>
        </w:rPr>
        <w:drawing>
          <wp:inline distT="0" distB="0" distL="0" distR="0" wp14:anchorId="4DA00550" wp14:editId="4CD99673">
            <wp:extent cx="2956844" cy="2185035"/>
            <wp:effectExtent l="0" t="0" r="15240" b="2476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086301" w14:textId="77777777" w:rsidR="00A52354" w:rsidRDefault="00A52354" w:rsidP="00A52354">
      <w:pPr>
        <w:ind w:left="720" w:hanging="720"/>
        <w:jc w:val="center"/>
        <w:rPr>
          <w:rFonts w:ascii="Arial" w:hAnsi="Arial" w:cs="Arial"/>
          <w:sz w:val="22"/>
          <w:szCs w:val="22"/>
        </w:rPr>
      </w:pPr>
    </w:p>
    <w:p w14:paraId="7DCAE78A" w14:textId="77777777" w:rsidR="00A52354" w:rsidRPr="008D73A6" w:rsidRDefault="00A52354" w:rsidP="00A52354">
      <w:pPr>
        <w:ind w:hanging="11"/>
        <w:rPr>
          <w:rFonts w:ascii="Arial" w:hAnsi="Arial" w:cs="Arial"/>
          <w:i/>
          <w:sz w:val="22"/>
          <w:szCs w:val="22"/>
        </w:rPr>
      </w:pPr>
      <w:r w:rsidRPr="008D73A6">
        <w:rPr>
          <w:rFonts w:ascii="Arial" w:hAnsi="Arial" w:cs="Arial"/>
          <w:i/>
          <w:sz w:val="22"/>
          <w:szCs w:val="22"/>
        </w:rPr>
        <w:t>The two chromatograms below, for nitrogen and carbon dioxide</w:t>
      </w:r>
      <w:r>
        <w:rPr>
          <w:rFonts w:ascii="Arial" w:hAnsi="Arial" w:cs="Arial"/>
          <w:i/>
          <w:sz w:val="22"/>
          <w:szCs w:val="22"/>
        </w:rPr>
        <w:t>,</w:t>
      </w:r>
      <w:r w:rsidRPr="008D73A6">
        <w:rPr>
          <w:rFonts w:ascii="Arial" w:hAnsi="Arial" w:cs="Arial"/>
          <w:i/>
          <w:sz w:val="22"/>
          <w:szCs w:val="22"/>
        </w:rPr>
        <w:t xml:space="preserve"> were obtained from the analysis of exhaust fumes </w:t>
      </w:r>
      <w:r>
        <w:rPr>
          <w:rFonts w:ascii="Arial" w:hAnsi="Arial" w:cs="Arial"/>
          <w:i/>
          <w:sz w:val="22"/>
          <w:szCs w:val="22"/>
        </w:rPr>
        <w:t>released from</w:t>
      </w:r>
      <w:r w:rsidRPr="008D73A6">
        <w:rPr>
          <w:rFonts w:ascii="Arial" w:hAnsi="Arial" w:cs="Arial"/>
          <w:i/>
          <w:sz w:val="22"/>
          <w:szCs w:val="22"/>
        </w:rPr>
        <w:t xml:space="preserve"> an </w:t>
      </w:r>
      <w:r w:rsidRPr="008D73A6">
        <w:rPr>
          <w:rFonts w:ascii="Arial" w:hAnsi="Arial" w:cs="Arial"/>
          <w:b/>
          <w:i/>
          <w:sz w:val="22"/>
          <w:szCs w:val="22"/>
        </w:rPr>
        <w:t>efficiently functioning</w:t>
      </w:r>
      <w:r w:rsidRPr="008D73A6">
        <w:rPr>
          <w:rFonts w:ascii="Arial" w:hAnsi="Arial" w:cs="Arial"/>
          <w:i/>
          <w:sz w:val="22"/>
          <w:szCs w:val="22"/>
        </w:rPr>
        <w:t xml:space="preserve"> catalytic converter.</w:t>
      </w:r>
    </w:p>
    <w:p w14:paraId="6C219297" w14:textId="77777777" w:rsidR="00A52354" w:rsidRDefault="00A52354" w:rsidP="00DD289E">
      <w:pPr>
        <w:rPr>
          <w:rFonts w:ascii="Arial" w:hAnsi="Arial" w:cs="Arial"/>
          <w:sz w:val="22"/>
          <w:szCs w:val="22"/>
        </w:rPr>
      </w:pPr>
    </w:p>
    <w:p w14:paraId="5F0195A0" w14:textId="77777777" w:rsidR="00A52354" w:rsidRDefault="00A52354" w:rsidP="00A52354">
      <w:pPr>
        <w:ind w:left="720" w:hanging="720"/>
        <w:jc w:val="center"/>
        <w:rPr>
          <w:rFonts w:ascii="Arial" w:hAnsi="Arial" w:cs="Arial"/>
          <w:sz w:val="22"/>
          <w:szCs w:val="22"/>
        </w:rPr>
      </w:pPr>
      <w:r>
        <w:rPr>
          <w:noProof/>
          <w:lang w:eastAsia="en-AU"/>
        </w:rPr>
        <w:drawing>
          <wp:inline distT="0" distB="0" distL="0" distR="0" wp14:anchorId="767601C2" wp14:editId="644BDB13">
            <wp:extent cx="2948299" cy="2220251"/>
            <wp:effectExtent l="0" t="0" r="24130" b="15240"/>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Arial" w:hAnsi="Arial" w:cs="Arial"/>
          <w:sz w:val="22"/>
          <w:szCs w:val="22"/>
        </w:rPr>
        <w:t xml:space="preserve">   </w:t>
      </w:r>
      <w:r>
        <w:rPr>
          <w:noProof/>
          <w:lang w:eastAsia="en-AU"/>
        </w:rPr>
        <w:drawing>
          <wp:inline distT="0" distB="0" distL="0" distR="0" wp14:anchorId="14D6221F" wp14:editId="72B6F7E3">
            <wp:extent cx="2956845" cy="2220251"/>
            <wp:effectExtent l="0" t="0" r="15240" b="15240"/>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D6152F" w14:textId="77777777" w:rsidR="00A52354" w:rsidRDefault="00A52354" w:rsidP="00A52354">
      <w:pPr>
        <w:ind w:left="720" w:hanging="720"/>
        <w:rPr>
          <w:rFonts w:ascii="Arial" w:hAnsi="Arial" w:cs="Arial"/>
          <w:sz w:val="22"/>
          <w:szCs w:val="22"/>
        </w:rPr>
      </w:pPr>
    </w:p>
    <w:p w14:paraId="61F781CA" w14:textId="77777777" w:rsidR="00A52354" w:rsidRPr="008D73A6" w:rsidRDefault="00A52354" w:rsidP="00A52354">
      <w:pPr>
        <w:ind w:left="720" w:hanging="720"/>
        <w:rPr>
          <w:rFonts w:ascii="Arial" w:hAnsi="Arial" w:cs="Arial"/>
          <w:i/>
          <w:sz w:val="22"/>
          <w:szCs w:val="22"/>
        </w:rPr>
      </w:pPr>
      <w:r w:rsidRPr="008D73A6">
        <w:rPr>
          <w:rFonts w:ascii="Arial" w:hAnsi="Arial" w:cs="Arial"/>
          <w:i/>
          <w:sz w:val="22"/>
          <w:szCs w:val="22"/>
        </w:rPr>
        <w:t>The chromatogram for the sample of exhaust fumes being analysed is shown below.</w:t>
      </w:r>
    </w:p>
    <w:p w14:paraId="6F3B1ACA" w14:textId="77777777" w:rsidR="00A52354" w:rsidRDefault="00A52354" w:rsidP="00A52354">
      <w:pPr>
        <w:ind w:left="720" w:hanging="720"/>
        <w:rPr>
          <w:rFonts w:ascii="Arial" w:hAnsi="Arial" w:cs="Arial"/>
          <w:sz w:val="22"/>
          <w:szCs w:val="22"/>
        </w:rPr>
      </w:pPr>
    </w:p>
    <w:p w14:paraId="497FB39D" w14:textId="77777777" w:rsidR="00A52354" w:rsidRDefault="00A52354" w:rsidP="00A52354">
      <w:pPr>
        <w:ind w:left="720" w:hanging="720"/>
        <w:jc w:val="center"/>
        <w:rPr>
          <w:rFonts w:ascii="Arial" w:hAnsi="Arial" w:cs="Arial"/>
          <w:sz w:val="22"/>
          <w:szCs w:val="22"/>
        </w:rPr>
      </w:pPr>
      <w:r>
        <w:rPr>
          <w:noProof/>
          <w:lang w:eastAsia="en-AU"/>
        </w:rPr>
        <w:drawing>
          <wp:inline distT="0" distB="0" distL="0" distR="0" wp14:anchorId="55D7A1C9" wp14:editId="4C668BBD">
            <wp:extent cx="4144710" cy="2546646"/>
            <wp:effectExtent l="0" t="0" r="20955" b="19050"/>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81F0BFA" w14:textId="77777777" w:rsidR="00AC3B8A" w:rsidRDefault="00AC3B8A" w:rsidP="00A52354">
      <w:pPr>
        <w:ind w:left="720" w:hanging="720"/>
        <w:jc w:val="center"/>
        <w:rPr>
          <w:rFonts w:ascii="Arial" w:hAnsi="Arial" w:cs="Arial"/>
          <w:sz w:val="22"/>
          <w:szCs w:val="22"/>
        </w:rPr>
      </w:pPr>
    </w:p>
    <w:p w14:paraId="431A6E2B" w14:textId="25066070" w:rsidR="00A52354" w:rsidRDefault="00AC3B8A" w:rsidP="00AC3B8A">
      <w:pPr>
        <w:ind w:left="567" w:hanging="567"/>
        <w:rPr>
          <w:rFonts w:ascii="Arial" w:hAnsi="Arial" w:cs="Arial"/>
          <w:sz w:val="22"/>
          <w:szCs w:val="22"/>
        </w:rPr>
      </w:pPr>
      <w:r>
        <w:rPr>
          <w:rFonts w:ascii="Arial" w:hAnsi="Arial" w:cs="Arial"/>
          <w:sz w:val="22"/>
          <w:szCs w:val="22"/>
        </w:rPr>
        <w:t>c</w:t>
      </w:r>
      <w:r w:rsidR="00A52354">
        <w:rPr>
          <w:rFonts w:ascii="Arial" w:hAnsi="Arial" w:cs="Arial"/>
          <w:sz w:val="22"/>
          <w:szCs w:val="22"/>
        </w:rPr>
        <w:t>)</w:t>
      </w:r>
      <w:r w:rsidR="00A52354">
        <w:rPr>
          <w:rFonts w:ascii="Arial" w:hAnsi="Arial" w:cs="Arial"/>
          <w:sz w:val="22"/>
          <w:szCs w:val="22"/>
        </w:rPr>
        <w:tab/>
        <w:t>Elaborate on the information provided by this data, in terms of the composition of the car exhaust fumes and the effectiveness of the catalytic converter.</w:t>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Pr>
          <w:rFonts w:ascii="Arial" w:hAnsi="Arial" w:cs="Arial"/>
          <w:sz w:val="22"/>
          <w:szCs w:val="22"/>
        </w:rPr>
        <w:t xml:space="preserve"> </w:t>
      </w:r>
      <w:r w:rsidR="00A52354">
        <w:rPr>
          <w:rFonts w:ascii="Arial" w:hAnsi="Arial" w:cs="Arial"/>
          <w:sz w:val="22"/>
          <w:szCs w:val="22"/>
        </w:rPr>
        <w:t>(3 marks)</w:t>
      </w:r>
    </w:p>
    <w:p w14:paraId="6801432E" w14:textId="77777777" w:rsidR="00A52354" w:rsidRDefault="00A52354" w:rsidP="00A52354">
      <w:pPr>
        <w:ind w:left="720" w:hanging="720"/>
        <w:rPr>
          <w:rFonts w:ascii="Arial" w:hAnsi="Arial" w:cs="Arial"/>
          <w:sz w:val="22"/>
          <w:szCs w:val="22"/>
        </w:rPr>
      </w:pPr>
    </w:p>
    <w:p w14:paraId="6EF039D6" w14:textId="42225ED4" w:rsidR="00321C0A" w:rsidRPr="004413EA" w:rsidRDefault="00321C0A" w:rsidP="00321C0A">
      <w:pPr>
        <w:pStyle w:val="ListParagraph"/>
        <w:numPr>
          <w:ilvl w:val="0"/>
          <w:numId w:val="8"/>
        </w:numPr>
        <w:rPr>
          <w:rFonts w:ascii="Arial" w:hAnsi="Arial" w:cs="Arial"/>
          <w:bCs/>
          <w:color w:val="CC66FF"/>
          <w:sz w:val="22"/>
          <w:szCs w:val="22"/>
        </w:rPr>
      </w:pPr>
      <w:r w:rsidRPr="004413EA">
        <w:rPr>
          <w:rFonts w:ascii="Arial" w:hAnsi="Arial" w:cs="Arial"/>
          <w:bCs/>
          <w:color w:val="CC66FF"/>
          <w:sz w:val="22"/>
          <w:szCs w:val="22"/>
        </w:rPr>
        <w:t>the car exhaust fumes contain the same nitrogen levels as an efficiently functioning catalytic converter</w:t>
      </w:r>
      <w:r w:rsidR="00657CEC">
        <w:rPr>
          <w:rFonts w:ascii="Arial" w:hAnsi="Arial" w:cs="Arial"/>
          <w:bCs/>
          <w:color w:val="CC66FF"/>
          <w:sz w:val="22"/>
          <w:szCs w:val="22"/>
        </w:rPr>
        <w:t>.</w:t>
      </w:r>
      <w:r w:rsidRPr="004413EA">
        <w:rPr>
          <w:rFonts w:ascii="Arial" w:hAnsi="Arial" w:cs="Arial"/>
          <w:bCs/>
          <w:color w:val="CC66FF"/>
          <w:sz w:val="22"/>
          <w:szCs w:val="22"/>
        </w:rPr>
        <w:t xml:space="preserve"> </w:t>
      </w:r>
    </w:p>
    <w:p w14:paraId="10E7B351" w14:textId="5D9F44E1" w:rsidR="00321C0A" w:rsidRPr="004413EA" w:rsidRDefault="00321C0A" w:rsidP="00321C0A">
      <w:pPr>
        <w:numPr>
          <w:ilvl w:val="0"/>
          <w:numId w:val="8"/>
        </w:numPr>
        <w:rPr>
          <w:rFonts w:ascii="Arial" w:hAnsi="Arial" w:cs="Arial"/>
          <w:bCs/>
          <w:color w:val="CC66FF"/>
          <w:sz w:val="22"/>
          <w:szCs w:val="22"/>
        </w:rPr>
      </w:pPr>
      <w:r w:rsidRPr="004413EA">
        <w:rPr>
          <w:rFonts w:ascii="Arial" w:hAnsi="Arial" w:cs="Arial"/>
          <w:bCs/>
          <w:color w:val="CC66FF"/>
          <w:sz w:val="22"/>
          <w:szCs w:val="22"/>
        </w:rPr>
        <w:t xml:space="preserve">whilst </w:t>
      </w:r>
      <w:proofErr w:type="gramStart"/>
      <w:r w:rsidRPr="004413EA">
        <w:rPr>
          <w:rFonts w:ascii="Arial" w:hAnsi="Arial" w:cs="Arial"/>
          <w:bCs/>
          <w:color w:val="CC66FF"/>
          <w:sz w:val="22"/>
          <w:szCs w:val="22"/>
        </w:rPr>
        <w:t>all of</w:t>
      </w:r>
      <w:proofErr w:type="gramEnd"/>
      <w:r w:rsidRPr="004413EA">
        <w:rPr>
          <w:rFonts w:ascii="Arial" w:hAnsi="Arial" w:cs="Arial"/>
          <w:bCs/>
          <w:color w:val="CC66FF"/>
          <w:sz w:val="22"/>
          <w:szCs w:val="22"/>
        </w:rPr>
        <w:t xml:space="preserve"> the methane has been removed by the converter, a small amount of carbon monoxide is still present in the exhaust fumes, however this is greatly reduced from the levels seen without a catalytic converter</w:t>
      </w:r>
      <w:r w:rsidR="00657CEC">
        <w:rPr>
          <w:rFonts w:ascii="Arial" w:hAnsi="Arial" w:cs="Arial"/>
          <w:bCs/>
          <w:color w:val="CC66FF"/>
          <w:sz w:val="22"/>
          <w:szCs w:val="22"/>
        </w:rPr>
        <w:t>.</w:t>
      </w:r>
    </w:p>
    <w:p w14:paraId="644EE7B5" w14:textId="3B9CC4DB" w:rsidR="005D46D5" w:rsidRDefault="00321C0A" w:rsidP="005D46D5">
      <w:pPr>
        <w:numPr>
          <w:ilvl w:val="0"/>
          <w:numId w:val="8"/>
        </w:numPr>
        <w:rPr>
          <w:rFonts w:ascii="Arial" w:hAnsi="Arial" w:cs="Arial"/>
          <w:bCs/>
          <w:color w:val="CC66FF"/>
          <w:sz w:val="22"/>
          <w:szCs w:val="22"/>
        </w:rPr>
      </w:pPr>
      <w:r w:rsidRPr="004413EA">
        <w:rPr>
          <w:rFonts w:ascii="Arial" w:hAnsi="Arial" w:cs="Arial"/>
          <w:bCs/>
          <w:color w:val="CC66FF"/>
          <w:sz w:val="22"/>
          <w:szCs w:val="22"/>
        </w:rPr>
        <w:t>the amount of carbon dioxide is comparable to, although slightly lower than, an efficiently functioning converter, presumably due to the small amount of carbon monoxide still present in the exhaust fume mixture</w:t>
      </w:r>
      <w:r w:rsidR="00657CEC">
        <w:rPr>
          <w:rFonts w:ascii="Arial" w:hAnsi="Arial" w:cs="Arial"/>
          <w:bCs/>
          <w:color w:val="CC66FF"/>
          <w:sz w:val="22"/>
          <w:szCs w:val="22"/>
        </w:rPr>
        <w:t>.</w:t>
      </w:r>
    </w:p>
    <w:p w14:paraId="07A5CBD4" w14:textId="77777777" w:rsidR="00657CEC" w:rsidRDefault="00657CEC" w:rsidP="00657CEC">
      <w:pPr>
        <w:rPr>
          <w:rFonts w:ascii="Arial" w:hAnsi="Arial" w:cs="Arial"/>
          <w:bCs/>
          <w:color w:val="CC66FF"/>
          <w:sz w:val="22"/>
          <w:szCs w:val="22"/>
        </w:rPr>
      </w:pPr>
    </w:p>
    <w:p w14:paraId="6F65227D" w14:textId="77777777" w:rsidR="00657CEC" w:rsidRPr="00657CEC" w:rsidRDefault="00657CEC" w:rsidP="00657CEC">
      <w:pPr>
        <w:rPr>
          <w:rFonts w:ascii="Arial" w:hAnsi="Arial" w:cs="Arial"/>
          <w:bCs/>
          <w:color w:val="CC66FF"/>
          <w:sz w:val="22"/>
          <w:szCs w:val="22"/>
        </w:rPr>
      </w:pPr>
    </w:p>
    <w:p w14:paraId="64AB75C2" w14:textId="0473F95D" w:rsidR="002766DF" w:rsidRDefault="00AC3B8A" w:rsidP="00AC3B8A">
      <w:pPr>
        <w:tabs>
          <w:tab w:val="left" w:pos="567"/>
        </w:tabs>
        <w:ind w:left="564" w:hanging="564"/>
        <w:rPr>
          <w:rFonts w:ascii="Arial" w:hAnsi="Arial" w:cs="Arial"/>
          <w:sz w:val="22"/>
          <w:szCs w:val="22"/>
        </w:rPr>
      </w:pPr>
      <w:r>
        <w:rPr>
          <w:rFonts w:ascii="Arial" w:hAnsi="Arial" w:cs="Arial"/>
          <w:sz w:val="22"/>
          <w:szCs w:val="22"/>
        </w:rPr>
        <w:t>7.</w:t>
      </w:r>
      <w:r>
        <w:rPr>
          <w:rFonts w:ascii="Arial" w:hAnsi="Arial" w:cs="Arial"/>
          <w:sz w:val="22"/>
          <w:szCs w:val="22"/>
        </w:rPr>
        <w:tab/>
      </w:r>
      <w:r w:rsidR="002766DF">
        <w:rPr>
          <w:rFonts w:ascii="Arial" w:hAnsi="Arial" w:cs="Arial"/>
          <w:sz w:val="22"/>
          <w:szCs w:val="22"/>
        </w:rPr>
        <w:t xml:space="preserve">High performance liquid chromatography (HPLC) has many useful applications, with one of the most common being in the monitoring and analysis of additives used in food and beverages. A common additive found in many </w:t>
      </w:r>
      <w:proofErr w:type="gramStart"/>
      <w:r w:rsidR="002766DF">
        <w:rPr>
          <w:rFonts w:ascii="Arial" w:hAnsi="Arial" w:cs="Arial"/>
          <w:sz w:val="22"/>
          <w:szCs w:val="22"/>
        </w:rPr>
        <w:t>low calorie</w:t>
      </w:r>
      <w:proofErr w:type="gramEnd"/>
      <w:r w:rsidR="002766DF">
        <w:rPr>
          <w:rFonts w:ascii="Arial" w:hAnsi="Arial" w:cs="Arial"/>
          <w:sz w:val="22"/>
          <w:szCs w:val="22"/>
        </w:rPr>
        <w:t xml:space="preserve"> food and drink products is the artificial sweetener known as ‘aspartame’. The safety of aspartame has been studied extensively over the years, with many people reporting side effects such as nausea, dizziness and abdominal pain. Whilst it is still classified as a ‘safe substance’ by various food and health organisations, many people choose to avoid aspartame consumption.</w:t>
      </w:r>
    </w:p>
    <w:p w14:paraId="20D186B8" w14:textId="77777777" w:rsidR="002766DF" w:rsidRDefault="002766DF" w:rsidP="002766DF">
      <w:pPr>
        <w:rPr>
          <w:rFonts w:ascii="Arial" w:hAnsi="Arial" w:cs="Arial"/>
          <w:sz w:val="22"/>
          <w:szCs w:val="22"/>
        </w:rPr>
      </w:pPr>
    </w:p>
    <w:p w14:paraId="212A0242" w14:textId="77777777" w:rsidR="002766DF" w:rsidRDefault="002766DF" w:rsidP="00AC3B8A">
      <w:pPr>
        <w:ind w:left="564"/>
        <w:rPr>
          <w:rFonts w:ascii="Arial" w:hAnsi="Arial" w:cs="Arial"/>
          <w:sz w:val="22"/>
          <w:szCs w:val="22"/>
        </w:rPr>
      </w:pPr>
      <w:r>
        <w:rPr>
          <w:rFonts w:ascii="Arial" w:hAnsi="Arial" w:cs="Arial"/>
          <w:sz w:val="22"/>
          <w:szCs w:val="22"/>
        </w:rPr>
        <w:t>A chemist decided to run some tests to compare the aspartame levels found in four different types of soft drink, and she used HPLC to perform the analysis.</w:t>
      </w:r>
    </w:p>
    <w:p w14:paraId="5B7CDAEB" w14:textId="77777777" w:rsidR="002766DF" w:rsidRDefault="002766DF" w:rsidP="002766DF">
      <w:pPr>
        <w:rPr>
          <w:rFonts w:ascii="Arial" w:hAnsi="Arial" w:cs="Arial"/>
          <w:sz w:val="22"/>
          <w:szCs w:val="22"/>
        </w:rPr>
      </w:pPr>
    </w:p>
    <w:p w14:paraId="5FE756EA" w14:textId="3CCF8989" w:rsidR="002766DF" w:rsidRDefault="002766DF" w:rsidP="00363AFE">
      <w:pPr>
        <w:ind w:left="567" w:hanging="567"/>
        <w:rPr>
          <w:rFonts w:ascii="Arial" w:hAnsi="Arial" w:cs="Arial"/>
          <w:sz w:val="22"/>
          <w:szCs w:val="22"/>
        </w:rPr>
      </w:pPr>
      <w:r>
        <w:rPr>
          <w:rFonts w:ascii="Arial" w:hAnsi="Arial" w:cs="Arial"/>
          <w:sz w:val="22"/>
          <w:szCs w:val="22"/>
        </w:rPr>
        <w:t>a)</w:t>
      </w:r>
      <w:r>
        <w:rPr>
          <w:rFonts w:ascii="Arial" w:hAnsi="Arial" w:cs="Arial"/>
          <w:sz w:val="22"/>
          <w:szCs w:val="22"/>
        </w:rPr>
        <w:tab/>
        <w:t>Discuss the chemical principles behind the process of HPLC by answering the following questions.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48FE3E47" w14:textId="77777777" w:rsidR="002766DF" w:rsidRDefault="002766DF" w:rsidP="002766DF">
      <w:pPr>
        <w:ind w:left="720" w:hanging="720"/>
        <w:rPr>
          <w:rFonts w:ascii="Arial" w:hAnsi="Arial" w:cs="Arial"/>
          <w:sz w:val="22"/>
          <w:szCs w:val="22"/>
        </w:rPr>
      </w:pPr>
    </w:p>
    <w:p w14:paraId="5CA7F984" w14:textId="0FC69EC9" w:rsidR="002766DF" w:rsidRDefault="002766DF" w:rsidP="00363AFE">
      <w:pPr>
        <w:pStyle w:val="ListParagraph"/>
        <w:numPr>
          <w:ilvl w:val="0"/>
          <w:numId w:val="7"/>
        </w:numPr>
        <w:ind w:left="1134" w:hanging="567"/>
        <w:rPr>
          <w:rFonts w:ascii="Arial" w:hAnsi="Arial" w:cs="Arial"/>
          <w:sz w:val="22"/>
          <w:szCs w:val="22"/>
        </w:rPr>
      </w:pPr>
      <w:r>
        <w:rPr>
          <w:rFonts w:ascii="Arial" w:hAnsi="Arial" w:cs="Arial"/>
          <w:sz w:val="22"/>
          <w:szCs w:val="22"/>
        </w:rPr>
        <w:t>What physical properties must a sample have to make it appropriate for HPLC analysis to be used</w:t>
      </w:r>
      <w:r w:rsidRPr="00734A54">
        <w:rPr>
          <w:rFonts w:ascii="Arial" w:hAnsi="Arial" w:cs="Arial"/>
          <w:sz w:val="22"/>
          <w:szCs w:val="22"/>
        </w:rPr>
        <w:t>?</w:t>
      </w:r>
      <w:r w:rsidR="00363AFE">
        <w:rPr>
          <w:rFonts w:ascii="Arial" w:hAnsi="Arial" w:cs="Arial"/>
          <w:sz w:val="22"/>
          <w:szCs w:val="22"/>
        </w:rPr>
        <w:tab/>
      </w:r>
      <w:r w:rsidR="00363AFE">
        <w:rPr>
          <w:rFonts w:ascii="Arial" w:hAnsi="Arial" w:cs="Arial"/>
          <w:sz w:val="22"/>
          <w:szCs w:val="22"/>
        </w:rPr>
        <w:tab/>
      </w:r>
      <w:r w:rsidR="00363AFE">
        <w:rPr>
          <w:rFonts w:ascii="Arial" w:hAnsi="Arial" w:cs="Arial"/>
          <w:sz w:val="22"/>
          <w:szCs w:val="22"/>
        </w:rPr>
        <w:tab/>
      </w:r>
      <w:r w:rsidR="00363AFE">
        <w:rPr>
          <w:rFonts w:ascii="Arial" w:hAnsi="Arial" w:cs="Arial"/>
          <w:sz w:val="22"/>
          <w:szCs w:val="22"/>
        </w:rPr>
        <w:tab/>
      </w:r>
      <w:r w:rsidR="00363AFE">
        <w:rPr>
          <w:rFonts w:ascii="Arial" w:hAnsi="Arial" w:cs="Arial"/>
          <w:sz w:val="22"/>
          <w:szCs w:val="22"/>
        </w:rPr>
        <w:tab/>
      </w:r>
      <w:r w:rsidR="00363AFE">
        <w:rPr>
          <w:rFonts w:ascii="Arial" w:hAnsi="Arial" w:cs="Arial"/>
          <w:sz w:val="22"/>
          <w:szCs w:val="22"/>
        </w:rPr>
        <w:tab/>
      </w:r>
      <w:r w:rsidR="00363AFE">
        <w:rPr>
          <w:rFonts w:ascii="Arial" w:hAnsi="Arial" w:cs="Arial"/>
          <w:sz w:val="22"/>
          <w:szCs w:val="22"/>
        </w:rPr>
        <w:tab/>
      </w:r>
      <w:r w:rsidR="00363AFE">
        <w:rPr>
          <w:rFonts w:ascii="Arial" w:hAnsi="Arial" w:cs="Arial"/>
          <w:sz w:val="22"/>
          <w:szCs w:val="22"/>
        </w:rPr>
        <w:tab/>
        <w:t xml:space="preserve">            (2 marks)</w:t>
      </w:r>
    </w:p>
    <w:p w14:paraId="331C20FC" w14:textId="77777777" w:rsidR="002766DF" w:rsidRDefault="002766DF" w:rsidP="002766DF">
      <w:pPr>
        <w:pStyle w:val="ListParagraph"/>
        <w:ind w:left="1440"/>
        <w:rPr>
          <w:rFonts w:ascii="Arial" w:hAnsi="Arial" w:cs="Arial"/>
          <w:sz w:val="22"/>
          <w:szCs w:val="22"/>
        </w:rPr>
      </w:pPr>
    </w:p>
    <w:p w14:paraId="41A022D4" w14:textId="77777777" w:rsidR="00B361BD" w:rsidRPr="00B361BD" w:rsidRDefault="00B361BD" w:rsidP="00B361BD">
      <w:pPr>
        <w:pStyle w:val="ListParagraph"/>
        <w:numPr>
          <w:ilvl w:val="0"/>
          <w:numId w:val="9"/>
        </w:numPr>
        <w:rPr>
          <w:rFonts w:ascii="Arial" w:hAnsi="Arial" w:cs="Arial"/>
          <w:b/>
          <w:color w:val="CC66FF"/>
          <w:sz w:val="22"/>
          <w:szCs w:val="22"/>
        </w:rPr>
      </w:pPr>
      <w:r w:rsidRPr="00B361BD">
        <w:rPr>
          <w:rFonts w:ascii="Arial" w:hAnsi="Arial" w:cs="Arial"/>
          <w:b/>
          <w:color w:val="CC66FF"/>
          <w:sz w:val="22"/>
          <w:szCs w:val="22"/>
        </w:rPr>
        <w:t xml:space="preserve">samples </w:t>
      </w:r>
      <w:proofErr w:type="spellStart"/>
      <w:r w:rsidRPr="00B361BD">
        <w:rPr>
          <w:rFonts w:ascii="Arial" w:hAnsi="Arial" w:cs="Arial"/>
          <w:b/>
          <w:color w:val="CC66FF"/>
          <w:sz w:val="22"/>
          <w:szCs w:val="22"/>
        </w:rPr>
        <w:t>can not</w:t>
      </w:r>
      <w:proofErr w:type="spellEnd"/>
      <w:r w:rsidRPr="00B361BD">
        <w:rPr>
          <w:rFonts w:ascii="Arial" w:hAnsi="Arial" w:cs="Arial"/>
          <w:b/>
          <w:color w:val="CC66FF"/>
          <w:sz w:val="22"/>
          <w:szCs w:val="22"/>
        </w:rPr>
        <w:t xml:space="preserve"> be in gaseous form</w:t>
      </w:r>
    </w:p>
    <w:p w14:paraId="3764F243" w14:textId="77777777" w:rsidR="00B361BD" w:rsidRPr="00B361BD" w:rsidRDefault="00B361BD" w:rsidP="00B361BD">
      <w:pPr>
        <w:pStyle w:val="ListParagraph"/>
        <w:numPr>
          <w:ilvl w:val="0"/>
          <w:numId w:val="9"/>
        </w:numPr>
        <w:rPr>
          <w:rFonts w:ascii="Arial" w:hAnsi="Arial" w:cs="Arial"/>
          <w:b/>
          <w:color w:val="CC66FF"/>
          <w:sz w:val="22"/>
          <w:szCs w:val="22"/>
        </w:rPr>
      </w:pPr>
      <w:r w:rsidRPr="00B361BD">
        <w:rPr>
          <w:rFonts w:ascii="Arial" w:hAnsi="Arial" w:cs="Arial"/>
          <w:b/>
          <w:color w:val="CC66FF"/>
          <w:sz w:val="22"/>
          <w:szCs w:val="22"/>
        </w:rPr>
        <w:t xml:space="preserve">samples must be soluble to a degree in the </w:t>
      </w:r>
      <w:proofErr w:type="gramStart"/>
      <w:r w:rsidRPr="00B361BD">
        <w:rPr>
          <w:rFonts w:ascii="Arial" w:hAnsi="Arial" w:cs="Arial"/>
          <w:b/>
          <w:color w:val="CC66FF"/>
          <w:sz w:val="22"/>
          <w:szCs w:val="22"/>
        </w:rPr>
        <w:t>particular solvent</w:t>
      </w:r>
      <w:proofErr w:type="gramEnd"/>
      <w:r w:rsidRPr="00B361BD">
        <w:rPr>
          <w:rFonts w:ascii="Arial" w:hAnsi="Arial" w:cs="Arial"/>
          <w:b/>
          <w:color w:val="CC66FF"/>
          <w:sz w:val="22"/>
          <w:szCs w:val="22"/>
        </w:rPr>
        <w:t xml:space="preserve"> being used so that a liquid sample can be prepared</w:t>
      </w:r>
    </w:p>
    <w:p w14:paraId="29B9FEAD" w14:textId="77777777" w:rsidR="002766DF" w:rsidRDefault="002766DF" w:rsidP="002766DF">
      <w:pPr>
        <w:pStyle w:val="ListParagraph"/>
        <w:ind w:left="1440"/>
        <w:rPr>
          <w:rFonts w:ascii="Arial" w:hAnsi="Arial" w:cs="Arial"/>
          <w:sz w:val="22"/>
          <w:szCs w:val="22"/>
        </w:rPr>
      </w:pPr>
    </w:p>
    <w:p w14:paraId="6FF07B92" w14:textId="77777777" w:rsidR="00B361BD" w:rsidRDefault="00B361BD" w:rsidP="002766DF">
      <w:pPr>
        <w:pStyle w:val="ListParagraph"/>
        <w:ind w:left="1440"/>
        <w:rPr>
          <w:rFonts w:ascii="Arial" w:hAnsi="Arial" w:cs="Arial"/>
          <w:sz w:val="22"/>
          <w:szCs w:val="22"/>
        </w:rPr>
      </w:pPr>
    </w:p>
    <w:p w14:paraId="589942C1" w14:textId="77777777" w:rsidR="00B361BD" w:rsidRPr="00734A54" w:rsidRDefault="00B361BD" w:rsidP="002766DF">
      <w:pPr>
        <w:pStyle w:val="ListParagraph"/>
        <w:ind w:left="1440"/>
        <w:rPr>
          <w:rFonts w:ascii="Arial" w:hAnsi="Arial" w:cs="Arial"/>
          <w:sz w:val="22"/>
          <w:szCs w:val="22"/>
        </w:rPr>
      </w:pPr>
    </w:p>
    <w:p w14:paraId="5F6C0052" w14:textId="0FE7BB18" w:rsidR="002766DF" w:rsidRPr="00734A54" w:rsidRDefault="002766DF" w:rsidP="00363AFE">
      <w:pPr>
        <w:pStyle w:val="ListParagraph"/>
        <w:numPr>
          <w:ilvl w:val="0"/>
          <w:numId w:val="7"/>
        </w:numPr>
        <w:ind w:left="1134" w:hanging="567"/>
        <w:rPr>
          <w:rFonts w:ascii="Arial" w:hAnsi="Arial" w:cs="Arial"/>
          <w:sz w:val="22"/>
          <w:szCs w:val="22"/>
        </w:rPr>
      </w:pPr>
      <w:r>
        <w:rPr>
          <w:rFonts w:ascii="Arial" w:hAnsi="Arial" w:cs="Arial"/>
          <w:sz w:val="22"/>
          <w:szCs w:val="22"/>
        </w:rPr>
        <w:t xml:space="preserve">Describe how HPLC </w:t>
      </w:r>
      <w:proofErr w:type="gramStart"/>
      <w:r>
        <w:rPr>
          <w:rFonts w:ascii="Arial" w:hAnsi="Arial" w:cs="Arial"/>
          <w:sz w:val="22"/>
          <w:szCs w:val="22"/>
        </w:rPr>
        <w:t>is able to</w:t>
      </w:r>
      <w:proofErr w:type="gramEnd"/>
      <w:r>
        <w:rPr>
          <w:rFonts w:ascii="Arial" w:hAnsi="Arial" w:cs="Arial"/>
          <w:sz w:val="22"/>
          <w:szCs w:val="22"/>
        </w:rPr>
        <w:t xml:space="preserve"> separate the components of a sample, in particular focussing on the role of polarity in the process.</w:t>
      </w:r>
      <w:r w:rsidR="00363AFE">
        <w:rPr>
          <w:rFonts w:ascii="Arial" w:hAnsi="Arial" w:cs="Arial"/>
          <w:sz w:val="22"/>
          <w:szCs w:val="22"/>
        </w:rPr>
        <w:tab/>
      </w:r>
      <w:r w:rsidR="00363AFE">
        <w:rPr>
          <w:rFonts w:ascii="Arial" w:hAnsi="Arial" w:cs="Arial"/>
          <w:sz w:val="22"/>
          <w:szCs w:val="22"/>
        </w:rPr>
        <w:tab/>
      </w:r>
      <w:r w:rsidR="00363AFE">
        <w:rPr>
          <w:rFonts w:ascii="Arial" w:hAnsi="Arial" w:cs="Arial"/>
          <w:sz w:val="22"/>
          <w:szCs w:val="22"/>
        </w:rPr>
        <w:tab/>
      </w:r>
      <w:r w:rsidR="00363AFE">
        <w:rPr>
          <w:rFonts w:ascii="Arial" w:hAnsi="Arial" w:cs="Arial"/>
          <w:sz w:val="22"/>
          <w:szCs w:val="22"/>
        </w:rPr>
        <w:tab/>
        <w:t xml:space="preserve">            (4 marks)</w:t>
      </w:r>
    </w:p>
    <w:p w14:paraId="4D5542F3" w14:textId="62F7BDF5" w:rsidR="002766DF" w:rsidRDefault="002766DF" w:rsidP="002766DF">
      <w:pPr>
        <w:rPr>
          <w:rFonts w:ascii="Arial" w:hAnsi="Arial" w:cs="Arial"/>
          <w:sz w:val="22"/>
          <w:szCs w:val="22"/>
        </w:rPr>
      </w:pPr>
    </w:p>
    <w:p w14:paraId="2D9E1A56" w14:textId="77777777" w:rsidR="00707ECE" w:rsidRPr="00707ECE" w:rsidRDefault="00707ECE" w:rsidP="00707ECE">
      <w:pPr>
        <w:pStyle w:val="ListParagraph"/>
        <w:numPr>
          <w:ilvl w:val="0"/>
          <w:numId w:val="9"/>
        </w:numPr>
        <w:rPr>
          <w:rFonts w:ascii="Arial" w:hAnsi="Arial" w:cs="Arial"/>
          <w:b/>
          <w:color w:val="CC66FF"/>
          <w:sz w:val="22"/>
          <w:szCs w:val="22"/>
        </w:rPr>
      </w:pPr>
      <w:r w:rsidRPr="00707ECE">
        <w:rPr>
          <w:rFonts w:ascii="Arial" w:hAnsi="Arial" w:cs="Arial"/>
          <w:b/>
          <w:color w:val="CC66FF"/>
          <w:sz w:val="22"/>
          <w:szCs w:val="22"/>
        </w:rPr>
        <w:t xml:space="preserve">either a polar solvent (mobile phase) is used with a non-polar stationary </w:t>
      </w:r>
      <w:proofErr w:type="gramStart"/>
      <w:r w:rsidRPr="00707ECE">
        <w:rPr>
          <w:rFonts w:ascii="Arial" w:hAnsi="Arial" w:cs="Arial"/>
          <w:b/>
          <w:color w:val="CC66FF"/>
          <w:sz w:val="22"/>
          <w:szCs w:val="22"/>
        </w:rPr>
        <w:t>phase</w:t>
      </w:r>
      <w:proofErr w:type="gramEnd"/>
      <w:r w:rsidRPr="00707ECE">
        <w:rPr>
          <w:rFonts w:ascii="Arial" w:hAnsi="Arial" w:cs="Arial"/>
          <w:b/>
          <w:color w:val="CC66FF"/>
          <w:sz w:val="22"/>
          <w:szCs w:val="22"/>
        </w:rPr>
        <w:t xml:space="preserve"> or a non-polar solvent (mobile phase) can be used with a polar stationary phase</w:t>
      </w:r>
    </w:p>
    <w:p w14:paraId="25651143" w14:textId="77777777" w:rsidR="00707ECE" w:rsidRPr="00707ECE" w:rsidRDefault="00707ECE" w:rsidP="00707ECE">
      <w:pPr>
        <w:pStyle w:val="ListParagraph"/>
        <w:numPr>
          <w:ilvl w:val="0"/>
          <w:numId w:val="9"/>
        </w:numPr>
        <w:rPr>
          <w:rFonts w:ascii="Arial" w:hAnsi="Arial" w:cs="Arial"/>
          <w:b/>
          <w:color w:val="CC66FF"/>
          <w:sz w:val="22"/>
          <w:szCs w:val="22"/>
        </w:rPr>
      </w:pPr>
      <w:r w:rsidRPr="00707ECE">
        <w:rPr>
          <w:rFonts w:ascii="Arial" w:hAnsi="Arial" w:cs="Arial"/>
          <w:b/>
          <w:color w:val="CC66FF"/>
          <w:sz w:val="22"/>
          <w:szCs w:val="22"/>
        </w:rPr>
        <w:t>the sample to be analysed/separated is dissolved in the mobile phase and moves through the HPLC column</w:t>
      </w:r>
    </w:p>
    <w:p w14:paraId="3153FDC6" w14:textId="131C467A" w:rsidR="00707ECE" w:rsidRPr="00707ECE" w:rsidRDefault="00707ECE" w:rsidP="00707ECE">
      <w:pPr>
        <w:pStyle w:val="ListParagraph"/>
        <w:numPr>
          <w:ilvl w:val="0"/>
          <w:numId w:val="9"/>
        </w:numPr>
        <w:rPr>
          <w:rFonts w:ascii="Arial" w:hAnsi="Arial" w:cs="Arial"/>
          <w:b/>
          <w:color w:val="CC66FF"/>
          <w:sz w:val="22"/>
          <w:szCs w:val="22"/>
        </w:rPr>
      </w:pPr>
      <w:r w:rsidRPr="00707ECE">
        <w:rPr>
          <w:rFonts w:ascii="Arial" w:hAnsi="Arial" w:cs="Arial"/>
          <w:b/>
          <w:color w:val="CC66FF"/>
          <w:sz w:val="22"/>
          <w:szCs w:val="22"/>
        </w:rPr>
        <w:t>the components of the sample will adhere to the stationary phase with different strengths due to the varying polarity of each component (also components will have varying degrees of interaction with the mobile phase)</w:t>
      </w:r>
    </w:p>
    <w:p w14:paraId="7E3B64E0" w14:textId="22DDE6CE" w:rsidR="00707ECE" w:rsidRPr="00707ECE" w:rsidRDefault="00707ECE" w:rsidP="00707ECE">
      <w:pPr>
        <w:pStyle w:val="ListParagraph"/>
        <w:numPr>
          <w:ilvl w:val="0"/>
          <w:numId w:val="9"/>
        </w:numPr>
        <w:rPr>
          <w:rFonts w:ascii="Arial" w:hAnsi="Arial" w:cs="Arial"/>
          <w:b/>
          <w:color w:val="CC66FF"/>
          <w:sz w:val="22"/>
          <w:szCs w:val="22"/>
        </w:rPr>
      </w:pPr>
      <w:r w:rsidRPr="00707ECE">
        <w:rPr>
          <w:rFonts w:ascii="Arial" w:hAnsi="Arial" w:cs="Arial"/>
          <w:b/>
          <w:color w:val="CC66FF"/>
          <w:sz w:val="22"/>
          <w:szCs w:val="22"/>
        </w:rPr>
        <w:t>the components therefore move along the column at differing rates and exit the column at different times, where they can be collected/identified/further analysed</w:t>
      </w:r>
    </w:p>
    <w:p w14:paraId="71412F40" w14:textId="06211C44" w:rsidR="00363AFE" w:rsidRDefault="00363AFE" w:rsidP="005D46D5">
      <w:pPr>
        <w:rPr>
          <w:rFonts w:ascii="Arial" w:hAnsi="Arial" w:cs="Arial"/>
          <w:sz w:val="22"/>
          <w:szCs w:val="22"/>
        </w:rPr>
      </w:pPr>
    </w:p>
    <w:p w14:paraId="421BF155" w14:textId="2F85F0D7" w:rsidR="005D46D5" w:rsidRDefault="005D46D5" w:rsidP="005D46D5">
      <w:pPr>
        <w:rPr>
          <w:rFonts w:ascii="Arial" w:hAnsi="Arial" w:cs="Arial"/>
          <w:sz w:val="22"/>
          <w:szCs w:val="22"/>
        </w:rPr>
      </w:pPr>
      <w:r>
        <w:rPr>
          <w:rFonts w:ascii="Arial" w:hAnsi="Arial" w:cs="Arial"/>
          <w:sz w:val="22"/>
          <w:szCs w:val="22"/>
        </w:rPr>
        <w:t>The chemist used previous HPLC data to produce the ‘control’ chromatogram shown below, which displays the retention times for several common soft drink additives, including aspartame.</w:t>
      </w:r>
    </w:p>
    <w:p w14:paraId="450616E8" w14:textId="737AA810" w:rsidR="005D46D5" w:rsidRDefault="005D46D5" w:rsidP="005D46D5">
      <w:pPr>
        <w:rPr>
          <w:rFonts w:ascii="Arial" w:hAnsi="Arial" w:cs="Arial"/>
          <w:sz w:val="22"/>
          <w:szCs w:val="22"/>
        </w:rPr>
      </w:pPr>
    </w:p>
    <w:p w14:paraId="15A991A2" w14:textId="13BDA428" w:rsidR="005D46D5" w:rsidRDefault="005D46D5" w:rsidP="005D46D5">
      <w:pPr>
        <w:jc w:val="center"/>
        <w:rPr>
          <w:rFonts w:ascii="Arial" w:hAnsi="Arial" w:cs="Arial"/>
          <w:sz w:val="22"/>
          <w:szCs w:val="22"/>
        </w:rPr>
      </w:pPr>
      <w:r>
        <w:rPr>
          <w:rFonts w:ascii="Arial" w:hAnsi="Arial" w:cs="Arial"/>
          <w:noProof/>
          <w:sz w:val="22"/>
          <w:szCs w:val="22"/>
          <w:lang w:val="en-US" w:eastAsia="zh-CN"/>
        </w:rPr>
        <w:drawing>
          <wp:inline distT="0" distB="0" distL="0" distR="0" wp14:anchorId="6F0CB296" wp14:editId="4010FD61">
            <wp:extent cx="5004708" cy="2383971"/>
            <wp:effectExtent l="0" t="0" r="24765" b="2921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544B50B" w14:textId="77777777" w:rsidR="005D46D5" w:rsidRDefault="005D46D5" w:rsidP="005D46D5">
      <w:pPr>
        <w:rPr>
          <w:rFonts w:ascii="Arial" w:hAnsi="Arial" w:cs="Arial"/>
          <w:sz w:val="22"/>
          <w:szCs w:val="22"/>
        </w:rPr>
      </w:pPr>
    </w:p>
    <w:p w14:paraId="57E21B85" w14:textId="77777777" w:rsidR="005D46D5" w:rsidRDefault="005D46D5" w:rsidP="005D46D5">
      <w:pPr>
        <w:rPr>
          <w:rFonts w:ascii="Arial" w:hAnsi="Arial" w:cs="Arial"/>
          <w:sz w:val="22"/>
          <w:szCs w:val="22"/>
        </w:rPr>
      </w:pPr>
      <w:r>
        <w:rPr>
          <w:rFonts w:ascii="Arial" w:hAnsi="Arial" w:cs="Arial"/>
          <w:sz w:val="22"/>
          <w:szCs w:val="22"/>
        </w:rPr>
        <w:t xml:space="preserve">She then ran HPLC analysis on samples of four (4) different soft </w:t>
      </w:r>
      <w:proofErr w:type="gramStart"/>
      <w:r>
        <w:rPr>
          <w:rFonts w:ascii="Arial" w:hAnsi="Arial" w:cs="Arial"/>
          <w:sz w:val="22"/>
          <w:szCs w:val="22"/>
        </w:rPr>
        <w:t>drinks;</w:t>
      </w:r>
      <w:proofErr w:type="gramEnd"/>
      <w:r>
        <w:rPr>
          <w:rFonts w:ascii="Arial" w:hAnsi="Arial" w:cs="Arial"/>
          <w:sz w:val="22"/>
          <w:szCs w:val="22"/>
        </w:rPr>
        <w:t xml:space="preserve"> Pepsi, Diet Pepsi, Pepsi Max and Fanta Orange. The individual chromatograms for each soft drink are shown below. You may assume they were carried out under the same HPLC conditions as the ‘control’ above.</w:t>
      </w:r>
    </w:p>
    <w:p w14:paraId="1846A3D2" w14:textId="77777777" w:rsidR="005D46D5" w:rsidRDefault="005D46D5" w:rsidP="005D46D5">
      <w:pPr>
        <w:rPr>
          <w:rFonts w:ascii="Arial" w:hAnsi="Arial" w:cs="Arial"/>
          <w:sz w:val="22"/>
          <w:szCs w:val="22"/>
        </w:rPr>
      </w:pPr>
    </w:p>
    <w:p w14:paraId="5E2DAACD" w14:textId="1C03B25A" w:rsidR="005D46D5" w:rsidRDefault="00B351EB" w:rsidP="00B351EB">
      <w:pPr>
        <w:jc w:val="center"/>
        <w:rPr>
          <w:rFonts w:ascii="Arial" w:hAnsi="Arial" w:cs="Arial"/>
          <w:sz w:val="22"/>
          <w:szCs w:val="22"/>
        </w:rPr>
      </w:pPr>
      <w:r>
        <w:rPr>
          <w:rFonts w:ascii="Arial" w:hAnsi="Arial" w:cs="Arial"/>
          <w:noProof/>
          <w:sz w:val="22"/>
          <w:szCs w:val="22"/>
          <w:lang w:val="en-US" w:eastAsia="zh-CN"/>
        </w:rPr>
        <w:lastRenderedPageBreak/>
        <w:drawing>
          <wp:anchor distT="0" distB="0" distL="114300" distR="114300" simplePos="0" relativeHeight="251701248" behindDoc="1" locked="0" layoutInCell="1" allowOverlap="1" wp14:anchorId="609A2BC8" wp14:editId="61B9511B">
            <wp:simplePos x="0" y="0"/>
            <wp:positionH relativeFrom="column">
              <wp:posOffset>707257</wp:posOffset>
            </wp:positionH>
            <wp:positionV relativeFrom="paragraph">
              <wp:posOffset>1650432</wp:posOffset>
            </wp:positionV>
            <wp:extent cx="2253916" cy="1804737"/>
            <wp:effectExtent l="0" t="0" r="13335" b="5080"/>
            <wp:wrapNone/>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5D46D5">
        <w:rPr>
          <w:rFonts w:ascii="Arial" w:hAnsi="Arial" w:cs="Arial"/>
          <w:noProof/>
          <w:sz w:val="22"/>
          <w:szCs w:val="22"/>
          <w:lang w:val="en-US" w:eastAsia="zh-CN"/>
        </w:rPr>
        <w:drawing>
          <wp:inline distT="0" distB="0" distL="0" distR="0" wp14:anchorId="19381609" wp14:editId="2D5CA2FE">
            <wp:extent cx="2149642" cy="1652337"/>
            <wp:effectExtent l="0" t="0" r="3175" b="508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5D46D5">
        <w:rPr>
          <w:rFonts w:ascii="Arial" w:hAnsi="Arial" w:cs="Arial"/>
          <w:sz w:val="22"/>
          <w:szCs w:val="22"/>
        </w:rPr>
        <w:t xml:space="preserve">  </w:t>
      </w:r>
      <w:r w:rsidR="005D46D5">
        <w:rPr>
          <w:rFonts w:ascii="Arial" w:hAnsi="Arial" w:cs="Arial"/>
          <w:noProof/>
          <w:sz w:val="22"/>
          <w:szCs w:val="22"/>
          <w:lang w:val="en-US" w:eastAsia="zh-CN"/>
        </w:rPr>
        <w:drawing>
          <wp:inline distT="0" distB="0" distL="0" distR="0" wp14:anchorId="2558A74B" wp14:editId="01EF1793">
            <wp:extent cx="2510590" cy="1652337"/>
            <wp:effectExtent l="0" t="0" r="4445" b="508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FE61A7" w14:textId="005CBAEF" w:rsidR="005D46D5" w:rsidRDefault="00B351EB" w:rsidP="005D46D5">
      <w:pPr>
        <w:jc w:val="center"/>
        <w:rPr>
          <w:rFonts w:ascii="Arial" w:hAnsi="Arial" w:cs="Arial"/>
          <w:sz w:val="22"/>
          <w:szCs w:val="22"/>
        </w:rPr>
      </w:pPr>
      <w:r>
        <w:rPr>
          <w:rFonts w:ascii="Arial" w:hAnsi="Arial" w:cs="Arial"/>
          <w:noProof/>
          <w:sz w:val="22"/>
          <w:szCs w:val="22"/>
          <w:lang w:val="en-US" w:eastAsia="zh-CN"/>
        </w:rPr>
        <w:drawing>
          <wp:anchor distT="0" distB="0" distL="114300" distR="114300" simplePos="0" relativeHeight="251702272" behindDoc="1" locked="0" layoutInCell="1" allowOverlap="1" wp14:anchorId="163FF451" wp14:editId="282CAC4B">
            <wp:simplePos x="0" y="0"/>
            <wp:positionH relativeFrom="column">
              <wp:posOffset>3033763</wp:posOffset>
            </wp:positionH>
            <wp:positionV relativeFrom="paragraph">
              <wp:posOffset>9258</wp:posOffset>
            </wp:positionV>
            <wp:extent cx="2261936" cy="1780540"/>
            <wp:effectExtent l="0" t="0" r="5080" b="10160"/>
            <wp:wrapNone/>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anchor>
        </w:drawing>
      </w:r>
      <w:r w:rsidR="005D46D5">
        <w:rPr>
          <w:rFonts w:ascii="Arial" w:hAnsi="Arial" w:cs="Arial"/>
          <w:sz w:val="22"/>
          <w:szCs w:val="22"/>
        </w:rPr>
        <w:t xml:space="preserve">  </w:t>
      </w:r>
    </w:p>
    <w:p w14:paraId="1BC78197" w14:textId="35F2CCBA" w:rsidR="00707ECE" w:rsidRDefault="00707ECE" w:rsidP="005D46D5">
      <w:pPr>
        <w:ind w:left="720" w:hanging="720"/>
        <w:rPr>
          <w:rFonts w:ascii="Arial" w:hAnsi="Arial" w:cs="Arial"/>
          <w:sz w:val="22"/>
          <w:szCs w:val="22"/>
        </w:rPr>
      </w:pPr>
    </w:p>
    <w:p w14:paraId="27E0432B" w14:textId="77777777" w:rsidR="00B351EB" w:rsidRDefault="00B351EB" w:rsidP="005D46D5">
      <w:pPr>
        <w:ind w:left="720" w:hanging="720"/>
        <w:rPr>
          <w:rFonts w:ascii="Arial" w:hAnsi="Arial" w:cs="Arial"/>
          <w:sz w:val="22"/>
          <w:szCs w:val="22"/>
        </w:rPr>
      </w:pPr>
    </w:p>
    <w:p w14:paraId="2B52C01A" w14:textId="26DCDF49" w:rsidR="00B351EB" w:rsidRDefault="00B351EB" w:rsidP="005D46D5">
      <w:pPr>
        <w:ind w:left="720" w:hanging="720"/>
        <w:rPr>
          <w:rFonts w:ascii="Arial" w:hAnsi="Arial" w:cs="Arial"/>
          <w:sz w:val="22"/>
          <w:szCs w:val="22"/>
        </w:rPr>
      </w:pPr>
    </w:p>
    <w:p w14:paraId="45FE1F30" w14:textId="471D4D0D" w:rsidR="00B351EB" w:rsidRDefault="00B351EB" w:rsidP="005D46D5">
      <w:pPr>
        <w:ind w:left="720" w:hanging="720"/>
        <w:rPr>
          <w:rFonts w:ascii="Arial" w:hAnsi="Arial" w:cs="Arial"/>
          <w:sz w:val="22"/>
          <w:szCs w:val="22"/>
        </w:rPr>
      </w:pPr>
    </w:p>
    <w:p w14:paraId="1B00C746" w14:textId="77777777" w:rsidR="00B351EB" w:rsidRDefault="00B351EB" w:rsidP="005D46D5">
      <w:pPr>
        <w:ind w:left="720" w:hanging="720"/>
        <w:rPr>
          <w:rFonts w:ascii="Arial" w:hAnsi="Arial" w:cs="Arial"/>
          <w:sz w:val="22"/>
          <w:szCs w:val="22"/>
        </w:rPr>
      </w:pPr>
    </w:p>
    <w:p w14:paraId="23BEDF65" w14:textId="77777777" w:rsidR="00B351EB" w:rsidRDefault="00B351EB" w:rsidP="005D46D5">
      <w:pPr>
        <w:ind w:left="720" w:hanging="720"/>
        <w:rPr>
          <w:rFonts w:ascii="Arial" w:hAnsi="Arial" w:cs="Arial"/>
          <w:sz w:val="22"/>
          <w:szCs w:val="22"/>
        </w:rPr>
      </w:pPr>
    </w:p>
    <w:p w14:paraId="74935FD9" w14:textId="77777777" w:rsidR="00B351EB" w:rsidRDefault="00B351EB" w:rsidP="005D46D5">
      <w:pPr>
        <w:ind w:left="720" w:hanging="720"/>
        <w:rPr>
          <w:rFonts w:ascii="Arial" w:hAnsi="Arial" w:cs="Arial"/>
          <w:sz w:val="22"/>
          <w:szCs w:val="22"/>
        </w:rPr>
      </w:pPr>
    </w:p>
    <w:p w14:paraId="706227B5" w14:textId="77777777" w:rsidR="00B351EB" w:rsidRDefault="00B351EB" w:rsidP="005D46D5">
      <w:pPr>
        <w:ind w:left="720" w:hanging="720"/>
        <w:rPr>
          <w:rFonts w:ascii="Arial" w:hAnsi="Arial" w:cs="Arial"/>
          <w:sz w:val="22"/>
          <w:szCs w:val="22"/>
        </w:rPr>
      </w:pPr>
    </w:p>
    <w:p w14:paraId="3688B560" w14:textId="77777777" w:rsidR="00B351EB" w:rsidRDefault="00B351EB" w:rsidP="005D46D5">
      <w:pPr>
        <w:ind w:left="720" w:hanging="720"/>
        <w:rPr>
          <w:rFonts w:ascii="Arial" w:hAnsi="Arial" w:cs="Arial"/>
          <w:sz w:val="22"/>
          <w:szCs w:val="22"/>
        </w:rPr>
      </w:pPr>
    </w:p>
    <w:p w14:paraId="4728E6EC" w14:textId="77777777" w:rsidR="00B351EB" w:rsidRDefault="00B351EB" w:rsidP="005D46D5">
      <w:pPr>
        <w:ind w:left="720" w:hanging="720"/>
        <w:rPr>
          <w:rFonts w:ascii="Arial" w:hAnsi="Arial" w:cs="Arial"/>
          <w:sz w:val="22"/>
          <w:szCs w:val="22"/>
        </w:rPr>
      </w:pPr>
    </w:p>
    <w:p w14:paraId="5E697039" w14:textId="00F395D3" w:rsidR="005D46D5" w:rsidRDefault="005D46D5" w:rsidP="005D46D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of the soft drinks contained aspartame? Name the drink with the highest aspartame concentration.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E032555" w14:textId="77777777" w:rsidR="005D46D5" w:rsidRDefault="005D46D5" w:rsidP="005D46D5">
      <w:pPr>
        <w:rPr>
          <w:rFonts w:ascii="Arial" w:hAnsi="Arial" w:cs="Arial"/>
          <w:sz w:val="22"/>
          <w:szCs w:val="22"/>
        </w:rPr>
      </w:pPr>
    </w:p>
    <w:p w14:paraId="52CAAD0E" w14:textId="77777777" w:rsidR="009854F1" w:rsidRPr="009854F1" w:rsidRDefault="009854F1" w:rsidP="009854F1">
      <w:pPr>
        <w:pStyle w:val="ListParagraph"/>
        <w:numPr>
          <w:ilvl w:val="0"/>
          <w:numId w:val="9"/>
        </w:numPr>
        <w:rPr>
          <w:rFonts w:ascii="Arial" w:hAnsi="Arial" w:cs="Arial"/>
          <w:bCs/>
          <w:color w:val="CC66FF"/>
          <w:sz w:val="22"/>
          <w:szCs w:val="22"/>
        </w:rPr>
      </w:pPr>
      <w:r w:rsidRPr="009854F1">
        <w:rPr>
          <w:rFonts w:ascii="Arial" w:hAnsi="Arial" w:cs="Arial"/>
          <w:bCs/>
          <w:color w:val="CC66FF"/>
          <w:sz w:val="22"/>
          <w:szCs w:val="22"/>
        </w:rPr>
        <w:t>Diet Pepsi, Pepsi Max, Fanta Orange contained aspartame</w:t>
      </w:r>
    </w:p>
    <w:p w14:paraId="445DD54B" w14:textId="77777777" w:rsidR="009854F1" w:rsidRPr="009854F1" w:rsidRDefault="009854F1" w:rsidP="009854F1">
      <w:pPr>
        <w:pStyle w:val="ListParagraph"/>
        <w:numPr>
          <w:ilvl w:val="0"/>
          <w:numId w:val="9"/>
        </w:numPr>
        <w:rPr>
          <w:rFonts w:ascii="Arial" w:hAnsi="Arial" w:cs="Arial"/>
          <w:bCs/>
          <w:color w:val="CC66FF"/>
          <w:sz w:val="22"/>
          <w:szCs w:val="22"/>
        </w:rPr>
      </w:pPr>
      <w:r w:rsidRPr="009854F1">
        <w:rPr>
          <w:rFonts w:ascii="Arial" w:hAnsi="Arial" w:cs="Arial"/>
          <w:bCs/>
          <w:color w:val="CC66FF"/>
          <w:sz w:val="22"/>
          <w:szCs w:val="22"/>
        </w:rPr>
        <w:t>Diet Pepsi contained the highest level</w:t>
      </w:r>
    </w:p>
    <w:p w14:paraId="1258DBA7" w14:textId="77777777" w:rsidR="005D46D5" w:rsidRDefault="005D46D5" w:rsidP="005D46D5">
      <w:pPr>
        <w:rPr>
          <w:rFonts w:ascii="Arial" w:hAnsi="Arial" w:cs="Arial"/>
          <w:sz w:val="22"/>
          <w:szCs w:val="22"/>
        </w:rPr>
      </w:pPr>
    </w:p>
    <w:p w14:paraId="75EF55A7" w14:textId="77777777" w:rsidR="005D46D5" w:rsidRDefault="005D46D5" w:rsidP="005D46D5">
      <w:pPr>
        <w:rPr>
          <w:rFonts w:ascii="Arial" w:hAnsi="Arial" w:cs="Arial"/>
          <w:sz w:val="22"/>
          <w:szCs w:val="22"/>
        </w:rPr>
      </w:pPr>
    </w:p>
    <w:p w14:paraId="533F5FBD" w14:textId="2178F67E" w:rsidR="005D46D5" w:rsidRDefault="005D46D5" w:rsidP="005D46D5">
      <w:pPr>
        <w:rPr>
          <w:rFonts w:ascii="Arial" w:hAnsi="Arial" w:cs="Arial"/>
          <w:sz w:val="22"/>
          <w:szCs w:val="22"/>
        </w:rPr>
      </w:pPr>
      <w:r>
        <w:rPr>
          <w:rFonts w:ascii="Arial" w:hAnsi="Arial" w:cs="Arial"/>
          <w:sz w:val="22"/>
          <w:szCs w:val="22"/>
        </w:rPr>
        <w:t xml:space="preserve">The chemist wanted to quantify her data, so she ran HPLC on a series of aspartame standards to produce a calibration curve. The results obtained from this are summarised in the table below. </w:t>
      </w:r>
    </w:p>
    <w:p w14:paraId="4148C321" w14:textId="77777777" w:rsidR="005D46D5" w:rsidRDefault="005D46D5" w:rsidP="005D46D5">
      <w:pPr>
        <w:rPr>
          <w:rFonts w:ascii="Arial" w:hAnsi="Arial" w:cs="Arial"/>
          <w:sz w:val="22"/>
          <w:szCs w:val="22"/>
        </w:rPr>
      </w:pPr>
    </w:p>
    <w:tbl>
      <w:tblPr>
        <w:tblStyle w:val="TableGrid"/>
        <w:tblW w:w="0" w:type="auto"/>
        <w:jc w:val="center"/>
        <w:tblLook w:val="04A0" w:firstRow="1" w:lastRow="0" w:firstColumn="1" w:lastColumn="0" w:noHBand="0" w:noVBand="1"/>
      </w:tblPr>
      <w:tblGrid>
        <w:gridCol w:w="2889"/>
        <w:gridCol w:w="2890"/>
      </w:tblGrid>
      <w:tr w:rsidR="005D46D5" w:rsidRPr="006D6DBC" w14:paraId="23E480E0" w14:textId="77777777" w:rsidTr="00B41426">
        <w:trPr>
          <w:trHeight w:val="794"/>
          <w:jc w:val="center"/>
        </w:trPr>
        <w:tc>
          <w:tcPr>
            <w:tcW w:w="2889" w:type="dxa"/>
            <w:vAlign w:val="center"/>
          </w:tcPr>
          <w:p w14:paraId="1F72B14A" w14:textId="77777777" w:rsidR="005D46D5" w:rsidRPr="006D6DBC" w:rsidRDefault="005D46D5" w:rsidP="00B41426">
            <w:pPr>
              <w:jc w:val="center"/>
              <w:rPr>
                <w:rFonts w:ascii="Arial" w:hAnsi="Arial" w:cs="Arial"/>
                <w:b/>
                <w:sz w:val="22"/>
                <w:szCs w:val="22"/>
              </w:rPr>
            </w:pPr>
            <w:r w:rsidRPr="006D6DBC">
              <w:rPr>
                <w:rFonts w:ascii="Arial" w:hAnsi="Arial" w:cs="Arial"/>
                <w:b/>
                <w:sz w:val="22"/>
                <w:szCs w:val="22"/>
              </w:rPr>
              <w:t>Aspartame concentration</w:t>
            </w:r>
          </w:p>
          <w:p w14:paraId="0E0837BB" w14:textId="77777777" w:rsidR="005D46D5" w:rsidRPr="006D6DBC" w:rsidRDefault="005D46D5" w:rsidP="00B41426">
            <w:pPr>
              <w:jc w:val="center"/>
              <w:rPr>
                <w:rFonts w:ascii="Arial" w:hAnsi="Arial" w:cs="Arial"/>
                <w:b/>
                <w:sz w:val="22"/>
                <w:szCs w:val="22"/>
              </w:rPr>
            </w:pPr>
            <w:r>
              <w:rPr>
                <w:rFonts w:ascii="Arial" w:hAnsi="Arial" w:cs="Arial"/>
                <w:b/>
                <w:sz w:val="22"/>
                <w:szCs w:val="22"/>
              </w:rPr>
              <w:t xml:space="preserve">(g </w:t>
            </w:r>
            <w:r w:rsidRPr="006D6DBC">
              <w:rPr>
                <w:rFonts w:ascii="Arial" w:hAnsi="Arial" w:cs="Arial"/>
                <w:b/>
                <w:sz w:val="22"/>
                <w:szCs w:val="22"/>
              </w:rPr>
              <w:t>L</w:t>
            </w:r>
            <w:r w:rsidRPr="006D6DBC">
              <w:rPr>
                <w:rFonts w:ascii="Arial" w:hAnsi="Arial" w:cs="Arial"/>
                <w:b/>
                <w:sz w:val="22"/>
                <w:szCs w:val="22"/>
                <w:vertAlign w:val="superscript"/>
              </w:rPr>
              <w:t>-1</w:t>
            </w:r>
            <w:r w:rsidRPr="006D6DBC">
              <w:rPr>
                <w:rFonts w:ascii="Arial" w:hAnsi="Arial" w:cs="Arial"/>
                <w:b/>
                <w:sz w:val="22"/>
                <w:szCs w:val="22"/>
              </w:rPr>
              <w:t>)</w:t>
            </w:r>
          </w:p>
        </w:tc>
        <w:tc>
          <w:tcPr>
            <w:tcW w:w="2890" w:type="dxa"/>
            <w:vAlign w:val="center"/>
          </w:tcPr>
          <w:p w14:paraId="6C4EBE39" w14:textId="77777777" w:rsidR="005D46D5" w:rsidRPr="006D6DBC" w:rsidRDefault="005D46D5" w:rsidP="00B41426">
            <w:pPr>
              <w:jc w:val="center"/>
              <w:rPr>
                <w:rFonts w:ascii="Arial" w:hAnsi="Arial" w:cs="Arial"/>
                <w:b/>
                <w:sz w:val="22"/>
                <w:szCs w:val="22"/>
              </w:rPr>
            </w:pPr>
            <w:r w:rsidRPr="006D6DBC">
              <w:rPr>
                <w:rFonts w:ascii="Arial" w:hAnsi="Arial" w:cs="Arial"/>
                <w:b/>
                <w:sz w:val="22"/>
                <w:szCs w:val="22"/>
              </w:rPr>
              <w:t>Absorbance units</w:t>
            </w:r>
          </w:p>
        </w:tc>
      </w:tr>
      <w:tr w:rsidR="005D46D5" w14:paraId="236076A7" w14:textId="77777777" w:rsidTr="00B41426">
        <w:trPr>
          <w:trHeight w:val="454"/>
          <w:jc w:val="center"/>
        </w:trPr>
        <w:tc>
          <w:tcPr>
            <w:tcW w:w="2889" w:type="dxa"/>
            <w:vAlign w:val="center"/>
          </w:tcPr>
          <w:p w14:paraId="1030E812" w14:textId="77777777" w:rsidR="005D46D5" w:rsidRDefault="005D46D5" w:rsidP="00B41426">
            <w:pPr>
              <w:jc w:val="center"/>
              <w:rPr>
                <w:rFonts w:ascii="Arial" w:hAnsi="Arial" w:cs="Arial"/>
                <w:sz w:val="22"/>
                <w:szCs w:val="22"/>
              </w:rPr>
            </w:pPr>
            <w:r>
              <w:rPr>
                <w:rFonts w:ascii="Arial" w:hAnsi="Arial" w:cs="Arial"/>
                <w:sz w:val="22"/>
                <w:szCs w:val="22"/>
              </w:rPr>
              <w:t>0.1</w:t>
            </w:r>
          </w:p>
        </w:tc>
        <w:tc>
          <w:tcPr>
            <w:tcW w:w="2890" w:type="dxa"/>
            <w:vAlign w:val="center"/>
          </w:tcPr>
          <w:p w14:paraId="3F43B416" w14:textId="77777777" w:rsidR="005D46D5" w:rsidRDefault="005D46D5" w:rsidP="00B41426">
            <w:pPr>
              <w:jc w:val="center"/>
              <w:rPr>
                <w:rFonts w:ascii="Arial" w:hAnsi="Arial" w:cs="Arial"/>
                <w:sz w:val="22"/>
                <w:szCs w:val="22"/>
              </w:rPr>
            </w:pPr>
            <w:r>
              <w:rPr>
                <w:rFonts w:ascii="Arial" w:hAnsi="Arial" w:cs="Arial"/>
                <w:sz w:val="22"/>
                <w:szCs w:val="22"/>
              </w:rPr>
              <w:t>70</w:t>
            </w:r>
          </w:p>
        </w:tc>
      </w:tr>
      <w:tr w:rsidR="005D46D5" w14:paraId="3CFD20DA" w14:textId="77777777" w:rsidTr="00B41426">
        <w:trPr>
          <w:trHeight w:val="454"/>
          <w:jc w:val="center"/>
        </w:trPr>
        <w:tc>
          <w:tcPr>
            <w:tcW w:w="2889" w:type="dxa"/>
            <w:vAlign w:val="center"/>
          </w:tcPr>
          <w:p w14:paraId="46B4A328" w14:textId="77777777" w:rsidR="005D46D5" w:rsidRDefault="005D46D5" w:rsidP="00B41426">
            <w:pPr>
              <w:jc w:val="center"/>
              <w:rPr>
                <w:rFonts w:ascii="Arial" w:hAnsi="Arial" w:cs="Arial"/>
                <w:sz w:val="22"/>
                <w:szCs w:val="22"/>
              </w:rPr>
            </w:pPr>
            <w:r>
              <w:rPr>
                <w:rFonts w:ascii="Arial" w:hAnsi="Arial" w:cs="Arial"/>
                <w:sz w:val="22"/>
                <w:szCs w:val="22"/>
              </w:rPr>
              <w:t>0.2</w:t>
            </w:r>
          </w:p>
        </w:tc>
        <w:tc>
          <w:tcPr>
            <w:tcW w:w="2890" w:type="dxa"/>
            <w:vAlign w:val="center"/>
          </w:tcPr>
          <w:p w14:paraId="1AE4221B" w14:textId="77777777" w:rsidR="005D46D5" w:rsidRDefault="005D46D5" w:rsidP="00B41426">
            <w:pPr>
              <w:jc w:val="center"/>
              <w:rPr>
                <w:rFonts w:ascii="Arial" w:hAnsi="Arial" w:cs="Arial"/>
                <w:sz w:val="22"/>
                <w:szCs w:val="22"/>
              </w:rPr>
            </w:pPr>
            <w:r>
              <w:rPr>
                <w:rFonts w:ascii="Arial" w:hAnsi="Arial" w:cs="Arial"/>
                <w:sz w:val="22"/>
                <w:szCs w:val="22"/>
              </w:rPr>
              <w:t>135</w:t>
            </w:r>
          </w:p>
        </w:tc>
      </w:tr>
      <w:tr w:rsidR="005D46D5" w14:paraId="53266681" w14:textId="77777777" w:rsidTr="00B41426">
        <w:trPr>
          <w:trHeight w:val="454"/>
          <w:jc w:val="center"/>
        </w:trPr>
        <w:tc>
          <w:tcPr>
            <w:tcW w:w="2889" w:type="dxa"/>
            <w:vAlign w:val="center"/>
          </w:tcPr>
          <w:p w14:paraId="55E22A21" w14:textId="77777777" w:rsidR="005D46D5" w:rsidRDefault="005D46D5" w:rsidP="00B41426">
            <w:pPr>
              <w:jc w:val="center"/>
              <w:rPr>
                <w:rFonts w:ascii="Arial" w:hAnsi="Arial" w:cs="Arial"/>
                <w:sz w:val="22"/>
                <w:szCs w:val="22"/>
              </w:rPr>
            </w:pPr>
            <w:r>
              <w:rPr>
                <w:rFonts w:ascii="Arial" w:hAnsi="Arial" w:cs="Arial"/>
                <w:sz w:val="22"/>
                <w:szCs w:val="22"/>
              </w:rPr>
              <w:t>0.3</w:t>
            </w:r>
          </w:p>
        </w:tc>
        <w:tc>
          <w:tcPr>
            <w:tcW w:w="2890" w:type="dxa"/>
            <w:vAlign w:val="center"/>
          </w:tcPr>
          <w:p w14:paraId="60771325" w14:textId="77777777" w:rsidR="005D46D5" w:rsidRDefault="005D46D5" w:rsidP="00B41426">
            <w:pPr>
              <w:jc w:val="center"/>
              <w:rPr>
                <w:rFonts w:ascii="Arial" w:hAnsi="Arial" w:cs="Arial"/>
                <w:sz w:val="22"/>
                <w:szCs w:val="22"/>
              </w:rPr>
            </w:pPr>
            <w:r>
              <w:rPr>
                <w:rFonts w:ascii="Arial" w:hAnsi="Arial" w:cs="Arial"/>
                <w:sz w:val="22"/>
                <w:szCs w:val="22"/>
              </w:rPr>
              <w:t>200</w:t>
            </w:r>
          </w:p>
        </w:tc>
      </w:tr>
      <w:tr w:rsidR="005D46D5" w14:paraId="23329FFB" w14:textId="77777777" w:rsidTr="00B41426">
        <w:trPr>
          <w:trHeight w:val="454"/>
          <w:jc w:val="center"/>
        </w:trPr>
        <w:tc>
          <w:tcPr>
            <w:tcW w:w="2889" w:type="dxa"/>
            <w:vAlign w:val="center"/>
          </w:tcPr>
          <w:p w14:paraId="03374A91" w14:textId="77777777" w:rsidR="005D46D5" w:rsidRDefault="005D46D5" w:rsidP="00B41426">
            <w:pPr>
              <w:jc w:val="center"/>
              <w:rPr>
                <w:rFonts w:ascii="Arial" w:hAnsi="Arial" w:cs="Arial"/>
                <w:sz w:val="22"/>
                <w:szCs w:val="22"/>
              </w:rPr>
            </w:pPr>
            <w:r>
              <w:rPr>
                <w:rFonts w:ascii="Arial" w:hAnsi="Arial" w:cs="Arial"/>
                <w:sz w:val="22"/>
                <w:szCs w:val="22"/>
              </w:rPr>
              <w:t>0.6</w:t>
            </w:r>
          </w:p>
        </w:tc>
        <w:tc>
          <w:tcPr>
            <w:tcW w:w="2890" w:type="dxa"/>
            <w:vAlign w:val="center"/>
          </w:tcPr>
          <w:p w14:paraId="7B345F22" w14:textId="77777777" w:rsidR="005D46D5" w:rsidRPr="00C643A2" w:rsidRDefault="005D46D5" w:rsidP="00B41426">
            <w:pPr>
              <w:jc w:val="center"/>
              <w:rPr>
                <w:rFonts w:ascii="Arial" w:hAnsi="Arial" w:cs="Arial"/>
                <w:sz w:val="22"/>
                <w:szCs w:val="22"/>
              </w:rPr>
            </w:pPr>
            <w:r>
              <w:rPr>
                <w:rFonts w:ascii="Arial" w:hAnsi="Arial" w:cs="Arial"/>
                <w:sz w:val="22"/>
                <w:szCs w:val="22"/>
              </w:rPr>
              <w:t>410</w:t>
            </w:r>
          </w:p>
        </w:tc>
      </w:tr>
    </w:tbl>
    <w:p w14:paraId="683017B4" w14:textId="77777777" w:rsidR="005D46D5" w:rsidRDefault="005D46D5" w:rsidP="005D46D5">
      <w:pPr>
        <w:jc w:val="center"/>
        <w:rPr>
          <w:rFonts w:ascii="Arial" w:hAnsi="Arial" w:cs="Arial"/>
          <w:sz w:val="22"/>
          <w:szCs w:val="22"/>
        </w:rPr>
      </w:pPr>
    </w:p>
    <w:p w14:paraId="5D0917A9" w14:textId="677612F0" w:rsidR="005D46D5" w:rsidRDefault="005D46D5" w:rsidP="005D46D5">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Plot the calibration curve for aspartame on the grid below.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890190">
        <w:rPr>
          <w:rFonts w:ascii="Arial" w:hAnsi="Arial" w:cs="Arial"/>
          <w:sz w:val="22"/>
          <w:szCs w:val="22"/>
        </w:rPr>
        <w:t>5</w:t>
      </w:r>
      <w:r>
        <w:rPr>
          <w:rFonts w:ascii="Arial" w:hAnsi="Arial" w:cs="Arial"/>
          <w:sz w:val="22"/>
          <w:szCs w:val="22"/>
        </w:rPr>
        <w:t xml:space="preserve"> marks)</w:t>
      </w:r>
    </w:p>
    <w:p w14:paraId="2A37B631" w14:textId="77777777" w:rsidR="00890190" w:rsidRDefault="00890190" w:rsidP="005D46D5">
      <w:pPr>
        <w:ind w:left="720" w:hanging="720"/>
        <w:rPr>
          <w:rFonts w:ascii="Arial" w:hAnsi="Arial" w:cs="Arial"/>
          <w:sz w:val="22"/>
          <w:szCs w:val="22"/>
        </w:rPr>
      </w:pPr>
    </w:p>
    <w:p w14:paraId="40DD90DA" w14:textId="2DC802E8" w:rsidR="005D46D5" w:rsidRDefault="00C85129" w:rsidP="00C85129">
      <w:pPr>
        <w:ind w:left="720" w:hanging="720"/>
        <w:jc w:val="center"/>
        <w:rPr>
          <w:rFonts w:ascii="Arial" w:hAnsi="Arial" w:cs="Arial"/>
          <w:b/>
          <w:bCs/>
          <w:sz w:val="22"/>
          <w:szCs w:val="22"/>
        </w:rPr>
      </w:pPr>
      <w:r>
        <w:rPr>
          <w:rFonts w:ascii="Arial" w:hAnsi="Arial" w:cs="Arial"/>
          <w:b/>
          <w:bCs/>
          <w:sz w:val="22"/>
          <w:szCs w:val="22"/>
        </w:rPr>
        <w:t>Calibration Curve for Aspartame</w:t>
      </w:r>
    </w:p>
    <w:p w14:paraId="69D09FA3" w14:textId="0CF6B0FB" w:rsidR="005D46D5" w:rsidRDefault="00DF4880" w:rsidP="00DC76CB">
      <w:pPr>
        <w:jc w:val="center"/>
        <w:rPr>
          <w:rFonts w:ascii="Arial" w:hAnsi="Arial" w:cs="Arial"/>
          <w:sz w:val="22"/>
          <w:szCs w:val="22"/>
        </w:rPr>
      </w:pPr>
      <w:r>
        <w:rPr>
          <w:rFonts w:ascii="Arial" w:hAnsi="Arial" w:cs="Arial"/>
          <w:noProof/>
          <w:sz w:val="22"/>
          <w:szCs w:val="22"/>
          <w:lang w:val="en-GB" w:eastAsia="en-GB"/>
        </w:rPr>
        <w:drawing>
          <wp:inline distT="0" distB="0" distL="0" distR="0" wp14:anchorId="6EF04F58" wp14:editId="1420CBB9">
            <wp:extent cx="5504507" cy="4037846"/>
            <wp:effectExtent l="0" t="0" r="33020" b="266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391EFD" w14:textId="77777777" w:rsidR="00DC76CB" w:rsidRDefault="00DC76CB" w:rsidP="000B231B">
      <w:pPr>
        <w:ind w:left="567" w:hanging="567"/>
        <w:rPr>
          <w:rFonts w:ascii="Arial" w:hAnsi="Arial" w:cs="Arial"/>
          <w:sz w:val="22"/>
          <w:szCs w:val="22"/>
        </w:rPr>
      </w:pPr>
    </w:p>
    <w:p w14:paraId="6A60D6BD" w14:textId="2DCEA52D" w:rsidR="00B72581" w:rsidRPr="00B72581" w:rsidRDefault="001F1F07" w:rsidP="00B72581">
      <w:pPr>
        <w:pStyle w:val="ListParagraph"/>
        <w:numPr>
          <w:ilvl w:val="0"/>
          <w:numId w:val="10"/>
        </w:numPr>
        <w:rPr>
          <w:rFonts w:ascii="Arial" w:hAnsi="Arial" w:cs="Arial"/>
          <w:bCs/>
          <w:color w:val="CC66FF"/>
          <w:sz w:val="22"/>
          <w:szCs w:val="22"/>
        </w:rPr>
      </w:pPr>
      <w:r w:rsidRPr="00B72581">
        <w:rPr>
          <w:rFonts w:ascii="Arial" w:hAnsi="Arial" w:cs="Arial"/>
          <w:bCs/>
          <w:color w:val="CC66FF"/>
          <w:sz w:val="22"/>
          <w:szCs w:val="22"/>
        </w:rPr>
        <w:t>axis correctly labelled</w:t>
      </w:r>
      <w:r w:rsidR="00B72581">
        <w:rPr>
          <w:rFonts w:ascii="Arial" w:hAnsi="Arial" w:cs="Arial"/>
          <w:bCs/>
          <w:color w:val="CC66FF"/>
          <w:sz w:val="22"/>
          <w:szCs w:val="22"/>
        </w:rPr>
        <w:tab/>
      </w:r>
      <w:r w:rsidR="00B72581">
        <w:rPr>
          <w:rFonts w:ascii="Arial" w:hAnsi="Arial" w:cs="Arial"/>
          <w:bCs/>
          <w:color w:val="CC66FF"/>
          <w:sz w:val="22"/>
          <w:szCs w:val="22"/>
        </w:rPr>
        <w:tab/>
        <w:t>(1)</w:t>
      </w:r>
    </w:p>
    <w:p w14:paraId="65120636" w14:textId="5832446B" w:rsidR="001F1F07" w:rsidRPr="00B72581" w:rsidRDefault="000E4FC7" w:rsidP="00B72581">
      <w:pPr>
        <w:pStyle w:val="ListParagraph"/>
        <w:numPr>
          <w:ilvl w:val="0"/>
          <w:numId w:val="10"/>
        </w:numPr>
        <w:rPr>
          <w:rFonts w:ascii="Arial" w:hAnsi="Arial" w:cs="Arial"/>
          <w:bCs/>
          <w:color w:val="CC66FF"/>
          <w:sz w:val="22"/>
          <w:szCs w:val="22"/>
        </w:rPr>
      </w:pPr>
      <w:r w:rsidRPr="00B72581">
        <w:rPr>
          <w:rFonts w:ascii="Arial" w:hAnsi="Arial" w:cs="Arial"/>
          <w:bCs/>
          <w:color w:val="CC66FF"/>
          <w:sz w:val="22"/>
          <w:szCs w:val="22"/>
        </w:rPr>
        <w:t xml:space="preserve">x-axis (scale) </w:t>
      </w:r>
      <w:r w:rsidR="00B72581">
        <w:rPr>
          <w:rFonts w:ascii="Arial" w:hAnsi="Arial" w:cs="Arial"/>
          <w:bCs/>
          <w:color w:val="CC66FF"/>
          <w:sz w:val="22"/>
          <w:szCs w:val="22"/>
        </w:rPr>
        <w:tab/>
      </w:r>
      <w:r w:rsidR="00B72581">
        <w:rPr>
          <w:rFonts w:ascii="Arial" w:hAnsi="Arial" w:cs="Arial"/>
          <w:bCs/>
          <w:color w:val="CC66FF"/>
          <w:sz w:val="22"/>
          <w:szCs w:val="22"/>
        </w:rPr>
        <w:tab/>
      </w:r>
      <w:r w:rsidR="00B72581">
        <w:rPr>
          <w:rFonts w:ascii="Arial" w:hAnsi="Arial" w:cs="Arial"/>
          <w:bCs/>
          <w:color w:val="CC66FF"/>
          <w:sz w:val="22"/>
          <w:szCs w:val="22"/>
        </w:rPr>
        <w:tab/>
        <w:t>(1)</w:t>
      </w:r>
    </w:p>
    <w:p w14:paraId="533452CD" w14:textId="50F86317" w:rsidR="001F1F07" w:rsidRPr="00B72581" w:rsidRDefault="000E4FC7" w:rsidP="00B72581">
      <w:pPr>
        <w:pStyle w:val="ListParagraph"/>
        <w:numPr>
          <w:ilvl w:val="0"/>
          <w:numId w:val="10"/>
        </w:numPr>
        <w:rPr>
          <w:rFonts w:ascii="Arial" w:hAnsi="Arial" w:cs="Arial"/>
          <w:bCs/>
          <w:color w:val="CC66FF"/>
          <w:sz w:val="22"/>
          <w:szCs w:val="22"/>
        </w:rPr>
      </w:pPr>
      <w:r w:rsidRPr="00B72581">
        <w:rPr>
          <w:rFonts w:ascii="Arial" w:hAnsi="Arial" w:cs="Arial"/>
          <w:bCs/>
          <w:color w:val="CC66FF"/>
          <w:sz w:val="22"/>
          <w:szCs w:val="22"/>
        </w:rPr>
        <w:t xml:space="preserve">y-axis (scale) </w:t>
      </w:r>
      <w:r w:rsidR="00B72581">
        <w:rPr>
          <w:rFonts w:ascii="Arial" w:hAnsi="Arial" w:cs="Arial"/>
          <w:bCs/>
          <w:color w:val="CC66FF"/>
          <w:sz w:val="22"/>
          <w:szCs w:val="22"/>
        </w:rPr>
        <w:tab/>
      </w:r>
      <w:r w:rsidR="00B72581">
        <w:rPr>
          <w:rFonts w:ascii="Arial" w:hAnsi="Arial" w:cs="Arial"/>
          <w:bCs/>
          <w:color w:val="CC66FF"/>
          <w:sz w:val="22"/>
          <w:szCs w:val="22"/>
        </w:rPr>
        <w:tab/>
      </w:r>
      <w:r w:rsidR="00B72581">
        <w:rPr>
          <w:rFonts w:ascii="Arial" w:hAnsi="Arial" w:cs="Arial"/>
          <w:bCs/>
          <w:color w:val="CC66FF"/>
          <w:sz w:val="22"/>
          <w:szCs w:val="22"/>
        </w:rPr>
        <w:tab/>
        <w:t>(1)</w:t>
      </w:r>
    </w:p>
    <w:p w14:paraId="09A02468" w14:textId="0A5D2885" w:rsidR="001F1F07" w:rsidRPr="00B72581" w:rsidRDefault="000E4FC7" w:rsidP="00B72581">
      <w:pPr>
        <w:pStyle w:val="ListParagraph"/>
        <w:numPr>
          <w:ilvl w:val="0"/>
          <w:numId w:val="10"/>
        </w:numPr>
        <w:rPr>
          <w:rFonts w:ascii="Arial" w:hAnsi="Arial" w:cs="Arial"/>
          <w:bCs/>
          <w:color w:val="CC66FF"/>
          <w:sz w:val="22"/>
          <w:szCs w:val="22"/>
        </w:rPr>
      </w:pPr>
      <w:r w:rsidRPr="00B72581">
        <w:rPr>
          <w:rFonts w:ascii="Arial" w:hAnsi="Arial" w:cs="Arial"/>
          <w:bCs/>
          <w:color w:val="CC66FF"/>
          <w:sz w:val="22"/>
          <w:szCs w:val="22"/>
        </w:rPr>
        <w:t xml:space="preserve">data points </w:t>
      </w:r>
      <w:r w:rsidR="00B72581">
        <w:rPr>
          <w:rFonts w:ascii="Arial" w:hAnsi="Arial" w:cs="Arial"/>
          <w:bCs/>
          <w:color w:val="CC66FF"/>
          <w:sz w:val="22"/>
          <w:szCs w:val="22"/>
        </w:rPr>
        <w:tab/>
      </w:r>
      <w:r w:rsidR="00B72581">
        <w:rPr>
          <w:rFonts w:ascii="Arial" w:hAnsi="Arial" w:cs="Arial"/>
          <w:bCs/>
          <w:color w:val="CC66FF"/>
          <w:sz w:val="22"/>
          <w:szCs w:val="22"/>
        </w:rPr>
        <w:tab/>
      </w:r>
      <w:r w:rsidR="00B72581">
        <w:rPr>
          <w:rFonts w:ascii="Arial" w:hAnsi="Arial" w:cs="Arial"/>
          <w:bCs/>
          <w:color w:val="CC66FF"/>
          <w:sz w:val="22"/>
          <w:szCs w:val="22"/>
        </w:rPr>
        <w:tab/>
        <w:t>(1)</w:t>
      </w:r>
    </w:p>
    <w:p w14:paraId="17125232" w14:textId="6F39D75A" w:rsidR="000E4FC7" w:rsidRPr="00B72581" w:rsidRDefault="000E4FC7" w:rsidP="00B72581">
      <w:pPr>
        <w:pStyle w:val="ListParagraph"/>
        <w:numPr>
          <w:ilvl w:val="0"/>
          <w:numId w:val="10"/>
        </w:numPr>
        <w:rPr>
          <w:rFonts w:ascii="Arial" w:hAnsi="Arial" w:cs="Arial"/>
          <w:bCs/>
          <w:color w:val="CC66FF"/>
          <w:sz w:val="22"/>
          <w:szCs w:val="22"/>
        </w:rPr>
      </w:pPr>
      <w:r w:rsidRPr="00B72581">
        <w:rPr>
          <w:rFonts w:ascii="Arial" w:hAnsi="Arial" w:cs="Arial"/>
          <w:bCs/>
          <w:color w:val="CC66FF"/>
          <w:sz w:val="22"/>
          <w:szCs w:val="22"/>
        </w:rPr>
        <w:t>line of best fit</w:t>
      </w:r>
      <w:r w:rsidR="00B72581">
        <w:rPr>
          <w:rFonts w:ascii="Arial" w:hAnsi="Arial" w:cs="Arial"/>
          <w:bCs/>
          <w:color w:val="CC66FF"/>
          <w:sz w:val="22"/>
          <w:szCs w:val="22"/>
        </w:rPr>
        <w:tab/>
      </w:r>
      <w:r w:rsidR="00B72581">
        <w:rPr>
          <w:rFonts w:ascii="Arial" w:hAnsi="Arial" w:cs="Arial"/>
          <w:bCs/>
          <w:color w:val="CC66FF"/>
          <w:sz w:val="22"/>
          <w:szCs w:val="22"/>
        </w:rPr>
        <w:tab/>
      </w:r>
      <w:r w:rsidR="00B72581">
        <w:rPr>
          <w:rFonts w:ascii="Arial" w:hAnsi="Arial" w:cs="Arial"/>
          <w:bCs/>
          <w:color w:val="CC66FF"/>
          <w:sz w:val="22"/>
          <w:szCs w:val="22"/>
        </w:rPr>
        <w:tab/>
        <w:t>(1)</w:t>
      </w:r>
    </w:p>
    <w:p w14:paraId="350BFF95" w14:textId="77777777" w:rsidR="00DC76CB" w:rsidRDefault="00DC76CB" w:rsidP="001F1F07">
      <w:pPr>
        <w:ind w:left="567" w:hanging="567"/>
        <w:rPr>
          <w:rFonts w:ascii="Arial" w:hAnsi="Arial" w:cs="Arial"/>
          <w:sz w:val="22"/>
          <w:szCs w:val="22"/>
        </w:rPr>
      </w:pPr>
    </w:p>
    <w:p w14:paraId="421531B4" w14:textId="2A1A537F" w:rsidR="005D46D5" w:rsidRPr="00EA79E2" w:rsidRDefault="005D46D5" w:rsidP="000B231B">
      <w:pPr>
        <w:ind w:left="567" w:hanging="567"/>
        <w:rPr>
          <w:rFonts w:ascii="Arial" w:hAnsi="Arial" w:cs="Arial"/>
          <w:sz w:val="22"/>
          <w:szCs w:val="22"/>
        </w:rPr>
      </w:pPr>
      <w:r>
        <w:rPr>
          <w:rFonts w:ascii="Arial" w:hAnsi="Arial" w:cs="Arial"/>
          <w:sz w:val="22"/>
          <w:szCs w:val="22"/>
        </w:rPr>
        <w:t>d)</w:t>
      </w:r>
      <w:r>
        <w:rPr>
          <w:rFonts w:ascii="Arial" w:hAnsi="Arial" w:cs="Arial"/>
          <w:sz w:val="22"/>
          <w:szCs w:val="22"/>
        </w:rPr>
        <w:tab/>
        <w:t>List two (2) controlled variables the chemist would have had to consider when performing HPLC on the various aspartame standards.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B231B">
        <w:rPr>
          <w:rFonts w:ascii="Arial" w:hAnsi="Arial" w:cs="Arial"/>
          <w:sz w:val="22"/>
          <w:szCs w:val="22"/>
        </w:rPr>
        <w:t xml:space="preserve"> </w:t>
      </w:r>
      <w:r>
        <w:rPr>
          <w:rFonts w:ascii="Arial" w:hAnsi="Arial" w:cs="Arial"/>
          <w:sz w:val="22"/>
          <w:szCs w:val="22"/>
        </w:rPr>
        <w:t>(2 marks)</w:t>
      </w:r>
    </w:p>
    <w:p w14:paraId="2F7475A7" w14:textId="77777777" w:rsidR="00F644E3" w:rsidRPr="00F644E3" w:rsidRDefault="00F644E3" w:rsidP="00F644E3">
      <w:pPr>
        <w:pStyle w:val="ListParagraph"/>
        <w:ind w:left="1080"/>
        <w:rPr>
          <w:rFonts w:ascii="Arial" w:hAnsi="Arial" w:cs="Arial"/>
          <w:bCs/>
          <w:color w:val="CC66FF"/>
          <w:sz w:val="22"/>
          <w:szCs w:val="22"/>
        </w:rPr>
      </w:pPr>
      <w:r w:rsidRPr="00F644E3">
        <w:rPr>
          <w:rFonts w:ascii="Arial" w:hAnsi="Arial" w:cs="Arial"/>
          <w:bCs/>
          <w:color w:val="CC66FF"/>
          <w:sz w:val="22"/>
          <w:szCs w:val="22"/>
        </w:rPr>
        <w:t>any 2 of…</w:t>
      </w:r>
    </w:p>
    <w:p w14:paraId="21D26688" w14:textId="77777777" w:rsidR="00F644E3" w:rsidRPr="00F644E3" w:rsidRDefault="00F644E3" w:rsidP="00F644E3">
      <w:pPr>
        <w:pStyle w:val="ListParagraph"/>
        <w:numPr>
          <w:ilvl w:val="0"/>
          <w:numId w:val="9"/>
        </w:numPr>
        <w:rPr>
          <w:rFonts w:ascii="Arial" w:hAnsi="Arial" w:cs="Arial"/>
          <w:bCs/>
          <w:color w:val="CC66FF"/>
          <w:sz w:val="22"/>
          <w:szCs w:val="22"/>
        </w:rPr>
      </w:pPr>
      <w:r w:rsidRPr="00F644E3">
        <w:rPr>
          <w:rFonts w:ascii="Arial" w:hAnsi="Arial" w:cs="Arial"/>
          <w:bCs/>
          <w:color w:val="CC66FF"/>
          <w:sz w:val="22"/>
          <w:szCs w:val="22"/>
        </w:rPr>
        <w:t>same temperature</w:t>
      </w:r>
    </w:p>
    <w:p w14:paraId="1FB4213C" w14:textId="77777777" w:rsidR="00F644E3" w:rsidRPr="00F644E3" w:rsidRDefault="00F644E3" w:rsidP="00F644E3">
      <w:pPr>
        <w:pStyle w:val="ListParagraph"/>
        <w:numPr>
          <w:ilvl w:val="0"/>
          <w:numId w:val="9"/>
        </w:numPr>
        <w:rPr>
          <w:rFonts w:ascii="Arial" w:hAnsi="Arial" w:cs="Arial"/>
          <w:bCs/>
          <w:color w:val="CC66FF"/>
          <w:sz w:val="22"/>
          <w:szCs w:val="22"/>
        </w:rPr>
      </w:pPr>
      <w:r w:rsidRPr="00F644E3">
        <w:rPr>
          <w:rFonts w:ascii="Arial" w:hAnsi="Arial" w:cs="Arial"/>
          <w:bCs/>
          <w:color w:val="CC66FF"/>
          <w:sz w:val="22"/>
          <w:szCs w:val="22"/>
        </w:rPr>
        <w:t>same solvent</w:t>
      </w:r>
    </w:p>
    <w:p w14:paraId="5C6BCC9E" w14:textId="77777777" w:rsidR="00F644E3" w:rsidRPr="00F644E3" w:rsidRDefault="00F644E3" w:rsidP="00F644E3">
      <w:pPr>
        <w:pStyle w:val="ListParagraph"/>
        <w:numPr>
          <w:ilvl w:val="0"/>
          <w:numId w:val="9"/>
        </w:numPr>
        <w:rPr>
          <w:rFonts w:ascii="Arial" w:hAnsi="Arial" w:cs="Arial"/>
          <w:bCs/>
          <w:color w:val="CC66FF"/>
          <w:sz w:val="22"/>
          <w:szCs w:val="22"/>
        </w:rPr>
      </w:pPr>
      <w:r w:rsidRPr="00F644E3">
        <w:rPr>
          <w:rFonts w:ascii="Arial" w:hAnsi="Arial" w:cs="Arial"/>
          <w:bCs/>
          <w:color w:val="CC66FF"/>
          <w:sz w:val="22"/>
          <w:szCs w:val="22"/>
        </w:rPr>
        <w:t>same stationary phase</w:t>
      </w:r>
    </w:p>
    <w:p w14:paraId="2E95B0BA" w14:textId="77777777" w:rsidR="00F644E3" w:rsidRPr="00F644E3" w:rsidRDefault="00F644E3" w:rsidP="00F644E3">
      <w:pPr>
        <w:pStyle w:val="ListParagraph"/>
        <w:numPr>
          <w:ilvl w:val="0"/>
          <w:numId w:val="9"/>
        </w:numPr>
        <w:rPr>
          <w:rFonts w:ascii="Arial" w:hAnsi="Arial" w:cs="Arial"/>
          <w:bCs/>
          <w:color w:val="CC66FF"/>
          <w:sz w:val="22"/>
          <w:szCs w:val="22"/>
        </w:rPr>
      </w:pPr>
      <w:r w:rsidRPr="00F644E3">
        <w:rPr>
          <w:rFonts w:ascii="Arial" w:hAnsi="Arial" w:cs="Arial"/>
          <w:bCs/>
          <w:color w:val="CC66FF"/>
          <w:sz w:val="22"/>
          <w:szCs w:val="22"/>
        </w:rPr>
        <w:t>same type of HPLC column</w:t>
      </w:r>
    </w:p>
    <w:p w14:paraId="3FA9958E" w14:textId="77777777" w:rsidR="00F644E3" w:rsidRPr="00F644E3" w:rsidRDefault="00F644E3" w:rsidP="00F644E3">
      <w:pPr>
        <w:pStyle w:val="ListParagraph"/>
        <w:numPr>
          <w:ilvl w:val="0"/>
          <w:numId w:val="9"/>
        </w:numPr>
        <w:rPr>
          <w:rFonts w:ascii="Arial" w:hAnsi="Arial" w:cs="Arial"/>
          <w:bCs/>
          <w:color w:val="CC66FF"/>
          <w:sz w:val="22"/>
          <w:szCs w:val="22"/>
        </w:rPr>
      </w:pPr>
      <w:r w:rsidRPr="00F644E3">
        <w:rPr>
          <w:rFonts w:ascii="Arial" w:hAnsi="Arial" w:cs="Arial"/>
          <w:bCs/>
          <w:color w:val="CC66FF"/>
          <w:sz w:val="22"/>
          <w:szCs w:val="22"/>
        </w:rPr>
        <w:t>same pressure used</w:t>
      </w:r>
    </w:p>
    <w:p w14:paraId="67DB3516" w14:textId="77777777" w:rsidR="00F644E3" w:rsidRPr="00F644E3" w:rsidRDefault="00F644E3" w:rsidP="00F644E3">
      <w:pPr>
        <w:pStyle w:val="ListParagraph"/>
        <w:numPr>
          <w:ilvl w:val="0"/>
          <w:numId w:val="9"/>
        </w:numPr>
        <w:rPr>
          <w:rFonts w:ascii="Arial" w:hAnsi="Arial" w:cs="Arial"/>
          <w:bCs/>
          <w:color w:val="CC66FF"/>
          <w:sz w:val="22"/>
          <w:szCs w:val="22"/>
        </w:rPr>
      </w:pPr>
      <w:r w:rsidRPr="00F644E3">
        <w:rPr>
          <w:rFonts w:ascii="Arial" w:hAnsi="Arial" w:cs="Arial"/>
          <w:bCs/>
          <w:color w:val="CC66FF"/>
          <w:sz w:val="22"/>
          <w:szCs w:val="22"/>
        </w:rPr>
        <w:t>i.e. tests run under same conditions</w:t>
      </w:r>
    </w:p>
    <w:p w14:paraId="5F90784A" w14:textId="77777777" w:rsidR="00F644E3" w:rsidRPr="00F644E3" w:rsidRDefault="00F644E3" w:rsidP="00F644E3">
      <w:pPr>
        <w:pStyle w:val="ListParagraph"/>
        <w:numPr>
          <w:ilvl w:val="0"/>
          <w:numId w:val="9"/>
        </w:numPr>
        <w:rPr>
          <w:rFonts w:ascii="Arial" w:hAnsi="Arial" w:cs="Arial"/>
          <w:bCs/>
          <w:color w:val="CC66FF"/>
          <w:sz w:val="22"/>
          <w:szCs w:val="22"/>
        </w:rPr>
      </w:pPr>
      <w:r w:rsidRPr="00F644E3">
        <w:rPr>
          <w:rFonts w:ascii="Arial" w:hAnsi="Arial" w:cs="Arial"/>
          <w:bCs/>
          <w:color w:val="CC66FF"/>
          <w:sz w:val="22"/>
          <w:szCs w:val="22"/>
        </w:rPr>
        <w:t>take absorbance readings at same wavelength</w:t>
      </w:r>
    </w:p>
    <w:p w14:paraId="44638CEB" w14:textId="77777777" w:rsidR="00F644E3" w:rsidRDefault="00F644E3" w:rsidP="00F644E3">
      <w:pPr>
        <w:rPr>
          <w:rFonts w:ascii="Arial" w:hAnsi="Arial" w:cs="Arial"/>
          <w:sz w:val="22"/>
          <w:szCs w:val="22"/>
        </w:rPr>
      </w:pPr>
    </w:p>
    <w:p w14:paraId="16FC3AD6" w14:textId="6569F111" w:rsidR="000709EF" w:rsidRDefault="000709EF" w:rsidP="005D46D5">
      <w:pPr>
        <w:ind w:left="720" w:hanging="720"/>
        <w:rPr>
          <w:rFonts w:ascii="Arial" w:hAnsi="Arial" w:cs="Arial"/>
          <w:sz w:val="22"/>
          <w:szCs w:val="22"/>
        </w:rPr>
      </w:pPr>
      <w:r>
        <w:rPr>
          <w:rFonts w:ascii="Arial" w:hAnsi="Arial" w:cs="Arial"/>
          <w:sz w:val="22"/>
          <w:szCs w:val="22"/>
        </w:rPr>
        <w:tab/>
      </w:r>
    </w:p>
    <w:p w14:paraId="7FD37A6D" w14:textId="77777777" w:rsidR="005D46D5" w:rsidRDefault="005D46D5" w:rsidP="005D46D5">
      <w:pPr>
        <w:rPr>
          <w:rFonts w:ascii="Arial" w:hAnsi="Arial" w:cs="Arial"/>
          <w:sz w:val="22"/>
          <w:szCs w:val="22"/>
        </w:rPr>
      </w:pPr>
    </w:p>
    <w:p w14:paraId="3A5741C9" w14:textId="77777777" w:rsidR="005D46D5" w:rsidRDefault="005D46D5" w:rsidP="005D46D5">
      <w:pPr>
        <w:ind w:left="720" w:hanging="720"/>
        <w:rPr>
          <w:rFonts w:ascii="Arial" w:hAnsi="Arial" w:cs="Arial"/>
          <w:sz w:val="22"/>
          <w:szCs w:val="22"/>
        </w:rPr>
      </w:pPr>
    </w:p>
    <w:p w14:paraId="064BD35B" w14:textId="77777777" w:rsidR="003879AD" w:rsidRDefault="003879AD" w:rsidP="003879AD">
      <w:pPr>
        <w:tabs>
          <w:tab w:val="left" w:pos="1134"/>
        </w:tabs>
        <w:ind w:left="567" w:hanging="567"/>
        <w:rPr>
          <w:rFonts w:ascii="Arial" w:hAnsi="Arial" w:cs="Arial"/>
          <w:sz w:val="22"/>
          <w:szCs w:val="22"/>
        </w:rPr>
      </w:pPr>
      <w:r>
        <w:rPr>
          <w:rFonts w:ascii="Arial" w:hAnsi="Arial" w:cs="Arial"/>
          <w:sz w:val="22"/>
          <w:szCs w:val="22"/>
        </w:rPr>
        <w:t>8.</w:t>
      </w:r>
      <w:r>
        <w:rPr>
          <w:rFonts w:ascii="Arial" w:hAnsi="Arial" w:cs="Arial"/>
          <w:sz w:val="22"/>
          <w:szCs w:val="22"/>
        </w:rPr>
        <w:tab/>
        <w:t>Below</w:t>
      </w:r>
      <w:r>
        <w:rPr>
          <w:rFonts w:ascii="Arial" w:hAnsi="Arial" w:cs="Arial"/>
          <w:sz w:val="22"/>
          <w:szCs w:val="22"/>
        </w:rPr>
        <w:t xml:space="preserve"> is the detector read-out from</w:t>
      </w:r>
      <w:r w:rsidRPr="00714FE4">
        <w:rPr>
          <w:rFonts w:ascii="Arial" w:hAnsi="Arial" w:cs="Arial"/>
          <w:sz w:val="22"/>
          <w:szCs w:val="22"/>
        </w:rPr>
        <w:t xml:space="preserve"> a </w:t>
      </w:r>
      <w:proofErr w:type="gramStart"/>
      <w:r>
        <w:rPr>
          <w:rFonts w:ascii="Arial" w:hAnsi="Arial" w:cs="Arial"/>
          <w:sz w:val="22"/>
          <w:szCs w:val="22"/>
        </w:rPr>
        <w:t>high performance</w:t>
      </w:r>
      <w:proofErr w:type="gramEnd"/>
      <w:r>
        <w:rPr>
          <w:rFonts w:ascii="Arial" w:hAnsi="Arial" w:cs="Arial"/>
          <w:sz w:val="22"/>
          <w:szCs w:val="22"/>
        </w:rPr>
        <w:t xml:space="preserve"> gas chromatography apparatus analysing</w:t>
      </w:r>
      <w:r w:rsidRPr="00714FE4">
        <w:rPr>
          <w:rFonts w:ascii="Arial" w:hAnsi="Arial" w:cs="Arial"/>
          <w:sz w:val="22"/>
          <w:szCs w:val="22"/>
        </w:rPr>
        <w:t xml:space="preserve"> the </w:t>
      </w:r>
      <w:r>
        <w:rPr>
          <w:rFonts w:ascii="Arial" w:hAnsi="Arial" w:cs="Arial"/>
          <w:sz w:val="22"/>
          <w:szCs w:val="22"/>
        </w:rPr>
        <w:t xml:space="preserve">organic </w:t>
      </w:r>
      <w:r w:rsidRPr="00714FE4">
        <w:rPr>
          <w:rFonts w:ascii="Arial" w:hAnsi="Arial" w:cs="Arial"/>
          <w:sz w:val="22"/>
          <w:szCs w:val="22"/>
        </w:rPr>
        <w:t xml:space="preserve">residues </w:t>
      </w:r>
      <w:r>
        <w:rPr>
          <w:rFonts w:ascii="Arial" w:hAnsi="Arial" w:cs="Arial"/>
          <w:sz w:val="22"/>
          <w:szCs w:val="22"/>
        </w:rPr>
        <w:t>inside a chemical reaction tank</w:t>
      </w:r>
      <w:r w:rsidRPr="00714FE4">
        <w:rPr>
          <w:rFonts w:ascii="Arial" w:hAnsi="Arial" w:cs="Arial"/>
          <w:sz w:val="22"/>
          <w:szCs w:val="22"/>
        </w:rPr>
        <w:t xml:space="preserve"> using a polar stationary phase</w:t>
      </w:r>
      <w:r>
        <w:rPr>
          <w:rFonts w:ascii="Arial" w:hAnsi="Arial" w:cs="Arial"/>
          <w:sz w:val="22"/>
          <w:szCs w:val="22"/>
        </w:rPr>
        <w:t xml:space="preserve"> in the column</w:t>
      </w:r>
      <w:r w:rsidRPr="00714FE4">
        <w:rPr>
          <w:rFonts w:ascii="Arial" w:hAnsi="Arial" w:cs="Arial"/>
          <w:sz w:val="22"/>
          <w:szCs w:val="22"/>
        </w:rPr>
        <w:t>. T</w:t>
      </w:r>
      <w:r>
        <w:rPr>
          <w:rFonts w:ascii="Arial" w:hAnsi="Arial" w:cs="Arial"/>
          <w:sz w:val="22"/>
          <w:szCs w:val="22"/>
        </w:rPr>
        <w:t>he mobile phase used was helium</w:t>
      </w:r>
      <w:r w:rsidRPr="00714FE4">
        <w:rPr>
          <w:rFonts w:ascii="Arial" w:hAnsi="Arial" w:cs="Arial"/>
          <w:sz w:val="22"/>
          <w:szCs w:val="22"/>
        </w:rPr>
        <w:t xml:space="preserve"> which ha</w:t>
      </w:r>
      <w:r>
        <w:rPr>
          <w:rFonts w:ascii="Arial" w:hAnsi="Arial" w:cs="Arial"/>
          <w:sz w:val="22"/>
          <w:szCs w:val="22"/>
        </w:rPr>
        <w:t>d</w:t>
      </w:r>
      <w:r w:rsidRPr="00714FE4">
        <w:rPr>
          <w:rFonts w:ascii="Arial" w:hAnsi="Arial" w:cs="Arial"/>
          <w:sz w:val="22"/>
          <w:szCs w:val="22"/>
        </w:rPr>
        <w:t xml:space="preserve"> a </w:t>
      </w:r>
      <w:r>
        <w:rPr>
          <w:rFonts w:ascii="Arial" w:hAnsi="Arial" w:cs="Arial"/>
          <w:sz w:val="22"/>
          <w:szCs w:val="22"/>
        </w:rPr>
        <w:t xml:space="preserve">column retention time of </w:t>
      </w:r>
    </w:p>
    <w:p w14:paraId="4083987B" w14:textId="692E3878" w:rsidR="005D46D5" w:rsidRDefault="003879AD" w:rsidP="007C5627">
      <w:pPr>
        <w:tabs>
          <w:tab w:val="left" w:pos="1134"/>
        </w:tabs>
        <w:ind w:left="567" w:hanging="567"/>
        <w:rPr>
          <w:rFonts w:ascii="Arial" w:hAnsi="Arial" w:cs="Arial"/>
          <w:sz w:val="22"/>
          <w:szCs w:val="22"/>
        </w:rPr>
      </w:pPr>
      <w:r>
        <w:rPr>
          <w:rFonts w:ascii="Arial" w:hAnsi="Arial" w:cs="Arial"/>
          <w:sz w:val="22"/>
          <w:szCs w:val="22"/>
        </w:rPr>
        <w:tab/>
      </w:r>
      <w:r>
        <w:rPr>
          <w:rFonts w:ascii="Arial" w:hAnsi="Arial" w:cs="Arial"/>
          <w:sz w:val="22"/>
          <w:szCs w:val="22"/>
        </w:rPr>
        <w:t>0.6</w:t>
      </w:r>
      <w:r w:rsidRPr="00714FE4">
        <w:rPr>
          <w:rFonts w:ascii="Arial" w:hAnsi="Arial" w:cs="Arial"/>
          <w:sz w:val="22"/>
          <w:szCs w:val="22"/>
        </w:rPr>
        <w:t xml:space="preserve"> minutes, as seen from the graph.</w:t>
      </w:r>
    </w:p>
    <w:p w14:paraId="7D50C7E5" w14:textId="77777777" w:rsidR="003017FD" w:rsidRDefault="003017FD" w:rsidP="007C5627">
      <w:pPr>
        <w:tabs>
          <w:tab w:val="left" w:pos="1134"/>
        </w:tabs>
        <w:ind w:left="567" w:hanging="567"/>
        <w:rPr>
          <w:rFonts w:ascii="Arial" w:hAnsi="Arial" w:cs="Arial"/>
          <w:sz w:val="22"/>
          <w:szCs w:val="22"/>
        </w:rPr>
      </w:pPr>
    </w:p>
    <w:p w14:paraId="5A541129" w14:textId="6399C338" w:rsidR="00A52354" w:rsidRDefault="00B16B4B">
      <w:r w:rsidRPr="00B16B4B">
        <w:drawing>
          <wp:inline distT="0" distB="0" distL="0" distR="0" wp14:anchorId="264741B6" wp14:editId="13FD83CF">
            <wp:extent cx="5890770" cy="3246401"/>
            <wp:effectExtent l="0" t="0" r="0" b="0"/>
            <wp:docPr id="1574672467" name="Picture 1" descr="A graph showing different types of substan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72467" name="Picture 1" descr="A graph showing different types of substances&#10;&#10;Description automatically generated"/>
                    <pic:cNvPicPr/>
                  </pic:nvPicPr>
                  <pic:blipFill>
                    <a:blip r:embed="rId23"/>
                    <a:stretch>
                      <a:fillRect/>
                    </a:stretch>
                  </pic:blipFill>
                  <pic:spPr>
                    <a:xfrm>
                      <a:off x="0" y="0"/>
                      <a:ext cx="5890770" cy="3246401"/>
                    </a:xfrm>
                    <a:prstGeom prst="rect">
                      <a:avLst/>
                    </a:prstGeom>
                  </pic:spPr>
                </pic:pic>
              </a:graphicData>
            </a:graphic>
          </wp:inline>
        </w:drawing>
      </w:r>
    </w:p>
    <w:p w14:paraId="4C21245B" w14:textId="77777777" w:rsidR="003017FD" w:rsidRDefault="003017FD" w:rsidP="003017FD">
      <w:pPr>
        <w:tabs>
          <w:tab w:val="left" w:pos="1134"/>
        </w:tabs>
        <w:ind w:left="567" w:hanging="567"/>
        <w:rPr>
          <w:rFonts w:ascii="Arial" w:hAnsi="Arial" w:cs="Arial"/>
          <w:sz w:val="22"/>
          <w:szCs w:val="22"/>
        </w:rPr>
      </w:pPr>
    </w:p>
    <w:p w14:paraId="4F75EBA1" w14:textId="2792F72C" w:rsidR="00A52354" w:rsidRPr="00714FE4" w:rsidRDefault="00A52354" w:rsidP="003017FD">
      <w:pPr>
        <w:tabs>
          <w:tab w:val="left" w:pos="1134"/>
        </w:tabs>
        <w:ind w:left="567" w:hanging="567"/>
        <w:rPr>
          <w:rFonts w:ascii="Arial" w:hAnsi="Arial" w:cs="Arial"/>
          <w:sz w:val="22"/>
          <w:szCs w:val="22"/>
        </w:rPr>
      </w:pPr>
      <w:r w:rsidRPr="00714FE4">
        <w:rPr>
          <w:rFonts w:ascii="Arial" w:hAnsi="Arial" w:cs="Arial"/>
          <w:sz w:val="22"/>
          <w:szCs w:val="22"/>
        </w:rPr>
        <w:t xml:space="preserve">a) </w:t>
      </w:r>
      <w:r>
        <w:rPr>
          <w:rFonts w:ascii="Arial" w:hAnsi="Arial" w:cs="Arial"/>
          <w:sz w:val="22"/>
          <w:szCs w:val="22"/>
        </w:rPr>
        <w:tab/>
      </w:r>
      <w:r w:rsidRPr="00714FE4">
        <w:rPr>
          <w:rFonts w:ascii="Arial" w:hAnsi="Arial" w:cs="Arial"/>
          <w:sz w:val="22"/>
          <w:szCs w:val="22"/>
        </w:rPr>
        <w:t xml:space="preserve">Which compound in the tank was present in the greatest concentration? </w:t>
      </w:r>
      <w:r w:rsidRPr="00714FE4">
        <w:rPr>
          <w:rFonts w:ascii="Arial" w:hAnsi="Arial" w:cs="Arial"/>
          <w:sz w:val="22"/>
          <w:szCs w:val="22"/>
        </w:rPr>
        <w:tab/>
      </w:r>
      <w:r w:rsidRPr="00714FE4">
        <w:rPr>
          <w:rFonts w:ascii="Arial" w:hAnsi="Arial" w:cs="Arial"/>
          <w:sz w:val="22"/>
          <w:szCs w:val="22"/>
        </w:rPr>
        <w:tab/>
        <w:t xml:space="preserve">  (1 mark)</w:t>
      </w:r>
    </w:p>
    <w:p w14:paraId="115E6ABE" w14:textId="77777777" w:rsidR="003017FD" w:rsidRDefault="00A52354" w:rsidP="003017FD">
      <w:pPr>
        <w:tabs>
          <w:tab w:val="left" w:pos="1134"/>
        </w:tabs>
        <w:ind w:left="567" w:hanging="567"/>
        <w:rPr>
          <w:rFonts w:ascii="Arial" w:hAnsi="Arial" w:cs="Arial"/>
          <w:sz w:val="22"/>
          <w:szCs w:val="22"/>
        </w:rPr>
      </w:pPr>
      <w:r>
        <w:rPr>
          <w:rFonts w:ascii="Arial" w:hAnsi="Arial" w:cs="Arial"/>
          <w:sz w:val="22"/>
          <w:szCs w:val="22"/>
        </w:rPr>
        <w:tab/>
      </w:r>
    </w:p>
    <w:p w14:paraId="52F2E4D7" w14:textId="097ADA05" w:rsidR="00930314" w:rsidRPr="00930314" w:rsidRDefault="00930314" w:rsidP="00930314">
      <w:pPr>
        <w:ind w:left="426" w:firstLine="141"/>
        <w:rPr>
          <w:rFonts w:ascii="Arial" w:hAnsi="Arial" w:cs="Arial"/>
          <w:bCs/>
          <w:color w:val="CC66FF"/>
        </w:rPr>
      </w:pPr>
      <w:r w:rsidRPr="00930314">
        <w:rPr>
          <w:rFonts w:ascii="Arial" w:hAnsi="Arial" w:cs="Arial"/>
          <w:bCs/>
          <w:color w:val="CC66FF"/>
        </w:rPr>
        <w:t>Propane was present in the largest concentration as the peak is highest.</w:t>
      </w:r>
    </w:p>
    <w:p w14:paraId="3D4E0AF4" w14:textId="77777777" w:rsidR="00A52354" w:rsidRPr="00714FE4" w:rsidRDefault="00A52354" w:rsidP="003017FD">
      <w:pPr>
        <w:tabs>
          <w:tab w:val="left" w:pos="1134"/>
        </w:tabs>
        <w:ind w:left="567" w:hanging="567"/>
        <w:rPr>
          <w:rFonts w:ascii="Arial" w:hAnsi="Arial" w:cs="Arial"/>
          <w:sz w:val="22"/>
          <w:szCs w:val="22"/>
        </w:rPr>
      </w:pPr>
    </w:p>
    <w:p w14:paraId="7607067B" w14:textId="1A0C717E" w:rsidR="00A52354" w:rsidRDefault="00A52354" w:rsidP="003017FD">
      <w:pPr>
        <w:tabs>
          <w:tab w:val="left" w:pos="1134"/>
        </w:tabs>
        <w:ind w:left="567" w:hanging="567"/>
        <w:rPr>
          <w:rFonts w:ascii="Arial" w:hAnsi="Arial" w:cs="Arial"/>
          <w:sz w:val="22"/>
          <w:szCs w:val="22"/>
        </w:rPr>
      </w:pPr>
      <w:r w:rsidRPr="00714FE4">
        <w:rPr>
          <w:rFonts w:ascii="Arial" w:hAnsi="Arial" w:cs="Arial"/>
          <w:sz w:val="22"/>
          <w:szCs w:val="22"/>
        </w:rPr>
        <w:t xml:space="preserve">b) </w:t>
      </w:r>
      <w:r>
        <w:rPr>
          <w:rFonts w:ascii="Arial" w:hAnsi="Arial" w:cs="Arial"/>
          <w:sz w:val="22"/>
          <w:szCs w:val="22"/>
        </w:rPr>
        <w:tab/>
      </w:r>
      <w:r w:rsidRPr="00714FE4">
        <w:rPr>
          <w:rFonts w:ascii="Arial" w:hAnsi="Arial" w:cs="Arial"/>
          <w:sz w:val="22"/>
          <w:szCs w:val="22"/>
        </w:rPr>
        <w:t>Which compoun</w:t>
      </w:r>
      <w:r>
        <w:rPr>
          <w:rFonts w:ascii="Arial" w:hAnsi="Arial" w:cs="Arial"/>
          <w:sz w:val="22"/>
          <w:szCs w:val="22"/>
        </w:rPr>
        <w:t>d had a Retention Factor of 0.34</w:t>
      </w:r>
      <w:r w:rsidRPr="00714FE4">
        <w:rPr>
          <w:rFonts w:ascii="Arial" w:hAnsi="Arial" w:cs="Arial"/>
          <w:sz w:val="22"/>
          <w:szCs w:val="22"/>
        </w:rPr>
        <w:t>? Show calculations.</w:t>
      </w:r>
      <w:r w:rsidRPr="00714FE4">
        <w:rPr>
          <w:rFonts w:ascii="Arial" w:hAnsi="Arial" w:cs="Arial"/>
          <w:sz w:val="22"/>
          <w:szCs w:val="22"/>
        </w:rPr>
        <w:tab/>
      </w:r>
      <w:r w:rsidRPr="00714FE4">
        <w:rPr>
          <w:rFonts w:ascii="Arial" w:hAnsi="Arial" w:cs="Arial"/>
          <w:sz w:val="22"/>
          <w:szCs w:val="22"/>
        </w:rPr>
        <w:tab/>
        <w:t xml:space="preserve"> (3 marks)</w:t>
      </w:r>
    </w:p>
    <w:p w14:paraId="3762EC34" w14:textId="77777777" w:rsidR="00930314" w:rsidRDefault="00930314" w:rsidP="003017FD">
      <w:pPr>
        <w:tabs>
          <w:tab w:val="left" w:pos="1134"/>
        </w:tabs>
        <w:ind w:left="567" w:hanging="567"/>
        <w:rPr>
          <w:rFonts w:ascii="Arial" w:hAnsi="Arial" w:cs="Arial"/>
          <w:sz w:val="22"/>
          <w:szCs w:val="22"/>
        </w:rPr>
      </w:pPr>
    </w:p>
    <w:p w14:paraId="064BED68" w14:textId="0D92BA2B" w:rsidR="00C21DE8" w:rsidRPr="00C21DE8" w:rsidRDefault="00C21DE8" w:rsidP="00C21DE8">
      <w:pPr>
        <w:pStyle w:val="ListParagraph"/>
        <w:numPr>
          <w:ilvl w:val="0"/>
          <w:numId w:val="11"/>
        </w:numPr>
        <w:spacing w:after="160" w:line="259" w:lineRule="auto"/>
        <w:rPr>
          <w:rFonts w:ascii="Arial" w:eastAsiaTheme="minorEastAsia" w:hAnsi="Arial" w:cs="Arial"/>
          <w:bCs/>
          <w:color w:val="CC66FF"/>
        </w:rPr>
      </w:pPr>
      <m:oMath>
        <m:sSub>
          <m:sSubPr>
            <m:ctrlPr>
              <w:rPr>
                <w:rFonts w:ascii="Cambria Math" w:hAnsi="Cambria Math" w:cs="Arial"/>
                <w:bCs/>
                <w:i/>
                <w:color w:val="CC66FF"/>
              </w:rPr>
            </m:ctrlPr>
          </m:sSubPr>
          <m:e>
            <m:r>
              <w:rPr>
                <w:rFonts w:ascii="Cambria Math" w:hAnsi="Cambria Math" w:cs="Arial"/>
                <w:color w:val="CC66FF"/>
              </w:rPr>
              <m:t>R</m:t>
            </m:r>
          </m:e>
          <m:sub>
            <m:r>
              <w:rPr>
                <w:rFonts w:ascii="Cambria Math" w:hAnsi="Cambria Math" w:cs="Arial"/>
                <w:color w:val="CC66FF"/>
              </w:rPr>
              <m:t>f</m:t>
            </m:r>
          </m:sub>
        </m:sSub>
      </m:oMath>
      <w:r w:rsidRPr="00C21DE8">
        <w:rPr>
          <w:rFonts w:ascii="Arial" w:hAnsi="Arial" w:cs="Arial"/>
          <w:bCs/>
          <w:color w:val="CC66FF"/>
        </w:rPr>
        <w:t xml:space="preserve"> </w:t>
      </w:r>
      <m:oMath>
        <m:r>
          <w:rPr>
            <w:rFonts w:ascii="Cambria Math" w:hAnsi="Cambria Math" w:cs="Arial"/>
            <w:color w:val="CC66FF"/>
          </w:rPr>
          <m:t xml:space="preserve">= </m:t>
        </m:r>
        <m:f>
          <m:fPr>
            <m:ctrlPr>
              <w:rPr>
                <w:rFonts w:ascii="Cambria Math" w:hAnsi="Cambria Math" w:cs="Arial"/>
                <w:bCs/>
                <w:i/>
                <w:color w:val="CC66FF"/>
              </w:rPr>
            </m:ctrlPr>
          </m:fPr>
          <m:num>
            <m:sSub>
              <m:sSubPr>
                <m:ctrlPr>
                  <w:rPr>
                    <w:rFonts w:ascii="Cambria Math" w:hAnsi="Cambria Math" w:cs="Arial"/>
                    <w:bCs/>
                    <w:i/>
                    <w:color w:val="CC66FF"/>
                  </w:rPr>
                </m:ctrlPr>
              </m:sSubPr>
              <m:e>
                <m:r>
                  <w:rPr>
                    <w:rFonts w:ascii="Cambria Math" w:hAnsi="Cambria Math" w:cs="Arial"/>
                    <w:color w:val="CC66FF"/>
                  </w:rPr>
                  <m:t>T</m:t>
                </m:r>
              </m:e>
              <m:sub>
                <m:r>
                  <w:rPr>
                    <w:rFonts w:ascii="Cambria Math" w:hAnsi="Cambria Math" w:cs="Arial"/>
                    <w:color w:val="CC66FF"/>
                  </w:rPr>
                  <m:t>He</m:t>
                </m:r>
              </m:sub>
            </m:sSub>
          </m:num>
          <m:den>
            <m:sSub>
              <m:sSubPr>
                <m:ctrlPr>
                  <w:rPr>
                    <w:rFonts w:ascii="Cambria Math" w:hAnsi="Cambria Math" w:cs="Arial"/>
                    <w:bCs/>
                    <w:i/>
                    <w:color w:val="CC66FF"/>
                  </w:rPr>
                </m:ctrlPr>
              </m:sSubPr>
              <m:e>
                <m:r>
                  <w:rPr>
                    <w:rFonts w:ascii="Cambria Math" w:hAnsi="Cambria Math" w:cs="Arial"/>
                    <w:color w:val="CC66FF"/>
                  </w:rPr>
                  <m:t>T</m:t>
                </m:r>
              </m:e>
              <m:sub>
                <m:r>
                  <w:rPr>
                    <w:rFonts w:ascii="Cambria Math" w:hAnsi="Cambria Math" w:cs="Arial"/>
                    <w:color w:val="CC66FF"/>
                  </w:rPr>
                  <m:t>s</m:t>
                </m:r>
              </m:sub>
            </m:sSub>
          </m:den>
        </m:f>
        <m:r>
          <w:rPr>
            <w:rFonts w:ascii="Cambria Math" w:hAnsi="Cambria Math" w:cs="Arial"/>
            <w:color w:val="CC66FF"/>
          </w:rPr>
          <m:t xml:space="preserve"> so 0.34 </m:t>
        </m:r>
      </m:oMath>
      <w:r w:rsidRPr="00C21DE8">
        <w:rPr>
          <w:rFonts w:ascii="Arial" w:hAnsi="Arial" w:cs="Arial"/>
          <w:bCs/>
          <w:color w:val="CC66FF"/>
        </w:rPr>
        <w:t xml:space="preserve"> </w:t>
      </w:r>
      <m:oMath>
        <m:r>
          <w:rPr>
            <w:rFonts w:ascii="Cambria Math" w:hAnsi="Cambria Math" w:cs="Arial"/>
            <w:color w:val="CC66FF"/>
          </w:rPr>
          <m:t xml:space="preserve">= </m:t>
        </m:r>
        <m:f>
          <m:fPr>
            <m:ctrlPr>
              <w:rPr>
                <w:rFonts w:ascii="Cambria Math" w:hAnsi="Cambria Math" w:cs="Arial"/>
                <w:bCs/>
                <w:i/>
                <w:color w:val="CC66FF"/>
              </w:rPr>
            </m:ctrlPr>
          </m:fPr>
          <m:num>
            <m:r>
              <w:rPr>
                <w:rFonts w:ascii="Cambria Math" w:hAnsi="Cambria Math" w:cs="Arial"/>
                <w:color w:val="CC66FF"/>
              </w:rPr>
              <m:t>0.6</m:t>
            </m:r>
          </m:num>
          <m:den>
            <m:sSub>
              <m:sSubPr>
                <m:ctrlPr>
                  <w:rPr>
                    <w:rFonts w:ascii="Cambria Math" w:hAnsi="Cambria Math" w:cs="Arial"/>
                    <w:bCs/>
                    <w:i/>
                    <w:color w:val="CC66FF"/>
                  </w:rPr>
                </m:ctrlPr>
              </m:sSubPr>
              <m:e>
                <m:r>
                  <w:rPr>
                    <w:rFonts w:ascii="Cambria Math" w:hAnsi="Cambria Math" w:cs="Arial"/>
                    <w:color w:val="CC66FF"/>
                  </w:rPr>
                  <m:t>T</m:t>
                </m:r>
              </m:e>
              <m:sub>
                <m:r>
                  <w:rPr>
                    <w:rFonts w:ascii="Cambria Math" w:hAnsi="Cambria Math" w:cs="Arial"/>
                    <w:color w:val="CC66FF"/>
                  </w:rPr>
                  <m:t>s</m:t>
                </m:r>
              </m:sub>
            </m:sSub>
          </m:den>
        </m:f>
      </m:oMath>
    </w:p>
    <w:p w14:paraId="29DF5B97" w14:textId="4D7E317B" w:rsidR="00C21DE8" w:rsidRPr="00C21DE8" w:rsidRDefault="00C21DE8" w:rsidP="00C21DE8">
      <w:pPr>
        <w:pStyle w:val="ListParagraph"/>
        <w:numPr>
          <w:ilvl w:val="0"/>
          <w:numId w:val="11"/>
        </w:numPr>
        <w:spacing w:after="160" w:line="259" w:lineRule="auto"/>
        <w:rPr>
          <w:rFonts w:ascii="Arial" w:eastAsiaTheme="minorEastAsia" w:hAnsi="Arial" w:cs="Arial"/>
          <w:bCs/>
          <w:color w:val="CC66FF"/>
        </w:rPr>
      </w:pPr>
      <w:r w:rsidRPr="00C21DE8">
        <w:rPr>
          <w:rFonts w:ascii="Arial" w:eastAsiaTheme="minorEastAsia" w:hAnsi="Arial" w:cs="Arial"/>
          <w:bCs/>
          <w:color w:val="CC66FF"/>
        </w:rPr>
        <w:t>T</w:t>
      </w:r>
      <w:r w:rsidRPr="00C21DE8">
        <w:rPr>
          <w:rFonts w:ascii="Arial" w:eastAsiaTheme="minorEastAsia" w:hAnsi="Arial" w:cs="Arial"/>
          <w:bCs/>
          <w:color w:val="CC66FF"/>
          <w:vertAlign w:val="subscript"/>
        </w:rPr>
        <w:t>s</w:t>
      </w:r>
      <w:r w:rsidRPr="00C21DE8">
        <w:rPr>
          <w:rFonts w:ascii="Arial" w:eastAsiaTheme="minorEastAsia" w:hAnsi="Arial" w:cs="Arial"/>
          <w:bCs/>
          <w:color w:val="CC66FF"/>
        </w:rPr>
        <w:t xml:space="preserve"> </w:t>
      </w:r>
      <m:oMath>
        <m:r>
          <w:rPr>
            <w:rFonts w:ascii="Cambria Math" w:hAnsi="Cambria Math" w:cs="Arial"/>
            <w:color w:val="CC66FF"/>
          </w:rPr>
          <m:t xml:space="preserve">= </m:t>
        </m:r>
        <m:f>
          <m:fPr>
            <m:ctrlPr>
              <w:rPr>
                <w:rFonts w:ascii="Cambria Math" w:hAnsi="Cambria Math" w:cs="Arial"/>
                <w:bCs/>
                <w:i/>
                <w:color w:val="CC66FF"/>
              </w:rPr>
            </m:ctrlPr>
          </m:fPr>
          <m:num>
            <m:r>
              <w:rPr>
                <w:rFonts w:ascii="Cambria Math" w:hAnsi="Cambria Math" w:cs="Arial"/>
                <w:color w:val="CC66FF"/>
              </w:rPr>
              <m:t>0.5</m:t>
            </m:r>
          </m:num>
          <m:den>
            <m:r>
              <w:rPr>
                <w:rFonts w:ascii="Cambria Math" w:hAnsi="Cambria Math" w:cs="Arial"/>
                <w:color w:val="CC66FF"/>
              </w:rPr>
              <m:t>0.18</m:t>
            </m:r>
          </m:den>
        </m:f>
      </m:oMath>
      <w:r w:rsidRPr="00C21DE8">
        <w:rPr>
          <w:rFonts w:ascii="Arial" w:eastAsiaTheme="minorEastAsia" w:hAnsi="Arial" w:cs="Arial"/>
          <w:bCs/>
          <w:color w:val="CC66FF"/>
        </w:rPr>
        <w:t xml:space="preserve"> = 1.75 minutes</w:t>
      </w:r>
    </w:p>
    <w:p w14:paraId="78C97B28" w14:textId="77777777" w:rsidR="00C21DE8" w:rsidRPr="00C21DE8" w:rsidRDefault="00C21DE8" w:rsidP="00C21DE8">
      <w:pPr>
        <w:ind w:left="426"/>
        <w:rPr>
          <w:rFonts w:ascii="Arial" w:eastAsiaTheme="minorEastAsia" w:hAnsi="Arial" w:cs="Arial"/>
          <w:bCs/>
          <w:color w:val="CC66FF"/>
        </w:rPr>
      </w:pPr>
      <w:r w:rsidRPr="00C21DE8">
        <w:rPr>
          <w:rFonts w:ascii="Arial" w:eastAsiaTheme="minorEastAsia" w:hAnsi="Arial" w:cs="Arial"/>
          <w:bCs/>
          <w:color w:val="CC66FF"/>
        </w:rPr>
        <w:t xml:space="preserve">- This time corresponds to the substance </w:t>
      </w:r>
      <w:r w:rsidRPr="00C21DE8">
        <w:rPr>
          <w:rFonts w:ascii="Arial" w:eastAsiaTheme="minorEastAsia" w:hAnsi="Arial" w:cs="Arial"/>
          <w:bCs/>
          <w:color w:val="CC66FF"/>
          <w:u w:val="single"/>
        </w:rPr>
        <w:t>dimethyl ether</w:t>
      </w:r>
      <w:r w:rsidRPr="00C21DE8">
        <w:rPr>
          <w:rFonts w:ascii="Arial" w:eastAsiaTheme="minorEastAsia" w:hAnsi="Arial" w:cs="Arial"/>
          <w:bCs/>
          <w:color w:val="CC66FF"/>
        </w:rPr>
        <w:t>.</w:t>
      </w:r>
    </w:p>
    <w:p w14:paraId="1C044ACE" w14:textId="77777777" w:rsidR="00930314" w:rsidRPr="00C21DE8" w:rsidRDefault="00930314" w:rsidP="003017FD">
      <w:pPr>
        <w:tabs>
          <w:tab w:val="left" w:pos="1134"/>
        </w:tabs>
        <w:ind w:left="567" w:hanging="567"/>
        <w:rPr>
          <w:rFonts w:ascii="Arial" w:hAnsi="Arial" w:cs="Arial"/>
          <w:bCs/>
          <w:color w:val="CC66FF"/>
          <w:sz w:val="22"/>
          <w:szCs w:val="22"/>
        </w:rPr>
      </w:pPr>
    </w:p>
    <w:p w14:paraId="693211FB" w14:textId="77777777" w:rsidR="003017FD" w:rsidRDefault="00A52354" w:rsidP="003017FD">
      <w:pPr>
        <w:tabs>
          <w:tab w:val="left" w:pos="1134"/>
        </w:tabs>
        <w:ind w:left="567" w:hanging="567"/>
        <w:rPr>
          <w:rFonts w:ascii="Arial" w:hAnsi="Arial" w:cs="Arial"/>
          <w:sz w:val="22"/>
          <w:szCs w:val="22"/>
        </w:rPr>
      </w:pPr>
      <w:r>
        <w:rPr>
          <w:rFonts w:ascii="Arial" w:hAnsi="Arial" w:cs="Arial"/>
          <w:sz w:val="22"/>
          <w:szCs w:val="22"/>
        </w:rPr>
        <w:tab/>
      </w:r>
    </w:p>
    <w:p w14:paraId="73C7B588" w14:textId="77777777" w:rsidR="003017FD" w:rsidRDefault="003017FD" w:rsidP="003017FD">
      <w:pPr>
        <w:tabs>
          <w:tab w:val="left" w:pos="1134"/>
        </w:tabs>
        <w:ind w:left="567" w:hanging="567"/>
        <w:rPr>
          <w:rFonts w:ascii="Arial" w:hAnsi="Arial" w:cs="Arial"/>
          <w:sz w:val="22"/>
          <w:szCs w:val="22"/>
        </w:rPr>
      </w:pPr>
    </w:p>
    <w:p w14:paraId="4EA56602" w14:textId="77777777" w:rsidR="003017FD" w:rsidRDefault="003017FD" w:rsidP="003017FD">
      <w:pPr>
        <w:tabs>
          <w:tab w:val="left" w:pos="1134"/>
        </w:tabs>
        <w:ind w:left="567" w:hanging="567"/>
        <w:rPr>
          <w:rFonts w:ascii="Arial" w:hAnsi="Arial" w:cs="Arial"/>
          <w:sz w:val="22"/>
          <w:szCs w:val="22"/>
        </w:rPr>
      </w:pPr>
    </w:p>
    <w:p w14:paraId="57232295" w14:textId="77777777" w:rsidR="003017FD" w:rsidRDefault="003017FD" w:rsidP="003017FD">
      <w:pPr>
        <w:tabs>
          <w:tab w:val="left" w:pos="1134"/>
        </w:tabs>
        <w:ind w:left="567" w:hanging="567"/>
        <w:rPr>
          <w:rFonts w:ascii="Arial" w:hAnsi="Arial" w:cs="Arial"/>
          <w:sz w:val="22"/>
          <w:szCs w:val="22"/>
        </w:rPr>
      </w:pPr>
    </w:p>
    <w:p w14:paraId="691D5DD7" w14:textId="77777777" w:rsidR="003017FD" w:rsidRDefault="003017FD" w:rsidP="003017FD">
      <w:pPr>
        <w:tabs>
          <w:tab w:val="left" w:pos="1134"/>
        </w:tabs>
        <w:ind w:left="567" w:hanging="567"/>
        <w:rPr>
          <w:rFonts w:ascii="Arial" w:hAnsi="Arial" w:cs="Arial"/>
          <w:sz w:val="22"/>
          <w:szCs w:val="22"/>
        </w:rPr>
      </w:pPr>
    </w:p>
    <w:p w14:paraId="2B9E4186" w14:textId="6A6ABB59" w:rsidR="00A52354" w:rsidRPr="00714FE4" w:rsidRDefault="00A52354" w:rsidP="003017FD">
      <w:pPr>
        <w:tabs>
          <w:tab w:val="left" w:pos="1134"/>
        </w:tabs>
        <w:ind w:left="567" w:hanging="567"/>
        <w:rPr>
          <w:rFonts w:ascii="Arial" w:hAnsi="Arial" w:cs="Arial"/>
          <w:sz w:val="22"/>
          <w:szCs w:val="22"/>
        </w:rPr>
      </w:pPr>
      <w:r>
        <w:rPr>
          <w:rFonts w:ascii="Arial" w:hAnsi="Arial" w:cs="Arial"/>
          <w:sz w:val="22"/>
          <w:szCs w:val="22"/>
        </w:rPr>
        <w:t xml:space="preserve">c) </w:t>
      </w:r>
      <w:r>
        <w:rPr>
          <w:rFonts w:ascii="Arial" w:hAnsi="Arial" w:cs="Arial"/>
          <w:sz w:val="22"/>
          <w:szCs w:val="22"/>
        </w:rPr>
        <w:tab/>
        <w:t>Which compound being tested is the least polar? Explain.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w:t>
      </w:r>
      <w:r w:rsidRPr="00714FE4">
        <w:rPr>
          <w:rFonts w:ascii="Arial" w:hAnsi="Arial" w:cs="Arial"/>
          <w:sz w:val="22"/>
          <w:szCs w:val="22"/>
        </w:rPr>
        <w:t xml:space="preserve"> marks)</w:t>
      </w:r>
    </w:p>
    <w:p w14:paraId="3F144557" w14:textId="77777777" w:rsidR="003017FD" w:rsidRDefault="00A52354" w:rsidP="003017FD">
      <w:pPr>
        <w:tabs>
          <w:tab w:val="left" w:pos="1134"/>
        </w:tabs>
        <w:ind w:left="567" w:hanging="567"/>
        <w:rPr>
          <w:rFonts w:ascii="Arial" w:hAnsi="Arial" w:cs="Arial"/>
          <w:sz w:val="22"/>
          <w:szCs w:val="22"/>
        </w:rPr>
      </w:pPr>
      <w:r>
        <w:rPr>
          <w:rFonts w:ascii="Arial" w:hAnsi="Arial" w:cs="Arial"/>
          <w:sz w:val="22"/>
          <w:szCs w:val="22"/>
        </w:rPr>
        <w:tab/>
      </w:r>
    </w:p>
    <w:p w14:paraId="52DAC7E4" w14:textId="77777777" w:rsidR="00F718FD" w:rsidRPr="00F718FD" w:rsidRDefault="00F718FD" w:rsidP="00661C34">
      <w:pPr>
        <w:pStyle w:val="ListParagraph"/>
        <w:numPr>
          <w:ilvl w:val="0"/>
          <w:numId w:val="11"/>
        </w:numPr>
        <w:spacing w:after="160" w:line="259" w:lineRule="auto"/>
        <w:ind w:hanging="153"/>
        <w:rPr>
          <w:rFonts w:ascii="Arial" w:eastAsiaTheme="minorEastAsia" w:hAnsi="Arial" w:cs="Arial"/>
          <w:bCs/>
          <w:color w:val="CC66FF"/>
        </w:rPr>
      </w:pPr>
      <w:r w:rsidRPr="00F718FD">
        <w:rPr>
          <w:rFonts w:ascii="Arial" w:eastAsiaTheme="minorEastAsia" w:hAnsi="Arial" w:cs="Arial"/>
          <w:bCs/>
          <w:color w:val="CC66FF"/>
        </w:rPr>
        <w:t xml:space="preserve">Methane is the least polar </w:t>
      </w:r>
    </w:p>
    <w:p w14:paraId="2E334DB8" w14:textId="77777777" w:rsidR="00F718FD" w:rsidRPr="00F718FD" w:rsidRDefault="00F718FD" w:rsidP="00661C34">
      <w:pPr>
        <w:pStyle w:val="ListParagraph"/>
        <w:numPr>
          <w:ilvl w:val="0"/>
          <w:numId w:val="11"/>
        </w:numPr>
        <w:spacing w:line="259" w:lineRule="auto"/>
        <w:ind w:hanging="153"/>
        <w:rPr>
          <w:rFonts w:ascii="Arial" w:eastAsiaTheme="minorEastAsia" w:hAnsi="Arial" w:cs="Arial"/>
          <w:bCs/>
          <w:color w:val="CC66FF"/>
        </w:rPr>
      </w:pPr>
      <w:r w:rsidRPr="00F718FD">
        <w:rPr>
          <w:rFonts w:ascii="Arial" w:eastAsiaTheme="minorEastAsia" w:hAnsi="Arial" w:cs="Arial"/>
          <w:bCs/>
          <w:color w:val="CC66FF"/>
        </w:rPr>
        <w:t xml:space="preserve">A low polarity molecule would not be attracted to the polar stationary phase and so would pass through the instrument more quickly </w:t>
      </w:r>
    </w:p>
    <w:p w14:paraId="125D97FB" w14:textId="71E3791A" w:rsidR="00F718FD" w:rsidRPr="00F718FD" w:rsidRDefault="00F718FD" w:rsidP="00661C34">
      <w:pPr>
        <w:ind w:left="709" w:hanging="142"/>
        <w:rPr>
          <w:rFonts w:ascii="Arial" w:eastAsiaTheme="minorEastAsia" w:hAnsi="Arial" w:cs="Arial"/>
          <w:bCs/>
          <w:color w:val="CC66FF"/>
        </w:rPr>
      </w:pPr>
      <w:r w:rsidRPr="00F718FD">
        <w:rPr>
          <w:rFonts w:ascii="Arial" w:eastAsiaTheme="minorEastAsia" w:hAnsi="Arial" w:cs="Arial"/>
          <w:bCs/>
          <w:color w:val="CC66FF"/>
        </w:rPr>
        <w:t xml:space="preserve">- Methane takes the shortest time, apart from the mobile phase (1.15 minutes), hence is least attracted </w:t>
      </w:r>
    </w:p>
    <w:p w14:paraId="4C1ACEB5" w14:textId="77777777" w:rsidR="003017FD" w:rsidRDefault="003017FD" w:rsidP="00661C34">
      <w:pPr>
        <w:tabs>
          <w:tab w:val="left" w:pos="1134"/>
        </w:tabs>
        <w:ind w:hanging="153"/>
        <w:rPr>
          <w:rFonts w:ascii="Arial" w:hAnsi="Arial" w:cs="Arial"/>
          <w:sz w:val="22"/>
          <w:szCs w:val="22"/>
        </w:rPr>
      </w:pPr>
    </w:p>
    <w:p w14:paraId="5FE0A691" w14:textId="30A47B5A" w:rsidR="00A52354" w:rsidRDefault="00A52354" w:rsidP="003017FD">
      <w:pPr>
        <w:tabs>
          <w:tab w:val="left" w:pos="1134"/>
        </w:tabs>
        <w:ind w:left="567" w:hanging="567"/>
        <w:rPr>
          <w:rFonts w:ascii="Arial" w:hAnsi="Arial" w:cs="Arial"/>
          <w:sz w:val="22"/>
          <w:szCs w:val="22"/>
        </w:rPr>
      </w:pPr>
      <w:r>
        <w:rPr>
          <w:rFonts w:ascii="Arial" w:hAnsi="Arial" w:cs="Arial"/>
          <w:sz w:val="22"/>
          <w:szCs w:val="22"/>
        </w:rPr>
        <w:t xml:space="preserve">d) </w:t>
      </w:r>
      <w:r>
        <w:rPr>
          <w:rFonts w:ascii="Arial" w:hAnsi="Arial" w:cs="Arial"/>
          <w:sz w:val="22"/>
          <w:szCs w:val="22"/>
        </w:rPr>
        <w:tab/>
        <w:t>By considering the bonding types, e</w:t>
      </w:r>
      <w:r w:rsidRPr="00714FE4">
        <w:rPr>
          <w:rFonts w:ascii="Arial" w:hAnsi="Arial" w:cs="Arial"/>
          <w:sz w:val="22"/>
          <w:szCs w:val="22"/>
        </w:rPr>
        <w:t>xplai</w:t>
      </w:r>
      <w:r>
        <w:rPr>
          <w:rFonts w:ascii="Arial" w:hAnsi="Arial" w:cs="Arial"/>
          <w:sz w:val="22"/>
          <w:szCs w:val="22"/>
        </w:rPr>
        <w:t xml:space="preserve">n why the Retention Time for ethanol would </w:t>
      </w:r>
    </w:p>
    <w:p w14:paraId="486304AF" w14:textId="77777777" w:rsidR="00A52354" w:rsidRPr="00714FE4" w:rsidRDefault="00A52354" w:rsidP="003017FD">
      <w:pPr>
        <w:tabs>
          <w:tab w:val="left" w:pos="1134"/>
        </w:tabs>
        <w:ind w:left="567" w:hanging="567"/>
        <w:rPr>
          <w:rFonts w:ascii="Arial" w:hAnsi="Arial" w:cs="Arial"/>
          <w:sz w:val="22"/>
          <w:szCs w:val="22"/>
        </w:rPr>
      </w:pPr>
      <w:r>
        <w:rPr>
          <w:rFonts w:ascii="Arial" w:hAnsi="Arial" w:cs="Arial"/>
          <w:sz w:val="22"/>
          <w:szCs w:val="22"/>
        </w:rPr>
        <w:tab/>
        <w:t>be the greatest.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w:t>
      </w:r>
      <w:r w:rsidRPr="00714FE4">
        <w:rPr>
          <w:rFonts w:ascii="Arial" w:hAnsi="Arial" w:cs="Arial"/>
          <w:sz w:val="22"/>
          <w:szCs w:val="22"/>
        </w:rPr>
        <w:t xml:space="preserve"> marks)</w:t>
      </w:r>
    </w:p>
    <w:p w14:paraId="55D93849" w14:textId="77777777" w:rsidR="009311A2" w:rsidRPr="00434180" w:rsidRDefault="009311A2" w:rsidP="009311A2">
      <w:pPr>
        <w:rPr>
          <w:rFonts w:ascii="Times New Roman" w:eastAsiaTheme="minorEastAsia" w:hAnsi="Times New Roman" w:cs="Times New Roman"/>
          <w:b/>
        </w:rPr>
      </w:pPr>
    </w:p>
    <w:p w14:paraId="09511F97" w14:textId="77777777" w:rsidR="009311A2" w:rsidRPr="009311A2" w:rsidRDefault="009311A2" w:rsidP="009311A2">
      <w:pPr>
        <w:pStyle w:val="ListParagraph"/>
        <w:numPr>
          <w:ilvl w:val="0"/>
          <w:numId w:val="11"/>
        </w:numPr>
        <w:spacing w:after="160" w:line="259" w:lineRule="auto"/>
        <w:ind w:hanging="153"/>
        <w:rPr>
          <w:rFonts w:ascii="Arial" w:hAnsi="Arial" w:cs="Arial"/>
          <w:bCs/>
          <w:color w:val="CC66FF"/>
        </w:rPr>
      </w:pPr>
      <w:r w:rsidRPr="009311A2">
        <w:rPr>
          <w:rFonts w:ascii="Arial" w:hAnsi="Arial" w:cs="Arial"/>
          <w:bCs/>
          <w:color w:val="CC66FF"/>
        </w:rPr>
        <w:t xml:space="preserve"> Ethanol is highly polar as it can form hydrogen bonds</w:t>
      </w:r>
    </w:p>
    <w:p w14:paraId="083599E2" w14:textId="77777777" w:rsidR="009311A2" w:rsidRPr="009311A2" w:rsidRDefault="009311A2" w:rsidP="009311A2">
      <w:pPr>
        <w:pStyle w:val="ListParagraph"/>
        <w:numPr>
          <w:ilvl w:val="0"/>
          <w:numId w:val="11"/>
        </w:numPr>
        <w:spacing w:after="160" w:line="259" w:lineRule="auto"/>
        <w:ind w:hanging="153"/>
        <w:rPr>
          <w:rFonts w:ascii="Arial" w:hAnsi="Arial" w:cs="Arial"/>
          <w:bCs/>
          <w:color w:val="CC66FF"/>
        </w:rPr>
      </w:pPr>
      <w:r w:rsidRPr="009311A2">
        <w:rPr>
          <w:rFonts w:ascii="Arial" w:hAnsi="Arial" w:cs="Arial"/>
          <w:bCs/>
          <w:color w:val="CC66FF"/>
        </w:rPr>
        <w:t>This would make it highly attracted to the polar stationary phase and hence pass through the machine in the longest time.</w:t>
      </w:r>
    </w:p>
    <w:p w14:paraId="6F1FC68B" w14:textId="0DDC7BA0" w:rsidR="00A52354" w:rsidRPr="009311A2" w:rsidRDefault="00A52354" w:rsidP="003017FD">
      <w:pPr>
        <w:tabs>
          <w:tab w:val="left" w:pos="1134"/>
        </w:tabs>
        <w:ind w:left="567" w:hanging="567"/>
        <w:rPr>
          <w:rFonts w:ascii="Arial" w:hAnsi="Arial" w:cs="Arial"/>
          <w:color w:val="CC66FF"/>
          <w:sz w:val="22"/>
          <w:szCs w:val="22"/>
        </w:rPr>
      </w:pPr>
    </w:p>
    <w:p w14:paraId="5CF76B41" w14:textId="77777777" w:rsidR="00B97A38" w:rsidRDefault="00B97A38" w:rsidP="00B97A38">
      <w:pPr>
        <w:tabs>
          <w:tab w:val="left" w:pos="1134"/>
        </w:tabs>
        <w:rPr>
          <w:rFonts w:ascii="Arial" w:hAnsi="Arial" w:cs="Arial"/>
          <w:sz w:val="22"/>
          <w:szCs w:val="22"/>
        </w:rPr>
      </w:pPr>
    </w:p>
    <w:p w14:paraId="0957F004" w14:textId="152E0A67" w:rsidR="006A227D" w:rsidRDefault="00DF7729" w:rsidP="00DF7729">
      <w:pPr>
        <w:tabs>
          <w:tab w:val="left" w:pos="567"/>
        </w:tabs>
        <w:ind w:left="564" w:hanging="564"/>
        <w:rPr>
          <w:rFonts w:ascii="Arial" w:hAnsi="Arial" w:cs="Arial"/>
          <w:sz w:val="22"/>
          <w:szCs w:val="22"/>
        </w:rPr>
      </w:pPr>
      <w:r>
        <w:rPr>
          <w:rFonts w:ascii="Arial" w:hAnsi="Arial" w:cs="Arial"/>
          <w:sz w:val="22"/>
          <w:szCs w:val="22"/>
        </w:rPr>
        <w:t>9.</w:t>
      </w:r>
      <w:r>
        <w:rPr>
          <w:rFonts w:ascii="Arial" w:hAnsi="Arial" w:cs="Arial"/>
          <w:sz w:val="22"/>
          <w:szCs w:val="22"/>
        </w:rPr>
        <w:tab/>
      </w:r>
      <w:r w:rsidR="006A227D">
        <w:rPr>
          <w:rFonts w:ascii="Arial" w:hAnsi="Arial" w:cs="Arial"/>
          <w:sz w:val="22"/>
          <w:szCs w:val="22"/>
        </w:rPr>
        <w:t xml:space="preserve">Analysis of various hair products such as dyes, sprays and serums can be of great benefit to forensic investigators. Since hair samples are often found at crime scenes, identification of the hair products which are coating the hair can provide valuable information to investigators. </w:t>
      </w:r>
    </w:p>
    <w:p w14:paraId="0D9F8A0B" w14:textId="77777777" w:rsidR="006A227D" w:rsidRDefault="006A227D" w:rsidP="00DF7729">
      <w:pPr>
        <w:ind w:left="564"/>
        <w:rPr>
          <w:rFonts w:ascii="Arial" w:hAnsi="Arial" w:cs="Arial"/>
          <w:sz w:val="22"/>
          <w:szCs w:val="22"/>
        </w:rPr>
      </w:pPr>
      <w:r>
        <w:rPr>
          <w:rFonts w:ascii="Arial" w:hAnsi="Arial" w:cs="Arial"/>
          <w:sz w:val="22"/>
          <w:szCs w:val="22"/>
        </w:rPr>
        <w:t xml:space="preserve">One common and effective method used for the analysis of hair products is thin layer chromatography (TLC). The TLC plate below shows the analysis of six (6) different popular brands of hair spray. </w:t>
      </w:r>
    </w:p>
    <w:p w14:paraId="7A102881" w14:textId="77777777" w:rsidR="000600B6" w:rsidRDefault="000600B6" w:rsidP="00DF7729">
      <w:pPr>
        <w:ind w:left="564"/>
        <w:rPr>
          <w:rFonts w:ascii="Arial" w:hAnsi="Arial" w:cs="Arial"/>
          <w:sz w:val="22"/>
          <w:szCs w:val="22"/>
        </w:rPr>
      </w:pPr>
    </w:p>
    <w:p w14:paraId="5E6A2982" w14:textId="4EB12A23" w:rsidR="000600B6" w:rsidRDefault="000600B6" w:rsidP="00DF7729">
      <w:pPr>
        <w:ind w:left="564"/>
        <w:rPr>
          <w:rFonts w:ascii="Arial" w:hAnsi="Arial" w:cs="Arial"/>
          <w:sz w:val="22"/>
          <w:szCs w:val="22"/>
        </w:rPr>
      </w:pPr>
      <w:r w:rsidRPr="000600B6">
        <w:rPr>
          <w:rFonts w:ascii="Arial" w:hAnsi="Arial" w:cs="Arial"/>
          <w:sz w:val="22"/>
          <w:szCs w:val="22"/>
        </w:rPr>
        <w:drawing>
          <wp:inline distT="0" distB="0" distL="0" distR="0" wp14:anchorId="7DAA5C0D" wp14:editId="77AF1698">
            <wp:extent cx="5699553" cy="4203405"/>
            <wp:effectExtent l="0" t="0" r="0" b="6985"/>
            <wp:docPr id="269838096" name="Picture 1" descr="A diagram of hair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38096" name="Picture 1" descr="A diagram of hair loss&#10;&#10;Description automatically generated"/>
                    <pic:cNvPicPr/>
                  </pic:nvPicPr>
                  <pic:blipFill>
                    <a:blip r:embed="rId24"/>
                    <a:stretch>
                      <a:fillRect/>
                    </a:stretch>
                  </pic:blipFill>
                  <pic:spPr>
                    <a:xfrm>
                      <a:off x="0" y="0"/>
                      <a:ext cx="5739700" cy="4233013"/>
                    </a:xfrm>
                    <a:prstGeom prst="rect">
                      <a:avLst/>
                    </a:prstGeom>
                  </pic:spPr>
                </pic:pic>
              </a:graphicData>
            </a:graphic>
          </wp:inline>
        </w:drawing>
      </w:r>
    </w:p>
    <w:p w14:paraId="00DD9C7B" w14:textId="77777777" w:rsidR="009311A2" w:rsidRDefault="009311A2" w:rsidP="006A227D">
      <w:pPr>
        <w:rPr>
          <w:rFonts w:ascii="Arial" w:hAnsi="Arial" w:cs="Arial"/>
          <w:sz w:val="22"/>
          <w:szCs w:val="22"/>
        </w:rPr>
      </w:pPr>
    </w:p>
    <w:p w14:paraId="406F0587" w14:textId="77777777" w:rsidR="009311A2" w:rsidRDefault="009311A2" w:rsidP="006A227D">
      <w:pPr>
        <w:rPr>
          <w:rFonts w:ascii="Arial" w:hAnsi="Arial" w:cs="Arial"/>
          <w:sz w:val="22"/>
          <w:szCs w:val="22"/>
        </w:rPr>
      </w:pPr>
    </w:p>
    <w:p w14:paraId="28239F7B" w14:textId="77777777" w:rsidR="009311A2" w:rsidRDefault="009311A2" w:rsidP="006A227D">
      <w:pPr>
        <w:rPr>
          <w:rFonts w:ascii="Arial" w:hAnsi="Arial" w:cs="Arial"/>
          <w:sz w:val="22"/>
          <w:szCs w:val="22"/>
        </w:rPr>
      </w:pPr>
    </w:p>
    <w:p w14:paraId="0B0A6B0C" w14:textId="77777777" w:rsidR="009311A2" w:rsidRDefault="009311A2" w:rsidP="006A227D">
      <w:pPr>
        <w:rPr>
          <w:rFonts w:ascii="Arial" w:hAnsi="Arial" w:cs="Arial"/>
          <w:sz w:val="22"/>
          <w:szCs w:val="22"/>
        </w:rPr>
      </w:pPr>
    </w:p>
    <w:p w14:paraId="45DA1C09" w14:textId="77777777" w:rsidR="009311A2" w:rsidRDefault="009311A2" w:rsidP="006A227D">
      <w:pPr>
        <w:rPr>
          <w:rFonts w:ascii="Arial" w:hAnsi="Arial" w:cs="Arial"/>
          <w:sz w:val="22"/>
          <w:szCs w:val="22"/>
        </w:rPr>
      </w:pPr>
    </w:p>
    <w:p w14:paraId="5048EC1A" w14:textId="29B9540C" w:rsidR="006A227D" w:rsidRDefault="006A227D" w:rsidP="006A227D">
      <w:pPr>
        <w:rPr>
          <w:rFonts w:ascii="Arial" w:hAnsi="Arial" w:cs="Arial"/>
          <w:sz w:val="22"/>
          <w:szCs w:val="22"/>
        </w:rPr>
      </w:pPr>
      <w:r>
        <w:rPr>
          <w:rFonts w:ascii="Arial" w:hAnsi="Arial" w:cs="Arial"/>
          <w:sz w:val="22"/>
          <w:szCs w:val="22"/>
        </w:rPr>
        <w:t>A hair sample from a crime scene was analysed by TLC and found to be coated in the hairspray ‘Style it up’.</w:t>
      </w:r>
    </w:p>
    <w:p w14:paraId="18967106" w14:textId="77777777" w:rsidR="006A227D" w:rsidRDefault="006A227D" w:rsidP="006A227D">
      <w:pPr>
        <w:rPr>
          <w:rFonts w:ascii="Arial" w:hAnsi="Arial" w:cs="Arial"/>
          <w:sz w:val="22"/>
          <w:szCs w:val="22"/>
        </w:rPr>
      </w:pPr>
    </w:p>
    <w:p w14:paraId="31828D37" w14:textId="14AA9538" w:rsidR="006A227D" w:rsidRDefault="008A635B" w:rsidP="005B0F0A">
      <w:pPr>
        <w:ind w:left="720" w:hanging="720"/>
        <w:rPr>
          <w:rFonts w:ascii="Arial" w:hAnsi="Arial" w:cs="Arial"/>
          <w:sz w:val="22"/>
          <w:szCs w:val="22"/>
        </w:rPr>
      </w:pPr>
      <w:r>
        <w:rPr>
          <w:rFonts w:ascii="Arial" w:hAnsi="Arial" w:cs="Arial"/>
          <w:sz w:val="22"/>
          <w:szCs w:val="22"/>
        </w:rPr>
        <w:t>a</w:t>
      </w:r>
      <w:r w:rsidR="006A227D">
        <w:rPr>
          <w:rFonts w:ascii="Arial" w:hAnsi="Arial" w:cs="Arial"/>
          <w:sz w:val="22"/>
          <w:szCs w:val="22"/>
        </w:rPr>
        <w:t>)</w:t>
      </w:r>
      <w:r w:rsidR="006A227D">
        <w:rPr>
          <w:rFonts w:ascii="Arial" w:hAnsi="Arial" w:cs="Arial"/>
          <w:sz w:val="22"/>
          <w:szCs w:val="22"/>
        </w:rPr>
        <w:tab/>
      </w:r>
      <w:r w:rsidR="006A227D" w:rsidRPr="00F90105">
        <w:rPr>
          <w:rFonts w:ascii="Arial" w:hAnsi="Arial" w:cs="Arial"/>
          <w:sz w:val="22"/>
          <w:szCs w:val="22"/>
        </w:rPr>
        <w:t>Calculate the</w:t>
      </w:r>
      <w:r w:rsidR="006A227D">
        <w:rPr>
          <w:rFonts w:ascii="Arial" w:hAnsi="Arial" w:cs="Arial"/>
          <w:sz w:val="22"/>
          <w:szCs w:val="22"/>
        </w:rPr>
        <w:t xml:space="preserve"> retention factor (</w:t>
      </w:r>
      <w:r w:rsidR="006A227D" w:rsidRPr="00F90105">
        <w:rPr>
          <w:rFonts w:ascii="Arial" w:hAnsi="Arial" w:cs="Arial"/>
          <w:sz w:val="22"/>
          <w:szCs w:val="22"/>
        </w:rPr>
        <w:t>R</w:t>
      </w:r>
      <w:r w:rsidR="006A227D" w:rsidRPr="00F90105">
        <w:rPr>
          <w:rFonts w:ascii="Arial" w:hAnsi="Arial" w:cs="Arial"/>
          <w:sz w:val="22"/>
          <w:szCs w:val="22"/>
          <w:vertAlign w:val="subscript"/>
        </w:rPr>
        <w:t>f</w:t>
      </w:r>
      <w:r w:rsidR="006A227D">
        <w:rPr>
          <w:rFonts w:ascii="Arial" w:hAnsi="Arial" w:cs="Arial"/>
          <w:sz w:val="22"/>
          <w:szCs w:val="22"/>
        </w:rPr>
        <w:t xml:space="preserve">) </w:t>
      </w:r>
      <w:r w:rsidR="006A227D" w:rsidRPr="00F90105">
        <w:rPr>
          <w:rFonts w:ascii="Arial" w:hAnsi="Arial" w:cs="Arial"/>
          <w:sz w:val="22"/>
          <w:szCs w:val="22"/>
        </w:rPr>
        <w:t>values for each of the components</w:t>
      </w:r>
      <w:r w:rsidR="006A227D">
        <w:rPr>
          <w:rFonts w:ascii="Arial" w:hAnsi="Arial" w:cs="Arial"/>
          <w:sz w:val="22"/>
          <w:szCs w:val="22"/>
        </w:rPr>
        <w:t xml:space="preserve"> (labelled W, X, Y and Z on the TLC plate)</w:t>
      </w:r>
      <w:r w:rsidR="006A227D" w:rsidRPr="00F90105">
        <w:rPr>
          <w:rFonts w:ascii="Arial" w:hAnsi="Arial" w:cs="Arial"/>
          <w:sz w:val="22"/>
          <w:szCs w:val="22"/>
        </w:rPr>
        <w:t xml:space="preserve"> </w:t>
      </w:r>
      <w:r w:rsidR="006A227D">
        <w:rPr>
          <w:rFonts w:ascii="Arial" w:hAnsi="Arial" w:cs="Arial"/>
          <w:sz w:val="22"/>
          <w:szCs w:val="22"/>
        </w:rPr>
        <w:t>found in the hairspray</w:t>
      </w:r>
      <w:r w:rsidR="006A227D" w:rsidRPr="00F90105">
        <w:rPr>
          <w:rFonts w:ascii="Arial" w:hAnsi="Arial" w:cs="Arial"/>
          <w:sz w:val="22"/>
          <w:szCs w:val="22"/>
        </w:rPr>
        <w:t xml:space="preserve"> </w:t>
      </w:r>
      <w:r w:rsidR="006A227D">
        <w:rPr>
          <w:rFonts w:ascii="Arial" w:hAnsi="Arial" w:cs="Arial"/>
          <w:sz w:val="22"/>
          <w:szCs w:val="22"/>
        </w:rPr>
        <w:t>‘Style it up’</w:t>
      </w:r>
      <w:r w:rsidR="006A227D" w:rsidRPr="00F90105">
        <w:rPr>
          <w:rFonts w:ascii="Arial" w:hAnsi="Arial" w:cs="Arial"/>
          <w:sz w:val="22"/>
          <w:szCs w:val="22"/>
        </w:rPr>
        <w:t>.</w:t>
      </w:r>
      <w:r w:rsidR="006A227D">
        <w:rPr>
          <w:rFonts w:ascii="Arial" w:hAnsi="Arial" w:cs="Arial"/>
          <w:sz w:val="22"/>
          <w:szCs w:val="22"/>
        </w:rPr>
        <w:tab/>
      </w:r>
      <w:r w:rsidR="006A227D">
        <w:rPr>
          <w:rFonts w:ascii="Arial" w:hAnsi="Arial" w:cs="Arial"/>
          <w:sz w:val="22"/>
          <w:szCs w:val="22"/>
        </w:rPr>
        <w:tab/>
      </w:r>
      <w:r w:rsidR="006A227D">
        <w:rPr>
          <w:rFonts w:ascii="Arial" w:hAnsi="Arial" w:cs="Arial"/>
          <w:sz w:val="22"/>
          <w:szCs w:val="22"/>
        </w:rPr>
        <w:tab/>
      </w:r>
      <w:r w:rsidR="006A227D">
        <w:rPr>
          <w:rFonts w:ascii="Arial" w:hAnsi="Arial" w:cs="Arial"/>
          <w:sz w:val="22"/>
          <w:szCs w:val="22"/>
        </w:rPr>
        <w:tab/>
      </w:r>
      <w:r w:rsidR="005D1CE8">
        <w:rPr>
          <w:rFonts w:ascii="Arial" w:hAnsi="Arial" w:cs="Arial"/>
          <w:sz w:val="22"/>
          <w:szCs w:val="22"/>
        </w:rPr>
        <w:t xml:space="preserve"> </w:t>
      </w:r>
      <w:r w:rsidR="006A227D">
        <w:rPr>
          <w:rFonts w:ascii="Arial" w:hAnsi="Arial" w:cs="Arial"/>
          <w:sz w:val="22"/>
          <w:szCs w:val="22"/>
        </w:rPr>
        <w:t>(</w:t>
      </w:r>
      <w:r w:rsidR="005D1CE8">
        <w:rPr>
          <w:rFonts w:ascii="Arial" w:hAnsi="Arial" w:cs="Arial"/>
          <w:sz w:val="22"/>
          <w:szCs w:val="22"/>
        </w:rPr>
        <w:t>4</w:t>
      </w:r>
      <w:r w:rsidR="006A227D">
        <w:rPr>
          <w:rFonts w:ascii="Arial" w:hAnsi="Arial" w:cs="Arial"/>
          <w:sz w:val="22"/>
          <w:szCs w:val="22"/>
        </w:rPr>
        <w:t xml:space="preserve"> marks)</w:t>
      </w:r>
    </w:p>
    <w:p w14:paraId="787046ED" w14:textId="77777777" w:rsidR="006A227D" w:rsidRDefault="006A227D" w:rsidP="006A227D">
      <w:pPr>
        <w:rPr>
          <w:rFonts w:ascii="Arial" w:hAnsi="Arial" w:cs="Arial"/>
          <w:sz w:val="22"/>
          <w:szCs w:val="22"/>
        </w:rPr>
      </w:pPr>
    </w:p>
    <w:tbl>
      <w:tblPr>
        <w:tblStyle w:val="TableGrid"/>
        <w:tblW w:w="0" w:type="auto"/>
        <w:tblInd w:w="1951" w:type="dxa"/>
        <w:tblLook w:val="04A0" w:firstRow="1" w:lastRow="0" w:firstColumn="1" w:lastColumn="0" w:noHBand="0" w:noVBand="1"/>
      </w:tblPr>
      <w:tblGrid>
        <w:gridCol w:w="1418"/>
        <w:gridCol w:w="4819"/>
      </w:tblGrid>
      <w:tr w:rsidR="006A227D" w14:paraId="314544AE" w14:textId="77777777" w:rsidTr="00B41426">
        <w:trPr>
          <w:trHeight w:val="698"/>
        </w:trPr>
        <w:tc>
          <w:tcPr>
            <w:tcW w:w="1418" w:type="dxa"/>
            <w:vAlign w:val="center"/>
          </w:tcPr>
          <w:p w14:paraId="065DEB09" w14:textId="77777777" w:rsidR="006A227D" w:rsidRDefault="006A227D" w:rsidP="00B41426">
            <w:pPr>
              <w:jc w:val="center"/>
              <w:rPr>
                <w:rFonts w:ascii="Arial" w:hAnsi="Arial" w:cs="Arial"/>
                <w:sz w:val="22"/>
                <w:szCs w:val="22"/>
              </w:rPr>
            </w:pPr>
          </w:p>
        </w:tc>
        <w:tc>
          <w:tcPr>
            <w:tcW w:w="4819" w:type="dxa"/>
            <w:vAlign w:val="center"/>
          </w:tcPr>
          <w:p w14:paraId="5C0E7256" w14:textId="77777777" w:rsidR="006A227D" w:rsidRPr="00F90105" w:rsidRDefault="006A227D" w:rsidP="00B41426">
            <w:pPr>
              <w:jc w:val="center"/>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p>
        </w:tc>
      </w:tr>
      <w:tr w:rsidR="00C47D3E" w14:paraId="1C1E271B" w14:textId="77777777" w:rsidTr="005B0F0A">
        <w:trPr>
          <w:trHeight w:val="680"/>
        </w:trPr>
        <w:tc>
          <w:tcPr>
            <w:tcW w:w="1418" w:type="dxa"/>
            <w:vAlign w:val="center"/>
          </w:tcPr>
          <w:p w14:paraId="49688F37" w14:textId="77777777" w:rsidR="00C47D3E" w:rsidRDefault="00C47D3E" w:rsidP="00C47D3E">
            <w:pPr>
              <w:jc w:val="center"/>
              <w:rPr>
                <w:rFonts w:ascii="Arial" w:hAnsi="Arial" w:cs="Arial"/>
                <w:sz w:val="22"/>
                <w:szCs w:val="22"/>
              </w:rPr>
            </w:pPr>
            <w:r>
              <w:rPr>
                <w:rFonts w:ascii="Arial" w:hAnsi="Arial" w:cs="Arial"/>
                <w:sz w:val="22"/>
                <w:szCs w:val="22"/>
              </w:rPr>
              <w:t>W</w:t>
            </w:r>
          </w:p>
        </w:tc>
        <w:tc>
          <w:tcPr>
            <w:tcW w:w="4819" w:type="dxa"/>
            <w:vAlign w:val="center"/>
          </w:tcPr>
          <w:p w14:paraId="4B4B202C" w14:textId="24588683" w:rsidR="00C47D3E" w:rsidRPr="00C47D3E" w:rsidRDefault="00C47D3E" w:rsidP="00C47D3E">
            <w:pPr>
              <w:jc w:val="center"/>
              <w:rPr>
                <w:rFonts w:ascii="Arial" w:hAnsi="Arial" w:cs="Arial"/>
                <w:color w:val="CC66FF"/>
                <w:sz w:val="22"/>
                <w:szCs w:val="22"/>
              </w:rPr>
            </w:pPr>
            <w:r w:rsidRPr="00C47D3E">
              <w:rPr>
                <w:rFonts w:ascii="Arial" w:hAnsi="Arial" w:cs="Arial"/>
                <w:color w:val="CC66FF"/>
                <w:sz w:val="22"/>
                <w:szCs w:val="22"/>
              </w:rPr>
              <w:t>accept between     0.68 - 0.71</w:t>
            </w:r>
          </w:p>
        </w:tc>
      </w:tr>
      <w:tr w:rsidR="00C47D3E" w14:paraId="1E42664F" w14:textId="77777777" w:rsidTr="005B0F0A">
        <w:trPr>
          <w:trHeight w:val="680"/>
        </w:trPr>
        <w:tc>
          <w:tcPr>
            <w:tcW w:w="1418" w:type="dxa"/>
            <w:vAlign w:val="center"/>
          </w:tcPr>
          <w:p w14:paraId="4BCEF898" w14:textId="77777777" w:rsidR="00C47D3E" w:rsidRDefault="00C47D3E" w:rsidP="00C47D3E">
            <w:pPr>
              <w:jc w:val="center"/>
              <w:rPr>
                <w:rFonts w:ascii="Arial" w:hAnsi="Arial" w:cs="Arial"/>
                <w:sz w:val="22"/>
                <w:szCs w:val="22"/>
              </w:rPr>
            </w:pPr>
            <w:r>
              <w:rPr>
                <w:rFonts w:ascii="Arial" w:hAnsi="Arial" w:cs="Arial"/>
                <w:sz w:val="22"/>
                <w:szCs w:val="22"/>
              </w:rPr>
              <w:t>X</w:t>
            </w:r>
          </w:p>
        </w:tc>
        <w:tc>
          <w:tcPr>
            <w:tcW w:w="4819" w:type="dxa"/>
            <w:vAlign w:val="center"/>
          </w:tcPr>
          <w:p w14:paraId="5E23CB7D" w14:textId="732D138C" w:rsidR="00C47D3E" w:rsidRPr="00C47D3E" w:rsidRDefault="00C47D3E" w:rsidP="00C47D3E">
            <w:pPr>
              <w:jc w:val="center"/>
              <w:rPr>
                <w:rFonts w:ascii="Arial" w:hAnsi="Arial" w:cs="Arial"/>
                <w:color w:val="CC66FF"/>
                <w:sz w:val="22"/>
                <w:szCs w:val="22"/>
              </w:rPr>
            </w:pPr>
            <w:r w:rsidRPr="00C47D3E">
              <w:rPr>
                <w:rFonts w:ascii="Arial" w:hAnsi="Arial" w:cs="Arial"/>
                <w:color w:val="CC66FF"/>
                <w:sz w:val="22"/>
                <w:szCs w:val="22"/>
              </w:rPr>
              <w:t>accept between     0.51 - 0.53</w:t>
            </w:r>
          </w:p>
        </w:tc>
      </w:tr>
      <w:tr w:rsidR="00C47D3E" w14:paraId="4AE261DE" w14:textId="77777777" w:rsidTr="005B0F0A">
        <w:trPr>
          <w:trHeight w:val="680"/>
        </w:trPr>
        <w:tc>
          <w:tcPr>
            <w:tcW w:w="1418" w:type="dxa"/>
            <w:vAlign w:val="center"/>
          </w:tcPr>
          <w:p w14:paraId="745BADC0" w14:textId="77777777" w:rsidR="00C47D3E" w:rsidRDefault="00C47D3E" w:rsidP="00C47D3E">
            <w:pPr>
              <w:jc w:val="center"/>
              <w:rPr>
                <w:rFonts w:ascii="Arial" w:hAnsi="Arial" w:cs="Arial"/>
                <w:sz w:val="22"/>
                <w:szCs w:val="22"/>
              </w:rPr>
            </w:pPr>
            <w:r>
              <w:rPr>
                <w:rFonts w:ascii="Arial" w:hAnsi="Arial" w:cs="Arial"/>
                <w:sz w:val="22"/>
                <w:szCs w:val="22"/>
              </w:rPr>
              <w:t>Y</w:t>
            </w:r>
          </w:p>
        </w:tc>
        <w:tc>
          <w:tcPr>
            <w:tcW w:w="4819" w:type="dxa"/>
            <w:vAlign w:val="center"/>
          </w:tcPr>
          <w:p w14:paraId="7C25A2C5" w14:textId="2353D866" w:rsidR="00C47D3E" w:rsidRPr="00C47D3E" w:rsidRDefault="00C47D3E" w:rsidP="00C47D3E">
            <w:pPr>
              <w:jc w:val="center"/>
              <w:rPr>
                <w:rFonts w:ascii="Arial" w:hAnsi="Arial" w:cs="Arial"/>
                <w:color w:val="CC66FF"/>
                <w:sz w:val="22"/>
                <w:szCs w:val="22"/>
              </w:rPr>
            </w:pPr>
            <w:r w:rsidRPr="00C47D3E">
              <w:rPr>
                <w:rFonts w:ascii="Arial" w:hAnsi="Arial" w:cs="Arial"/>
                <w:color w:val="CC66FF"/>
                <w:sz w:val="22"/>
                <w:szCs w:val="22"/>
              </w:rPr>
              <w:t>accept between     0.42 - 0.45</w:t>
            </w:r>
          </w:p>
        </w:tc>
      </w:tr>
      <w:tr w:rsidR="00C47D3E" w14:paraId="1D693205" w14:textId="77777777" w:rsidTr="005B0F0A">
        <w:trPr>
          <w:trHeight w:val="680"/>
        </w:trPr>
        <w:tc>
          <w:tcPr>
            <w:tcW w:w="1418" w:type="dxa"/>
            <w:vAlign w:val="center"/>
          </w:tcPr>
          <w:p w14:paraId="69D156B1" w14:textId="77777777" w:rsidR="00C47D3E" w:rsidRDefault="00C47D3E" w:rsidP="00C47D3E">
            <w:pPr>
              <w:jc w:val="center"/>
              <w:rPr>
                <w:rFonts w:ascii="Arial" w:hAnsi="Arial" w:cs="Arial"/>
                <w:sz w:val="22"/>
                <w:szCs w:val="22"/>
              </w:rPr>
            </w:pPr>
            <w:r>
              <w:rPr>
                <w:rFonts w:ascii="Arial" w:hAnsi="Arial" w:cs="Arial"/>
                <w:sz w:val="22"/>
                <w:szCs w:val="22"/>
              </w:rPr>
              <w:t>Z</w:t>
            </w:r>
          </w:p>
        </w:tc>
        <w:tc>
          <w:tcPr>
            <w:tcW w:w="4819" w:type="dxa"/>
            <w:vAlign w:val="center"/>
          </w:tcPr>
          <w:p w14:paraId="1EF7A45C" w14:textId="62A18251" w:rsidR="00C47D3E" w:rsidRPr="00C47D3E" w:rsidRDefault="00C47D3E" w:rsidP="00C47D3E">
            <w:pPr>
              <w:jc w:val="center"/>
              <w:rPr>
                <w:rFonts w:ascii="Arial" w:hAnsi="Arial" w:cs="Arial"/>
                <w:color w:val="CC66FF"/>
                <w:sz w:val="22"/>
                <w:szCs w:val="22"/>
              </w:rPr>
            </w:pPr>
            <w:r w:rsidRPr="00C47D3E">
              <w:rPr>
                <w:rFonts w:ascii="Arial" w:hAnsi="Arial" w:cs="Arial"/>
                <w:color w:val="CC66FF"/>
                <w:sz w:val="22"/>
                <w:szCs w:val="22"/>
              </w:rPr>
              <w:t>accept between     0.20 - 0.22</w:t>
            </w:r>
          </w:p>
        </w:tc>
      </w:tr>
    </w:tbl>
    <w:p w14:paraId="7DF97321" w14:textId="77777777" w:rsidR="006A227D" w:rsidRDefault="006A227D" w:rsidP="006A227D">
      <w:pPr>
        <w:rPr>
          <w:rFonts w:ascii="Arial" w:hAnsi="Arial" w:cs="Arial"/>
          <w:sz w:val="22"/>
          <w:szCs w:val="22"/>
        </w:rPr>
      </w:pPr>
    </w:p>
    <w:p w14:paraId="7A5B7DB7" w14:textId="77777777" w:rsidR="006A227D" w:rsidRDefault="006A227D" w:rsidP="006A227D">
      <w:pPr>
        <w:rPr>
          <w:rFonts w:ascii="Arial" w:hAnsi="Arial" w:cs="Arial"/>
          <w:sz w:val="22"/>
          <w:szCs w:val="22"/>
        </w:rPr>
      </w:pPr>
      <w:r>
        <w:rPr>
          <w:rFonts w:ascii="Arial" w:hAnsi="Arial" w:cs="Arial"/>
          <w:sz w:val="22"/>
          <w:szCs w:val="22"/>
        </w:rPr>
        <w:t>Hair samples were then taken from three (3) suspects who had been arrested. The coatings on their hair samples were analysed by TLC. You may assume this analysis was performed under conditions identical to the original plate.</w:t>
      </w:r>
    </w:p>
    <w:p w14:paraId="22F2C653" w14:textId="77777777" w:rsidR="006A227D" w:rsidRDefault="006A227D" w:rsidP="006A227D">
      <w:pPr>
        <w:rPr>
          <w:rFonts w:ascii="Arial" w:hAnsi="Arial" w:cs="Arial"/>
          <w:sz w:val="22"/>
          <w:szCs w:val="22"/>
        </w:rPr>
      </w:pPr>
    </w:p>
    <w:p w14:paraId="56AF26E8" w14:textId="77777777" w:rsidR="006A227D" w:rsidRDefault="006A227D" w:rsidP="006A227D">
      <w:pPr>
        <w:rPr>
          <w:rFonts w:ascii="Arial" w:hAnsi="Arial" w:cs="Arial"/>
          <w:sz w:val="22"/>
          <w:szCs w:val="22"/>
        </w:rPr>
      </w:pPr>
      <w:r>
        <w:rPr>
          <w:rFonts w:ascii="Arial" w:hAnsi="Arial" w:cs="Arial"/>
          <w:sz w:val="22"/>
          <w:szCs w:val="22"/>
        </w:rPr>
        <w:t>The results of the suspects’ TLC analyses are shown below.</w:t>
      </w:r>
    </w:p>
    <w:p w14:paraId="4789BA3B" w14:textId="77777777" w:rsidR="006A227D" w:rsidRDefault="006A227D" w:rsidP="006A227D">
      <w:pPr>
        <w:rPr>
          <w:rFonts w:ascii="Arial" w:hAnsi="Arial" w:cs="Arial"/>
          <w:sz w:val="22"/>
          <w:szCs w:val="22"/>
        </w:rPr>
      </w:pPr>
    </w:p>
    <w:p w14:paraId="4C6866EF" w14:textId="5513873A" w:rsidR="006A227D" w:rsidRPr="008A635B" w:rsidRDefault="006A227D" w:rsidP="006A227D">
      <w:pPr>
        <w:rPr>
          <w:rFonts w:ascii="Arial" w:hAnsi="Arial" w:cs="Arial"/>
          <w:b/>
          <w:bCs/>
          <w:sz w:val="22"/>
          <w:szCs w:val="22"/>
        </w:rPr>
      </w:pPr>
      <w:r w:rsidRPr="00807D5C">
        <w:rPr>
          <w:rFonts w:ascii="Arial" w:hAnsi="Arial" w:cs="Arial"/>
          <w:b/>
          <w:bCs/>
          <w:sz w:val="22"/>
          <w:szCs w:val="22"/>
        </w:rPr>
        <w:t xml:space="preserve">     Miss White</w:t>
      </w:r>
      <w:r w:rsidRPr="00807D5C">
        <w:rPr>
          <w:rFonts w:ascii="Arial" w:hAnsi="Arial" w:cs="Arial"/>
          <w:b/>
          <w:bCs/>
          <w:sz w:val="22"/>
          <w:szCs w:val="22"/>
        </w:rPr>
        <w:tab/>
      </w:r>
      <w:r w:rsidRPr="00807D5C">
        <w:rPr>
          <w:rFonts w:ascii="Arial" w:hAnsi="Arial" w:cs="Arial"/>
          <w:b/>
          <w:bCs/>
          <w:sz w:val="22"/>
          <w:szCs w:val="22"/>
        </w:rPr>
        <w:tab/>
        <w:t xml:space="preserve">          Mrs Peacock</w:t>
      </w:r>
      <w:r w:rsidRPr="00807D5C">
        <w:rPr>
          <w:rFonts w:ascii="Arial" w:hAnsi="Arial" w:cs="Arial"/>
          <w:b/>
          <w:bCs/>
          <w:sz w:val="22"/>
          <w:szCs w:val="22"/>
        </w:rPr>
        <w:tab/>
      </w:r>
      <w:r w:rsidRPr="00807D5C">
        <w:rPr>
          <w:rFonts w:ascii="Arial" w:hAnsi="Arial" w:cs="Arial"/>
          <w:b/>
          <w:bCs/>
          <w:sz w:val="22"/>
          <w:szCs w:val="22"/>
        </w:rPr>
        <w:tab/>
      </w:r>
      <w:r w:rsidRPr="00807D5C">
        <w:rPr>
          <w:rFonts w:ascii="Arial" w:hAnsi="Arial" w:cs="Arial"/>
          <w:b/>
          <w:bCs/>
          <w:sz w:val="22"/>
          <w:szCs w:val="22"/>
        </w:rPr>
        <w:tab/>
        <w:t xml:space="preserve">     Miss Scarlet</w:t>
      </w:r>
    </w:p>
    <w:p w14:paraId="40024043" w14:textId="303E4A5A" w:rsidR="00664C13" w:rsidRDefault="00664C13" w:rsidP="00664C13">
      <w:pPr>
        <w:jc w:val="center"/>
        <w:rPr>
          <w:rFonts w:ascii="Arial" w:hAnsi="Arial" w:cs="Arial"/>
          <w:sz w:val="22"/>
          <w:szCs w:val="22"/>
        </w:rPr>
      </w:pPr>
      <w:r w:rsidRPr="00664C13">
        <w:rPr>
          <w:rFonts w:ascii="Arial" w:hAnsi="Arial" w:cs="Arial"/>
          <w:sz w:val="22"/>
          <w:szCs w:val="22"/>
        </w:rPr>
        <w:drawing>
          <wp:inline distT="0" distB="0" distL="0" distR="0" wp14:anchorId="60B72893" wp14:editId="3099F42B">
            <wp:extent cx="5578549" cy="3438118"/>
            <wp:effectExtent l="0" t="0" r="3175" b="0"/>
            <wp:docPr id="601904184" name="Picture 1" descr="A row of measuring rul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04184" name="Picture 1" descr="A row of measuring rulers&#10;&#10;Description automatically generated with medium confidence"/>
                    <pic:cNvPicPr/>
                  </pic:nvPicPr>
                  <pic:blipFill>
                    <a:blip r:embed="rId25"/>
                    <a:stretch>
                      <a:fillRect/>
                    </a:stretch>
                  </pic:blipFill>
                  <pic:spPr>
                    <a:xfrm>
                      <a:off x="0" y="0"/>
                      <a:ext cx="5588240" cy="3444090"/>
                    </a:xfrm>
                    <a:prstGeom prst="rect">
                      <a:avLst/>
                    </a:prstGeom>
                  </pic:spPr>
                </pic:pic>
              </a:graphicData>
            </a:graphic>
          </wp:inline>
        </w:drawing>
      </w:r>
    </w:p>
    <w:p w14:paraId="15425486" w14:textId="77777777" w:rsidR="008A635B" w:rsidRDefault="008A635B" w:rsidP="006A227D">
      <w:pPr>
        <w:rPr>
          <w:rFonts w:ascii="Arial" w:hAnsi="Arial" w:cs="Arial"/>
          <w:sz w:val="22"/>
          <w:szCs w:val="22"/>
        </w:rPr>
      </w:pPr>
    </w:p>
    <w:p w14:paraId="5BA124C6" w14:textId="69379B01" w:rsidR="006A227D" w:rsidRDefault="006A227D" w:rsidP="006A227D">
      <w:pPr>
        <w:rPr>
          <w:rFonts w:ascii="Arial" w:hAnsi="Arial" w:cs="Arial"/>
          <w:sz w:val="22"/>
          <w:szCs w:val="22"/>
        </w:rPr>
      </w:pPr>
      <w:r>
        <w:rPr>
          <w:rFonts w:ascii="Arial" w:hAnsi="Arial" w:cs="Arial"/>
          <w:sz w:val="22"/>
          <w:szCs w:val="22"/>
        </w:rPr>
        <w:t xml:space="preserve">Based on the data provided by these TLC </w:t>
      </w:r>
      <w:proofErr w:type="gramStart"/>
      <w:r>
        <w:rPr>
          <w:rFonts w:ascii="Arial" w:hAnsi="Arial" w:cs="Arial"/>
          <w:sz w:val="22"/>
          <w:szCs w:val="22"/>
        </w:rPr>
        <w:t>analyses;</w:t>
      </w:r>
      <w:proofErr w:type="gramEnd"/>
    </w:p>
    <w:p w14:paraId="500CA143" w14:textId="77777777" w:rsidR="006A227D" w:rsidRDefault="006A227D" w:rsidP="006A227D">
      <w:pPr>
        <w:rPr>
          <w:rFonts w:ascii="Arial" w:hAnsi="Arial" w:cs="Arial"/>
          <w:sz w:val="22"/>
          <w:szCs w:val="22"/>
        </w:rPr>
      </w:pPr>
    </w:p>
    <w:p w14:paraId="0F935F4F" w14:textId="333BB744" w:rsidR="006A227D" w:rsidRPr="00F90105" w:rsidRDefault="00774AB6" w:rsidP="006A227D">
      <w:pPr>
        <w:rPr>
          <w:rFonts w:ascii="Arial" w:hAnsi="Arial" w:cs="Arial"/>
          <w:sz w:val="22"/>
          <w:szCs w:val="22"/>
        </w:rPr>
      </w:pPr>
      <w:r>
        <w:rPr>
          <w:rFonts w:ascii="Arial" w:hAnsi="Arial" w:cs="Arial"/>
          <w:sz w:val="22"/>
          <w:szCs w:val="22"/>
        </w:rPr>
        <w:t>b</w:t>
      </w:r>
      <w:r w:rsidR="006A227D">
        <w:rPr>
          <w:rFonts w:ascii="Arial" w:hAnsi="Arial" w:cs="Arial"/>
          <w:sz w:val="22"/>
          <w:szCs w:val="22"/>
        </w:rPr>
        <w:t>)</w:t>
      </w:r>
      <w:r w:rsidR="006A227D">
        <w:rPr>
          <w:rFonts w:ascii="Arial" w:hAnsi="Arial" w:cs="Arial"/>
          <w:sz w:val="22"/>
          <w:szCs w:val="22"/>
        </w:rPr>
        <w:tab/>
        <w:t>Which suspect is most likely to have been at the scene</w:t>
      </w:r>
      <w:r w:rsidR="006A227D" w:rsidRPr="00AE6A42">
        <w:rPr>
          <w:rFonts w:ascii="Arial" w:hAnsi="Arial" w:cs="Arial"/>
          <w:sz w:val="22"/>
          <w:szCs w:val="22"/>
        </w:rPr>
        <w:t xml:space="preserve"> </w:t>
      </w:r>
      <w:r w:rsidR="006A227D">
        <w:rPr>
          <w:rFonts w:ascii="Arial" w:hAnsi="Arial" w:cs="Arial"/>
          <w:sz w:val="22"/>
          <w:szCs w:val="22"/>
        </w:rPr>
        <w:t>of the crime?</w:t>
      </w:r>
      <w:r w:rsidR="006A227D">
        <w:rPr>
          <w:rFonts w:ascii="Arial" w:hAnsi="Arial" w:cs="Arial"/>
          <w:sz w:val="22"/>
          <w:szCs w:val="22"/>
        </w:rPr>
        <w:tab/>
      </w:r>
      <w:r w:rsidR="006A227D">
        <w:rPr>
          <w:rFonts w:ascii="Arial" w:hAnsi="Arial" w:cs="Arial"/>
          <w:sz w:val="22"/>
          <w:szCs w:val="22"/>
        </w:rPr>
        <w:tab/>
        <w:t>(1 mark)</w:t>
      </w:r>
    </w:p>
    <w:p w14:paraId="23BC169E" w14:textId="77777777" w:rsidR="006A227D" w:rsidRDefault="006A227D" w:rsidP="006A227D">
      <w:pPr>
        <w:rPr>
          <w:rFonts w:ascii="Arial" w:hAnsi="Arial" w:cs="Arial"/>
          <w:sz w:val="22"/>
          <w:szCs w:val="22"/>
        </w:rPr>
      </w:pPr>
    </w:p>
    <w:p w14:paraId="01BC78BB" w14:textId="699C5500" w:rsidR="006A227D" w:rsidRPr="00C47D3E" w:rsidRDefault="00C47D3E" w:rsidP="00C47D3E">
      <w:pPr>
        <w:ind w:firstLine="720"/>
        <w:rPr>
          <w:rFonts w:ascii="Arial" w:hAnsi="Arial" w:cs="Arial"/>
          <w:color w:val="CC66FF"/>
          <w:sz w:val="22"/>
          <w:szCs w:val="22"/>
        </w:rPr>
      </w:pPr>
      <w:r w:rsidRPr="00C47D3E">
        <w:rPr>
          <w:rFonts w:ascii="Arial" w:hAnsi="Arial" w:cs="Arial"/>
          <w:color w:val="CC66FF"/>
          <w:sz w:val="22"/>
          <w:szCs w:val="22"/>
        </w:rPr>
        <w:t>Miss White</w:t>
      </w:r>
    </w:p>
    <w:p w14:paraId="36703C6E" w14:textId="77777777" w:rsidR="006A227D" w:rsidRPr="00BC705C" w:rsidRDefault="006A227D" w:rsidP="006A227D">
      <w:pPr>
        <w:rPr>
          <w:rFonts w:ascii="Arial" w:hAnsi="Arial" w:cs="Arial"/>
          <w:sz w:val="22"/>
          <w:szCs w:val="22"/>
        </w:rPr>
      </w:pPr>
    </w:p>
    <w:p w14:paraId="2A4EAAF2" w14:textId="7285507E" w:rsidR="006A227D" w:rsidRPr="008A635B" w:rsidRDefault="008A635B" w:rsidP="008A635B">
      <w:pPr>
        <w:tabs>
          <w:tab w:val="left" w:pos="1134"/>
        </w:tabs>
        <w:ind w:left="567" w:hanging="567"/>
        <w:jc w:val="center"/>
        <w:rPr>
          <w:rFonts w:ascii="Arial" w:hAnsi="Arial" w:cs="Arial"/>
          <w:b/>
          <w:bCs/>
          <w:sz w:val="22"/>
          <w:szCs w:val="22"/>
        </w:rPr>
      </w:pPr>
      <w:r>
        <w:rPr>
          <w:rFonts w:ascii="Arial" w:hAnsi="Arial" w:cs="Arial"/>
          <w:b/>
          <w:bCs/>
          <w:sz w:val="22"/>
          <w:szCs w:val="22"/>
        </w:rPr>
        <w:t>End of Validation</w:t>
      </w:r>
    </w:p>
    <w:sectPr w:rsidR="006A227D" w:rsidRPr="008A635B" w:rsidSect="0040074F">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6029"/>
    <w:multiLevelType w:val="hybridMultilevel"/>
    <w:tmpl w:val="938CF0C8"/>
    <w:lvl w:ilvl="0" w:tplc="0C090017">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D84D1D"/>
    <w:multiLevelType w:val="hybridMultilevel"/>
    <w:tmpl w:val="AF001EB0"/>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3597EEF"/>
    <w:multiLevelType w:val="hybridMultilevel"/>
    <w:tmpl w:val="D1AE9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9601E0"/>
    <w:multiLevelType w:val="hybridMultilevel"/>
    <w:tmpl w:val="9B02105E"/>
    <w:lvl w:ilvl="0" w:tplc="B25602AA">
      <w:start w:val="5"/>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363574"/>
    <w:multiLevelType w:val="hybridMultilevel"/>
    <w:tmpl w:val="1A9ADAAA"/>
    <w:lvl w:ilvl="0" w:tplc="66EC0D64">
      <w:start w:val="4"/>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0A0774"/>
    <w:multiLevelType w:val="hybridMultilevel"/>
    <w:tmpl w:val="D1D2DEAC"/>
    <w:lvl w:ilvl="0" w:tplc="0C09000F">
      <w:start w:val="1"/>
      <w:numFmt w:val="decimal"/>
      <w:lvlText w:val="%1."/>
      <w:lvlJc w:val="left"/>
      <w:pPr>
        <w:ind w:left="1854" w:hanging="360"/>
      </w:pPr>
      <w:rPr>
        <w:rFonts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7" w15:restartNumberingAfterBreak="0">
    <w:nsid w:val="684D0DC8"/>
    <w:multiLevelType w:val="hybridMultilevel"/>
    <w:tmpl w:val="C8087EE4"/>
    <w:lvl w:ilvl="0" w:tplc="41C2119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5837D3"/>
    <w:multiLevelType w:val="hybridMultilevel"/>
    <w:tmpl w:val="AF001EB0"/>
    <w:lvl w:ilvl="0" w:tplc="A6D4B0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2B3F3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666434"/>
    <w:multiLevelType w:val="hybridMultilevel"/>
    <w:tmpl w:val="6238826C"/>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3898123">
    <w:abstractNumId w:val="10"/>
  </w:num>
  <w:num w:numId="2" w16cid:durableId="927154786">
    <w:abstractNumId w:val="8"/>
  </w:num>
  <w:num w:numId="3" w16cid:durableId="2068331922">
    <w:abstractNumId w:val="9"/>
  </w:num>
  <w:num w:numId="4" w16cid:durableId="1861164384">
    <w:abstractNumId w:val="0"/>
  </w:num>
  <w:num w:numId="5" w16cid:durableId="1883901432">
    <w:abstractNumId w:val="4"/>
  </w:num>
  <w:num w:numId="6" w16cid:durableId="723214501">
    <w:abstractNumId w:val="6"/>
  </w:num>
  <w:num w:numId="7" w16cid:durableId="345710504">
    <w:abstractNumId w:val="1"/>
  </w:num>
  <w:num w:numId="8" w16cid:durableId="712998155">
    <w:abstractNumId w:val="7"/>
  </w:num>
  <w:num w:numId="9" w16cid:durableId="1279409314">
    <w:abstractNumId w:val="5"/>
  </w:num>
  <w:num w:numId="10" w16cid:durableId="1719474502">
    <w:abstractNumId w:val="2"/>
  </w:num>
  <w:num w:numId="11" w16cid:durableId="13931148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D5"/>
    <w:rsid w:val="000600B6"/>
    <w:rsid w:val="000709EF"/>
    <w:rsid w:val="000B231B"/>
    <w:rsid w:val="000E4FC7"/>
    <w:rsid w:val="001F1F07"/>
    <w:rsid w:val="002766DF"/>
    <w:rsid w:val="003017FD"/>
    <w:rsid w:val="00321C0A"/>
    <w:rsid w:val="00357DB6"/>
    <w:rsid w:val="00363AFE"/>
    <w:rsid w:val="003879AD"/>
    <w:rsid w:val="00392614"/>
    <w:rsid w:val="0040074F"/>
    <w:rsid w:val="00404AFF"/>
    <w:rsid w:val="004413EA"/>
    <w:rsid w:val="0047788E"/>
    <w:rsid w:val="00503DBE"/>
    <w:rsid w:val="005B0F0A"/>
    <w:rsid w:val="005C0B26"/>
    <w:rsid w:val="005D1CE8"/>
    <w:rsid w:val="005D46D5"/>
    <w:rsid w:val="00657AFF"/>
    <w:rsid w:val="00657CEC"/>
    <w:rsid w:val="00661C34"/>
    <w:rsid w:val="00664C13"/>
    <w:rsid w:val="00674A0D"/>
    <w:rsid w:val="006A227D"/>
    <w:rsid w:val="006A7783"/>
    <w:rsid w:val="00706D1A"/>
    <w:rsid w:val="00707ECE"/>
    <w:rsid w:val="00740EEC"/>
    <w:rsid w:val="00761FC3"/>
    <w:rsid w:val="00774AB6"/>
    <w:rsid w:val="007C5627"/>
    <w:rsid w:val="00832768"/>
    <w:rsid w:val="00890190"/>
    <w:rsid w:val="008A0616"/>
    <w:rsid w:val="008A635B"/>
    <w:rsid w:val="00930314"/>
    <w:rsid w:val="009311A2"/>
    <w:rsid w:val="009726EA"/>
    <w:rsid w:val="009854F1"/>
    <w:rsid w:val="00A52354"/>
    <w:rsid w:val="00A94560"/>
    <w:rsid w:val="00AC3B8A"/>
    <w:rsid w:val="00AE4218"/>
    <w:rsid w:val="00B16B4B"/>
    <w:rsid w:val="00B351EB"/>
    <w:rsid w:val="00B361BD"/>
    <w:rsid w:val="00B72581"/>
    <w:rsid w:val="00B9645D"/>
    <w:rsid w:val="00B97A38"/>
    <w:rsid w:val="00C21DE8"/>
    <w:rsid w:val="00C47D3E"/>
    <w:rsid w:val="00C85129"/>
    <w:rsid w:val="00D26864"/>
    <w:rsid w:val="00D33CD4"/>
    <w:rsid w:val="00D85D49"/>
    <w:rsid w:val="00D86DE3"/>
    <w:rsid w:val="00DB66AC"/>
    <w:rsid w:val="00DC76CB"/>
    <w:rsid w:val="00DD289E"/>
    <w:rsid w:val="00DF4880"/>
    <w:rsid w:val="00DF7729"/>
    <w:rsid w:val="00E37780"/>
    <w:rsid w:val="00E50E17"/>
    <w:rsid w:val="00E71E53"/>
    <w:rsid w:val="00EF34E5"/>
    <w:rsid w:val="00F05F97"/>
    <w:rsid w:val="00F075F6"/>
    <w:rsid w:val="00F07F10"/>
    <w:rsid w:val="00F644E3"/>
    <w:rsid w:val="00F718FD"/>
    <w:rsid w:val="00FD01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5168"/>
  <w15:chartTrackingRefBased/>
  <w15:docId w15:val="{851532B2-AE14-43EB-8689-B3A00489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6D5"/>
    <w:pPr>
      <w:spacing w:after="0" w:line="240" w:lineRule="auto"/>
    </w:pPr>
    <w:rPr>
      <w:rFonts w:ascii="Goudy Old Style" w:eastAsia="Calibri" w:hAnsi="Goudy Old Style" w:cs="Goudy Old Style"/>
      <w:kern w:val="0"/>
      <w:sz w:val="24"/>
      <w:szCs w:val="24"/>
      <w14:ligatures w14:val="none"/>
    </w:rPr>
  </w:style>
  <w:style w:type="paragraph" w:styleId="Heading1">
    <w:name w:val="heading 1"/>
    <w:basedOn w:val="Normal"/>
    <w:next w:val="Normal"/>
    <w:link w:val="Heading1Char"/>
    <w:uiPriority w:val="9"/>
    <w:qFormat/>
    <w:rsid w:val="005D4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6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6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6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6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6D5"/>
    <w:rPr>
      <w:rFonts w:eastAsiaTheme="majorEastAsia" w:cstheme="majorBidi"/>
      <w:color w:val="272727" w:themeColor="text1" w:themeTint="D8"/>
    </w:rPr>
  </w:style>
  <w:style w:type="paragraph" w:styleId="Title">
    <w:name w:val="Title"/>
    <w:basedOn w:val="Normal"/>
    <w:next w:val="Normal"/>
    <w:link w:val="TitleChar"/>
    <w:uiPriority w:val="10"/>
    <w:qFormat/>
    <w:rsid w:val="005D46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6D5"/>
    <w:pPr>
      <w:spacing w:before="160"/>
      <w:jc w:val="center"/>
    </w:pPr>
    <w:rPr>
      <w:i/>
      <w:iCs/>
      <w:color w:val="404040" w:themeColor="text1" w:themeTint="BF"/>
    </w:rPr>
  </w:style>
  <w:style w:type="character" w:customStyle="1" w:styleId="QuoteChar">
    <w:name w:val="Quote Char"/>
    <w:basedOn w:val="DefaultParagraphFont"/>
    <w:link w:val="Quote"/>
    <w:uiPriority w:val="29"/>
    <w:rsid w:val="005D46D5"/>
    <w:rPr>
      <w:i/>
      <w:iCs/>
      <w:color w:val="404040" w:themeColor="text1" w:themeTint="BF"/>
    </w:rPr>
  </w:style>
  <w:style w:type="paragraph" w:styleId="ListParagraph">
    <w:name w:val="List Paragraph"/>
    <w:basedOn w:val="Normal"/>
    <w:uiPriority w:val="1"/>
    <w:qFormat/>
    <w:rsid w:val="005D46D5"/>
    <w:pPr>
      <w:ind w:left="720"/>
      <w:contextualSpacing/>
    </w:pPr>
  </w:style>
  <w:style w:type="character" w:styleId="IntenseEmphasis">
    <w:name w:val="Intense Emphasis"/>
    <w:basedOn w:val="DefaultParagraphFont"/>
    <w:uiPriority w:val="21"/>
    <w:qFormat/>
    <w:rsid w:val="005D46D5"/>
    <w:rPr>
      <w:i/>
      <w:iCs/>
      <w:color w:val="0F4761" w:themeColor="accent1" w:themeShade="BF"/>
    </w:rPr>
  </w:style>
  <w:style w:type="paragraph" w:styleId="IntenseQuote">
    <w:name w:val="Intense Quote"/>
    <w:basedOn w:val="Normal"/>
    <w:next w:val="Normal"/>
    <w:link w:val="IntenseQuoteChar"/>
    <w:uiPriority w:val="30"/>
    <w:qFormat/>
    <w:rsid w:val="005D4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6D5"/>
    <w:rPr>
      <w:i/>
      <w:iCs/>
      <w:color w:val="0F4761" w:themeColor="accent1" w:themeShade="BF"/>
    </w:rPr>
  </w:style>
  <w:style w:type="character" w:styleId="IntenseReference">
    <w:name w:val="Intense Reference"/>
    <w:basedOn w:val="DefaultParagraphFont"/>
    <w:uiPriority w:val="32"/>
    <w:qFormat/>
    <w:rsid w:val="005D46D5"/>
    <w:rPr>
      <w:b/>
      <w:bCs/>
      <w:smallCaps/>
      <w:color w:val="0F4761" w:themeColor="accent1" w:themeShade="BF"/>
      <w:spacing w:val="5"/>
    </w:rPr>
  </w:style>
  <w:style w:type="table" w:styleId="TableGrid">
    <w:name w:val="Table Grid"/>
    <w:basedOn w:val="TableNormal"/>
    <w:rsid w:val="005D46D5"/>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15140">
      <w:bodyDiv w:val="1"/>
      <w:marLeft w:val="0"/>
      <w:marRight w:val="0"/>
      <w:marTop w:val="0"/>
      <w:marBottom w:val="0"/>
      <w:divBdr>
        <w:top w:val="none" w:sz="0" w:space="0" w:color="auto"/>
        <w:left w:val="none" w:sz="0" w:space="0" w:color="auto"/>
        <w:bottom w:val="none" w:sz="0" w:space="0" w:color="auto"/>
        <w:right w:val="none" w:sz="0" w:space="0" w:color="auto"/>
      </w:divBdr>
    </w:div>
    <w:div w:id="125960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7.png"/><Relationship Id="rId28" Type="http://schemas.openxmlformats.org/officeDocument/2006/relationships/customXml" Target="../customXml/item2.xml"/><Relationship Id="rId10" Type="http://schemas.openxmlformats.org/officeDocument/2006/relationships/image" Target="media/image5.emf"/><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theme" Target="theme/theme1.xml"/><Relationship Id="rId30" Type="http://schemas.openxmlformats.org/officeDocument/2006/relationships/customXml" Target="../customXml/item4.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milyjanechater:Desktop:methane.xlsx" TargetMode="External"/></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milyjanechater:Desktop:carbon%20monoxid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milyjanechater:Desktop:carbon%20dioxid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milyjanechater:Desktop:exahust%20fume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900">
                <a:latin typeface="Arial"/>
                <a:cs typeface="Arial"/>
              </a:defRPr>
            </a:pPr>
            <a:r>
              <a:rPr lang="en-US" sz="900">
                <a:latin typeface="Arial"/>
                <a:cs typeface="Arial"/>
              </a:rPr>
              <a:t>Chromatogram of methane (CH</a:t>
            </a:r>
            <a:r>
              <a:rPr lang="en-US" sz="900" baseline="-25000">
                <a:latin typeface="Arial"/>
                <a:cs typeface="Arial"/>
              </a:rPr>
              <a:t>4</a:t>
            </a:r>
            <a:r>
              <a:rPr lang="en-US" sz="900">
                <a:latin typeface="Arial"/>
                <a:cs typeface="Arial"/>
              </a:rPr>
              <a:t>)</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1.8</c:v>
                </c:pt>
                <c:pt idx="10">
                  <c:v>2</c:v>
                </c:pt>
                <c:pt idx="11">
                  <c:v>2.1</c:v>
                </c:pt>
                <c:pt idx="12">
                  <c:v>2.2000000000000002</c:v>
                </c:pt>
                <c:pt idx="13">
                  <c:v>2.2999999999999998</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0</c:v>
                </c:pt>
                <c:pt idx="9">
                  <c:v>0</c:v>
                </c:pt>
                <c:pt idx="10">
                  <c:v>10</c:v>
                </c:pt>
                <c:pt idx="11">
                  <c:v>150</c:v>
                </c:pt>
                <c:pt idx="12">
                  <c:v>1500</c:v>
                </c:pt>
                <c:pt idx="13">
                  <c:v>150</c:v>
                </c:pt>
                <c:pt idx="14">
                  <c:v>10</c:v>
                </c:pt>
                <c:pt idx="15">
                  <c:v>0</c:v>
                </c:pt>
                <c:pt idx="16">
                  <c:v>0</c:v>
                </c:pt>
                <c:pt idx="17">
                  <c:v>0</c:v>
                </c:pt>
              </c:numCache>
            </c:numRef>
          </c:yVal>
          <c:smooth val="1"/>
          <c:extLst>
            <c:ext xmlns:c16="http://schemas.microsoft.com/office/drawing/2014/chart" uri="{C3380CC4-5D6E-409C-BE32-E72D297353CC}">
              <c16:uniqueId val="{00000000-FB7F-49E8-B0E6-80F387D67849}"/>
            </c:ext>
          </c:extLst>
        </c:ser>
        <c:dLbls>
          <c:showLegendKey val="0"/>
          <c:showVal val="0"/>
          <c:showCatName val="0"/>
          <c:showSerName val="0"/>
          <c:showPercent val="0"/>
          <c:showBubbleSize val="0"/>
        </c:dLbls>
        <c:axId val="376048160"/>
        <c:axId val="386080544"/>
      </c:scatterChart>
      <c:valAx>
        <c:axId val="376048160"/>
        <c:scaling>
          <c:orientation val="minMax"/>
          <c:max val="3"/>
        </c:scaling>
        <c:delete val="0"/>
        <c:axPos val="b"/>
        <c:title>
          <c:tx>
            <c:rich>
              <a:bodyPr/>
              <a:lstStyle/>
              <a:p>
                <a:pPr>
                  <a:defRPr sz="900">
                    <a:latin typeface="Arial"/>
                    <a:cs typeface="Arial"/>
                  </a:defRPr>
                </a:pPr>
                <a:r>
                  <a:rPr lang="en-US" sz="900">
                    <a:latin typeface="Arial"/>
                    <a:cs typeface="Arial"/>
                  </a:rPr>
                  <a:t>Time (minutes)</a:t>
                </a:r>
              </a:p>
            </c:rich>
          </c:tx>
          <c:overlay val="0"/>
        </c:title>
        <c:numFmt formatCode="General" sourceLinked="1"/>
        <c:majorTickMark val="none"/>
        <c:minorTickMark val="out"/>
        <c:tickLblPos val="nextTo"/>
        <c:txPr>
          <a:bodyPr/>
          <a:lstStyle/>
          <a:p>
            <a:pPr>
              <a:defRPr sz="900">
                <a:latin typeface="Arial"/>
                <a:cs typeface="Arial"/>
              </a:defRPr>
            </a:pPr>
            <a:endParaRPr lang="en-US"/>
          </a:p>
        </c:txPr>
        <c:crossAx val="386080544"/>
        <c:crosses val="autoZero"/>
        <c:crossBetween val="midCat"/>
      </c:valAx>
      <c:valAx>
        <c:axId val="386080544"/>
        <c:scaling>
          <c:orientation val="minMax"/>
          <c:max val="2500"/>
          <c:min val="0"/>
        </c:scaling>
        <c:delete val="0"/>
        <c:axPos val="l"/>
        <c:majorGridlines/>
        <c:numFmt formatCode="General" sourceLinked="1"/>
        <c:majorTickMark val="out"/>
        <c:minorTickMark val="none"/>
        <c:tickLblPos val="nextTo"/>
        <c:txPr>
          <a:bodyPr/>
          <a:lstStyle/>
          <a:p>
            <a:pPr>
              <a:defRPr sz="900">
                <a:latin typeface="Arial"/>
                <a:cs typeface="Arial"/>
              </a:defRPr>
            </a:pPr>
            <a:endParaRPr lang="en-US"/>
          </a:p>
        </c:txPr>
        <c:crossAx val="376048160"/>
        <c:crosses val="autoZero"/>
        <c:crossBetween val="midCat"/>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latin typeface="Arial"/>
                <a:cs typeface="Arial"/>
              </a:defRPr>
            </a:pPr>
            <a:r>
              <a:rPr lang="en-US" sz="1000">
                <a:latin typeface="Arial"/>
                <a:cs typeface="Arial"/>
              </a:rPr>
              <a:t>Fanta</a:t>
            </a:r>
            <a:r>
              <a:rPr lang="en-US" sz="1000" baseline="0">
                <a:latin typeface="Arial"/>
                <a:cs typeface="Arial"/>
              </a:rPr>
              <a:t> Orange</a:t>
            </a:r>
            <a:endParaRPr lang="en-US" sz="1000">
              <a:latin typeface="Arial"/>
              <a:cs typeface="Arial"/>
            </a:endParaRPr>
          </a:p>
        </c:rich>
      </c:tx>
      <c:layout>
        <c:manualLayout>
          <c:xMode val="edge"/>
          <c:yMode val="edge"/>
          <c:x val="0.447300082964743"/>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5</c:v>
                </c:pt>
                <c:pt idx="7">
                  <c:v>5</c:v>
                </c:pt>
                <c:pt idx="8">
                  <c:v>5</c:v>
                </c:pt>
                <c:pt idx="9">
                  <c:v>5</c:v>
                </c:pt>
                <c:pt idx="10">
                  <c:v>5</c:v>
                </c:pt>
                <c:pt idx="11">
                  <c:v>5</c:v>
                </c:pt>
                <c:pt idx="12">
                  <c:v>5</c:v>
                </c:pt>
                <c:pt idx="13">
                  <c:v>136</c:v>
                </c:pt>
                <c:pt idx="14">
                  <c:v>5</c:v>
                </c:pt>
                <c:pt idx="15">
                  <c:v>5</c:v>
                </c:pt>
                <c:pt idx="16">
                  <c:v>5</c:v>
                </c:pt>
                <c:pt idx="17">
                  <c:v>5</c:v>
                </c:pt>
                <c:pt idx="18">
                  <c:v>5</c:v>
                </c:pt>
                <c:pt idx="19">
                  <c:v>5</c:v>
                </c:pt>
                <c:pt idx="20">
                  <c:v>100</c:v>
                </c:pt>
                <c:pt idx="21">
                  <c:v>5</c:v>
                </c:pt>
                <c:pt idx="22">
                  <c:v>5</c:v>
                </c:pt>
                <c:pt idx="23">
                  <c:v>5</c:v>
                </c:pt>
                <c:pt idx="24">
                  <c:v>5</c:v>
                </c:pt>
                <c:pt idx="25">
                  <c:v>5</c:v>
                </c:pt>
                <c:pt idx="26">
                  <c:v>5</c:v>
                </c:pt>
                <c:pt idx="27">
                  <c:v>5</c:v>
                </c:pt>
                <c:pt idx="28">
                  <c:v>5</c:v>
                </c:pt>
                <c:pt idx="29">
                  <c:v>5</c:v>
                </c:pt>
                <c:pt idx="30">
                  <c:v>5</c:v>
                </c:pt>
                <c:pt idx="31">
                  <c:v>5</c:v>
                </c:pt>
              </c:numCache>
            </c:numRef>
          </c:yVal>
          <c:smooth val="1"/>
          <c:extLst>
            <c:ext xmlns:c16="http://schemas.microsoft.com/office/drawing/2014/chart" uri="{C3380CC4-5D6E-409C-BE32-E72D297353CC}">
              <c16:uniqueId val="{00000000-E2F1-4473-83CE-13703F0B7777}"/>
            </c:ext>
          </c:extLst>
        </c:ser>
        <c:dLbls>
          <c:showLegendKey val="0"/>
          <c:showVal val="0"/>
          <c:showCatName val="0"/>
          <c:showSerName val="0"/>
          <c:showPercent val="0"/>
          <c:showBubbleSize val="0"/>
        </c:dLbls>
        <c:axId val="609338128"/>
        <c:axId val="609345264"/>
      </c:scatterChart>
      <c:valAx>
        <c:axId val="609338128"/>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09345264"/>
        <c:crosses val="autoZero"/>
        <c:crossBetween val="midCat"/>
        <c:majorUnit val="1"/>
      </c:valAx>
      <c:valAx>
        <c:axId val="609345264"/>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09338128"/>
        <c:crosses val="autoZero"/>
        <c:crossBetween val="midCat"/>
        <c:majorUnit val="100"/>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lineMarker"/>
        <c:varyColors val="0"/>
        <c:ser>
          <c:idx val="0"/>
          <c:order val="0"/>
          <c:tx>
            <c:strRef>
              <c:f>Sheet1!$B$1</c:f>
              <c:strCache>
                <c:ptCount val="1"/>
                <c:pt idx="0">
                  <c:v>Y-Value 1</c:v>
                </c:pt>
              </c:strCache>
            </c:strRef>
          </c:tx>
          <c:spPr>
            <a:ln w="47625">
              <a:noFill/>
            </a:ln>
          </c:spPr>
          <c:marker>
            <c:symbol val="circle"/>
            <c:size val="5"/>
            <c:spPr>
              <a:solidFill>
                <a:schemeClr val="tx1"/>
              </a:solidFill>
              <a:ln>
                <a:solidFill>
                  <a:schemeClr val="tx1"/>
                </a:solidFill>
              </a:ln>
            </c:spPr>
          </c:marker>
          <c:trendline>
            <c:trendlineType val="linear"/>
            <c:dispRSqr val="0"/>
            <c:dispEq val="0"/>
          </c:trendline>
          <c:xVal>
            <c:numRef>
              <c:f>Sheet1!$A$2:$A$5</c:f>
              <c:numCache>
                <c:formatCode>General</c:formatCode>
                <c:ptCount val="4"/>
                <c:pt idx="0">
                  <c:v>0.1</c:v>
                </c:pt>
                <c:pt idx="1">
                  <c:v>0.2</c:v>
                </c:pt>
                <c:pt idx="2">
                  <c:v>0.3</c:v>
                </c:pt>
                <c:pt idx="3">
                  <c:v>0.6</c:v>
                </c:pt>
              </c:numCache>
            </c:numRef>
          </c:xVal>
          <c:yVal>
            <c:numRef>
              <c:f>Sheet1!$B$2:$B$5</c:f>
              <c:numCache>
                <c:formatCode>General</c:formatCode>
                <c:ptCount val="4"/>
                <c:pt idx="0">
                  <c:v>70</c:v>
                </c:pt>
                <c:pt idx="1">
                  <c:v>135</c:v>
                </c:pt>
                <c:pt idx="2">
                  <c:v>200</c:v>
                </c:pt>
                <c:pt idx="3">
                  <c:v>410</c:v>
                </c:pt>
              </c:numCache>
            </c:numRef>
          </c:yVal>
          <c:smooth val="0"/>
          <c:extLst>
            <c:ext xmlns:c16="http://schemas.microsoft.com/office/drawing/2014/chart" uri="{C3380CC4-5D6E-409C-BE32-E72D297353CC}">
              <c16:uniqueId val="{00000001-B897-4EF8-BB7D-66DB06BA33B5}"/>
            </c:ext>
          </c:extLst>
        </c:ser>
        <c:dLbls>
          <c:showLegendKey val="0"/>
          <c:showVal val="0"/>
          <c:showCatName val="0"/>
          <c:showSerName val="0"/>
          <c:showPercent val="0"/>
          <c:showBubbleSize val="0"/>
        </c:dLbls>
        <c:axId val="21336752"/>
        <c:axId val="203195936"/>
      </c:scatterChart>
      <c:valAx>
        <c:axId val="21336752"/>
        <c:scaling>
          <c:orientation val="minMax"/>
        </c:scaling>
        <c:delete val="0"/>
        <c:axPos val="b"/>
        <c:majorGridlines/>
        <c:title>
          <c:tx>
            <c:rich>
              <a:bodyPr/>
              <a:lstStyle/>
              <a:p>
                <a:pPr>
                  <a:defRPr b="1"/>
                </a:pPr>
                <a:r>
                  <a:rPr lang="en-US" b="1">
                    <a:latin typeface="Arial"/>
                    <a:cs typeface="Arial"/>
                  </a:rPr>
                  <a:t>Aspartame concentration (g L</a:t>
                </a:r>
                <a:r>
                  <a:rPr lang="en-US" b="1" baseline="30000">
                    <a:latin typeface="Arial"/>
                    <a:cs typeface="Arial"/>
                  </a:rPr>
                  <a:t>-1</a:t>
                </a:r>
                <a:r>
                  <a:rPr lang="en-US" b="1" baseline="0">
                    <a:latin typeface="Arial"/>
                    <a:cs typeface="Arial"/>
                  </a:rPr>
                  <a:t>)</a:t>
                </a:r>
                <a:endParaRPr lang="en-US" b="1">
                  <a:latin typeface="Arial"/>
                  <a:cs typeface="Arial"/>
                </a:endParaRPr>
              </a:p>
            </c:rich>
          </c:tx>
          <c:overlay val="0"/>
        </c:title>
        <c:numFmt formatCode="General" sourceLinked="1"/>
        <c:majorTickMark val="out"/>
        <c:minorTickMark val="none"/>
        <c:tickLblPos val="nextTo"/>
        <c:txPr>
          <a:bodyPr/>
          <a:lstStyle/>
          <a:p>
            <a:pPr>
              <a:defRPr strike="noStrike">
                <a:latin typeface="Arial"/>
                <a:cs typeface="Arial"/>
              </a:defRPr>
            </a:pPr>
            <a:endParaRPr lang="en-US"/>
          </a:p>
        </c:txPr>
        <c:crossAx val="203195936"/>
        <c:crosses val="autoZero"/>
        <c:crossBetween val="midCat"/>
      </c:valAx>
      <c:valAx>
        <c:axId val="203195936"/>
        <c:scaling>
          <c:orientation val="minMax"/>
        </c:scaling>
        <c:delete val="0"/>
        <c:axPos val="l"/>
        <c:majorGridlines/>
        <c:title>
          <c:tx>
            <c:rich>
              <a:bodyPr rot="-5400000" vert="horz"/>
              <a:lstStyle/>
              <a:p>
                <a:pPr>
                  <a:defRPr>
                    <a:latin typeface="Arial"/>
                    <a:cs typeface="Arial"/>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2133675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lIns="2">
            <a:spAutoFit/>
          </a:bodyPr>
          <a:lstStyle/>
          <a:p>
            <a:pPr>
              <a:defRPr sz="1000"/>
            </a:pPr>
            <a:r>
              <a:rPr lang="en-US" sz="900"/>
              <a:t>Chromatogram of</a:t>
            </a:r>
            <a:r>
              <a:rPr lang="en-US" sz="900" baseline="0"/>
              <a:t> </a:t>
            </a:r>
            <a:r>
              <a:rPr lang="en-US" sz="900"/>
              <a:t>carbon monoxide (CO)</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1.7</c:v>
                </c:pt>
                <c:pt idx="10">
                  <c:v>1.8</c:v>
                </c:pt>
                <c:pt idx="11">
                  <c:v>1.9</c:v>
                </c:pt>
                <c:pt idx="12">
                  <c:v>2</c:v>
                </c:pt>
                <c:pt idx="13">
                  <c:v>2.2000000000000002</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10</c:v>
                </c:pt>
                <c:pt idx="9">
                  <c:v>100</c:v>
                </c:pt>
                <c:pt idx="10">
                  <c:v>1200</c:v>
                </c:pt>
                <c:pt idx="11">
                  <c:v>100</c:v>
                </c:pt>
                <c:pt idx="12">
                  <c:v>10</c:v>
                </c:pt>
                <c:pt idx="13">
                  <c:v>0</c:v>
                </c:pt>
                <c:pt idx="14">
                  <c:v>0</c:v>
                </c:pt>
                <c:pt idx="15">
                  <c:v>0</c:v>
                </c:pt>
                <c:pt idx="16">
                  <c:v>0</c:v>
                </c:pt>
                <c:pt idx="17">
                  <c:v>0</c:v>
                </c:pt>
              </c:numCache>
            </c:numRef>
          </c:yVal>
          <c:smooth val="1"/>
          <c:extLst>
            <c:ext xmlns:c16="http://schemas.microsoft.com/office/drawing/2014/chart" uri="{C3380CC4-5D6E-409C-BE32-E72D297353CC}">
              <c16:uniqueId val="{00000000-98AB-43BC-A55B-B641CBA25894}"/>
            </c:ext>
          </c:extLst>
        </c:ser>
        <c:dLbls>
          <c:showLegendKey val="0"/>
          <c:showVal val="0"/>
          <c:showCatName val="0"/>
          <c:showSerName val="0"/>
          <c:showPercent val="0"/>
          <c:showBubbleSize val="0"/>
        </c:dLbls>
        <c:axId val="665466608"/>
        <c:axId val="665467392"/>
      </c:scatterChart>
      <c:valAx>
        <c:axId val="665466608"/>
        <c:scaling>
          <c:orientation val="minMax"/>
          <c:max val="3"/>
        </c:scaling>
        <c:delete val="0"/>
        <c:axPos val="b"/>
        <c:title>
          <c:tx>
            <c:rich>
              <a:bodyPr/>
              <a:lstStyle/>
              <a:p>
                <a:pPr>
                  <a:defRPr sz="900"/>
                </a:pPr>
                <a:r>
                  <a:rPr lang="en-US" sz="900"/>
                  <a:t>Time (minutes)</a:t>
                </a:r>
              </a:p>
            </c:rich>
          </c:tx>
          <c:overlay val="0"/>
        </c:title>
        <c:numFmt formatCode="General" sourceLinked="1"/>
        <c:majorTickMark val="none"/>
        <c:minorTickMark val="out"/>
        <c:tickLblPos val="nextTo"/>
        <c:txPr>
          <a:bodyPr/>
          <a:lstStyle/>
          <a:p>
            <a:pPr>
              <a:defRPr sz="900"/>
            </a:pPr>
            <a:endParaRPr lang="en-US"/>
          </a:p>
        </c:txPr>
        <c:crossAx val="665467392"/>
        <c:crosses val="autoZero"/>
        <c:crossBetween val="midCat"/>
      </c:valAx>
      <c:valAx>
        <c:axId val="665467392"/>
        <c:scaling>
          <c:orientation val="minMax"/>
          <c:max val="2500"/>
          <c:min val="0"/>
        </c:scaling>
        <c:delete val="0"/>
        <c:axPos val="l"/>
        <c:majorGridlines/>
        <c:numFmt formatCode="General" sourceLinked="1"/>
        <c:majorTickMark val="out"/>
        <c:minorTickMark val="none"/>
        <c:tickLblPos val="nextTo"/>
        <c:txPr>
          <a:bodyPr/>
          <a:lstStyle/>
          <a:p>
            <a:pPr>
              <a:defRPr sz="900"/>
            </a:pPr>
            <a:endParaRPr lang="en-US"/>
          </a:p>
        </c:txPr>
        <c:crossAx val="665466608"/>
        <c:crosses val="autoZero"/>
        <c:crossBetween val="midCat"/>
      </c:valAx>
    </c:plotArea>
    <c:plotVisOnly val="1"/>
    <c:dispBlanksAs val="gap"/>
    <c:showDLblsOverMax val="0"/>
  </c:chart>
  <c:txPr>
    <a:bodyPr/>
    <a:lstStyle/>
    <a:p>
      <a:pPr>
        <a:defRPr sz="1000">
          <a:latin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900">
                <a:latin typeface="Arial"/>
                <a:cs typeface="Arial"/>
              </a:defRPr>
            </a:pPr>
            <a:r>
              <a:rPr lang="en-US" sz="900">
                <a:latin typeface="Arial"/>
                <a:cs typeface="Arial"/>
              </a:rPr>
              <a:t>Chromatogram of nitrogen gas (N</a:t>
            </a:r>
            <a:r>
              <a:rPr lang="en-US" sz="900" baseline="-25000">
                <a:latin typeface="Arial"/>
                <a:cs typeface="Arial"/>
              </a:rPr>
              <a:t>2</a:t>
            </a:r>
            <a:r>
              <a:rPr lang="en-US" sz="900">
                <a:latin typeface="Arial"/>
                <a:cs typeface="Arial"/>
              </a:rPr>
              <a:t>)</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1.5</c:v>
                </c:pt>
                <c:pt idx="9">
                  <c:v>1.6</c:v>
                </c:pt>
                <c:pt idx="10">
                  <c:v>1.7</c:v>
                </c:pt>
                <c:pt idx="11">
                  <c:v>1.8</c:v>
                </c:pt>
                <c:pt idx="12">
                  <c:v>2</c:v>
                </c:pt>
                <c:pt idx="13">
                  <c:v>2.2000000000000002</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30</c:v>
                </c:pt>
                <c:pt idx="8">
                  <c:v>200</c:v>
                </c:pt>
                <c:pt idx="9">
                  <c:v>2000</c:v>
                </c:pt>
                <c:pt idx="10">
                  <c:v>200</c:v>
                </c:pt>
                <c:pt idx="11">
                  <c:v>30</c:v>
                </c:pt>
                <c:pt idx="12">
                  <c:v>0</c:v>
                </c:pt>
                <c:pt idx="13">
                  <c:v>0</c:v>
                </c:pt>
                <c:pt idx="14">
                  <c:v>0</c:v>
                </c:pt>
                <c:pt idx="15">
                  <c:v>0</c:v>
                </c:pt>
                <c:pt idx="16">
                  <c:v>0</c:v>
                </c:pt>
                <c:pt idx="17">
                  <c:v>0</c:v>
                </c:pt>
              </c:numCache>
            </c:numRef>
          </c:yVal>
          <c:smooth val="1"/>
          <c:extLst>
            <c:ext xmlns:c16="http://schemas.microsoft.com/office/drawing/2014/chart" uri="{C3380CC4-5D6E-409C-BE32-E72D297353CC}">
              <c16:uniqueId val="{00000000-7CFC-4DD5-84C8-87610D530673}"/>
            </c:ext>
          </c:extLst>
        </c:ser>
        <c:dLbls>
          <c:showLegendKey val="0"/>
          <c:showVal val="0"/>
          <c:showCatName val="0"/>
          <c:showSerName val="0"/>
          <c:showPercent val="0"/>
          <c:showBubbleSize val="0"/>
        </c:dLbls>
        <c:axId val="665464648"/>
        <c:axId val="665465824"/>
      </c:scatterChart>
      <c:valAx>
        <c:axId val="665464648"/>
        <c:scaling>
          <c:orientation val="minMax"/>
          <c:max val="3"/>
        </c:scaling>
        <c:delete val="0"/>
        <c:axPos val="b"/>
        <c:title>
          <c:tx>
            <c:rich>
              <a:bodyPr/>
              <a:lstStyle/>
              <a:p>
                <a:pPr>
                  <a:defRPr sz="900">
                    <a:latin typeface="Arial"/>
                    <a:cs typeface="Arial"/>
                  </a:defRPr>
                </a:pPr>
                <a:r>
                  <a:rPr lang="en-US" sz="900">
                    <a:latin typeface="Arial"/>
                    <a:cs typeface="Arial"/>
                  </a:rPr>
                  <a:t>Time (minutes)</a:t>
                </a:r>
              </a:p>
            </c:rich>
          </c:tx>
          <c:overlay val="0"/>
        </c:title>
        <c:numFmt formatCode="General" sourceLinked="1"/>
        <c:majorTickMark val="none"/>
        <c:minorTickMark val="out"/>
        <c:tickLblPos val="nextTo"/>
        <c:txPr>
          <a:bodyPr/>
          <a:lstStyle/>
          <a:p>
            <a:pPr>
              <a:defRPr sz="900">
                <a:latin typeface="Arial"/>
                <a:cs typeface="Arial"/>
              </a:defRPr>
            </a:pPr>
            <a:endParaRPr lang="en-US"/>
          </a:p>
        </c:txPr>
        <c:crossAx val="665465824"/>
        <c:crosses val="autoZero"/>
        <c:crossBetween val="midCat"/>
      </c:valAx>
      <c:valAx>
        <c:axId val="665465824"/>
        <c:scaling>
          <c:orientation val="minMax"/>
          <c:min val="0"/>
        </c:scaling>
        <c:delete val="0"/>
        <c:axPos val="l"/>
        <c:majorGridlines/>
        <c:numFmt formatCode="General" sourceLinked="1"/>
        <c:majorTickMark val="out"/>
        <c:minorTickMark val="none"/>
        <c:tickLblPos val="nextTo"/>
        <c:txPr>
          <a:bodyPr/>
          <a:lstStyle/>
          <a:p>
            <a:pPr>
              <a:defRPr sz="900">
                <a:latin typeface="Arial"/>
                <a:cs typeface="Arial"/>
              </a:defRPr>
            </a:pPr>
            <a:endParaRPr lang="en-US"/>
          </a:p>
        </c:txPr>
        <c:crossAx val="66546464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900"/>
              <a:t>Chromatogram of carbon</a:t>
            </a:r>
            <a:r>
              <a:rPr lang="en-US" sz="900" baseline="0"/>
              <a:t> dioxide</a:t>
            </a:r>
            <a:r>
              <a:rPr lang="en-US" sz="900"/>
              <a:t> (CO</a:t>
            </a:r>
            <a:r>
              <a:rPr lang="en-US" sz="900" baseline="-25000"/>
              <a:t>2</a:t>
            </a:r>
            <a:r>
              <a:rPr lang="en-US" sz="900"/>
              <a:t>)</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1.8</c:v>
                </c:pt>
                <c:pt idx="10">
                  <c:v>2</c:v>
                </c:pt>
                <c:pt idx="11">
                  <c:v>2.2000000000000002</c:v>
                </c:pt>
                <c:pt idx="12">
                  <c:v>2.2999999999999998</c:v>
                </c:pt>
                <c:pt idx="13">
                  <c:v>2.4</c:v>
                </c:pt>
                <c:pt idx="14">
                  <c:v>2.5</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20</c:v>
                </c:pt>
                <c:pt idx="12">
                  <c:v>250</c:v>
                </c:pt>
                <c:pt idx="13">
                  <c:v>2300</c:v>
                </c:pt>
                <c:pt idx="14">
                  <c:v>250</c:v>
                </c:pt>
                <c:pt idx="15">
                  <c:v>20</c:v>
                </c:pt>
                <c:pt idx="16">
                  <c:v>0</c:v>
                </c:pt>
                <c:pt idx="17">
                  <c:v>0</c:v>
                </c:pt>
              </c:numCache>
            </c:numRef>
          </c:yVal>
          <c:smooth val="1"/>
          <c:extLst>
            <c:ext xmlns:c16="http://schemas.microsoft.com/office/drawing/2014/chart" uri="{C3380CC4-5D6E-409C-BE32-E72D297353CC}">
              <c16:uniqueId val="{00000000-3026-45C1-9AD2-2489A5B3F135}"/>
            </c:ext>
          </c:extLst>
        </c:ser>
        <c:dLbls>
          <c:showLegendKey val="0"/>
          <c:showVal val="0"/>
          <c:showCatName val="0"/>
          <c:showSerName val="0"/>
          <c:showPercent val="0"/>
          <c:showBubbleSize val="0"/>
        </c:dLbls>
        <c:axId val="665465040"/>
        <c:axId val="665465432"/>
      </c:scatterChart>
      <c:valAx>
        <c:axId val="665465040"/>
        <c:scaling>
          <c:orientation val="minMax"/>
          <c:max val="3"/>
        </c:scaling>
        <c:delete val="0"/>
        <c:axPos val="b"/>
        <c:title>
          <c:tx>
            <c:rich>
              <a:bodyPr/>
              <a:lstStyle/>
              <a:p>
                <a:pPr>
                  <a:defRPr/>
                </a:pPr>
                <a:r>
                  <a:rPr lang="en-US"/>
                  <a:t>Time (minutes)</a:t>
                </a:r>
              </a:p>
            </c:rich>
          </c:tx>
          <c:overlay val="0"/>
        </c:title>
        <c:numFmt formatCode="General" sourceLinked="1"/>
        <c:majorTickMark val="none"/>
        <c:minorTickMark val="out"/>
        <c:tickLblPos val="nextTo"/>
        <c:crossAx val="665465432"/>
        <c:crosses val="autoZero"/>
        <c:crossBetween val="midCat"/>
      </c:valAx>
      <c:valAx>
        <c:axId val="665465432"/>
        <c:scaling>
          <c:orientation val="minMax"/>
          <c:min val="0"/>
        </c:scaling>
        <c:delete val="0"/>
        <c:axPos val="l"/>
        <c:majorGridlines/>
        <c:numFmt formatCode="General" sourceLinked="1"/>
        <c:majorTickMark val="out"/>
        <c:minorTickMark val="none"/>
        <c:tickLblPos val="nextTo"/>
        <c:crossAx val="665465040"/>
        <c:crosses val="autoZero"/>
        <c:crossBetween val="midCat"/>
      </c:valAx>
    </c:plotArea>
    <c:plotVisOnly val="1"/>
    <c:dispBlanksAs val="gap"/>
    <c:showDLblsOverMax val="0"/>
  </c:chart>
  <c:txPr>
    <a:bodyPr/>
    <a:lstStyle/>
    <a:p>
      <a:pPr>
        <a:defRPr sz="900">
          <a:latin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Chromatogram</a:t>
            </a:r>
            <a:r>
              <a:rPr lang="en-US" sz="1000" baseline="0"/>
              <a:t> of exhaust fumes under investigation</a:t>
            </a:r>
            <a:endParaRPr lang="en-US" sz="1000"/>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Sheet1!$A$2:$A$22</c:f>
              <c:numCache>
                <c:formatCode>General</c:formatCode>
                <c:ptCount val="21"/>
                <c:pt idx="0">
                  <c:v>0</c:v>
                </c:pt>
                <c:pt idx="1">
                  <c:v>0.2</c:v>
                </c:pt>
                <c:pt idx="2">
                  <c:v>0.4</c:v>
                </c:pt>
                <c:pt idx="3">
                  <c:v>0.6</c:v>
                </c:pt>
                <c:pt idx="4">
                  <c:v>0.8</c:v>
                </c:pt>
                <c:pt idx="5">
                  <c:v>1</c:v>
                </c:pt>
                <c:pt idx="6">
                  <c:v>1.2</c:v>
                </c:pt>
                <c:pt idx="7">
                  <c:v>1.4</c:v>
                </c:pt>
                <c:pt idx="8">
                  <c:v>1.5</c:v>
                </c:pt>
                <c:pt idx="9">
                  <c:v>1.6</c:v>
                </c:pt>
                <c:pt idx="10">
                  <c:v>1.7</c:v>
                </c:pt>
                <c:pt idx="11">
                  <c:v>1.8</c:v>
                </c:pt>
                <c:pt idx="12">
                  <c:v>1.9</c:v>
                </c:pt>
                <c:pt idx="13">
                  <c:v>2</c:v>
                </c:pt>
                <c:pt idx="14">
                  <c:v>2.2000000000000002</c:v>
                </c:pt>
                <c:pt idx="15">
                  <c:v>2.2999999999999998</c:v>
                </c:pt>
                <c:pt idx="16">
                  <c:v>2.4</c:v>
                </c:pt>
                <c:pt idx="17">
                  <c:v>2.5</c:v>
                </c:pt>
                <c:pt idx="18">
                  <c:v>2.6</c:v>
                </c:pt>
                <c:pt idx="19">
                  <c:v>2.8</c:v>
                </c:pt>
                <c:pt idx="20">
                  <c:v>3</c:v>
                </c:pt>
              </c:numCache>
            </c:numRef>
          </c:xVal>
          <c:yVal>
            <c:numRef>
              <c:f>Sheet1!$B$2:$B$22</c:f>
              <c:numCache>
                <c:formatCode>General</c:formatCode>
                <c:ptCount val="21"/>
                <c:pt idx="0">
                  <c:v>0</c:v>
                </c:pt>
                <c:pt idx="1">
                  <c:v>0</c:v>
                </c:pt>
                <c:pt idx="2">
                  <c:v>0</c:v>
                </c:pt>
                <c:pt idx="3">
                  <c:v>0</c:v>
                </c:pt>
                <c:pt idx="4">
                  <c:v>0</c:v>
                </c:pt>
                <c:pt idx="5">
                  <c:v>0</c:v>
                </c:pt>
                <c:pt idx="6">
                  <c:v>0</c:v>
                </c:pt>
                <c:pt idx="7">
                  <c:v>30</c:v>
                </c:pt>
                <c:pt idx="8">
                  <c:v>200</c:v>
                </c:pt>
                <c:pt idx="9">
                  <c:v>2000</c:v>
                </c:pt>
                <c:pt idx="10">
                  <c:v>50</c:v>
                </c:pt>
                <c:pt idx="11">
                  <c:v>300</c:v>
                </c:pt>
                <c:pt idx="12">
                  <c:v>30</c:v>
                </c:pt>
                <c:pt idx="13">
                  <c:v>0</c:v>
                </c:pt>
                <c:pt idx="14">
                  <c:v>20</c:v>
                </c:pt>
                <c:pt idx="15">
                  <c:v>250</c:v>
                </c:pt>
                <c:pt idx="16">
                  <c:v>2000</c:v>
                </c:pt>
                <c:pt idx="17">
                  <c:v>250</c:v>
                </c:pt>
                <c:pt idx="18">
                  <c:v>20</c:v>
                </c:pt>
                <c:pt idx="19">
                  <c:v>0</c:v>
                </c:pt>
                <c:pt idx="20">
                  <c:v>0</c:v>
                </c:pt>
              </c:numCache>
            </c:numRef>
          </c:yVal>
          <c:smooth val="1"/>
          <c:extLst>
            <c:ext xmlns:c16="http://schemas.microsoft.com/office/drawing/2014/chart" uri="{C3380CC4-5D6E-409C-BE32-E72D297353CC}">
              <c16:uniqueId val="{00000000-743D-4504-8B7A-52ECC9C1E70E}"/>
            </c:ext>
          </c:extLst>
        </c:ser>
        <c:dLbls>
          <c:showLegendKey val="0"/>
          <c:showVal val="0"/>
          <c:showCatName val="0"/>
          <c:showSerName val="0"/>
          <c:showPercent val="0"/>
          <c:showBubbleSize val="0"/>
        </c:dLbls>
        <c:axId val="234709184"/>
        <c:axId val="234709576"/>
      </c:scatterChart>
      <c:valAx>
        <c:axId val="234709184"/>
        <c:scaling>
          <c:orientation val="minMax"/>
          <c:max val="3"/>
        </c:scaling>
        <c:delete val="0"/>
        <c:axPos val="b"/>
        <c:title>
          <c:tx>
            <c:rich>
              <a:bodyPr/>
              <a:lstStyle/>
              <a:p>
                <a:pPr>
                  <a:defRPr/>
                </a:pPr>
                <a:r>
                  <a:rPr lang="en-US"/>
                  <a:t>Time (minutes)</a:t>
                </a:r>
              </a:p>
            </c:rich>
          </c:tx>
          <c:overlay val="0"/>
        </c:title>
        <c:numFmt formatCode="General" sourceLinked="1"/>
        <c:majorTickMark val="none"/>
        <c:minorTickMark val="out"/>
        <c:tickLblPos val="nextTo"/>
        <c:crossAx val="234709576"/>
        <c:crosses val="autoZero"/>
        <c:crossBetween val="midCat"/>
      </c:valAx>
      <c:valAx>
        <c:axId val="234709576"/>
        <c:scaling>
          <c:orientation val="minMax"/>
          <c:min val="0"/>
        </c:scaling>
        <c:delete val="0"/>
        <c:axPos val="l"/>
        <c:majorGridlines/>
        <c:numFmt formatCode="General" sourceLinked="1"/>
        <c:majorTickMark val="out"/>
        <c:minorTickMark val="none"/>
        <c:tickLblPos val="nextTo"/>
        <c:crossAx val="234709184"/>
        <c:crosses val="autoZero"/>
        <c:crossBetween val="midCat"/>
      </c:valAx>
    </c:plotArea>
    <c:plotVisOnly val="1"/>
    <c:dispBlanksAs val="gap"/>
    <c:showDLblsOverMax val="0"/>
  </c:chart>
  <c:txPr>
    <a:bodyPr/>
    <a:lstStyle/>
    <a:p>
      <a:pPr>
        <a:defRPr sz="900">
          <a:latin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181</c:v>
                </c:pt>
                <c:pt idx="7">
                  <c:v>5</c:v>
                </c:pt>
                <c:pt idx="8">
                  <c:v>5</c:v>
                </c:pt>
                <c:pt idx="9">
                  <c:v>5</c:v>
                </c:pt>
                <c:pt idx="10">
                  <c:v>5</c:v>
                </c:pt>
                <c:pt idx="11">
                  <c:v>5</c:v>
                </c:pt>
                <c:pt idx="12">
                  <c:v>5</c:v>
                </c:pt>
                <c:pt idx="13">
                  <c:v>68</c:v>
                </c:pt>
                <c:pt idx="14">
                  <c:v>5</c:v>
                </c:pt>
                <c:pt idx="15">
                  <c:v>5</c:v>
                </c:pt>
                <c:pt idx="16">
                  <c:v>5</c:v>
                </c:pt>
                <c:pt idx="17">
                  <c:v>5</c:v>
                </c:pt>
                <c:pt idx="18">
                  <c:v>5</c:v>
                </c:pt>
                <c:pt idx="19">
                  <c:v>5</c:v>
                </c:pt>
                <c:pt idx="20">
                  <c:v>70</c:v>
                </c:pt>
                <c:pt idx="21">
                  <c:v>5</c:v>
                </c:pt>
                <c:pt idx="22">
                  <c:v>5</c:v>
                </c:pt>
                <c:pt idx="23">
                  <c:v>5</c:v>
                </c:pt>
                <c:pt idx="24">
                  <c:v>5</c:v>
                </c:pt>
                <c:pt idx="25">
                  <c:v>5</c:v>
                </c:pt>
                <c:pt idx="26">
                  <c:v>5</c:v>
                </c:pt>
                <c:pt idx="27">
                  <c:v>38</c:v>
                </c:pt>
                <c:pt idx="28">
                  <c:v>5</c:v>
                </c:pt>
                <c:pt idx="29">
                  <c:v>5</c:v>
                </c:pt>
                <c:pt idx="30">
                  <c:v>5</c:v>
                </c:pt>
                <c:pt idx="31">
                  <c:v>5</c:v>
                </c:pt>
              </c:numCache>
            </c:numRef>
          </c:yVal>
          <c:smooth val="1"/>
          <c:extLst>
            <c:ext xmlns:c16="http://schemas.microsoft.com/office/drawing/2014/chart" uri="{C3380CC4-5D6E-409C-BE32-E72D297353CC}">
              <c16:uniqueId val="{00000000-5106-4036-8938-A9092058D00F}"/>
            </c:ext>
          </c:extLst>
        </c:ser>
        <c:dLbls>
          <c:showLegendKey val="0"/>
          <c:showVal val="0"/>
          <c:showCatName val="0"/>
          <c:showSerName val="0"/>
          <c:showPercent val="0"/>
          <c:showBubbleSize val="0"/>
        </c:dLbls>
        <c:axId val="645109984"/>
        <c:axId val="640282496"/>
      </c:scatterChart>
      <c:valAx>
        <c:axId val="645109984"/>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40282496"/>
        <c:crosses val="autoZero"/>
        <c:crossBetween val="midCat"/>
        <c:majorUnit val="1"/>
      </c:valAx>
      <c:valAx>
        <c:axId val="640282496"/>
        <c:scaling>
          <c:orientation val="minMax"/>
          <c:min val="0"/>
        </c:scaling>
        <c:delete val="0"/>
        <c:axPos val="l"/>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45109984"/>
        <c:crosses val="autoZero"/>
        <c:crossBetween val="midCat"/>
        <c:majorUnit val="50"/>
      </c:valAx>
    </c:plotArea>
    <c:plotVisOnly val="1"/>
    <c:dispBlanksAs val="gap"/>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latin typeface="Arial"/>
                <a:cs typeface="Arial"/>
              </a:defRPr>
            </a:pPr>
            <a:r>
              <a:rPr lang="en-US" sz="1000">
                <a:latin typeface="Arial"/>
                <a:cs typeface="Arial"/>
              </a:rPr>
              <a:t>Pepsi Max</a:t>
            </a:r>
          </a:p>
        </c:rich>
      </c:tx>
      <c:layout>
        <c:manualLayout>
          <c:xMode val="edge"/>
          <c:yMode val="edge"/>
          <c:x val="0.48408586935682801"/>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380</c:v>
                </c:pt>
                <c:pt idx="7">
                  <c:v>5</c:v>
                </c:pt>
                <c:pt idx="8">
                  <c:v>5</c:v>
                </c:pt>
                <c:pt idx="9">
                  <c:v>5</c:v>
                </c:pt>
                <c:pt idx="10">
                  <c:v>5</c:v>
                </c:pt>
                <c:pt idx="11">
                  <c:v>5</c:v>
                </c:pt>
                <c:pt idx="12">
                  <c:v>5</c:v>
                </c:pt>
                <c:pt idx="13">
                  <c:v>306</c:v>
                </c:pt>
                <c:pt idx="14">
                  <c:v>5</c:v>
                </c:pt>
                <c:pt idx="15">
                  <c:v>5</c:v>
                </c:pt>
                <c:pt idx="16">
                  <c:v>5</c:v>
                </c:pt>
                <c:pt idx="17">
                  <c:v>5</c:v>
                </c:pt>
                <c:pt idx="18">
                  <c:v>5</c:v>
                </c:pt>
                <c:pt idx="19">
                  <c:v>5</c:v>
                </c:pt>
                <c:pt idx="20">
                  <c:v>5</c:v>
                </c:pt>
                <c:pt idx="21">
                  <c:v>5</c:v>
                </c:pt>
                <c:pt idx="22">
                  <c:v>5</c:v>
                </c:pt>
                <c:pt idx="23">
                  <c:v>5</c:v>
                </c:pt>
                <c:pt idx="24">
                  <c:v>5</c:v>
                </c:pt>
                <c:pt idx="25">
                  <c:v>5</c:v>
                </c:pt>
                <c:pt idx="26">
                  <c:v>5</c:v>
                </c:pt>
                <c:pt idx="27">
                  <c:v>60</c:v>
                </c:pt>
                <c:pt idx="28">
                  <c:v>5</c:v>
                </c:pt>
                <c:pt idx="29">
                  <c:v>5</c:v>
                </c:pt>
                <c:pt idx="30">
                  <c:v>5</c:v>
                </c:pt>
                <c:pt idx="31">
                  <c:v>5</c:v>
                </c:pt>
              </c:numCache>
            </c:numRef>
          </c:yVal>
          <c:smooth val="1"/>
          <c:extLst>
            <c:ext xmlns:c16="http://schemas.microsoft.com/office/drawing/2014/chart" uri="{C3380CC4-5D6E-409C-BE32-E72D297353CC}">
              <c16:uniqueId val="{00000000-9943-40FD-8F1D-74E1A70EAB6E}"/>
            </c:ext>
          </c:extLst>
        </c:ser>
        <c:dLbls>
          <c:showLegendKey val="0"/>
          <c:showVal val="0"/>
          <c:showCatName val="0"/>
          <c:showSerName val="0"/>
          <c:showPercent val="0"/>
          <c:showBubbleSize val="0"/>
        </c:dLbls>
        <c:axId val="627604832"/>
        <c:axId val="640611216"/>
      </c:scatterChart>
      <c:valAx>
        <c:axId val="627604832"/>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40611216"/>
        <c:crosses val="autoZero"/>
        <c:crossBetween val="midCat"/>
        <c:majorUnit val="1"/>
      </c:valAx>
      <c:valAx>
        <c:axId val="640611216"/>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27604832"/>
        <c:crosses val="autoZero"/>
        <c:crossBetween val="midCat"/>
        <c:majorUnit val="100"/>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000">
                <a:latin typeface="Arial"/>
                <a:cs typeface="Arial"/>
              </a:rPr>
              <a:t>Pepsi</a:t>
            </a:r>
          </a:p>
        </c:rich>
      </c:tx>
      <c:layout>
        <c:manualLayout>
          <c:xMode val="edge"/>
          <c:yMode val="edge"/>
          <c:x val="0.49853530752094899"/>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190</c:v>
                </c:pt>
                <c:pt idx="7">
                  <c:v>5</c:v>
                </c:pt>
                <c:pt idx="8">
                  <c:v>5</c:v>
                </c:pt>
                <c:pt idx="9">
                  <c:v>5</c:v>
                </c:pt>
                <c:pt idx="10">
                  <c:v>5</c:v>
                </c:pt>
                <c:pt idx="11">
                  <c:v>5</c:v>
                </c:pt>
                <c:pt idx="12">
                  <c:v>5</c:v>
                </c:pt>
                <c:pt idx="13">
                  <c:v>5</c:v>
                </c:pt>
                <c:pt idx="14">
                  <c:v>5</c:v>
                </c:pt>
                <c:pt idx="15">
                  <c:v>5</c:v>
                </c:pt>
                <c:pt idx="16">
                  <c:v>5</c:v>
                </c:pt>
                <c:pt idx="17">
                  <c:v>5</c:v>
                </c:pt>
                <c:pt idx="18">
                  <c:v>5</c:v>
                </c:pt>
                <c:pt idx="19">
                  <c:v>5</c:v>
                </c:pt>
                <c:pt idx="20">
                  <c:v>80</c:v>
                </c:pt>
                <c:pt idx="21">
                  <c:v>5</c:v>
                </c:pt>
                <c:pt idx="22">
                  <c:v>5</c:v>
                </c:pt>
                <c:pt idx="23">
                  <c:v>5</c:v>
                </c:pt>
                <c:pt idx="24">
                  <c:v>5</c:v>
                </c:pt>
                <c:pt idx="25">
                  <c:v>5</c:v>
                </c:pt>
                <c:pt idx="26">
                  <c:v>5</c:v>
                </c:pt>
                <c:pt idx="27">
                  <c:v>5</c:v>
                </c:pt>
                <c:pt idx="28">
                  <c:v>5</c:v>
                </c:pt>
                <c:pt idx="29">
                  <c:v>5</c:v>
                </c:pt>
                <c:pt idx="30">
                  <c:v>5</c:v>
                </c:pt>
                <c:pt idx="31">
                  <c:v>5</c:v>
                </c:pt>
              </c:numCache>
            </c:numRef>
          </c:yVal>
          <c:smooth val="1"/>
          <c:extLst>
            <c:ext xmlns:c16="http://schemas.microsoft.com/office/drawing/2014/chart" uri="{C3380CC4-5D6E-409C-BE32-E72D297353CC}">
              <c16:uniqueId val="{00000000-2F2A-46FD-AE6B-6276FB00116A}"/>
            </c:ext>
          </c:extLst>
        </c:ser>
        <c:dLbls>
          <c:showLegendKey val="0"/>
          <c:showVal val="0"/>
          <c:showCatName val="0"/>
          <c:showSerName val="0"/>
          <c:showPercent val="0"/>
          <c:showBubbleSize val="0"/>
        </c:dLbls>
        <c:axId val="647298288"/>
        <c:axId val="533756016"/>
      </c:scatterChart>
      <c:valAx>
        <c:axId val="647298288"/>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533756016"/>
        <c:crosses val="autoZero"/>
        <c:crossBetween val="midCat"/>
        <c:majorUnit val="1"/>
      </c:valAx>
      <c:valAx>
        <c:axId val="533756016"/>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47298288"/>
        <c:crosses val="autoZero"/>
        <c:crossBetween val="midCat"/>
        <c:majorUnit val="100"/>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000">
                <a:latin typeface="Arial"/>
                <a:cs typeface="Arial"/>
              </a:rPr>
              <a:t>Diet Pepsi</a:t>
            </a:r>
          </a:p>
        </c:rich>
      </c:tx>
      <c:layout>
        <c:manualLayout>
          <c:xMode val="edge"/>
          <c:yMode val="edge"/>
          <c:x val="0.47339003439049798"/>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190</c:v>
                </c:pt>
                <c:pt idx="7">
                  <c:v>5</c:v>
                </c:pt>
                <c:pt idx="8">
                  <c:v>5</c:v>
                </c:pt>
                <c:pt idx="9">
                  <c:v>5</c:v>
                </c:pt>
                <c:pt idx="10">
                  <c:v>5</c:v>
                </c:pt>
                <c:pt idx="11">
                  <c:v>5</c:v>
                </c:pt>
                <c:pt idx="12">
                  <c:v>5</c:v>
                </c:pt>
                <c:pt idx="13">
                  <c:v>340</c:v>
                </c:pt>
                <c:pt idx="14">
                  <c:v>5</c:v>
                </c:pt>
                <c:pt idx="15">
                  <c:v>5</c:v>
                </c:pt>
                <c:pt idx="16">
                  <c:v>5</c:v>
                </c:pt>
                <c:pt idx="17">
                  <c:v>5</c:v>
                </c:pt>
                <c:pt idx="18">
                  <c:v>5</c:v>
                </c:pt>
                <c:pt idx="19">
                  <c:v>5</c:v>
                </c:pt>
                <c:pt idx="20">
                  <c:v>80</c:v>
                </c:pt>
                <c:pt idx="21">
                  <c:v>5</c:v>
                </c:pt>
                <c:pt idx="22">
                  <c:v>5</c:v>
                </c:pt>
                <c:pt idx="23">
                  <c:v>5</c:v>
                </c:pt>
                <c:pt idx="24">
                  <c:v>5</c:v>
                </c:pt>
                <c:pt idx="25">
                  <c:v>5</c:v>
                </c:pt>
                <c:pt idx="26">
                  <c:v>5</c:v>
                </c:pt>
                <c:pt idx="27">
                  <c:v>5</c:v>
                </c:pt>
                <c:pt idx="28">
                  <c:v>5</c:v>
                </c:pt>
                <c:pt idx="29">
                  <c:v>5</c:v>
                </c:pt>
                <c:pt idx="30">
                  <c:v>5</c:v>
                </c:pt>
                <c:pt idx="31">
                  <c:v>5</c:v>
                </c:pt>
              </c:numCache>
            </c:numRef>
          </c:yVal>
          <c:smooth val="1"/>
          <c:extLst>
            <c:ext xmlns:c16="http://schemas.microsoft.com/office/drawing/2014/chart" uri="{C3380CC4-5D6E-409C-BE32-E72D297353CC}">
              <c16:uniqueId val="{00000000-7E43-48A0-A679-31A4FE71417D}"/>
            </c:ext>
          </c:extLst>
        </c:ser>
        <c:dLbls>
          <c:showLegendKey val="0"/>
          <c:showVal val="0"/>
          <c:showCatName val="0"/>
          <c:showSerName val="0"/>
          <c:showPercent val="0"/>
          <c:showBubbleSize val="0"/>
        </c:dLbls>
        <c:axId val="596084672"/>
        <c:axId val="637990640"/>
      </c:scatterChart>
      <c:valAx>
        <c:axId val="596084672"/>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37990640"/>
        <c:crosses val="autoZero"/>
        <c:crossBetween val="midCat"/>
        <c:majorUnit val="1"/>
      </c:valAx>
      <c:valAx>
        <c:axId val="637990640"/>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596084672"/>
        <c:crosses val="autoZero"/>
        <c:crossBetween val="midCat"/>
        <c:majorUnit val="100"/>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0.32376</cdr:x>
      <cdr:y>0.02672</cdr:y>
    </cdr:from>
    <cdr:to>
      <cdr:x>0.52547</cdr:x>
      <cdr:y>0.20232</cdr:y>
    </cdr:to>
    <cdr:sp macro="" textlink="">
      <cdr:nvSpPr>
        <cdr:cNvPr id="2" name="Text Box 1"/>
        <cdr:cNvSpPr txBox="1"/>
      </cdr:nvSpPr>
      <cdr:spPr>
        <a:xfrm xmlns:a="http://schemas.openxmlformats.org/drawingml/2006/main">
          <a:off x="1559379" y="57150"/>
          <a:ext cx="971550" cy="3755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caffeine</a:t>
          </a:r>
        </a:p>
      </cdr:txBody>
    </cdr:sp>
  </cdr:relSizeAnchor>
  <cdr:relSizeAnchor xmlns:cdr="http://schemas.openxmlformats.org/drawingml/2006/chartDrawing">
    <cdr:from>
      <cdr:x>0.33431</cdr:x>
      <cdr:y>0.05048</cdr:y>
    </cdr:from>
    <cdr:to>
      <cdr:x>0.53602</cdr:x>
      <cdr:y>0.22608</cdr:y>
    </cdr:to>
    <cdr:sp macro="" textlink="">
      <cdr:nvSpPr>
        <cdr:cNvPr id="3" name="Text Box 1"/>
        <cdr:cNvSpPr txBox="1"/>
      </cdr:nvSpPr>
      <cdr:spPr>
        <a:xfrm xmlns:a="http://schemas.openxmlformats.org/drawingml/2006/main">
          <a:off x="1610179" y="107950"/>
          <a:ext cx="971550" cy="375557"/>
        </a:xfrm>
        <a:prstGeom xmlns:a="http://schemas.openxmlformats.org/drawingml/2006/main" prst="rect">
          <a:avLst/>
        </a:prstGeom>
      </cdr:spPr>
    </cdr:sp>
  </cdr:relSizeAnchor>
  <cdr:relSizeAnchor xmlns:cdr="http://schemas.openxmlformats.org/drawingml/2006/chartDrawing">
    <cdr:from>
      <cdr:x>0.39834</cdr:x>
      <cdr:y>0.38556</cdr:y>
    </cdr:from>
    <cdr:to>
      <cdr:x>0.59497</cdr:x>
      <cdr:y>0.51154</cdr:y>
    </cdr:to>
    <cdr:sp macro="" textlink="">
      <cdr:nvSpPr>
        <cdr:cNvPr id="4" name="Text Box 3"/>
        <cdr:cNvSpPr txBox="1"/>
      </cdr:nvSpPr>
      <cdr:spPr>
        <a:xfrm xmlns:a="http://schemas.openxmlformats.org/drawingml/2006/main">
          <a:off x="1918607" y="824592"/>
          <a:ext cx="947057" cy="26942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aspartame</a:t>
          </a:r>
        </a:p>
      </cdr:txBody>
    </cdr:sp>
  </cdr:relSizeAnchor>
  <cdr:relSizeAnchor xmlns:cdr="http://schemas.openxmlformats.org/drawingml/2006/chartDrawing">
    <cdr:from>
      <cdr:x>0.59497</cdr:x>
      <cdr:y>0.38556</cdr:y>
    </cdr:from>
    <cdr:to>
      <cdr:x>0.79499</cdr:x>
      <cdr:y>0.48481</cdr:y>
    </cdr:to>
    <cdr:sp macro="" textlink="">
      <cdr:nvSpPr>
        <cdr:cNvPr id="5" name="Text Box 4"/>
        <cdr:cNvSpPr txBox="1"/>
      </cdr:nvSpPr>
      <cdr:spPr>
        <a:xfrm xmlns:a="http://schemas.openxmlformats.org/drawingml/2006/main">
          <a:off x="2865664" y="824593"/>
          <a:ext cx="963386" cy="21227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benzoic</a:t>
          </a:r>
          <a:r>
            <a:rPr lang="en-US" sz="1000" i="1" baseline="0">
              <a:latin typeface="Arial"/>
              <a:cs typeface="Arial"/>
            </a:rPr>
            <a:t> acid</a:t>
          </a:r>
          <a:endParaRPr lang="en-US" sz="1000" i="1">
            <a:latin typeface="Arial"/>
            <a:cs typeface="Arial"/>
          </a:endParaRPr>
        </a:p>
      </cdr:txBody>
    </cdr:sp>
  </cdr:relSizeAnchor>
  <cdr:relSizeAnchor xmlns:cdr="http://schemas.openxmlformats.org/drawingml/2006/chartDrawing">
    <cdr:from>
      <cdr:x>0.77634</cdr:x>
      <cdr:y>0.48863</cdr:y>
    </cdr:from>
    <cdr:to>
      <cdr:x>0.94755</cdr:x>
      <cdr:y>0.66423</cdr:y>
    </cdr:to>
    <cdr:sp macro="" textlink="">
      <cdr:nvSpPr>
        <cdr:cNvPr id="6" name="Text Box 5"/>
        <cdr:cNvSpPr txBox="1"/>
      </cdr:nvSpPr>
      <cdr:spPr>
        <a:xfrm xmlns:a="http://schemas.openxmlformats.org/drawingml/2006/main">
          <a:off x="3739243" y="1045029"/>
          <a:ext cx="824593" cy="3755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sorbic acid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8F0624-D6DF-4172-9BD0-9C1D081B9182}">
  <ds:schemaRefs>
    <ds:schemaRef ds:uri="http://schemas.openxmlformats.org/officeDocument/2006/bibliography"/>
  </ds:schemaRefs>
</ds:datastoreItem>
</file>

<file path=customXml/itemProps2.xml><?xml version="1.0" encoding="utf-8"?>
<ds:datastoreItem xmlns:ds="http://schemas.openxmlformats.org/officeDocument/2006/customXml" ds:itemID="{FDED0111-4A5A-48C8-AA8C-A25530F7D1A1}"/>
</file>

<file path=customXml/itemProps3.xml><?xml version="1.0" encoding="utf-8"?>
<ds:datastoreItem xmlns:ds="http://schemas.openxmlformats.org/officeDocument/2006/customXml" ds:itemID="{C556BA2B-BC67-4816-AFFC-A3DD2CE8286A}"/>
</file>

<file path=customXml/itemProps4.xml><?xml version="1.0" encoding="utf-8"?>
<ds:datastoreItem xmlns:ds="http://schemas.openxmlformats.org/officeDocument/2006/customXml" ds:itemID="{CA908447-EF02-44EF-AAEA-2A3D5853D1FE}"/>
</file>

<file path=docProps/app.xml><?xml version="1.0" encoding="utf-8"?>
<Properties xmlns="http://schemas.openxmlformats.org/officeDocument/2006/extended-properties" xmlns:vt="http://schemas.openxmlformats.org/officeDocument/2006/docPropsVTypes">
  <Template>Normal</Template>
  <TotalTime>28</TotalTime>
  <Pages>11</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Tryhorn</dc:creator>
  <cp:keywords/>
  <dc:description/>
  <cp:lastModifiedBy>Yvonne Tryhorn</cp:lastModifiedBy>
  <cp:revision>29</cp:revision>
  <cp:lastPrinted>2024-08-25T16:56:00Z</cp:lastPrinted>
  <dcterms:created xsi:type="dcterms:W3CDTF">2024-08-26T02:12:00Z</dcterms:created>
  <dcterms:modified xsi:type="dcterms:W3CDTF">2024-08-26T02:48:00Z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