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37DE8" w14:textId="7B426C9B" w:rsidR="009C74DB" w:rsidRPr="00E76D7F" w:rsidRDefault="00E73F34" w:rsidP="00E76D7F">
      <w:pPr>
        <w:rPr>
          <w:rFonts w:cs="Arial"/>
          <w:sz w:val="16"/>
        </w:rPr>
      </w:pPr>
      <w:r w:rsidRPr="00E73F34">
        <w:rPr>
          <w:rFonts w:cs="Arial"/>
          <w:b/>
          <w:bCs/>
          <w:sz w:val="48"/>
          <w:szCs w:val="48"/>
        </w:rPr>
        <w:t>CHEMISTRY</w:t>
      </w:r>
      <w:r w:rsidR="00551481" w:rsidRPr="00E73F34">
        <w:rPr>
          <w:rFonts w:cs="Arial"/>
          <w:b/>
          <w:bCs/>
          <w:sz w:val="48"/>
          <w:szCs w:val="48"/>
        </w:rPr>
        <w:t xml:space="preserve"> </w:t>
      </w:r>
    </w:p>
    <w:p w14:paraId="4483288A" w14:textId="3ADD1E7A" w:rsidR="0009529F" w:rsidRPr="00E73F34" w:rsidRDefault="0009529F" w:rsidP="009C74DB">
      <w:pPr>
        <w:rPr>
          <w:rFonts w:cs="Arial"/>
          <w:b/>
          <w:bCs/>
          <w:sz w:val="48"/>
          <w:szCs w:val="48"/>
        </w:rPr>
      </w:pPr>
      <w:r w:rsidRPr="00E73F34">
        <w:rPr>
          <w:rFonts w:cs="Arial"/>
          <w:b/>
          <w:bCs/>
          <w:sz w:val="48"/>
          <w:szCs w:val="48"/>
        </w:rPr>
        <w:t>UNIT</w:t>
      </w:r>
      <w:r w:rsidR="008B35EC">
        <w:rPr>
          <w:rFonts w:cs="Arial"/>
          <w:b/>
          <w:bCs/>
          <w:sz w:val="48"/>
          <w:szCs w:val="48"/>
        </w:rPr>
        <w:t xml:space="preserve"> </w:t>
      </w:r>
      <w:r w:rsidR="00B071EE">
        <w:rPr>
          <w:rFonts w:cs="Arial"/>
          <w:b/>
          <w:bCs/>
          <w:sz w:val="48"/>
          <w:szCs w:val="48"/>
        </w:rPr>
        <w:t>2</w:t>
      </w:r>
      <w:r w:rsidR="00EF63C4">
        <w:rPr>
          <w:rFonts w:cs="Arial"/>
          <w:b/>
          <w:bCs/>
          <w:sz w:val="48"/>
          <w:szCs w:val="48"/>
        </w:rPr>
        <w:t xml:space="preserve"> </w:t>
      </w:r>
      <w:r w:rsidR="009025FD">
        <w:rPr>
          <w:rFonts w:cs="Arial"/>
          <w:b/>
          <w:bCs/>
          <w:sz w:val="48"/>
          <w:szCs w:val="48"/>
        </w:rPr>
        <w:t>only</w:t>
      </w:r>
    </w:p>
    <w:p w14:paraId="713F88AD" w14:textId="6F734D91" w:rsidR="0009529F" w:rsidRDefault="0009529F" w:rsidP="009C74DB">
      <w:pPr>
        <w:rPr>
          <w:rFonts w:cs="Arial"/>
          <w:b/>
          <w:bCs/>
          <w:sz w:val="48"/>
          <w:szCs w:val="48"/>
        </w:rPr>
      </w:pPr>
      <w:r w:rsidRPr="00E73F34">
        <w:rPr>
          <w:rFonts w:cs="Arial"/>
          <w:b/>
          <w:bCs/>
          <w:sz w:val="48"/>
          <w:szCs w:val="48"/>
        </w:rPr>
        <w:t>202</w:t>
      </w:r>
      <w:r w:rsidR="0098331F">
        <w:rPr>
          <w:rFonts w:cs="Arial"/>
          <w:b/>
          <w:bCs/>
          <w:sz w:val="48"/>
          <w:szCs w:val="48"/>
        </w:rPr>
        <w:t>4</w:t>
      </w:r>
    </w:p>
    <w:p w14:paraId="7E2DB7C6" w14:textId="2F3AC1AF" w:rsidR="009C74DB" w:rsidRPr="00597763" w:rsidRDefault="0009529F" w:rsidP="00E76D7F">
      <w:pPr>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BA6216"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BA6216" w:rsidRPr="00FB2CCE" w:rsidRDefault="00BA6216" w:rsidP="00BA6216">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354316FE"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4E8F8E3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CC956D"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3</w:t>
            </w:r>
            <w:r w:rsidR="00BA6216" w:rsidRPr="00FB2CCE">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53F41DD2"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r>
      <w:tr w:rsidR="00BA6216"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BA6216" w:rsidRPr="00FB2CCE" w:rsidRDefault="00BA6216" w:rsidP="00BA621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2AFEAA0A" w:rsidR="00BA6216" w:rsidRPr="00FB2CCE" w:rsidRDefault="00AA7AE2" w:rsidP="00BA6216">
            <w:pPr>
              <w:tabs>
                <w:tab w:val="left" w:pos="-720"/>
              </w:tabs>
              <w:suppressAutoHyphens/>
              <w:spacing w:before="80"/>
              <w:ind w:left="720" w:hanging="720"/>
              <w:jc w:val="center"/>
              <w:rPr>
                <w:rFonts w:cs="Arial"/>
                <w:spacing w:val="-2"/>
                <w:szCs w:val="22"/>
              </w:rPr>
            </w:pPr>
            <w:r>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29CD5BFA" w:rsidR="00BA6216" w:rsidRPr="00FB2CCE" w:rsidRDefault="00AA7AE2" w:rsidP="00BA6216">
            <w:pPr>
              <w:tabs>
                <w:tab w:val="left" w:pos="-720"/>
              </w:tabs>
              <w:suppressAutoHyphens/>
              <w:spacing w:before="80"/>
              <w:ind w:left="720" w:hanging="720"/>
              <w:jc w:val="center"/>
              <w:rPr>
                <w:rFonts w:cs="Arial"/>
                <w:spacing w:val="-2"/>
                <w:szCs w:val="22"/>
              </w:rPr>
            </w:pPr>
            <w:r>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1053536B"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5</w:t>
            </w:r>
            <w:r w:rsidR="00BA6216">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481CD8EA"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6</w:t>
            </w:r>
            <w:r w:rsidR="00AA7AE2">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35</w:t>
            </w:r>
          </w:p>
        </w:tc>
      </w:tr>
      <w:tr w:rsidR="00BA6216"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BA6216" w:rsidRPr="00FB2CCE" w:rsidRDefault="00BA6216" w:rsidP="00BA6216">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3C75CCD3" w:rsidR="00BA6216" w:rsidRPr="00FB2CCE" w:rsidRDefault="00ED7D58" w:rsidP="00BA6216">
            <w:pPr>
              <w:tabs>
                <w:tab w:val="left" w:pos="-720"/>
              </w:tabs>
              <w:suppressAutoHyphens/>
              <w:spacing w:before="80"/>
              <w:ind w:left="720" w:hanging="720"/>
              <w:jc w:val="center"/>
              <w:rPr>
                <w:rFonts w:cs="Arial"/>
                <w:spacing w:val="-2"/>
                <w:szCs w:val="22"/>
              </w:rPr>
            </w:pPr>
            <w:r>
              <w:rPr>
                <w:rFonts w:cs="Arial"/>
                <w:spacing w:val="-2"/>
                <w:szCs w:val="22"/>
              </w:rPr>
              <w:t>4</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3869F4DC" w:rsidR="00BA6216" w:rsidRPr="00FB2CCE" w:rsidRDefault="00ED7D58" w:rsidP="00BA6216">
            <w:pPr>
              <w:tabs>
                <w:tab w:val="left" w:pos="-720"/>
              </w:tabs>
              <w:suppressAutoHyphens/>
              <w:spacing w:before="80"/>
              <w:ind w:left="720" w:hanging="720"/>
              <w:jc w:val="center"/>
              <w:rPr>
                <w:rFonts w:cs="Arial"/>
                <w:spacing w:val="-2"/>
                <w:szCs w:val="22"/>
              </w:rPr>
            </w:pPr>
            <w:r>
              <w:rPr>
                <w:rFonts w:cs="Arial"/>
                <w:spacing w:val="-2"/>
                <w:szCs w:val="22"/>
              </w:rPr>
              <w:t>4</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0043480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D4B065C" w:rsidR="00BA6216" w:rsidRPr="00FB2CCE" w:rsidRDefault="00AA7AE2" w:rsidP="00BA6216">
            <w:pPr>
              <w:tabs>
                <w:tab w:val="left" w:pos="-720"/>
              </w:tabs>
              <w:suppressAutoHyphens/>
              <w:spacing w:before="80"/>
              <w:ind w:left="720" w:hanging="720"/>
              <w:jc w:val="center"/>
              <w:rPr>
                <w:rFonts w:cs="Arial"/>
                <w:spacing w:val="-2"/>
                <w:szCs w:val="22"/>
              </w:rPr>
            </w:pPr>
            <w:r>
              <w:rPr>
                <w:rFonts w:cs="Arial"/>
                <w:spacing w:val="-2"/>
                <w:szCs w:val="22"/>
              </w:rPr>
              <w:t>69</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0DCA02E4" w14:textId="77777777" w:rsidR="00E37EE6" w:rsidRDefault="00E37EE6" w:rsidP="00E37EE6">
      <w:pPr>
        <w:suppressAutoHyphens/>
        <w:rPr>
          <w:rFonts w:cs="Arial"/>
          <w:spacing w:val="-2"/>
          <w:szCs w:val="22"/>
        </w:rPr>
      </w:pPr>
    </w:p>
    <w:p w14:paraId="5D50DDA8" w14:textId="7777777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   (</w:t>
      </w:r>
      <w:r>
        <w:rPr>
          <w:rFonts w:cs="Arial"/>
          <w:b/>
          <w:szCs w:val="22"/>
        </w:rPr>
        <w:t>25</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792E8D5D" w14:textId="77777777" w:rsidTr="00637FB9">
        <w:trPr>
          <w:trHeight w:val="454"/>
          <w:jc w:val="center"/>
        </w:trPr>
        <w:tc>
          <w:tcPr>
            <w:tcW w:w="510" w:type="dxa"/>
            <w:tcBorders>
              <w:bottom w:val="nil"/>
            </w:tcBorders>
            <w:shd w:val="clear" w:color="auto" w:fill="auto"/>
            <w:vAlign w:val="center"/>
          </w:tcPr>
          <w:p w14:paraId="4F6B8117" w14:textId="77777777" w:rsidR="00597763" w:rsidRPr="003937A5" w:rsidRDefault="00597763" w:rsidP="00637FB9">
            <w:pPr>
              <w:jc w:val="center"/>
              <w:rPr>
                <w:rFonts w:cs="Arial"/>
              </w:rPr>
            </w:pPr>
            <w:r w:rsidRPr="003937A5">
              <w:rPr>
                <w:rFonts w:cs="Arial"/>
              </w:rPr>
              <w:t>1</w:t>
            </w:r>
          </w:p>
        </w:tc>
        <w:tc>
          <w:tcPr>
            <w:tcW w:w="2268" w:type="dxa"/>
            <w:tcBorders>
              <w:bottom w:val="nil"/>
            </w:tcBorders>
            <w:shd w:val="clear" w:color="auto" w:fill="auto"/>
            <w:vAlign w:val="center"/>
          </w:tcPr>
          <w:p w14:paraId="6A443ACD" w14:textId="3B6E6705"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597763" w:rsidRPr="003937A5" w:rsidRDefault="00597763" w:rsidP="00637FB9">
            <w:pPr>
              <w:jc w:val="center"/>
              <w:rPr>
                <w:rFonts w:cs="Arial"/>
              </w:rPr>
            </w:pPr>
            <w:r>
              <w:rPr>
                <w:rFonts w:cs="Arial"/>
              </w:rPr>
              <w:t>6</w:t>
            </w:r>
          </w:p>
        </w:tc>
        <w:tc>
          <w:tcPr>
            <w:tcW w:w="2268" w:type="dxa"/>
            <w:tcBorders>
              <w:bottom w:val="nil"/>
            </w:tcBorders>
            <w:shd w:val="clear" w:color="auto" w:fill="auto"/>
            <w:vAlign w:val="center"/>
          </w:tcPr>
          <w:p w14:paraId="7CF4B939" w14:textId="7E1BCABE" w:rsidR="00597763" w:rsidRPr="00101526" w:rsidRDefault="00287369"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372C23B"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74923B74" w14:textId="77777777" w:rsidR="00597763" w:rsidRPr="003937A5" w:rsidRDefault="00597763" w:rsidP="00637FB9">
            <w:pPr>
              <w:jc w:val="center"/>
              <w:rPr>
                <w:rFonts w:cs="Arial"/>
              </w:rPr>
            </w:pPr>
            <w:r>
              <w:rPr>
                <w:rFonts w:cs="Arial"/>
              </w:rPr>
              <w:t>1</w:t>
            </w:r>
            <w:r w:rsidRPr="003937A5">
              <w:rPr>
                <w:rFonts w:cs="Arial"/>
              </w:rPr>
              <w:t>1</w:t>
            </w:r>
          </w:p>
        </w:tc>
        <w:tc>
          <w:tcPr>
            <w:tcW w:w="2268" w:type="dxa"/>
            <w:tcBorders>
              <w:bottom w:val="nil"/>
            </w:tcBorders>
            <w:shd w:val="clear" w:color="auto" w:fill="auto"/>
            <w:vAlign w:val="center"/>
          </w:tcPr>
          <w:p w14:paraId="28FFD22B" w14:textId="6F8A53C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r>
      <w:tr w:rsidR="00597763" w14:paraId="49334D2A" w14:textId="77777777" w:rsidTr="00637FB9">
        <w:trPr>
          <w:trHeight w:val="454"/>
          <w:jc w:val="center"/>
        </w:trPr>
        <w:tc>
          <w:tcPr>
            <w:tcW w:w="510" w:type="dxa"/>
            <w:tcBorders>
              <w:top w:val="nil"/>
              <w:bottom w:val="nil"/>
            </w:tcBorders>
            <w:shd w:val="clear" w:color="auto" w:fill="auto"/>
            <w:vAlign w:val="center"/>
          </w:tcPr>
          <w:p w14:paraId="09F22F83" w14:textId="77777777" w:rsidR="00597763" w:rsidRPr="003937A5" w:rsidRDefault="00597763" w:rsidP="00637FB9">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661315C3" w:rsidR="00597763" w:rsidRPr="00101526" w:rsidRDefault="00F337BE"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597763" w:rsidRPr="003937A5" w:rsidRDefault="00597763" w:rsidP="00637FB9">
            <w:pPr>
              <w:jc w:val="center"/>
              <w:rPr>
                <w:rFonts w:cs="Arial"/>
              </w:rPr>
            </w:pPr>
            <w:r>
              <w:rPr>
                <w:rFonts w:cs="Arial"/>
              </w:rPr>
              <w:t>7</w:t>
            </w:r>
          </w:p>
        </w:tc>
        <w:tc>
          <w:tcPr>
            <w:tcW w:w="2268" w:type="dxa"/>
            <w:tcBorders>
              <w:top w:val="nil"/>
              <w:bottom w:val="nil"/>
            </w:tcBorders>
            <w:shd w:val="clear" w:color="auto" w:fill="auto"/>
            <w:vAlign w:val="center"/>
          </w:tcPr>
          <w:p w14:paraId="4AE761D5" w14:textId="5908C4E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9A0FEB3"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057D619" w14:textId="77777777" w:rsidR="00597763" w:rsidRPr="003937A5" w:rsidRDefault="00597763" w:rsidP="00637FB9">
            <w:pPr>
              <w:jc w:val="center"/>
              <w:rPr>
                <w:rFonts w:cs="Arial"/>
              </w:rPr>
            </w:pPr>
            <w:r>
              <w:rPr>
                <w:rFonts w:cs="Arial"/>
              </w:rPr>
              <w:t>1</w:t>
            </w:r>
            <w:r w:rsidRPr="003937A5">
              <w:rPr>
                <w:rFonts w:cs="Arial"/>
              </w:rPr>
              <w:t>2</w:t>
            </w:r>
          </w:p>
        </w:tc>
        <w:tc>
          <w:tcPr>
            <w:tcW w:w="2268" w:type="dxa"/>
            <w:tcBorders>
              <w:top w:val="nil"/>
              <w:bottom w:val="nil"/>
            </w:tcBorders>
            <w:shd w:val="clear" w:color="auto" w:fill="auto"/>
            <w:vAlign w:val="center"/>
          </w:tcPr>
          <w:p w14:paraId="64BD31FB" w14:textId="09A89B0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r>
      <w:tr w:rsidR="00597763" w14:paraId="3A0B8DAE" w14:textId="77777777" w:rsidTr="00637FB9">
        <w:trPr>
          <w:trHeight w:val="454"/>
          <w:jc w:val="center"/>
        </w:trPr>
        <w:tc>
          <w:tcPr>
            <w:tcW w:w="510" w:type="dxa"/>
            <w:tcBorders>
              <w:top w:val="nil"/>
              <w:bottom w:val="nil"/>
            </w:tcBorders>
            <w:shd w:val="clear" w:color="auto" w:fill="auto"/>
            <w:vAlign w:val="center"/>
          </w:tcPr>
          <w:p w14:paraId="50241C13" w14:textId="77777777" w:rsidR="00597763" w:rsidRPr="003937A5" w:rsidRDefault="00597763" w:rsidP="00637FB9">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10EB281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597763" w:rsidRPr="003937A5" w:rsidRDefault="00597763" w:rsidP="00637FB9">
            <w:pPr>
              <w:jc w:val="center"/>
              <w:rPr>
                <w:rFonts w:cs="Arial"/>
              </w:rPr>
            </w:pPr>
            <w:r>
              <w:rPr>
                <w:rFonts w:cs="Arial"/>
              </w:rPr>
              <w:t>8</w:t>
            </w:r>
          </w:p>
        </w:tc>
        <w:tc>
          <w:tcPr>
            <w:tcW w:w="2268" w:type="dxa"/>
            <w:tcBorders>
              <w:top w:val="nil"/>
              <w:bottom w:val="nil"/>
            </w:tcBorders>
            <w:shd w:val="clear" w:color="auto" w:fill="auto"/>
            <w:vAlign w:val="center"/>
          </w:tcPr>
          <w:p w14:paraId="0A963926" w14:textId="77B3D7B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00E92472"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01B1FAD"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6B9B0484" w14:textId="77777777" w:rsidR="00597763" w:rsidRPr="003937A5" w:rsidRDefault="00597763" w:rsidP="00637FB9">
            <w:pPr>
              <w:jc w:val="center"/>
              <w:rPr>
                <w:rFonts w:cs="Arial"/>
              </w:rPr>
            </w:pPr>
            <w:r>
              <w:rPr>
                <w:rFonts w:cs="Arial"/>
              </w:rPr>
              <w:t>1</w:t>
            </w:r>
            <w:r w:rsidRPr="003937A5">
              <w:rPr>
                <w:rFonts w:cs="Arial"/>
              </w:rPr>
              <w:t>3</w:t>
            </w:r>
          </w:p>
        </w:tc>
        <w:tc>
          <w:tcPr>
            <w:tcW w:w="2268" w:type="dxa"/>
            <w:tcBorders>
              <w:top w:val="nil"/>
              <w:bottom w:val="nil"/>
            </w:tcBorders>
            <w:shd w:val="clear" w:color="auto" w:fill="auto"/>
            <w:vAlign w:val="center"/>
          </w:tcPr>
          <w:p w14:paraId="35091F89" w14:textId="42A64C18" w:rsidR="00597763" w:rsidRPr="00101526" w:rsidRDefault="00AC5338"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56840260" w14:textId="77777777" w:rsidTr="00637FB9">
        <w:trPr>
          <w:trHeight w:val="454"/>
          <w:jc w:val="center"/>
        </w:trPr>
        <w:tc>
          <w:tcPr>
            <w:tcW w:w="510" w:type="dxa"/>
            <w:tcBorders>
              <w:top w:val="nil"/>
              <w:bottom w:val="nil"/>
            </w:tcBorders>
            <w:shd w:val="clear" w:color="auto" w:fill="auto"/>
            <w:vAlign w:val="center"/>
          </w:tcPr>
          <w:p w14:paraId="68472DEA" w14:textId="77777777" w:rsidR="00597763" w:rsidRPr="003937A5" w:rsidRDefault="00597763" w:rsidP="00637FB9">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363548A4" w:rsidR="00597763" w:rsidRPr="00101526" w:rsidRDefault="00B32D70"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597763" w:rsidRPr="003937A5" w:rsidRDefault="00597763" w:rsidP="00637FB9">
            <w:pPr>
              <w:jc w:val="center"/>
              <w:rPr>
                <w:rFonts w:cs="Arial"/>
              </w:rPr>
            </w:pPr>
            <w:r>
              <w:rPr>
                <w:rFonts w:cs="Arial"/>
              </w:rPr>
              <w:t>9</w:t>
            </w:r>
          </w:p>
        </w:tc>
        <w:tc>
          <w:tcPr>
            <w:tcW w:w="2268" w:type="dxa"/>
            <w:tcBorders>
              <w:top w:val="nil"/>
              <w:bottom w:val="nil"/>
            </w:tcBorders>
            <w:shd w:val="clear" w:color="auto" w:fill="auto"/>
            <w:vAlign w:val="center"/>
          </w:tcPr>
          <w:p w14:paraId="1AD1F00F" w14:textId="3BA586A8"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E92472"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2F32C3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5F41FBC" w14:textId="77777777" w:rsidR="00597763" w:rsidRPr="003937A5" w:rsidRDefault="00597763" w:rsidP="00637FB9">
            <w:pPr>
              <w:jc w:val="center"/>
              <w:rPr>
                <w:rFonts w:cs="Arial"/>
              </w:rPr>
            </w:pPr>
            <w:r>
              <w:rPr>
                <w:rFonts w:cs="Arial"/>
              </w:rPr>
              <w:t>1</w:t>
            </w:r>
            <w:r w:rsidRPr="003937A5">
              <w:rPr>
                <w:rFonts w:cs="Arial"/>
              </w:rPr>
              <w:t>4</w:t>
            </w:r>
          </w:p>
        </w:tc>
        <w:tc>
          <w:tcPr>
            <w:tcW w:w="2268" w:type="dxa"/>
            <w:tcBorders>
              <w:top w:val="nil"/>
              <w:bottom w:val="nil"/>
            </w:tcBorders>
            <w:shd w:val="clear" w:color="auto" w:fill="auto"/>
            <w:vAlign w:val="center"/>
          </w:tcPr>
          <w:p w14:paraId="41723C67" w14:textId="69FBE4BF" w:rsidR="00597763" w:rsidRPr="00101526" w:rsidRDefault="00F337BE"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1A349E1A" w14:textId="77777777" w:rsidTr="00637FB9">
        <w:trPr>
          <w:trHeight w:val="454"/>
          <w:jc w:val="center"/>
        </w:trPr>
        <w:tc>
          <w:tcPr>
            <w:tcW w:w="510" w:type="dxa"/>
            <w:tcBorders>
              <w:top w:val="nil"/>
            </w:tcBorders>
            <w:shd w:val="clear" w:color="auto" w:fill="auto"/>
            <w:vAlign w:val="center"/>
          </w:tcPr>
          <w:p w14:paraId="215BF73E" w14:textId="77777777" w:rsidR="00597763" w:rsidRPr="003937A5" w:rsidRDefault="00597763" w:rsidP="00637FB9">
            <w:pPr>
              <w:jc w:val="center"/>
              <w:rPr>
                <w:rFonts w:cs="Arial"/>
              </w:rPr>
            </w:pPr>
            <w:r w:rsidRPr="003937A5">
              <w:rPr>
                <w:rFonts w:cs="Arial"/>
              </w:rPr>
              <w:t>5</w:t>
            </w:r>
          </w:p>
        </w:tc>
        <w:tc>
          <w:tcPr>
            <w:tcW w:w="2268" w:type="dxa"/>
            <w:tcBorders>
              <w:top w:val="nil"/>
            </w:tcBorders>
            <w:shd w:val="clear" w:color="auto" w:fill="auto"/>
            <w:vAlign w:val="center"/>
          </w:tcPr>
          <w:p w14:paraId="6028BB3F" w14:textId="4BC41373" w:rsidR="00597763" w:rsidRPr="00101526" w:rsidRDefault="00E822F1"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597763" w:rsidRPr="003937A5" w:rsidRDefault="00597763" w:rsidP="00637FB9">
            <w:pPr>
              <w:jc w:val="center"/>
              <w:rPr>
                <w:rFonts w:cs="Arial"/>
              </w:rPr>
            </w:pPr>
            <w:r>
              <w:rPr>
                <w:rFonts w:cs="Arial"/>
              </w:rPr>
              <w:t>10</w:t>
            </w:r>
          </w:p>
        </w:tc>
        <w:tc>
          <w:tcPr>
            <w:tcW w:w="2268" w:type="dxa"/>
            <w:tcBorders>
              <w:top w:val="nil"/>
            </w:tcBorders>
            <w:shd w:val="clear" w:color="auto" w:fill="auto"/>
            <w:vAlign w:val="center"/>
          </w:tcPr>
          <w:p w14:paraId="65723EAE" w14:textId="0637970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6ADB94C4"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4E71134" w14:textId="77777777" w:rsidR="00597763" w:rsidRPr="003937A5" w:rsidRDefault="00597763" w:rsidP="00637FB9">
            <w:pPr>
              <w:jc w:val="center"/>
              <w:rPr>
                <w:rFonts w:cs="Arial"/>
              </w:rPr>
            </w:pPr>
            <w:r>
              <w:rPr>
                <w:rFonts w:cs="Arial"/>
              </w:rPr>
              <w:t>1</w:t>
            </w:r>
            <w:r w:rsidRPr="003937A5">
              <w:rPr>
                <w:rFonts w:cs="Arial"/>
              </w:rPr>
              <w:t>5</w:t>
            </w:r>
          </w:p>
        </w:tc>
        <w:tc>
          <w:tcPr>
            <w:tcW w:w="2268" w:type="dxa"/>
            <w:tcBorders>
              <w:top w:val="nil"/>
            </w:tcBorders>
            <w:shd w:val="clear" w:color="auto" w:fill="auto"/>
            <w:vAlign w:val="center"/>
          </w:tcPr>
          <w:p w14:paraId="2F8B9DE1" w14:textId="5F1E7118" w:rsidR="00597763" w:rsidRPr="00101526" w:rsidRDefault="00287369"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513E9BD5" w14:textId="77777777" w:rsidTr="00637FB9">
        <w:trPr>
          <w:trHeight w:val="454"/>
          <w:jc w:val="center"/>
        </w:trPr>
        <w:tc>
          <w:tcPr>
            <w:tcW w:w="510" w:type="dxa"/>
            <w:tcBorders>
              <w:bottom w:val="nil"/>
            </w:tcBorders>
            <w:shd w:val="clear" w:color="auto" w:fill="auto"/>
            <w:vAlign w:val="center"/>
          </w:tcPr>
          <w:p w14:paraId="369A9FF0" w14:textId="77777777" w:rsidR="00597763" w:rsidRPr="003937A5" w:rsidRDefault="00597763" w:rsidP="00637FB9">
            <w:pPr>
              <w:jc w:val="center"/>
              <w:rPr>
                <w:rFonts w:cs="Arial"/>
              </w:rPr>
            </w:pPr>
            <w:r>
              <w:rPr>
                <w:rFonts w:cs="Arial"/>
              </w:rPr>
              <w:t>1</w:t>
            </w:r>
            <w:r w:rsidRPr="003937A5">
              <w:rPr>
                <w:rFonts w:cs="Arial"/>
              </w:rPr>
              <w:t>6</w:t>
            </w:r>
          </w:p>
        </w:tc>
        <w:tc>
          <w:tcPr>
            <w:tcW w:w="2268" w:type="dxa"/>
            <w:tcBorders>
              <w:bottom w:val="nil"/>
            </w:tcBorders>
            <w:shd w:val="clear" w:color="auto" w:fill="auto"/>
            <w:vAlign w:val="center"/>
          </w:tcPr>
          <w:p w14:paraId="64F69A05" w14:textId="5AF364BF" w:rsidR="00597763" w:rsidRPr="00101526" w:rsidRDefault="00287369"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30F208A0" w14:textId="77777777" w:rsidR="00597763" w:rsidRPr="003937A5" w:rsidRDefault="00597763" w:rsidP="00637FB9">
            <w:pPr>
              <w:jc w:val="center"/>
              <w:rPr>
                <w:rFonts w:cs="Arial"/>
              </w:rPr>
            </w:pPr>
            <w:r>
              <w:rPr>
                <w:rFonts w:cs="Arial"/>
              </w:rPr>
              <w:t>21</w:t>
            </w:r>
          </w:p>
        </w:tc>
        <w:tc>
          <w:tcPr>
            <w:tcW w:w="2268" w:type="dxa"/>
            <w:tcBorders>
              <w:bottom w:val="nil"/>
            </w:tcBorders>
            <w:shd w:val="clear" w:color="auto" w:fill="auto"/>
            <w:vAlign w:val="center"/>
          </w:tcPr>
          <w:p w14:paraId="5041A7F5" w14:textId="59327F2C" w:rsidR="00597763" w:rsidRPr="00101526" w:rsidRDefault="00E822F1"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1D546F0"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597763" w:rsidRPr="00101526" w:rsidRDefault="00597763" w:rsidP="00637FB9">
            <w:pPr>
              <w:jc w:val="center"/>
              <w:rPr>
                <w:rFonts w:ascii="Times New Roman" w:hAnsi="Times New Roman" w:cs="Times New Roman"/>
              </w:rPr>
            </w:pPr>
          </w:p>
        </w:tc>
      </w:tr>
      <w:tr w:rsidR="00597763" w14:paraId="301980A0" w14:textId="77777777" w:rsidTr="00637FB9">
        <w:trPr>
          <w:trHeight w:val="454"/>
          <w:jc w:val="center"/>
        </w:trPr>
        <w:tc>
          <w:tcPr>
            <w:tcW w:w="510" w:type="dxa"/>
            <w:tcBorders>
              <w:top w:val="nil"/>
              <w:bottom w:val="nil"/>
            </w:tcBorders>
            <w:shd w:val="clear" w:color="auto" w:fill="auto"/>
            <w:vAlign w:val="center"/>
          </w:tcPr>
          <w:p w14:paraId="69ED0CF3" w14:textId="77777777" w:rsidR="00597763" w:rsidRPr="003937A5" w:rsidRDefault="00597763" w:rsidP="00637FB9">
            <w:pPr>
              <w:jc w:val="center"/>
              <w:rPr>
                <w:rFonts w:cs="Arial"/>
              </w:rPr>
            </w:pPr>
            <w:r>
              <w:rPr>
                <w:rFonts w:cs="Arial"/>
              </w:rPr>
              <w:t>1</w:t>
            </w:r>
            <w:r w:rsidRPr="003937A5">
              <w:rPr>
                <w:rFonts w:cs="Arial"/>
              </w:rPr>
              <w:t>7</w:t>
            </w:r>
          </w:p>
        </w:tc>
        <w:tc>
          <w:tcPr>
            <w:tcW w:w="2268" w:type="dxa"/>
            <w:tcBorders>
              <w:top w:val="nil"/>
              <w:bottom w:val="nil"/>
            </w:tcBorders>
            <w:shd w:val="clear" w:color="auto" w:fill="auto"/>
            <w:vAlign w:val="center"/>
          </w:tcPr>
          <w:p w14:paraId="4616A68F" w14:textId="248244DA" w:rsidR="00597763" w:rsidRPr="00101526" w:rsidRDefault="00892FDE"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7777777" w:rsidR="00597763" w:rsidRPr="003937A5" w:rsidRDefault="00597763" w:rsidP="00637FB9">
            <w:pPr>
              <w:jc w:val="center"/>
              <w:rPr>
                <w:rFonts w:cs="Arial"/>
              </w:rPr>
            </w:pPr>
            <w:r>
              <w:rPr>
                <w:rFonts w:cs="Arial"/>
              </w:rPr>
              <w:t>22</w:t>
            </w:r>
          </w:p>
        </w:tc>
        <w:tc>
          <w:tcPr>
            <w:tcW w:w="2268" w:type="dxa"/>
            <w:tcBorders>
              <w:top w:val="nil"/>
              <w:bottom w:val="nil"/>
            </w:tcBorders>
            <w:shd w:val="clear" w:color="auto" w:fill="auto"/>
            <w:vAlign w:val="center"/>
          </w:tcPr>
          <w:p w14:paraId="5E12BDB3" w14:textId="59076055" w:rsidR="00597763" w:rsidRPr="00101526" w:rsidRDefault="004656DF"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00452CC"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597763" w:rsidRPr="00101526" w:rsidRDefault="00597763" w:rsidP="00637FB9">
            <w:pPr>
              <w:jc w:val="center"/>
              <w:rPr>
                <w:rFonts w:ascii="Times New Roman" w:hAnsi="Times New Roman" w:cs="Times New Roman"/>
              </w:rPr>
            </w:pPr>
          </w:p>
        </w:tc>
      </w:tr>
      <w:tr w:rsidR="00597763" w14:paraId="49B29B9C" w14:textId="77777777" w:rsidTr="00637FB9">
        <w:trPr>
          <w:trHeight w:val="454"/>
          <w:jc w:val="center"/>
        </w:trPr>
        <w:tc>
          <w:tcPr>
            <w:tcW w:w="510" w:type="dxa"/>
            <w:tcBorders>
              <w:top w:val="nil"/>
              <w:bottom w:val="nil"/>
            </w:tcBorders>
            <w:shd w:val="clear" w:color="auto" w:fill="auto"/>
            <w:vAlign w:val="center"/>
          </w:tcPr>
          <w:p w14:paraId="5D683CCF" w14:textId="77777777" w:rsidR="00597763" w:rsidRPr="003937A5" w:rsidRDefault="00597763" w:rsidP="00637FB9">
            <w:pPr>
              <w:jc w:val="center"/>
              <w:rPr>
                <w:rFonts w:cs="Arial"/>
              </w:rPr>
            </w:pPr>
            <w:r>
              <w:rPr>
                <w:rFonts w:cs="Arial"/>
              </w:rPr>
              <w:t>1</w:t>
            </w:r>
            <w:r w:rsidRPr="003937A5">
              <w:rPr>
                <w:rFonts w:cs="Arial"/>
              </w:rPr>
              <w:t>8</w:t>
            </w:r>
          </w:p>
        </w:tc>
        <w:tc>
          <w:tcPr>
            <w:tcW w:w="2268" w:type="dxa"/>
            <w:tcBorders>
              <w:top w:val="nil"/>
              <w:bottom w:val="nil"/>
            </w:tcBorders>
            <w:shd w:val="clear" w:color="auto" w:fill="auto"/>
            <w:vAlign w:val="center"/>
          </w:tcPr>
          <w:p w14:paraId="02F1C45E" w14:textId="5809D03B" w:rsidR="00597763" w:rsidRPr="00101526" w:rsidRDefault="00287369"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77777777" w:rsidR="00597763" w:rsidRPr="003937A5" w:rsidRDefault="00597763" w:rsidP="00637FB9">
            <w:pPr>
              <w:jc w:val="center"/>
              <w:rPr>
                <w:rFonts w:cs="Arial"/>
              </w:rPr>
            </w:pPr>
            <w:r>
              <w:rPr>
                <w:rFonts w:cs="Arial"/>
              </w:rPr>
              <w:t>23</w:t>
            </w:r>
          </w:p>
        </w:tc>
        <w:tc>
          <w:tcPr>
            <w:tcW w:w="2268" w:type="dxa"/>
            <w:tcBorders>
              <w:top w:val="nil"/>
              <w:bottom w:val="nil"/>
            </w:tcBorders>
            <w:shd w:val="clear" w:color="auto" w:fill="auto"/>
            <w:vAlign w:val="center"/>
          </w:tcPr>
          <w:p w14:paraId="7E855E54" w14:textId="7C0D8F90" w:rsidR="00597763" w:rsidRPr="00101526" w:rsidRDefault="004F062B"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D80CAF4"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597763" w:rsidRPr="00101526" w:rsidRDefault="00597763" w:rsidP="00637FB9">
            <w:pPr>
              <w:jc w:val="center"/>
              <w:rPr>
                <w:rFonts w:ascii="Times New Roman" w:hAnsi="Times New Roman" w:cs="Times New Roman"/>
              </w:rPr>
            </w:pPr>
          </w:p>
        </w:tc>
      </w:tr>
      <w:tr w:rsidR="00597763" w14:paraId="045B3CFE" w14:textId="77777777" w:rsidTr="00637FB9">
        <w:trPr>
          <w:trHeight w:val="454"/>
          <w:jc w:val="center"/>
        </w:trPr>
        <w:tc>
          <w:tcPr>
            <w:tcW w:w="510" w:type="dxa"/>
            <w:tcBorders>
              <w:top w:val="nil"/>
              <w:bottom w:val="nil"/>
            </w:tcBorders>
            <w:shd w:val="clear" w:color="auto" w:fill="auto"/>
            <w:vAlign w:val="center"/>
          </w:tcPr>
          <w:p w14:paraId="6408913A" w14:textId="77777777" w:rsidR="00597763" w:rsidRPr="003937A5" w:rsidRDefault="00597763" w:rsidP="00637FB9">
            <w:pPr>
              <w:jc w:val="center"/>
              <w:rPr>
                <w:rFonts w:cs="Arial"/>
              </w:rPr>
            </w:pPr>
            <w:r>
              <w:rPr>
                <w:rFonts w:cs="Arial"/>
              </w:rPr>
              <w:t>1</w:t>
            </w:r>
            <w:r w:rsidRPr="003937A5">
              <w:rPr>
                <w:rFonts w:cs="Arial"/>
              </w:rPr>
              <w:t>9</w:t>
            </w:r>
          </w:p>
        </w:tc>
        <w:tc>
          <w:tcPr>
            <w:tcW w:w="2268" w:type="dxa"/>
            <w:tcBorders>
              <w:top w:val="nil"/>
              <w:bottom w:val="nil"/>
            </w:tcBorders>
            <w:shd w:val="clear" w:color="auto" w:fill="auto"/>
            <w:vAlign w:val="center"/>
          </w:tcPr>
          <w:p w14:paraId="37B84AF1" w14:textId="2C2A932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41FD67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77777777" w:rsidR="00597763" w:rsidRPr="003937A5" w:rsidRDefault="00597763" w:rsidP="00637FB9">
            <w:pPr>
              <w:jc w:val="center"/>
              <w:rPr>
                <w:rFonts w:cs="Arial"/>
              </w:rPr>
            </w:pPr>
            <w:r>
              <w:rPr>
                <w:rFonts w:cs="Arial"/>
              </w:rPr>
              <w:t>24</w:t>
            </w:r>
          </w:p>
        </w:tc>
        <w:tc>
          <w:tcPr>
            <w:tcW w:w="2268" w:type="dxa"/>
            <w:tcBorders>
              <w:top w:val="nil"/>
              <w:bottom w:val="nil"/>
            </w:tcBorders>
            <w:shd w:val="clear" w:color="auto" w:fill="auto"/>
            <w:vAlign w:val="center"/>
          </w:tcPr>
          <w:p w14:paraId="1F36EEA8" w14:textId="33DEB6F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597763" w:rsidRPr="00101526" w:rsidRDefault="00597763" w:rsidP="00637FB9">
            <w:pPr>
              <w:jc w:val="center"/>
              <w:rPr>
                <w:rFonts w:ascii="Times New Roman" w:hAnsi="Times New Roman" w:cs="Times New Roman"/>
              </w:rPr>
            </w:pPr>
          </w:p>
        </w:tc>
      </w:tr>
      <w:tr w:rsidR="00597763" w14:paraId="6FC8A8D6" w14:textId="77777777" w:rsidTr="00637FB9">
        <w:trPr>
          <w:trHeight w:val="454"/>
          <w:jc w:val="center"/>
        </w:trPr>
        <w:tc>
          <w:tcPr>
            <w:tcW w:w="510" w:type="dxa"/>
            <w:tcBorders>
              <w:top w:val="nil"/>
            </w:tcBorders>
            <w:shd w:val="clear" w:color="auto" w:fill="auto"/>
            <w:vAlign w:val="center"/>
          </w:tcPr>
          <w:p w14:paraId="3B3F869C" w14:textId="77777777" w:rsidR="00597763" w:rsidRPr="003937A5" w:rsidRDefault="00597763" w:rsidP="00637FB9">
            <w:pPr>
              <w:jc w:val="center"/>
              <w:rPr>
                <w:rFonts w:cs="Arial"/>
              </w:rPr>
            </w:pPr>
            <w:r>
              <w:rPr>
                <w:rFonts w:cs="Arial"/>
              </w:rPr>
              <w:t>2</w:t>
            </w:r>
            <w:r w:rsidRPr="003937A5">
              <w:rPr>
                <w:rFonts w:cs="Arial"/>
              </w:rPr>
              <w:t>0</w:t>
            </w:r>
          </w:p>
        </w:tc>
        <w:tc>
          <w:tcPr>
            <w:tcW w:w="2268" w:type="dxa"/>
            <w:tcBorders>
              <w:top w:val="nil"/>
            </w:tcBorders>
            <w:shd w:val="clear" w:color="auto" w:fill="auto"/>
            <w:vAlign w:val="center"/>
          </w:tcPr>
          <w:p w14:paraId="0F1BDA34" w14:textId="52937C1A" w:rsidR="00597763" w:rsidRPr="00101526" w:rsidRDefault="004C62C1"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F9AD19E" w14:textId="77777777" w:rsidR="00597763" w:rsidRPr="003937A5" w:rsidRDefault="00597763" w:rsidP="00637FB9">
            <w:pPr>
              <w:jc w:val="center"/>
              <w:rPr>
                <w:rFonts w:cs="Arial"/>
              </w:rPr>
            </w:pPr>
            <w:r>
              <w:rPr>
                <w:rFonts w:cs="Arial"/>
              </w:rPr>
              <w:t>25</w:t>
            </w:r>
          </w:p>
        </w:tc>
        <w:tc>
          <w:tcPr>
            <w:tcW w:w="2268" w:type="dxa"/>
            <w:tcBorders>
              <w:top w:val="nil"/>
            </w:tcBorders>
            <w:shd w:val="clear" w:color="auto" w:fill="auto"/>
            <w:vAlign w:val="center"/>
          </w:tcPr>
          <w:p w14:paraId="4168476E" w14:textId="2E98C26D" w:rsidR="00597763" w:rsidRPr="00101526" w:rsidRDefault="00AC5338"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597763" w:rsidRPr="00101526" w:rsidRDefault="00597763" w:rsidP="00637FB9">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4A439FDB"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98331F">
        <w:rPr>
          <w:rFonts w:cs="Arial"/>
          <w:b/>
          <w:szCs w:val="22"/>
        </w:rPr>
        <w:t>6</w:t>
      </w:r>
      <w:r w:rsidR="00196966">
        <w:rPr>
          <w:rFonts w:cs="Arial"/>
          <w:b/>
          <w:szCs w:val="22"/>
        </w:rPr>
        <w:t>1</w:t>
      </w:r>
      <w:r w:rsidRPr="00641057">
        <w:rPr>
          <w:rFonts w:cs="Arial"/>
          <w:b/>
          <w:szCs w:val="22"/>
        </w:rPr>
        <w:t xml:space="preserve"> marks)</w:t>
      </w:r>
    </w:p>
    <w:p w14:paraId="34C62AC3" w14:textId="77777777" w:rsidR="00C12EB1" w:rsidRDefault="00C12EB1" w:rsidP="0098331F">
      <w:pPr>
        <w:rPr>
          <w:b/>
        </w:rPr>
      </w:pPr>
    </w:p>
    <w:p w14:paraId="3B9C19BE" w14:textId="2AF62210" w:rsidR="00C12EB1" w:rsidRPr="005D317C" w:rsidRDefault="00C12EB1" w:rsidP="00C12EB1">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Pr>
          <w:b/>
        </w:rPr>
        <w:tab/>
      </w:r>
      <w:r>
        <w:rPr>
          <w:b/>
        </w:rPr>
        <w:tab/>
      </w:r>
      <w:r w:rsidRPr="00653D8D">
        <w:rPr>
          <w:b/>
        </w:rPr>
        <w:t>(</w:t>
      </w:r>
      <w:r w:rsidR="00793D7D">
        <w:rPr>
          <w:b/>
        </w:rPr>
        <w:t>7</w:t>
      </w:r>
      <w:r>
        <w:rPr>
          <w:b/>
        </w:rPr>
        <w:t xml:space="preserve"> </w:t>
      </w:r>
      <w:r w:rsidRPr="00653D8D">
        <w:rPr>
          <w:b/>
        </w:rPr>
        <w:t>marks)</w:t>
      </w:r>
    </w:p>
    <w:p w14:paraId="50B87F0B" w14:textId="77777777" w:rsidR="00C12EB1" w:rsidRDefault="00C12EB1" w:rsidP="00C12EB1"/>
    <w:p w14:paraId="7FF7D150" w14:textId="77777777" w:rsidR="00793D7D" w:rsidRDefault="00793D7D" w:rsidP="00793D7D">
      <w:pPr>
        <w:rPr>
          <w:rFonts w:cs="Arial"/>
          <w:szCs w:val="22"/>
        </w:rPr>
      </w:pPr>
      <w:r>
        <w:rPr>
          <w:rFonts w:cs="Arial"/>
          <w:szCs w:val="22"/>
        </w:rPr>
        <w:t>Consider the organic compound below.</w:t>
      </w:r>
    </w:p>
    <w:p w14:paraId="6125EE62" w14:textId="77777777" w:rsidR="00793D7D" w:rsidRDefault="00793D7D" w:rsidP="00793D7D">
      <w:pPr>
        <w:rPr>
          <w:rFonts w:cs="Arial"/>
          <w:szCs w:val="22"/>
        </w:rPr>
      </w:pPr>
    </w:p>
    <w:p w14:paraId="07371D6A" w14:textId="77777777" w:rsidR="00793D7D" w:rsidRDefault="00793D7D" w:rsidP="00793D7D">
      <w:pPr>
        <w:jc w:val="center"/>
        <w:rPr>
          <w:rFonts w:cs="Arial"/>
          <w:szCs w:val="22"/>
        </w:rPr>
      </w:pPr>
      <w:r w:rsidRPr="008653FD">
        <w:rPr>
          <w:rFonts w:cs="Arial"/>
          <w:noProof/>
          <w:szCs w:val="22"/>
        </w:rPr>
        <w:drawing>
          <wp:inline distT="0" distB="0" distL="0" distR="0" wp14:anchorId="3D512E9E" wp14:editId="6E76264F">
            <wp:extent cx="2131060" cy="1003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1003935"/>
                    </a:xfrm>
                    <a:prstGeom prst="rect">
                      <a:avLst/>
                    </a:prstGeom>
                    <a:noFill/>
                    <a:ln>
                      <a:noFill/>
                    </a:ln>
                  </pic:spPr>
                </pic:pic>
              </a:graphicData>
            </a:graphic>
          </wp:inline>
        </w:drawing>
      </w:r>
    </w:p>
    <w:p w14:paraId="68702FFD" w14:textId="77777777" w:rsidR="00793D7D" w:rsidRDefault="00793D7D" w:rsidP="00793D7D">
      <w:pPr>
        <w:rPr>
          <w:rFonts w:cs="Arial"/>
          <w:szCs w:val="22"/>
        </w:rPr>
      </w:pPr>
    </w:p>
    <w:p w14:paraId="32EDFDDD" w14:textId="77777777" w:rsidR="00793D7D" w:rsidRDefault="00793D7D" w:rsidP="00793D7D">
      <w:pPr>
        <w:rPr>
          <w:rFonts w:cs="Arial"/>
          <w:szCs w:val="22"/>
        </w:rPr>
      </w:pPr>
    </w:p>
    <w:p w14:paraId="6F30D1E9" w14:textId="77777777" w:rsidR="00793D7D" w:rsidRDefault="00793D7D" w:rsidP="00793D7D">
      <w:pPr>
        <w:ind w:left="720" w:hanging="720"/>
        <w:rPr>
          <w:rFonts w:cs="Arial"/>
          <w:szCs w:val="22"/>
        </w:rPr>
      </w:pPr>
      <w:r>
        <w:rPr>
          <w:rFonts w:cs="Arial"/>
          <w:szCs w:val="22"/>
        </w:rPr>
        <w:t>(a)</w:t>
      </w:r>
      <w:r>
        <w:rPr>
          <w:rFonts w:cs="Arial"/>
          <w:szCs w:val="22"/>
        </w:rPr>
        <w:tab/>
        <w:t>Give the IUPAC name for this compound.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(1 mark)</w:t>
      </w:r>
    </w:p>
    <w:p w14:paraId="3EF1D48D" w14:textId="77777777" w:rsidR="00793D7D" w:rsidRDefault="00793D7D" w:rsidP="00793D7D">
      <w:pPr>
        <w:rPr>
          <w:rFonts w:cs="Arial"/>
          <w:szCs w:val="22"/>
        </w:rPr>
      </w:pPr>
    </w:p>
    <w:p w14:paraId="5E73F745" w14:textId="77777777" w:rsidR="00793D7D" w:rsidRPr="00A02A1E" w:rsidRDefault="00793D7D" w:rsidP="00793D7D">
      <w:pPr>
        <w:pStyle w:val="ListParagraph"/>
        <w:numPr>
          <w:ilvl w:val="0"/>
          <w:numId w:val="32"/>
        </w:numPr>
        <w:contextualSpacing/>
        <w:rPr>
          <w:b/>
          <w:bCs/>
        </w:rPr>
      </w:pPr>
      <w:r>
        <w:rPr>
          <w:b/>
          <w:bCs/>
        </w:rPr>
        <w:t>2-chlorobutane</w:t>
      </w:r>
    </w:p>
    <w:p w14:paraId="21E1E7F0" w14:textId="77777777" w:rsidR="00793D7D" w:rsidRDefault="00793D7D" w:rsidP="00793D7D">
      <w:pPr>
        <w:rPr>
          <w:rFonts w:cs="Arial"/>
          <w:szCs w:val="22"/>
        </w:rPr>
      </w:pPr>
    </w:p>
    <w:p w14:paraId="728B9BCE" w14:textId="77777777" w:rsidR="00793D7D" w:rsidRDefault="00793D7D" w:rsidP="00793D7D">
      <w:pPr>
        <w:rPr>
          <w:rFonts w:cs="Arial"/>
          <w:szCs w:val="22"/>
        </w:rPr>
      </w:pPr>
    </w:p>
    <w:p w14:paraId="70E521D3" w14:textId="77777777" w:rsidR="00793D7D" w:rsidRDefault="00793D7D" w:rsidP="00793D7D">
      <w:pPr>
        <w:ind w:left="720" w:hanging="720"/>
        <w:rPr>
          <w:rFonts w:cs="Arial"/>
          <w:szCs w:val="22"/>
        </w:rPr>
      </w:pPr>
      <w:r>
        <w:rPr>
          <w:rFonts w:cs="Arial"/>
          <w:szCs w:val="22"/>
        </w:rPr>
        <w:t>(b)</w:t>
      </w:r>
      <w:r>
        <w:rPr>
          <w:rFonts w:cs="Arial"/>
          <w:szCs w:val="22"/>
        </w:rPr>
        <w:tab/>
        <w:t>Name the reactants that you would mix together to produce this compound by;</w:t>
      </w:r>
      <w:r>
        <w:rPr>
          <w:rFonts w:cs="Arial"/>
          <w:szCs w:val="22"/>
        </w:rPr>
        <w:tab/>
        <w:t>(4 marks)</w:t>
      </w:r>
    </w:p>
    <w:p w14:paraId="214F7C63" w14:textId="77777777" w:rsidR="00793D7D" w:rsidRDefault="00793D7D" w:rsidP="00793D7D">
      <w:pPr>
        <w:spacing w:line="360" w:lineRule="auto"/>
        <w:rPr>
          <w:rFonts w:cs="Arial"/>
          <w:szCs w:val="22"/>
        </w:rPr>
      </w:pPr>
    </w:p>
    <w:tbl>
      <w:tblPr>
        <w:tblStyle w:val="TableGrid"/>
        <w:tblW w:w="0" w:type="auto"/>
        <w:tblInd w:w="817" w:type="dxa"/>
        <w:tblLook w:val="04A0" w:firstRow="1" w:lastRow="0" w:firstColumn="1" w:lastColumn="0" w:noHBand="0" w:noVBand="1"/>
      </w:tblPr>
      <w:tblGrid>
        <w:gridCol w:w="2546"/>
        <w:gridCol w:w="6265"/>
      </w:tblGrid>
      <w:tr w:rsidR="00793D7D" w14:paraId="6E52AE2D" w14:textId="77777777" w:rsidTr="00512D67">
        <w:trPr>
          <w:trHeight w:val="1134"/>
        </w:trPr>
        <w:tc>
          <w:tcPr>
            <w:tcW w:w="2552" w:type="dxa"/>
            <w:vAlign w:val="center"/>
          </w:tcPr>
          <w:p w14:paraId="0163A8A0" w14:textId="77777777" w:rsidR="00793D7D" w:rsidRPr="00FB38A2" w:rsidRDefault="00793D7D" w:rsidP="00512D67">
            <w:pPr>
              <w:jc w:val="center"/>
              <w:rPr>
                <w:rFonts w:cs="Arial"/>
                <w:szCs w:val="22"/>
              </w:rPr>
            </w:pPr>
            <w:r>
              <w:rPr>
                <w:rFonts w:cs="Arial"/>
                <w:szCs w:val="22"/>
              </w:rPr>
              <w:t>An addition reaction.</w:t>
            </w:r>
          </w:p>
        </w:tc>
        <w:tc>
          <w:tcPr>
            <w:tcW w:w="6290" w:type="dxa"/>
            <w:vAlign w:val="center"/>
          </w:tcPr>
          <w:p w14:paraId="6748C09D" w14:textId="77777777" w:rsidR="00793D7D" w:rsidRDefault="00793D7D" w:rsidP="00512D67">
            <w:pPr>
              <w:jc w:val="center"/>
              <w:rPr>
                <w:rFonts w:cs="Arial"/>
                <w:b/>
                <w:bCs/>
                <w:szCs w:val="22"/>
              </w:rPr>
            </w:pPr>
            <w:r>
              <w:rPr>
                <w:rFonts w:cs="Arial"/>
                <w:b/>
                <w:bCs/>
                <w:szCs w:val="22"/>
              </w:rPr>
              <w:t>Hydrogen chloride / hydrochloric acid           (1)</w:t>
            </w:r>
          </w:p>
          <w:p w14:paraId="6D12339B" w14:textId="77777777" w:rsidR="00793D7D" w:rsidRPr="00A02A1E" w:rsidRDefault="00793D7D" w:rsidP="00512D67">
            <w:pPr>
              <w:jc w:val="center"/>
              <w:rPr>
                <w:rFonts w:cs="Arial"/>
                <w:b/>
                <w:bCs/>
                <w:szCs w:val="22"/>
              </w:rPr>
            </w:pPr>
            <w:r>
              <w:rPr>
                <w:rFonts w:cs="Arial"/>
                <w:b/>
                <w:bCs/>
                <w:szCs w:val="22"/>
              </w:rPr>
              <w:t>But-1-ene / But-2-ene                                       (1)</w:t>
            </w:r>
          </w:p>
        </w:tc>
      </w:tr>
      <w:tr w:rsidR="00793D7D" w14:paraId="7B1C8C68" w14:textId="77777777" w:rsidTr="00512D67">
        <w:trPr>
          <w:trHeight w:val="1134"/>
        </w:trPr>
        <w:tc>
          <w:tcPr>
            <w:tcW w:w="2552" w:type="dxa"/>
            <w:vAlign w:val="center"/>
          </w:tcPr>
          <w:p w14:paraId="74F0F1B3" w14:textId="77777777" w:rsidR="00793D7D" w:rsidRPr="00FB38A2" w:rsidRDefault="00793D7D" w:rsidP="00512D67">
            <w:pPr>
              <w:jc w:val="center"/>
              <w:rPr>
                <w:rFonts w:cs="Arial"/>
                <w:szCs w:val="22"/>
              </w:rPr>
            </w:pPr>
            <w:r>
              <w:rPr>
                <w:rFonts w:cs="Arial"/>
                <w:szCs w:val="22"/>
              </w:rPr>
              <w:t>A substitution reaction.</w:t>
            </w:r>
          </w:p>
        </w:tc>
        <w:tc>
          <w:tcPr>
            <w:tcW w:w="6290" w:type="dxa"/>
            <w:vAlign w:val="center"/>
          </w:tcPr>
          <w:p w14:paraId="5A755BE2" w14:textId="77777777" w:rsidR="00793D7D" w:rsidRDefault="00793D7D" w:rsidP="00512D67">
            <w:pPr>
              <w:jc w:val="center"/>
              <w:rPr>
                <w:rFonts w:cs="Arial"/>
                <w:b/>
                <w:bCs/>
                <w:szCs w:val="22"/>
              </w:rPr>
            </w:pPr>
            <w:r>
              <w:rPr>
                <w:rFonts w:cs="Arial"/>
                <w:b/>
                <w:bCs/>
                <w:szCs w:val="22"/>
              </w:rPr>
              <w:t>Chlorine          (1)</w:t>
            </w:r>
          </w:p>
          <w:p w14:paraId="6352D0AE" w14:textId="77777777" w:rsidR="00793D7D" w:rsidRPr="00A02A1E" w:rsidRDefault="00793D7D" w:rsidP="00512D67">
            <w:pPr>
              <w:jc w:val="center"/>
              <w:rPr>
                <w:rFonts w:cs="Arial"/>
                <w:b/>
                <w:bCs/>
                <w:szCs w:val="22"/>
              </w:rPr>
            </w:pPr>
            <w:r>
              <w:rPr>
                <w:rFonts w:cs="Arial"/>
                <w:b/>
                <w:bCs/>
                <w:szCs w:val="22"/>
              </w:rPr>
              <w:t>Butane            (1)</w:t>
            </w:r>
          </w:p>
        </w:tc>
      </w:tr>
    </w:tbl>
    <w:p w14:paraId="114372E3" w14:textId="77777777" w:rsidR="00793D7D" w:rsidRDefault="00793D7D" w:rsidP="00793D7D">
      <w:pPr>
        <w:rPr>
          <w:rFonts w:cs="Arial"/>
          <w:szCs w:val="22"/>
        </w:rPr>
      </w:pPr>
    </w:p>
    <w:p w14:paraId="639B20BD" w14:textId="77777777" w:rsidR="00793D7D" w:rsidRDefault="00793D7D" w:rsidP="00793D7D">
      <w:pPr>
        <w:rPr>
          <w:rFonts w:cs="Arial"/>
          <w:szCs w:val="22"/>
        </w:rPr>
      </w:pPr>
    </w:p>
    <w:p w14:paraId="5143EE4B" w14:textId="77777777" w:rsidR="00793D7D" w:rsidRPr="00C122DA" w:rsidRDefault="00793D7D" w:rsidP="00793D7D">
      <w:pPr>
        <w:ind w:left="720" w:hanging="720"/>
        <w:rPr>
          <w:rFonts w:cs="Arial"/>
          <w:szCs w:val="22"/>
        </w:rPr>
      </w:pPr>
      <w:r>
        <w:rPr>
          <w:rFonts w:cs="Arial"/>
          <w:szCs w:val="22"/>
        </w:rPr>
        <w:t>(c)</w:t>
      </w:r>
      <w:r>
        <w:rPr>
          <w:rFonts w:cs="Arial"/>
          <w:szCs w:val="22"/>
        </w:rPr>
        <w:tab/>
        <w:t>Which of the reaction types in part (b) would require the presence of a catalyst? Name the catalyst.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61981D9" w14:textId="77777777" w:rsidR="00793D7D" w:rsidRDefault="00793D7D" w:rsidP="00793D7D">
      <w:pPr>
        <w:rPr>
          <w:rFonts w:cs="Arial"/>
          <w:szCs w:val="22"/>
        </w:rPr>
      </w:pPr>
    </w:p>
    <w:p w14:paraId="0B972A11" w14:textId="77777777" w:rsidR="00793D7D" w:rsidRDefault="00793D7D" w:rsidP="00793D7D">
      <w:pPr>
        <w:pStyle w:val="ListParagraph"/>
        <w:numPr>
          <w:ilvl w:val="0"/>
          <w:numId w:val="32"/>
        </w:numPr>
        <w:contextualSpacing/>
        <w:rPr>
          <w:b/>
          <w:bCs/>
        </w:rPr>
      </w:pPr>
      <w:r>
        <w:rPr>
          <w:b/>
          <w:bCs/>
        </w:rPr>
        <w:t>Substitution reaction</w:t>
      </w:r>
    </w:p>
    <w:p w14:paraId="4135858C" w14:textId="77777777" w:rsidR="00793D7D" w:rsidRPr="00A02A1E" w:rsidRDefault="00793D7D" w:rsidP="00793D7D">
      <w:pPr>
        <w:pStyle w:val="ListParagraph"/>
        <w:numPr>
          <w:ilvl w:val="0"/>
          <w:numId w:val="32"/>
        </w:numPr>
        <w:contextualSpacing/>
        <w:rPr>
          <w:b/>
          <w:bCs/>
        </w:rPr>
      </w:pPr>
      <w:r>
        <w:rPr>
          <w:b/>
          <w:bCs/>
        </w:rPr>
        <w:t>UV light</w:t>
      </w:r>
    </w:p>
    <w:p w14:paraId="1C64E136" w14:textId="77777777" w:rsidR="00C12EB1" w:rsidRDefault="00C12EB1" w:rsidP="00C12EB1">
      <w:pPr>
        <w:rPr>
          <w:b/>
        </w:rPr>
      </w:pPr>
      <w:r>
        <w:rPr>
          <w:b/>
        </w:rPr>
        <w:br w:type="page"/>
      </w:r>
    </w:p>
    <w:p w14:paraId="65209162" w14:textId="32C2F0A6" w:rsidR="00C12EB1" w:rsidRPr="00CF32FE" w:rsidRDefault="00C12EB1" w:rsidP="00C12EB1">
      <w:pPr>
        <w:rPr>
          <w:b/>
        </w:rPr>
      </w:pPr>
      <w:r w:rsidRPr="00CF32FE">
        <w:rPr>
          <w:b/>
        </w:rPr>
        <w:lastRenderedPageBreak/>
        <w:t>Question 2</w:t>
      </w:r>
      <w:r>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Pr>
          <w:b/>
        </w:rPr>
        <w:tab/>
      </w:r>
      <w:r>
        <w:rPr>
          <w:b/>
        </w:rPr>
        <w:tab/>
      </w:r>
      <w:r w:rsidRPr="00CF32FE">
        <w:rPr>
          <w:b/>
        </w:rPr>
        <w:t>(</w:t>
      </w:r>
      <w:r w:rsidR="00E94AE2">
        <w:rPr>
          <w:b/>
        </w:rPr>
        <w:t>8</w:t>
      </w:r>
      <w:r w:rsidRPr="00CF32FE">
        <w:rPr>
          <w:b/>
        </w:rPr>
        <w:t xml:space="preserve"> marks)</w:t>
      </w:r>
    </w:p>
    <w:p w14:paraId="2D76425B" w14:textId="77777777" w:rsidR="00C12EB1" w:rsidRDefault="00C12EB1" w:rsidP="00C12EB1"/>
    <w:p w14:paraId="27B36726" w14:textId="77777777" w:rsidR="00E94AE2" w:rsidRPr="00714FE4" w:rsidRDefault="00E94AE2" w:rsidP="00E94AE2">
      <w:pPr>
        <w:tabs>
          <w:tab w:val="left" w:pos="1134"/>
        </w:tabs>
        <w:ind w:left="567" w:right="2834" w:hanging="567"/>
      </w:pPr>
      <w:r w:rsidRPr="00714FE4">
        <w:rPr>
          <w:b/>
          <w:noProof/>
          <w:lang w:val="en-US" w:eastAsia="zh-CN"/>
        </w:rPr>
        <mc:AlternateContent>
          <mc:Choice Requires="wpg">
            <w:drawing>
              <wp:anchor distT="0" distB="0" distL="114300" distR="114300" simplePos="0" relativeHeight="251662336" behindDoc="1" locked="0" layoutInCell="1" allowOverlap="1" wp14:anchorId="72B61B3E" wp14:editId="4F400558">
                <wp:simplePos x="0" y="0"/>
                <wp:positionH relativeFrom="column">
                  <wp:posOffset>4749165</wp:posOffset>
                </wp:positionH>
                <wp:positionV relativeFrom="paragraph">
                  <wp:posOffset>4445</wp:posOffset>
                </wp:positionV>
                <wp:extent cx="1187196" cy="1810512"/>
                <wp:effectExtent l="0" t="0" r="0" b="18415"/>
                <wp:wrapNone/>
                <wp:docPr id="2073344622" name="Group 2073344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195044353" name="Group 3"/>
                        <wpg:cNvGrpSpPr>
                          <a:grpSpLocks/>
                        </wpg:cNvGrpSpPr>
                        <wpg:grpSpPr bwMode="auto">
                          <a:xfrm>
                            <a:off x="9185" y="2200"/>
                            <a:ext cx="2115" cy="3564"/>
                            <a:chOff x="9155" y="2138"/>
                            <a:chExt cx="2115" cy="3564"/>
                          </a:xfrm>
                        </wpg:grpSpPr>
                        <wps:wsp>
                          <wps:cNvPr id="1053153883"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73850092" name="Text Box 5"/>
                          <wps:cNvSpPr txBox="1">
                            <a:spLocks noChangeArrowheads="1"/>
                          </wps:cNvSpPr>
                          <wps:spPr bwMode="auto">
                            <a:xfrm>
                              <a:off x="9155" y="5019"/>
                              <a:ext cx="855"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EBFD" w14:textId="77777777" w:rsidR="00E94AE2" w:rsidRPr="00F57E8A" w:rsidRDefault="00E94AE2" w:rsidP="00E94AE2">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1042940360"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9919451"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719158"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1374358257" name="Text Box 5"/>
                          <wps:cNvSpPr txBox="1">
                            <a:spLocks noChangeArrowheads="1"/>
                          </wps:cNvSpPr>
                          <wps:spPr bwMode="auto">
                            <a:xfrm>
                              <a:off x="10410" y="4947"/>
                              <a:ext cx="860"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A07F" w14:textId="77777777" w:rsidR="00E94AE2" w:rsidRPr="00F57E8A" w:rsidRDefault="00E94AE2" w:rsidP="00E94AE2">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1279098325" name="Group 10"/>
                        <wpg:cNvGrpSpPr>
                          <a:grpSpLocks/>
                        </wpg:cNvGrpSpPr>
                        <wpg:grpSpPr bwMode="auto">
                          <a:xfrm>
                            <a:off x="10422" y="2638"/>
                            <a:ext cx="730" cy="2748"/>
                            <a:chOff x="10362" y="2942"/>
                            <a:chExt cx="730" cy="2748"/>
                          </a:xfrm>
                        </wpg:grpSpPr>
                        <wps:wsp>
                          <wps:cNvPr id="259402209"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15940610"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303817"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1393358"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126880771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8158476"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1968531114"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2DF8B" w14:textId="77777777" w:rsidR="00E94AE2" w:rsidRDefault="00E94AE2" w:rsidP="00E94AE2">
                              <w:r>
                                <w:t>X</w:t>
                              </w:r>
                            </w:p>
                          </w:txbxContent>
                        </wps:txbx>
                        <wps:bodyPr rot="0" vert="horz" wrap="square" lIns="91440" tIns="45720" rIns="91440" bIns="45720" anchor="t" anchorCtr="0" upright="1">
                          <a:noAutofit/>
                        </wps:bodyPr>
                      </wps:wsp>
                      <wps:wsp>
                        <wps:cNvPr id="1235563274"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2FED0" w14:textId="77777777" w:rsidR="00E94AE2" w:rsidRPr="00FC1DBF" w:rsidRDefault="00E94AE2" w:rsidP="00E94AE2">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61B3E" id="Group 2073344622" o:spid="_x0000_s1026" style="position:absolute;left:0;text-align:left;margin-left:373.95pt;margin-top:.35pt;width:93.5pt;height:142.55pt;z-index:-251654144"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0P3wUAAFMpAAAOAAAAZHJzL2Uyb0RvYy54bWzsWu1u2zYU/T9g70Do/2qREvVhxCm6JC0G&#10;dFuxdg/ASLKtTRY1SomdPv3uJakP23GbtbXaDkoAQxJFirw8PPfeQ148320Kcp+pOpflwqHPXIdk&#10;ZSLTvFwtnD/fvfwpckjdiDIVhSyzhfOQ1c7zyx9/uNhW84zJtSzSTBFopKzn22rhrJumms9mdbLO&#10;NqJ+JqushMKlVBvRwK1azVIlttD6ppgx1w1mW6nSSskkq2t4em0KnUvd/nKZJc3vy2WdNaRYONC3&#10;Rv8q/XuLv7PLCzFfKVGt88R2Q3xCLzYiL+GjXVPXohHkTuVHTW3yRMlaLptnidzM5HKZJ5keA4yG&#10;ugejeaXkXaXHsppvV1VnJjDtgZ0+udnkt/tXqnpbvVGm93D5WiZ/12CX2bZazYfleL8yL5Pb7a8y&#10;hfkUd43UA98t1QabgCGRnbbvQ2ffbNeQBB5SGoU0DhySQBmNqMspMzOQrGGasF5MI+4QKGYwu23Z&#10;ja3PPC80lT0e+Fg6E3PzYd1Z2zmcfNtTcwmDeKNInsJHY+76vsc9h5RiA/3XJiYetnU4XJzML2WO&#10;R4bVGoVRCiNGi7SDEvOBObg1B/WiI3Mc1TxpDlhcdY+f+vPw83YtqkzDskZ8tKZ1uUe5F0WdbV8A&#10;NvS7RM/VttKvt1irDdBIKa/WolxlL5SS23UmUugd1XO7VwFvaoDpR5EXMwoIQ3NG1JqsNXUQ+8bS&#10;gSnpzCXmlaqbV5ncELxYOIkwy1ncv64bvTJSCxiR/uWQ5aYAlrgXBeEu/Fkk2peh1bY1rFnLIk9f&#10;5kWhb9Tq9qpQBKoC1gP8t5X3XitKsoVyzrheW3tl9bAJ/Hr3/b3XgDrKVLMb2vTGXjciL8w19LIo&#10;9SI3dkX81/NbmT6AjZU0RAnEDhdrqd47ZAskuXDqf+6EyhxS/FLCPMXU95FV9Y3PQwY3alhyOywR&#10;ZQJNLZzGIebyqjFMfFepfLWGL1E93FIicpZ5Y0io7ZXtLADZ9PX8iGahF8EEx6xli3eIpJ/ljnCc&#10;tQE+SbODx+0AzgZtatmAuzTGHoh5C+0IS5BEON8nxh6MFtoKfKI2s4Yrmrh/BVssJYJVN44AGTx4&#10;HDLN7nZnjTGhZ48PfRb7rhfAmjC+pudDvegH8NHUcC4+pDHEYMiHQXDAhyEDrkbQMNf7CGqeToiM&#10;RR8mxD2ATTz39XkuduOYxj6nx0DVgBkLqJzCUkE0erEN/Vp2a/02DeiXwinzfYhUDP39V8d95eL/&#10;5LjJN+q4/ZhDnkE58N4h82q3ORagmQvxJgK6C95bQHeRqO/qDAhca5tAtbHjmJHotf6bAP2tApp6&#10;ISStEeOQ/hpEf+VIlLq+JWs/9sODUBQjHowqgtDkcSexfY5Q1KT52CNc5d9LRNrLF9jvU+IFC8FV&#10;Rx5khRYFRr2AmdDD3VdrvqR8AdPNIAlCKgtaHaKlstCz081Cv5MorJpDIfy19WK/k3purJxzVLNj&#10;wd4cqEvhRJ492WMcgnUQneLWtn20TjWMR3IaYDKIn9HUfhDqPKFP8jqvMekXmLVO+kUre59Q5Chi&#10;OkCiNk7jD0j9QWorMkKt4jmKIkfdwLKADwLwvrPA3BR9RayfdwTQSxJPVC32tK89iexDwfoT5I3v&#10;xYOMQpKgSHrAT7QLQwYkOabG2yPKY4ci75QrTiJv+thu2gmS9F3qxR5E1y1LDjB9KPOeU6cDx2+F&#10;OpANbazUxlid45/SxcnxD/e7T2CaBVHkhmHv+QeYHlN77uN/L+AHwewkPk+bbOnCiaIIhDofUp0j&#10;rc5ovaPlXZhuYd7l+YdBagg5rN5bAz3PKMafK9aNoj4PNlr+37vBvVwwklgAh1giOO1AAaGHehzE&#10;xlZ7gqMReNZhpK1hUAeNQMOZlit61YBjaIPw9Xm7Z3ECvmfT43Q4gwt5yqaGO8TM4zzwQDc7RtHh&#10;xts4KKJuDOeqtM4Xm42JbwpGnWjxvcBIExOc3NOHLOwpQzwaOLzXx1r6s5CX/wIAAP//AwBQSwME&#10;FAAGAAgAAAAhAOOvIrDgAAAACAEAAA8AAABkcnMvZG93bnJldi54bWxMj81qwzAQhO+FvoPYQm+N&#10;7Pw0jms5hND2FAJNCqU3xdrYJtbKWIrtvH23p/a2wwyz32Tr0Taix87XjhTEkwgEUuFMTaWCz+Pb&#10;UwLCB01GN45QwQ09rPP7u0ynxg30gf0hlIJLyKdaQRVCm0rpiwqt9hPXIrF3dp3VgWVXStPpgctt&#10;I6dR9Cytrok/VLrFbYXF5XC1Ct4HPWxm8Wu/u5y3t+/jYv+1i1Gpx4dx8wIi4Bj+wvCLz+iQM9PJ&#10;Xcl40ShYzpcrjvIBgu3VbM7ypGCaLBKQeSb/D8h/AAAA//8DAFBLAQItABQABgAIAAAAIQC2gziS&#10;/gAAAOEBAAATAAAAAAAAAAAAAAAAAAAAAABbQ29udGVudF9UeXBlc10ueG1sUEsBAi0AFAAGAAgA&#10;AAAhADj9If/WAAAAlAEAAAsAAAAAAAAAAAAAAAAALwEAAF9yZWxzLy5yZWxzUEsBAi0AFAAGAAgA&#10;AAAhANQITQ/fBQAAUykAAA4AAAAAAAAAAAAAAAAALgIAAGRycy9lMm9Eb2MueG1sUEsBAi0AFAAG&#10;AAgAAAAhAOOvIrDgAAAACAEAAA8AAAAAAAAAAAAAAAAAOQgAAGRycy9kb3ducmV2LnhtbFBLBQYA&#10;AAAABAAEAPMAAABGCQAAAAA=&#10;">
                <v:group id="Group 3" o:spid="_x0000_s1027" style="position:absolute;left:9185;top:2200;width:2115;height:3564" coordorigin="9155,2138" coordsize="2115,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hfyAAAAOIAAAAPAAAAZHJzL2Rvd25yZXYueG1sRE9Na8JA&#10;EL0X+h+WKXirmzSm1NRVRGzxIIKxULwN2TEJZmdDdpvEf98VCj0+3vdiNZpG9NS52rKCeBqBIC6s&#10;rrlU8HX6eH4D4TyyxsYyKbiRg9Xy8WGBmbYDH6nPfSlCCLsMFVTet5mUrqjIoJvaljhwF9sZ9AF2&#10;pdQdDiHcNPIlil6lwZpDQ4UtbSoqrvmPUfA54LBO4m2/v142t/MpPXzvY1Jq8jSu30F4Gv2/+M+9&#10;02H+PI1msyRN4H4pYJDLXwAAAP//AwBQSwECLQAUAAYACAAAACEA2+H2y+4AAACFAQAAEwAAAAAA&#10;AAAAAAAAAAAAAAAAW0NvbnRlbnRfVHlwZXNdLnhtbFBLAQItABQABgAIAAAAIQBa9CxbvwAAABUB&#10;AAALAAAAAAAAAAAAAAAAAB8BAABfcmVscy8ucmVsc1BLAQItABQABgAIAAAAIQCvMchfyAAAAOIA&#10;AAAPAAAAAAAAAAAAAAAAAAcCAABkcnMvZG93bnJldi54bWxQSwUGAAAAAAMAAwC3AAAA/A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28"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IcygAAAOMAAAAPAAAAZHJzL2Rvd25yZXYueG1sRE/dS8Mw&#10;EH8X/B/CCb65dIa5UpcN3SaIQ9gX+no2t7bYXLomW7v/3giCj/f7vsmst7U4U+srxxqGgwQEce5M&#10;xYWG/e7lLgXhA7LB2jFpuJCH2fT6aoKZcR1v6LwNhYgh7DPUUIbQZFL6vCSLfuAa4sgdXGsxxLMt&#10;pGmxi+G2lvdJ8iAtVhwbSmxoXlL+vT1ZDe9fq3S92H2sj6dDp9Tyefw2/xxrfXvTPz2CCNSHf/Gf&#10;+9XE+clIDUcqTRX8/hQBkNMfAAAA//8DAFBLAQItABQABgAIAAAAIQDb4fbL7gAAAIUBAAATAAAA&#10;AAAAAAAAAAAAAAAAAABbQ29udGVudF9UeXBlc10ueG1sUEsBAi0AFAAGAAgAAAAhAFr0LFu/AAAA&#10;FQEAAAsAAAAAAAAAAAAAAAAAHwEAAF9yZWxzLy5yZWxzUEsBAi0AFAAGAAgAAAAhAG9a0hzKAAAA&#10;4wAAAA8AAAAAAAAAAAAAAAAABwIAAGRycy9kb3ducmV2LnhtbFBLBQYAAAAAAwADALcAAAD+AgAA&#10;AAA=&#10;" adj="10800" fillcolor="#969696"/>
                  <v:shapetype id="_x0000_t202" coordsize="21600,21600" o:spt="202" path="m,l,21600r21600,l21600,xe">
                    <v:stroke joinstyle="miter"/>
                    <v:path gradientshapeok="t" o:connecttype="rect"/>
                  </v:shapetype>
                  <v:shape id="Text Box 5" o:spid="_x0000_s1029" type="#_x0000_t202" style="position:absolute;left:9155;top:5019;width:855;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46xwAAAOMAAAAPAAAAZHJzL2Rvd25yZXYueG1sRE9fa8Iw&#10;EH8X/A7hhL1pYjc3rUaRjcGelHWb4NvRnG2xuZQms923XwTBx/v9v9Wmt7W4UOsrxxqmEwWCOHem&#10;4kLD99f7eA7CB2SDtWPS8EceNuvhYIWpcR1/0iULhYgh7FPUUIbQpFL6vCSLfuIa4sidXGsxxLMt&#10;pGmxi+G2lolSz9JixbGhxIZeS8rP2a/V8LM7HQ9Pal+82VnTuV5Jtgup9cOo3y5BBOrDXXxzf5g4&#10;P3l5nM+UWiRw/SkCINf/AAAA//8DAFBLAQItABQABgAIAAAAIQDb4fbL7gAAAIUBAAATAAAAAAAA&#10;AAAAAAAAAAAAAABbQ29udGVudF9UeXBlc10ueG1sUEsBAi0AFAAGAAgAAAAhAFr0LFu/AAAAFQEA&#10;AAsAAAAAAAAAAAAAAAAAHwEAAF9yZWxzLy5yZWxzUEsBAi0AFAAGAAgAAAAhAAjc3jrHAAAA4wAA&#10;AA8AAAAAAAAAAAAAAAAABwIAAGRycy9kb3ducmV2LnhtbFBLBQYAAAAAAwADALcAAAD7AgAAAAA=&#10;" filled="f" stroked="f">
                    <v:textbox>
                      <w:txbxContent>
                        <w:p w14:paraId="193FEBFD" w14:textId="77777777" w:rsidR="00E94AE2" w:rsidRPr="00F57E8A" w:rsidRDefault="00E94AE2" w:rsidP="00E94AE2">
                          <w:pPr>
                            <w:rPr>
                              <w:sz w:val="18"/>
                              <w:vertAlign w:val="subscript"/>
                              <w:lang w:val="en-US"/>
                            </w:rPr>
                          </w:pPr>
                          <w:r>
                            <w:rPr>
                              <w:sz w:val="18"/>
                              <w:lang w:val="en-US"/>
                            </w:rPr>
                            <w:t>CO</w:t>
                          </w:r>
                          <w:r>
                            <w:rPr>
                              <w:sz w:val="18"/>
                              <w:vertAlign w:val="subscript"/>
                              <w:lang w:val="en-US"/>
                            </w:rPr>
                            <w:t>2</w:t>
                          </w:r>
                        </w:p>
                      </w:txbxContent>
                    </v:textbox>
                  </v:shape>
                  <v:shape id="AutoShape 6" o:spid="_x0000_s1030"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8KygAAAOMAAAAPAAAAZHJzL2Rvd25yZXYueG1sRI9Ba8Mw&#10;DIXvg/4Ho8Juq900lC6rW8pYYWy9tB07i1hLwmI5xF6S/vvpMNhR0tN779vuJ9+qgfrYBLawXBhQ&#10;xGVwDVcWPq7Hhw2omJAdtoHJwo0i7Hezuy0WLox8puGSKiUmHAu0UKfUFVrHsiaPcRE6Yrl9hd5j&#10;krGvtOtxFHPf6syYtfbYsCTU2NFzTeX35cdb+ByPbwO/nFbxlk3n/J3N5tQZa+/n0+EJVKIp/Yv/&#10;vl+d1Dd59pib1VoohEkWoHe/AAAA//8DAFBLAQItABQABgAIAAAAIQDb4fbL7gAAAIUBAAATAAAA&#10;AAAAAAAAAAAAAAAAAABbQ29udGVudF9UeXBlc10ueG1sUEsBAi0AFAAGAAgAAAAhAFr0LFu/AAAA&#10;FQEAAAsAAAAAAAAAAAAAAAAAHwEAAF9yZWxzLy5yZWxzUEsBAi0AFAAGAAgAAAAhAGSynwrKAAAA&#10;4wAAAA8AAAAAAAAAAAAAAAAABwIAAGRycy9kb3ducmV2LnhtbFBLBQYAAAAAAwADALcAAAD+AgAA&#10;AAA=&#10;" adj="4014" filled="f"/>
                  <v:shape id="AutoShape 8" o:spid="_x0000_s1031"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sXzQAAAOIAAAAPAAAAZHJzL2Rvd25yZXYueG1sRI9BT8JA&#10;FITvJv6HzTPxQmRbIsRWFgJEEw4EFT14fHaf3Wr3bdNdaOHXsyYkHicz801mOu9tLQ7U+sqxgnSY&#10;gCAunK64VPDx/nz3AMIHZI21Y1JwJA/z2fXVFHPtOn6jwy6UIkLY56jAhNDkUvrCkEU/dA1x9L5d&#10;azFE2ZZSt9hFuK3lKEkm0mLFccFgQytDxe9ubxVsJ6un8WnTfL7gz+C1Oy6W8utklLq96RePIAL1&#10;4T98aa+1gizJsjS7H6fwdyneATk7AwAA//8DAFBLAQItABQABgAIAAAAIQDb4fbL7gAAAIUBAAAT&#10;AAAAAAAAAAAAAAAAAAAAAABbQ29udGVudF9UeXBlc10ueG1sUEsBAi0AFAAGAAgAAAAhAFr0LFu/&#10;AAAAFQEAAAsAAAAAAAAAAAAAAAAAHwEAAF9yZWxzLy5yZWxzUEsBAi0AFAAGAAgAAAAhAGie+xfN&#10;AAAA4gAAAA8AAAAAAAAAAAAAAAAABwIAAGRycy9kb3ducmV2LnhtbFBLBQYAAAAAAwADALcAAAAB&#10;AwAAAAA=&#10;" adj="308" fillcolor="silver"/>
                  <v:shape id="AutoShape 9" o:spid="_x0000_s1032"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pZyQAAAOIAAAAPAAAAZHJzL2Rvd25yZXYueG1sRE9NT8JA&#10;EL2b8B82Q+LFyLbVChQWQkQjeBO4cBu6Q9vQnW26K9T+evdg4vHlfc+XnanFlVpXWVYQjyIQxLnV&#10;FRcKDvv3xwkI55E11pZJwQ85WC4Gd3PMtL3xF113vhAhhF2GCkrvm0xKl5dk0I1sQxy4s20N+gDb&#10;QuoWbyHc1DKJohdpsOLQUGJDryXll923UbCt+rfPh/5Uf6SXZL9Oj+skf+qVuh92qxkIT53/F/+5&#10;N1rB8zQdx9M4DZvDpXAH5OIXAAD//wMAUEsBAi0AFAAGAAgAAAAhANvh9svuAAAAhQEAABMAAAAA&#10;AAAAAAAAAAAAAAAAAFtDb250ZW50X1R5cGVzXS54bWxQSwECLQAUAAYACAAAACEAWvQsW78AAAAV&#10;AQAACwAAAAAAAAAAAAAAAAAfAQAAX3JlbHMvLnJlbHNQSwECLQAUAAYACAAAACEA/Ui6WckAAADi&#10;AAAADwAAAAAAAAAAAAAAAAAHAgAAZHJzL2Rvd25yZXYueG1sUEsFBgAAAAADAAMAtwAAAP0CAAAA&#10;AA==&#10;" adj="10800" fillcolor="#ddd"/>
                  <v:shape id="Text Box 5" o:spid="_x0000_s1033" type="#_x0000_t202" style="position:absolute;left:10410;top:4947;width:860;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nxwAAAOMAAAAPAAAAZHJzL2Rvd25yZXYueG1sRE9fa8Iw&#10;EH8X9h3CDXybydRO7YwiysCnydwUfDuasy02l9JE2317Mxj4eL//N192thI3anzpWMPrQIEgzpwp&#10;Odfw8/3xMgXhA7LByjFp+CUPy8VTb46pcS1/0W0fchFD2KeooQihTqX0WUEW/cDVxJE7u8ZiiGeT&#10;S9NgG8NtJYdKvUmLJceGAmtaF5Rd9ler4fB5Ph3HapdvbFK3rlOS7Uxq3X/uVu8gAnXhIf53b02c&#10;P5qMR8l0mEzg76cIgFzcAQAA//8DAFBLAQItABQABgAIAAAAIQDb4fbL7gAAAIUBAAATAAAAAAAA&#10;AAAAAAAAAAAAAABbQ29udGVudF9UeXBlc10ueG1sUEsBAi0AFAAGAAgAAAAhAFr0LFu/AAAAFQEA&#10;AAsAAAAAAAAAAAAAAAAAHwEAAF9yZWxzLy5yZWxzUEsBAi0AFAAGAAgAAAAhAPE/4yfHAAAA4wAA&#10;AA8AAAAAAAAAAAAAAAAABwIAAGRycy9kb3ducmV2LnhtbFBLBQYAAAAAAwADALcAAAD7AgAAAAA=&#10;" filled="f" stroked="f">
                    <v:textbox>
                      <w:txbxContent>
                        <w:p w14:paraId="5A24A07F" w14:textId="77777777" w:rsidR="00E94AE2" w:rsidRPr="00F57E8A" w:rsidRDefault="00E94AE2" w:rsidP="00E94AE2">
                          <w:pPr>
                            <w:rPr>
                              <w:sz w:val="18"/>
                              <w:vertAlign w:val="subscript"/>
                              <w:lang w:val="en-US"/>
                            </w:rPr>
                          </w:pPr>
                          <w:r>
                            <w:rPr>
                              <w:sz w:val="18"/>
                              <w:lang w:val="en-US"/>
                            </w:rPr>
                            <w:t>CO</w:t>
                          </w:r>
                          <w:r>
                            <w:rPr>
                              <w:sz w:val="18"/>
                              <w:vertAlign w:val="subscript"/>
                              <w:lang w:val="en-US"/>
                            </w:rPr>
                            <w:t>2</w:t>
                          </w:r>
                        </w:p>
                      </w:txbxContent>
                    </v:textbox>
                  </v:shape>
                </v:group>
                <v:group id="Group 10" o:spid="_x0000_s1034"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ljyQAAAOMAAAAPAAAAZHJzL2Rvd25yZXYueG1sRE9La8JA&#10;EL4L/Q/LFLzVTSK2JnUVkbb0IIVqQbwN2ckDs7Mhuybx33cLBY/zvWe1GU0jeupcbVlBPItAEOdW&#10;11wq+Dm+Py1BOI+ssbFMCm7kYLN+mKww03bgb+oPvhQhhF2GCirv20xKl1dk0M1sSxy4wnYGfTi7&#10;UuoOhxBuGplE0bM0WHNoqLClXUX55XA1Cj4GHLbz+K3fX4rd7XxcfJ32MSk1fRy3ryA8jf4u/nd/&#10;6jA/eUmjdDlPFvD3UwBArn8BAAD//wMAUEsBAi0AFAAGAAgAAAAhANvh9svuAAAAhQEAABMAAAAA&#10;AAAAAAAAAAAAAAAAAFtDb250ZW50X1R5cGVzXS54bWxQSwECLQAUAAYACAAAACEAWvQsW78AAAAV&#10;AQAACwAAAAAAAAAAAAAAAAAfAQAAX3JlbHMvLnJlbHNQSwECLQAUAAYACAAAACEA1E2JY8kAAADj&#10;AAAADwAAAAAAAAAAAAAAAAAHAgAAZHJzL2Rvd25yZXYueG1sUEsFBgAAAAADAAMAtwAAAP0CAAAA&#10;AA==&#10;">
                  <v:shape id="AutoShape 11" o:spid="_x0000_s1035"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QzQAAAOIAAAAPAAAAZHJzL2Rvd25yZXYueG1sRI9BT8JA&#10;FITvJv6HzSPxJrsUFSgsRFEToiFBMHp9dB9tY/dt7S60/nvXxITjZGa+ycwWna3EiRpfOtYw6CsQ&#10;xJkzJeca3nfP12MQPiAbrByThh/ysJhfXswwNa7lNzptQy4ihH2KGooQ6lRKnxVk0fddTRy9g2ss&#10;hiibXJoG2wi3lUyUupMWS44LBda0LCj72h6thvX+dbx53H1svo+Hdjh8ehi9LD9HWl/1uvspiEBd&#10;OIf/2yujIbmd3KgkURP4uxTvgJz/AgAA//8DAFBLAQItABQABgAIAAAAIQDb4fbL7gAAAIUBAAAT&#10;AAAAAAAAAAAAAAAAAAAAAABbQ29udGVudF9UeXBlc10ueG1sUEsBAi0AFAAGAAgAAAAhAFr0LFu/&#10;AAAAFQEAAAsAAAAAAAAAAAAAAAAAHwEAAF9yZWxzLy5yZWxzUEsBAi0AFAAGAAgAAAAhAMg8PdDN&#10;AAAA4gAAAA8AAAAAAAAAAAAAAAAABwIAAGRycy9kb3ducmV2LnhtbFBLBQYAAAAAAwADALcAAAAB&#10;AwAAAAA=&#10;" adj="10800" fillcolor="#969696"/>
                  <v:rect id="Rectangle 13" o:spid="_x0000_s1036"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44IxQAAAOIAAAAPAAAAZHJzL2Rvd25yZXYueG1sRE9La8JA&#10;EL4X+h+WKfRWN1EbNHUVEWx7Kz7wPGTHJDU7G3ZXTf9951Do8eN7L1aD69SNQmw9G8hHGSjiytuW&#10;awPHw/ZlBiomZIudZzLwQxFWy8eHBZbW33lHt32qlYRwLNFAk1Jfah2rhhzGke+JhTv74DAJDLW2&#10;Ae8S7jo9zrJCO2xZGhrsadNQddlfnQF9KEK6TKaT712K47W7vn98VSdjnp+G9RuoREP6F/+5P63M&#10;z1/n06zI5YRcEgx6+QsAAP//AwBQSwECLQAUAAYACAAAACEA2+H2y+4AAACFAQAAEwAAAAAAAAAA&#10;AAAAAAAAAAAAW0NvbnRlbnRfVHlwZXNdLnhtbFBLAQItABQABgAIAAAAIQBa9CxbvwAAABUBAAAL&#10;AAAAAAAAAAAAAAAAAB8BAABfcmVscy8ucmVsc1BLAQItABQABgAIAAAAIQBlm44IxQAAAOIAAAAP&#10;AAAAAAAAAAAAAAAAAAcCAABkcnMvZG93bnJldi54bWxQSwUGAAAAAAMAAwC3AAAA+QIAAAAA&#10;" fillcolor="silver" stroked="f"/>
                  <v:shape id="AutoShape 14" o:spid="_x0000_s1037"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wqzQAAAOIAAAAPAAAAZHJzL2Rvd25yZXYueG1sRI9BTwIx&#10;FITvJP6H5pl4MdAFAuJKIUgk4UBU0IPH5/a5Xd2+braFXfj1lMSE42RmvslM560txYFqXzhW0O8l&#10;IIgzpwvOFXx+rLoTED4gaywdk4IjeZjPbjpTTLVreEuHXchFhLBPUYEJoUql9Jkhi77nKuLo/bja&#10;YoiyzqWusYlwW8pBkoylxYLjgsGKloayv93eKngdL19Gp0319Ya/9+/NcfEsv09GqbvbdvEEIlAb&#10;ruH/9loreBwNhslw0n+Ay6V4B+TsDAAA//8DAFBLAQItABQABgAIAAAAIQDb4fbL7gAAAIUBAAAT&#10;AAAAAAAAAAAAAAAAAAAAAABbQ29udGVudF9UeXBlc10ueG1sUEsBAi0AFAAGAAgAAAAhAFr0LFu/&#10;AAAAFQEAAAsAAAAAAAAAAAAAAAAAHwEAAF9yZWxzLy5yZWxzUEsBAi0AFAAGAAgAAAAhADkNnCrN&#10;AAAA4gAAAA8AAAAAAAAAAAAAAAAABwIAAGRycy9kb3ducmV2LnhtbFBLBQYAAAAAAwADALcAAAAB&#10;AwAAAAA=&#10;" adj="308" fillcolor="silver"/>
                  <v:shape id="AutoShape 15" o:spid="_x0000_s1038"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KPzQAAAOMAAAAPAAAAZHJzL2Rvd25yZXYueG1sRI9BT8Mw&#10;DIXvSPsPkZG4IJaupQi6ZdPEQAxubFy4eY1pqzVO1YSt9NfjAxJH+z2/93mxGlyrTtSHxrOB2TQB&#10;RVx623Bl4GP/fHMPKkRki61nMvBDAVbLycUCC+vP/E6nXayUhHAo0EAdY1doHcqaHIap74hF+/K9&#10;wyhjX2nb41nCXavTJLnTDhuWhho7eqypPO6+nYHXZnx6ux4P7Ut+TPeb/HOTltlozNXlsJ6DijTE&#10;f/Pf9dYK/m0yyx6yLBdo+UkWoJe/AAAA//8DAFBLAQItABQABgAIAAAAIQDb4fbL7gAAAIUBAAAT&#10;AAAAAAAAAAAAAAAAAAAAAABbQ29udGVudF9UeXBlc10ueG1sUEsBAi0AFAAGAAgAAAAhAFr0LFu/&#10;AAAAFQEAAAsAAAAAAAAAAAAAAAAAHwEAAF9yZWxzLy5yZWxzUEsBAi0AFAAGAAgAAAAhAI1gso/N&#10;AAAA4wAAAA8AAAAAAAAAAAAAAAAABwIAAGRycy9kb3ducmV2LnhtbFBLBQYAAAAAAwADALcAAAAB&#10;AwAAAAA=&#10;" adj="10800" fillcolor="#ddd"/>
                  <v:shape id="AutoShape 16" o:spid="_x0000_s1039"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kKygAAAOMAAAAPAAAAZHJzL2Rvd25yZXYueG1sRI9Pa8Mw&#10;DMXvg34Ho8Fuq91stCGrW8pYYWy99A89i1hLwmI5xF6SfvvpMNhR0tN777feTr5VA/WxCWxhMTeg&#10;iMvgGq4sXM77xxxUTMgO28Bk4UYRtpvZ3RoLF0Y+0nBKlRITjgVaqFPqCq1jWZPHOA8dsdy+Qu8x&#10;ydhX2vU4irlvdWbMUntsWBJq7Oi1pvL79OMtXMf9x8Bvh6d4y6bj8yeb/NAZax/up90LqERT+hf/&#10;fb87qZ8t89ysVguhECZZgN78AgAA//8DAFBLAQItABQABgAIAAAAIQDb4fbL7gAAAIUBAAATAAAA&#10;AAAAAAAAAAAAAAAAAABbQ29udGVudF9UeXBlc10ueG1sUEsBAi0AFAAGAAgAAAAhAFr0LFu/AAAA&#10;FQEAAAsAAAAAAAAAAAAAAAAAHwEAAF9yZWxzLy5yZWxzUEsBAi0AFAAGAAgAAAAhAAsGKQrKAAAA&#10;4wAAAA8AAAAAAAAAAAAAAAAABwIAAGRycy9kb3ducmV2LnhtbFBLBQYAAAAAAwADALcAAAD+AgAA&#10;AAA=&#10;" adj="4014" filled="f"/>
                  <v:shape id="AutoShape 14" o:spid="_x0000_s1040"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2UxgAAAOIAAAAPAAAAZHJzL2Rvd25yZXYueG1sRI9Ba8JA&#10;FITvhf6H5RW81Y3F6pK6ShAEr7EFr4/saxLNvk12tzH+e7dQ6HGYmW+YzW6ynRjJh9axhsU8A0Fc&#10;OdNyreHr8/CqQISIbLBzTBruFGC3fX7aYG7cjUsaT7EWCcIhRw1NjH0uZagashjmridO3rfzFmOS&#10;vpbG4y3BbSffsmwlLbacFhrsad9QdT39WA2S9udSEl3KohzVGM+DL4ZB69nLVHyAiDTF//Bf+2g0&#10;KKUW72q5XsHvpXQH5PYBAAD//wMAUEsBAi0AFAAGAAgAAAAhANvh9svuAAAAhQEAABMAAAAAAAAA&#10;AAAAAAAAAAAAAFtDb250ZW50X1R5cGVzXS54bWxQSwECLQAUAAYACAAAACEAWvQsW78AAAAVAQAA&#10;CwAAAAAAAAAAAAAAAAAfAQAAX3JlbHMvLnJlbHNQSwECLQAUAAYACAAAACEAtWk9lMYAAADiAAAA&#10;DwAAAAAAAAAAAAAAAAAHAgAAZHJzL2Rvd25yZXYueG1sUEsFBgAAAAADAAMAtwAAAPoCAAAAAA==&#10;" adj="755" fillcolor="silver" stroked="f"/>
                </v:group>
                <v:shape id="Text Box 17" o:spid="_x0000_s1041"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InzyQAAAOMAAAAPAAAAZHJzL2Rvd25yZXYueG1sRE/NasJA&#10;EL4XfIdlhN7qJlrFpq5SpQXxoDW19Dpkp0lqdjZkVxPf3hWEHuf7n9miM5U4U+NKywriQQSCOLO6&#10;5FzB4evjaQrCeWSNlWVScCEHi3nvYYaJti3v6Zz6XIQQdgkqKLyvEyldVpBBN7A1ceB+bWPQh7PJ&#10;pW6wDeGmksMomkiDJYeGAmtaFZQd05NRsPpufT3SvN3/pcvP3e7nuHlvD0o99ru3VxCeOv8vvrvX&#10;Osx/mUzHoziOn+H2UwBAzq8AAAD//wMAUEsBAi0AFAAGAAgAAAAhANvh9svuAAAAhQEAABMAAAAA&#10;AAAAAAAAAAAAAAAAAFtDb250ZW50X1R5cGVzXS54bWxQSwECLQAUAAYACAAAACEAWvQsW78AAAAV&#10;AQAACwAAAAAAAAAAAAAAAAAfAQAAX3JlbHMvLnJlbHNQSwECLQAUAAYACAAAACEA+pCJ88kAAADj&#10;AAAADwAAAAAAAAAAAAAAAAAHAgAAZHJzL2Rvd25yZXYueG1sUEsFBgAAAAADAAMAtwAAAP0CAAAA&#10;AA==&#10;" filled="f" fillcolor="#ddd" stroked="f">
                  <v:textbox>
                    <w:txbxContent>
                      <w:p w14:paraId="6292DF8B" w14:textId="77777777" w:rsidR="00E94AE2" w:rsidRDefault="00E94AE2" w:rsidP="00E94AE2">
                        <w:r>
                          <w:t>X</w:t>
                        </w:r>
                      </w:p>
                    </w:txbxContent>
                  </v:textbox>
                </v:shape>
                <v:shape id="Text Box 18" o:spid="_x0000_s1042"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4ECyQAAAOMAAAAPAAAAZHJzL2Rvd25yZXYueG1sRE9LS8NA&#10;EL4L/odlBG9208Q+iN2WWhTEQx9pi9chO03SZmdDdm3iv3cFocf53jNb9KYWV2pdZVnBcBCBIM6t&#10;rrhQcNi/P01BOI+ssbZMCn7IwWJ+fzfDVNuOd3TNfCFCCLsUFZTeN6mULi/JoBvYhjhwJ9sa9OFs&#10;C6lb7EK4qWUcRWNpsOLQUGJDq5LyS/ZtFKyOnW8SzevdOXvdbjZfl8+37qDU40O/fAHhqfc38b/7&#10;Q4f5cTIajZN48gx/PwUA5PwXAAD//wMAUEsBAi0AFAAGAAgAAAAhANvh9svuAAAAhQEAABMAAAAA&#10;AAAAAAAAAAAAAAAAAFtDb250ZW50X1R5cGVzXS54bWxQSwECLQAUAAYACAAAACEAWvQsW78AAAAV&#10;AQAACwAAAAAAAAAAAAAAAAAfAQAAX3JlbHMvLnJlbHNQSwECLQAUAAYACAAAACEAUt+BAskAAADj&#10;AAAADwAAAAAAAAAAAAAAAAAHAgAAZHJzL2Rvd25yZXYueG1sUEsFBgAAAAADAAMAtwAAAP0CAAAA&#10;AA==&#10;" filled="f" fillcolor="#ddd" stroked="f">
                  <v:textbox>
                    <w:txbxContent>
                      <w:p w14:paraId="2B62FED0" w14:textId="77777777" w:rsidR="00E94AE2" w:rsidRPr="00FC1DBF" w:rsidRDefault="00E94AE2" w:rsidP="00E94AE2">
                        <w:pPr>
                          <w:rPr>
                            <w:lang w:val="en-US"/>
                          </w:rPr>
                        </w:pPr>
                        <w:r>
                          <w:rPr>
                            <w:lang w:val="en-US"/>
                          </w:rPr>
                          <w:t>Y</w:t>
                        </w:r>
                      </w:p>
                    </w:txbxContent>
                  </v:textbox>
                </v:shape>
              </v:group>
            </w:pict>
          </mc:Fallback>
        </mc:AlternateContent>
      </w:r>
      <w:r w:rsidRPr="00714FE4">
        <w:t xml:space="preserve">Two positions of </w:t>
      </w:r>
      <w:r>
        <w:t>the same syringe are shown.</w:t>
      </w:r>
    </w:p>
    <w:p w14:paraId="2888E0C4" w14:textId="77777777" w:rsidR="00E94AE2" w:rsidRDefault="00E94AE2" w:rsidP="00E94AE2">
      <w:pPr>
        <w:tabs>
          <w:tab w:val="left" w:pos="1134"/>
        </w:tabs>
        <w:ind w:left="567" w:right="2834" w:hanging="567"/>
      </w:pPr>
      <w:r w:rsidRPr="00714FE4">
        <w:t xml:space="preserve">A syringe shown in position X </w:t>
      </w:r>
      <w:r>
        <w:t xml:space="preserve">contains </w:t>
      </w:r>
      <w:r w:rsidRPr="00714FE4">
        <w:t>540 mL of CO</w:t>
      </w:r>
      <w:r w:rsidRPr="00714FE4">
        <w:rPr>
          <w:vertAlign w:val="subscript"/>
        </w:rPr>
        <w:t>2</w:t>
      </w:r>
      <w:r w:rsidRPr="00714FE4">
        <w:t xml:space="preserve"> at STP and </w:t>
      </w:r>
      <w:r>
        <w:t xml:space="preserve">is </w:t>
      </w:r>
    </w:p>
    <w:p w14:paraId="26238F61" w14:textId="77777777" w:rsidR="00E94AE2" w:rsidRDefault="00E94AE2" w:rsidP="00E94AE2">
      <w:pPr>
        <w:tabs>
          <w:tab w:val="left" w:pos="1134"/>
        </w:tabs>
        <w:ind w:left="567" w:right="2834" w:hanging="567"/>
      </w:pPr>
      <w:r w:rsidRPr="00714FE4">
        <w:t xml:space="preserve">then compressed to a smaller volume, as in position Y </w:t>
      </w:r>
      <w:r>
        <w:t xml:space="preserve">at the same </w:t>
      </w:r>
    </w:p>
    <w:p w14:paraId="3D403D5A" w14:textId="77777777" w:rsidR="00E94AE2" w:rsidRDefault="00E94AE2" w:rsidP="00E94AE2">
      <w:pPr>
        <w:tabs>
          <w:tab w:val="left" w:pos="1134"/>
        </w:tabs>
        <w:ind w:left="567" w:right="2834" w:hanging="567"/>
      </w:pPr>
      <w:r>
        <w:t>temperature.</w:t>
      </w:r>
    </w:p>
    <w:p w14:paraId="647E799D" w14:textId="77777777" w:rsidR="00E94AE2" w:rsidRPr="00714FE4" w:rsidRDefault="00E94AE2" w:rsidP="00E94AE2">
      <w:pPr>
        <w:tabs>
          <w:tab w:val="left" w:pos="1134"/>
        </w:tabs>
        <w:ind w:right="2834"/>
      </w:pPr>
    </w:p>
    <w:p w14:paraId="630C66A8" w14:textId="77777777" w:rsidR="00E94AE2" w:rsidRPr="00714FE4" w:rsidRDefault="00E94AE2" w:rsidP="00E94AE2">
      <w:pPr>
        <w:pStyle w:val="ListParagraph"/>
        <w:numPr>
          <w:ilvl w:val="0"/>
          <w:numId w:val="33"/>
        </w:numPr>
        <w:tabs>
          <w:tab w:val="left" w:pos="1134"/>
        </w:tabs>
        <w:spacing w:before="120"/>
        <w:ind w:left="709" w:right="2835" w:hanging="709"/>
        <w:contextualSpacing/>
      </w:pPr>
      <w:r w:rsidRPr="00714FE4">
        <w:t>Explain why the pressure in the cylinder has changed in going from position X to position Y in terms</w:t>
      </w:r>
      <w:r>
        <w:t xml:space="preserve"> of the kinetic theory of gases.</w:t>
      </w:r>
      <w:r w:rsidRPr="00714FE4">
        <w:tab/>
      </w:r>
      <w:r w:rsidRPr="00714FE4">
        <w:tab/>
      </w:r>
      <w:r w:rsidRPr="00714FE4">
        <w:tab/>
      </w:r>
      <w:r w:rsidRPr="00714FE4">
        <w:tab/>
      </w:r>
      <w:r w:rsidRPr="00714FE4">
        <w:tab/>
      </w:r>
      <w:r w:rsidRPr="00714FE4">
        <w:tab/>
      </w:r>
      <w:r>
        <w:tab/>
        <w:t xml:space="preserve"> </w:t>
      </w:r>
      <w:r w:rsidRPr="00714FE4">
        <w:t>(2 marks)</w:t>
      </w:r>
    </w:p>
    <w:p w14:paraId="6DCB2713" w14:textId="77777777" w:rsidR="00E94AE2" w:rsidRDefault="00E94AE2" w:rsidP="00E94AE2">
      <w:pPr>
        <w:pStyle w:val="ListParagraph"/>
      </w:pPr>
    </w:p>
    <w:p w14:paraId="12E81679" w14:textId="77777777" w:rsidR="00E94AE2" w:rsidRDefault="00E94AE2" w:rsidP="00E94AE2">
      <w:pPr>
        <w:pStyle w:val="ListParagraph"/>
      </w:pPr>
    </w:p>
    <w:p w14:paraId="3D593395" w14:textId="77777777" w:rsidR="00E94AE2" w:rsidRDefault="00E94AE2" w:rsidP="00E94AE2">
      <w:pPr>
        <w:pStyle w:val="ListParagraph"/>
      </w:pPr>
    </w:p>
    <w:p w14:paraId="132F7BDD" w14:textId="77777777" w:rsidR="00E94AE2" w:rsidRDefault="00E94AE2" w:rsidP="00E94AE2">
      <w:r w:rsidRPr="00CF32FE">
        <w:tab/>
      </w:r>
    </w:p>
    <w:tbl>
      <w:tblPr>
        <w:tblStyle w:val="TableGrid"/>
        <w:tblW w:w="0" w:type="auto"/>
        <w:tblInd w:w="704" w:type="dxa"/>
        <w:tblLook w:val="04A0" w:firstRow="1" w:lastRow="0" w:firstColumn="1" w:lastColumn="0" w:noHBand="0" w:noVBand="1"/>
      </w:tblPr>
      <w:tblGrid>
        <w:gridCol w:w="7655"/>
        <w:gridCol w:w="1134"/>
      </w:tblGrid>
      <w:tr w:rsidR="00E94AE2" w:rsidRPr="008A1A30" w14:paraId="3E57A3E5" w14:textId="77777777" w:rsidTr="00512D67">
        <w:trPr>
          <w:trHeight w:val="340"/>
        </w:trPr>
        <w:tc>
          <w:tcPr>
            <w:tcW w:w="7655" w:type="dxa"/>
            <w:vAlign w:val="center"/>
          </w:tcPr>
          <w:p w14:paraId="1FAF94B2" w14:textId="77777777" w:rsidR="00E94AE2" w:rsidRPr="008A1A30" w:rsidRDefault="00E94AE2" w:rsidP="00512D67">
            <w:pPr>
              <w:jc w:val="center"/>
              <w:rPr>
                <w:rFonts w:cs="Arial"/>
                <w:b/>
                <w:bCs/>
                <w:szCs w:val="22"/>
              </w:rPr>
            </w:pPr>
            <w:r w:rsidRPr="008A1A30">
              <w:rPr>
                <w:rFonts w:cs="Arial"/>
                <w:b/>
                <w:bCs/>
                <w:szCs w:val="22"/>
              </w:rPr>
              <w:t>Description</w:t>
            </w:r>
          </w:p>
        </w:tc>
        <w:tc>
          <w:tcPr>
            <w:tcW w:w="1134" w:type="dxa"/>
            <w:vAlign w:val="center"/>
          </w:tcPr>
          <w:p w14:paraId="2DE8281D" w14:textId="77777777" w:rsidR="00E94AE2" w:rsidRPr="008A1A30" w:rsidRDefault="00E94AE2" w:rsidP="00512D67">
            <w:pPr>
              <w:jc w:val="center"/>
              <w:rPr>
                <w:rFonts w:cs="Arial"/>
                <w:b/>
                <w:bCs/>
                <w:szCs w:val="22"/>
              </w:rPr>
            </w:pPr>
            <w:r w:rsidRPr="008A1A30">
              <w:rPr>
                <w:rFonts w:cs="Arial"/>
                <w:b/>
                <w:bCs/>
                <w:szCs w:val="22"/>
              </w:rPr>
              <w:t>Marks</w:t>
            </w:r>
          </w:p>
        </w:tc>
      </w:tr>
      <w:tr w:rsidR="00E94AE2" w14:paraId="5730E2A5" w14:textId="77777777" w:rsidTr="00512D67">
        <w:trPr>
          <w:trHeight w:val="340"/>
        </w:trPr>
        <w:tc>
          <w:tcPr>
            <w:tcW w:w="7655" w:type="dxa"/>
            <w:vAlign w:val="center"/>
          </w:tcPr>
          <w:p w14:paraId="43376D58" w14:textId="32E9EFE0" w:rsidR="00E94AE2" w:rsidRPr="00F20793" w:rsidRDefault="001B5849" w:rsidP="001B5849">
            <w:pPr>
              <w:rPr>
                <w:rFonts w:cs="Arial"/>
                <w:bCs/>
                <w:szCs w:val="22"/>
              </w:rPr>
            </w:pPr>
            <w:r w:rsidRPr="00F20793">
              <w:rPr>
                <w:rFonts w:cs="Arial"/>
                <w:bCs/>
                <w:szCs w:val="22"/>
              </w:rPr>
              <w:t>As the volume of the cylinder is reduced the spacing between the particles becomes less but the speed remains constant.</w:t>
            </w:r>
          </w:p>
        </w:tc>
        <w:tc>
          <w:tcPr>
            <w:tcW w:w="1134" w:type="dxa"/>
            <w:vAlign w:val="center"/>
          </w:tcPr>
          <w:p w14:paraId="406AAB0D" w14:textId="77777777" w:rsidR="00E94AE2" w:rsidRDefault="00E94AE2" w:rsidP="00512D67">
            <w:pPr>
              <w:jc w:val="center"/>
              <w:rPr>
                <w:rFonts w:cs="Arial"/>
                <w:szCs w:val="22"/>
              </w:rPr>
            </w:pPr>
            <w:r>
              <w:rPr>
                <w:rFonts w:cs="Arial"/>
                <w:szCs w:val="22"/>
              </w:rPr>
              <w:t>1</w:t>
            </w:r>
          </w:p>
        </w:tc>
      </w:tr>
      <w:tr w:rsidR="00E94AE2" w14:paraId="5A29B6ED" w14:textId="77777777" w:rsidTr="00512D67">
        <w:trPr>
          <w:trHeight w:val="340"/>
        </w:trPr>
        <w:tc>
          <w:tcPr>
            <w:tcW w:w="7655" w:type="dxa"/>
            <w:vAlign w:val="center"/>
          </w:tcPr>
          <w:p w14:paraId="2AD3FE26" w14:textId="67668531" w:rsidR="008E4683" w:rsidRPr="00F20793" w:rsidRDefault="008E4683" w:rsidP="0086276E">
            <w:pPr>
              <w:rPr>
                <w:rFonts w:cs="Arial"/>
                <w:bCs/>
                <w:szCs w:val="22"/>
              </w:rPr>
            </w:pPr>
            <w:r w:rsidRPr="00F20793">
              <w:rPr>
                <w:rFonts w:cs="Arial"/>
                <w:bCs/>
                <w:szCs w:val="22"/>
              </w:rPr>
              <w:t>The particles now have less distance to travel between collisions and so the collision rate with the walls increases, which increases the force on the wall and hence the pressure will be greater.</w:t>
            </w:r>
          </w:p>
          <w:p w14:paraId="2347725A" w14:textId="141A7764" w:rsidR="00E94AE2" w:rsidRPr="00F20793" w:rsidRDefault="00E94AE2" w:rsidP="00512D67">
            <w:pPr>
              <w:rPr>
                <w:rFonts w:cs="Arial"/>
                <w:bCs/>
                <w:szCs w:val="22"/>
              </w:rPr>
            </w:pPr>
          </w:p>
        </w:tc>
        <w:tc>
          <w:tcPr>
            <w:tcW w:w="1134" w:type="dxa"/>
            <w:vAlign w:val="center"/>
          </w:tcPr>
          <w:p w14:paraId="06FAAF74" w14:textId="77777777" w:rsidR="00E94AE2" w:rsidRDefault="00E94AE2" w:rsidP="00512D67">
            <w:pPr>
              <w:jc w:val="center"/>
              <w:rPr>
                <w:rFonts w:cs="Arial"/>
                <w:szCs w:val="22"/>
              </w:rPr>
            </w:pPr>
            <w:r>
              <w:rPr>
                <w:rFonts w:cs="Arial"/>
                <w:szCs w:val="22"/>
              </w:rPr>
              <w:t>1</w:t>
            </w:r>
          </w:p>
        </w:tc>
      </w:tr>
      <w:tr w:rsidR="00E94AE2" w:rsidRPr="00586C5F" w14:paraId="7CE2CD69" w14:textId="77777777" w:rsidTr="00512D67">
        <w:trPr>
          <w:trHeight w:val="340"/>
        </w:trPr>
        <w:tc>
          <w:tcPr>
            <w:tcW w:w="7655" w:type="dxa"/>
            <w:vAlign w:val="center"/>
          </w:tcPr>
          <w:p w14:paraId="0D5B8E5F" w14:textId="77777777" w:rsidR="00E94AE2" w:rsidRPr="008A1A30" w:rsidRDefault="00E94AE2" w:rsidP="00512D67">
            <w:pPr>
              <w:jc w:val="right"/>
              <w:rPr>
                <w:rFonts w:cs="Arial"/>
                <w:b/>
                <w:bCs/>
                <w:szCs w:val="22"/>
              </w:rPr>
            </w:pPr>
            <w:r w:rsidRPr="008A1A30">
              <w:rPr>
                <w:rFonts w:cs="Arial"/>
                <w:b/>
                <w:bCs/>
                <w:szCs w:val="22"/>
              </w:rPr>
              <w:t>Total</w:t>
            </w:r>
          </w:p>
        </w:tc>
        <w:tc>
          <w:tcPr>
            <w:tcW w:w="1134" w:type="dxa"/>
            <w:vAlign w:val="center"/>
          </w:tcPr>
          <w:p w14:paraId="0C71980C" w14:textId="77777777" w:rsidR="00E94AE2" w:rsidRPr="00586C5F" w:rsidRDefault="00E94AE2" w:rsidP="00512D67">
            <w:pPr>
              <w:jc w:val="center"/>
              <w:rPr>
                <w:rFonts w:cs="Arial"/>
                <w:b/>
                <w:bCs/>
                <w:szCs w:val="22"/>
              </w:rPr>
            </w:pPr>
            <w:r>
              <w:rPr>
                <w:rFonts w:cs="Arial"/>
                <w:b/>
                <w:bCs/>
                <w:szCs w:val="22"/>
              </w:rPr>
              <w:t>2</w:t>
            </w:r>
          </w:p>
        </w:tc>
      </w:tr>
    </w:tbl>
    <w:p w14:paraId="2BD5EFDE" w14:textId="66D84DD9" w:rsidR="00E94AE2" w:rsidRDefault="00E94AE2" w:rsidP="00E94AE2"/>
    <w:p w14:paraId="495FF3BC" w14:textId="77777777" w:rsidR="00E94AE2" w:rsidRPr="00714FE4" w:rsidRDefault="00E94AE2" w:rsidP="00E94AE2">
      <w:pPr>
        <w:tabs>
          <w:tab w:val="left" w:pos="1134"/>
        </w:tabs>
        <w:ind w:left="567" w:hanging="567"/>
      </w:pPr>
    </w:p>
    <w:p w14:paraId="50F5D9BD" w14:textId="21A96B36" w:rsidR="00E94AE2" w:rsidRDefault="00E94AE2" w:rsidP="00E94AE2">
      <w:pPr>
        <w:pStyle w:val="ListParagraph"/>
        <w:numPr>
          <w:ilvl w:val="0"/>
          <w:numId w:val="33"/>
        </w:numPr>
        <w:tabs>
          <w:tab w:val="left" w:pos="1134"/>
        </w:tabs>
        <w:ind w:left="567" w:hanging="567"/>
        <w:contextualSpacing/>
      </w:pPr>
      <w:r w:rsidRPr="00714FE4">
        <w:t>Calculate the mass of CO</w:t>
      </w:r>
      <w:r w:rsidRPr="00714FE4">
        <w:rPr>
          <w:vertAlign w:val="subscript"/>
        </w:rPr>
        <w:t>2</w:t>
      </w:r>
      <w:r w:rsidRPr="00714FE4">
        <w:t xml:space="preserve"> in the cylinder </w:t>
      </w:r>
      <w:r>
        <w:t>a</w:t>
      </w:r>
      <w:r w:rsidRPr="00714FE4">
        <w:t>s shown by diagram X.</w:t>
      </w:r>
      <w:r w:rsidRPr="00714FE4">
        <w:tab/>
      </w:r>
      <w:r w:rsidRPr="00714FE4">
        <w:tab/>
      </w:r>
      <w:r w:rsidRPr="00714FE4">
        <w:tab/>
        <w:t xml:space="preserve"> (3 marks)</w:t>
      </w:r>
    </w:p>
    <w:p w14:paraId="7A583D28" w14:textId="77777777" w:rsidR="00E94AE2" w:rsidRPr="00714FE4" w:rsidRDefault="00E94AE2" w:rsidP="00E94AE2">
      <w:r w:rsidRPr="00CF32FE">
        <w:tab/>
      </w:r>
    </w:p>
    <w:tbl>
      <w:tblPr>
        <w:tblStyle w:val="TableGrid"/>
        <w:tblW w:w="0" w:type="auto"/>
        <w:tblInd w:w="704" w:type="dxa"/>
        <w:tblLook w:val="04A0" w:firstRow="1" w:lastRow="0" w:firstColumn="1" w:lastColumn="0" w:noHBand="0" w:noVBand="1"/>
      </w:tblPr>
      <w:tblGrid>
        <w:gridCol w:w="7655"/>
        <w:gridCol w:w="1134"/>
      </w:tblGrid>
      <w:tr w:rsidR="00E94AE2" w:rsidRPr="008A1A30" w14:paraId="6EA9A339" w14:textId="77777777" w:rsidTr="00512D67">
        <w:trPr>
          <w:trHeight w:val="340"/>
        </w:trPr>
        <w:tc>
          <w:tcPr>
            <w:tcW w:w="7655" w:type="dxa"/>
            <w:vAlign w:val="center"/>
          </w:tcPr>
          <w:p w14:paraId="262F2257" w14:textId="77777777" w:rsidR="00E94AE2" w:rsidRPr="008A1A30" w:rsidRDefault="00E94AE2" w:rsidP="00512D67">
            <w:pPr>
              <w:jc w:val="center"/>
              <w:rPr>
                <w:rFonts w:cs="Arial"/>
                <w:b/>
                <w:bCs/>
                <w:szCs w:val="22"/>
              </w:rPr>
            </w:pPr>
            <w:r w:rsidRPr="008A1A30">
              <w:rPr>
                <w:rFonts w:cs="Arial"/>
                <w:b/>
                <w:bCs/>
                <w:szCs w:val="22"/>
              </w:rPr>
              <w:t>Description</w:t>
            </w:r>
          </w:p>
        </w:tc>
        <w:tc>
          <w:tcPr>
            <w:tcW w:w="1134" w:type="dxa"/>
            <w:vAlign w:val="center"/>
          </w:tcPr>
          <w:p w14:paraId="7945325A" w14:textId="77777777" w:rsidR="00E94AE2" w:rsidRPr="008A1A30" w:rsidRDefault="00E94AE2" w:rsidP="00512D67">
            <w:pPr>
              <w:jc w:val="center"/>
              <w:rPr>
                <w:rFonts w:cs="Arial"/>
                <w:b/>
                <w:bCs/>
                <w:szCs w:val="22"/>
              </w:rPr>
            </w:pPr>
            <w:r w:rsidRPr="008A1A30">
              <w:rPr>
                <w:rFonts w:cs="Arial"/>
                <w:b/>
                <w:bCs/>
                <w:szCs w:val="22"/>
              </w:rPr>
              <w:t>Marks</w:t>
            </w:r>
          </w:p>
        </w:tc>
      </w:tr>
      <w:tr w:rsidR="00E94AE2" w14:paraId="1C6787E3" w14:textId="77777777" w:rsidTr="00512D67">
        <w:trPr>
          <w:trHeight w:val="340"/>
        </w:trPr>
        <w:tc>
          <w:tcPr>
            <w:tcW w:w="7655" w:type="dxa"/>
            <w:vAlign w:val="center"/>
          </w:tcPr>
          <w:p w14:paraId="217AA001" w14:textId="77777777" w:rsidR="00E94AE2" w:rsidRDefault="002E741D" w:rsidP="0078126B">
            <w:pPr>
              <w:tabs>
                <w:tab w:val="left" w:pos="1422"/>
              </w:tabs>
              <w:rPr>
                <w:rFonts w:cs="Arial"/>
                <w:szCs w:val="22"/>
              </w:rPr>
            </w:pPr>
            <w:r>
              <w:rPr>
                <w:rFonts w:cs="Arial"/>
                <w:szCs w:val="22"/>
              </w:rPr>
              <w:t>n(</w:t>
            </w:r>
            <w:r w:rsidR="0078126B">
              <w:rPr>
                <w:rFonts w:cs="Arial"/>
                <w:szCs w:val="22"/>
              </w:rPr>
              <w:t>CO</w:t>
            </w:r>
            <w:r w:rsidR="0078126B" w:rsidRPr="0078126B">
              <w:rPr>
                <w:rFonts w:cs="Arial"/>
                <w:szCs w:val="22"/>
                <w:vertAlign w:val="subscript"/>
              </w:rPr>
              <w:t>2</w:t>
            </w:r>
            <w:r w:rsidR="0078126B">
              <w:rPr>
                <w:rFonts w:cs="Arial"/>
                <w:szCs w:val="22"/>
              </w:rPr>
              <w:t xml:space="preserve">)             = </w:t>
            </w:r>
            <w:r w:rsidR="00DC0AD5">
              <w:rPr>
                <w:rFonts w:cs="Arial"/>
                <w:szCs w:val="22"/>
              </w:rPr>
              <w:t>0.540 / 22.71 at STP</w:t>
            </w:r>
          </w:p>
          <w:p w14:paraId="7CE7BDB6" w14:textId="15D3FA0C" w:rsidR="00DC0AD5" w:rsidRPr="0078126B" w:rsidRDefault="00DC0AD5" w:rsidP="0078126B">
            <w:pPr>
              <w:tabs>
                <w:tab w:val="left" w:pos="1422"/>
              </w:tabs>
              <w:rPr>
                <w:rFonts w:cs="Arial"/>
                <w:szCs w:val="22"/>
              </w:rPr>
            </w:pPr>
            <w:r>
              <w:rPr>
                <w:rFonts w:cs="Arial"/>
                <w:szCs w:val="22"/>
              </w:rPr>
              <w:t xml:space="preserve">                        = 0.0</w:t>
            </w:r>
            <w:r w:rsidR="0025281B">
              <w:rPr>
                <w:rFonts w:cs="Arial"/>
                <w:szCs w:val="22"/>
              </w:rPr>
              <w:t>2378 mol</w:t>
            </w:r>
          </w:p>
        </w:tc>
        <w:tc>
          <w:tcPr>
            <w:tcW w:w="1134" w:type="dxa"/>
            <w:vAlign w:val="center"/>
          </w:tcPr>
          <w:p w14:paraId="6165E0A2" w14:textId="77777777" w:rsidR="00E94AE2" w:rsidRDefault="00E94AE2" w:rsidP="00512D67">
            <w:pPr>
              <w:jc w:val="center"/>
              <w:rPr>
                <w:rFonts w:cs="Arial"/>
                <w:szCs w:val="22"/>
              </w:rPr>
            </w:pPr>
            <w:r>
              <w:rPr>
                <w:rFonts w:cs="Arial"/>
                <w:szCs w:val="22"/>
              </w:rPr>
              <w:t>1</w:t>
            </w:r>
          </w:p>
        </w:tc>
      </w:tr>
      <w:tr w:rsidR="00E94AE2" w14:paraId="1A3B7883" w14:textId="77777777" w:rsidTr="00512D67">
        <w:trPr>
          <w:trHeight w:val="340"/>
        </w:trPr>
        <w:tc>
          <w:tcPr>
            <w:tcW w:w="7655" w:type="dxa"/>
            <w:vAlign w:val="center"/>
          </w:tcPr>
          <w:p w14:paraId="08460FE8" w14:textId="77777777" w:rsidR="00E94AE2" w:rsidRDefault="0025281B" w:rsidP="00512D67">
            <w:pPr>
              <w:rPr>
                <w:rFonts w:cs="Arial"/>
                <w:szCs w:val="22"/>
              </w:rPr>
            </w:pPr>
            <w:r>
              <w:rPr>
                <w:rFonts w:cs="Arial"/>
                <w:szCs w:val="22"/>
              </w:rPr>
              <w:t>M</w:t>
            </w:r>
            <w:r>
              <w:rPr>
                <w:rFonts w:cs="Arial"/>
                <w:szCs w:val="22"/>
              </w:rPr>
              <w:t>(CO</w:t>
            </w:r>
            <w:r w:rsidRPr="0078126B">
              <w:rPr>
                <w:rFonts w:cs="Arial"/>
                <w:szCs w:val="22"/>
                <w:vertAlign w:val="subscript"/>
              </w:rPr>
              <w:t>2</w:t>
            </w:r>
            <w:r>
              <w:rPr>
                <w:rFonts w:cs="Arial"/>
                <w:szCs w:val="22"/>
              </w:rPr>
              <w:t>)            =</w:t>
            </w:r>
            <w:r>
              <w:rPr>
                <w:rFonts w:cs="Arial"/>
                <w:szCs w:val="22"/>
              </w:rPr>
              <w:t xml:space="preserve"> 12.01 + 2 x 16.00</w:t>
            </w:r>
          </w:p>
          <w:p w14:paraId="788C599F" w14:textId="5B7D4C88" w:rsidR="0025281B" w:rsidRPr="0025281B" w:rsidRDefault="0025281B" w:rsidP="00512D67">
            <w:pPr>
              <w:rPr>
                <w:rFonts w:cs="Arial"/>
                <w:szCs w:val="22"/>
                <w:vertAlign w:val="superscript"/>
              </w:rPr>
            </w:pPr>
            <w:r>
              <w:rPr>
                <w:rFonts w:cs="Arial"/>
                <w:szCs w:val="22"/>
              </w:rPr>
              <w:t xml:space="preserve">                        = 44.01 g mol</w:t>
            </w:r>
            <w:r w:rsidRPr="0025281B">
              <w:rPr>
                <w:rFonts w:cs="Arial"/>
                <w:szCs w:val="22"/>
                <w:vertAlign w:val="superscript"/>
              </w:rPr>
              <w:t>-1</w:t>
            </w:r>
          </w:p>
        </w:tc>
        <w:tc>
          <w:tcPr>
            <w:tcW w:w="1134" w:type="dxa"/>
            <w:vAlign w:val="center"/>
          </w:tcPr>
          <w:p w14:paraId="3B572BE3" w14:textId="77777777" w:rsidR="00E94AE2" w:rsidRDefault="00E94AE2" w:rsidP="00512D67">
            <w:pPr>
              <w:jc w:val="center"/>
              <w:rPr>
                <w:rFonts w:cs="Arial"/>
                <w:szCs w:val="22"/>
              </w:rPr>
            </w:pPr>
            <w:r>
              <w:rPr>
                <w:rFonts w:cs="Arial"/>
                <w:szCs w:val="22"/>
              </w:rPr>
              <w:t>1</w:t>
            </w:r>
          </w:p>
        </w:tc>
      </w:tr>
      <w:tr w:rsidR="00E94AE2" w14:paraId="6F719138" w14:textId="77777777" w:rsidTr="00512D67">
        <w:trPr>
          <w:trHeight w:val="340"/>
        </w:trPr>
        <w:tc>
          <w:tcPr>
            <w:tcW w:w="7655" w:type="dxa"/>
            <w:vAlign w:val="center"/>
          </w:tcPr>
          <w:p w14:paraId="680D3CB4" w14:textId="77777777" w:rsidR="00E94AE2" w:rsidRDefault="004672B5" w:rsidP="00512D67">
            <w:pPr>
              <w:rPr>
                <w:rFonts w:cs="Arial"/>
                <w:szCs w:val="22"/>
              </w:rPr>
            </w:pPr>
            <w:r>
              <w:rPr>
                <w:rFonts w:cs="Arial"/>
                <w:szCs w:val="22"/>
              </w:rPr>
              <w:t>m</w:t>
            </w:r>
            <w:r>
              <w:rPr>
                <w:rFonts w:cs="Arial"/>
                <w:szCs w:val="22"/>
              </w:rPr>
              <w:t>(CO</w:t>
            </w:r>
            <w:r w:rsidRPr="0078126B">
              <w:rPr>
                <w:rFonts w:cs="Arial"/>
                <w:szCs w:val="22"/>
                <w:vertAlign w:val="subscript"/>
              </w:rPr>
              <w:t>2</w:t>
            </w:r>
            <w:r>
              <w:rPr>
                <w:rFonts w:cs="Arial"/>
                <w:szCs w:val="22"/>
              </w:rPr>
              <w:t>)            =</w:t>
            </w:r>
            <w:r>
              <w:rPr>
                <w:rFonts w:cs="Arial"/>
                <w:szCs w:val="22"/>
              </w:rPr>
              <w:t xml:space="preserve"> </w:t>
            </w:r>
            <w:r w:rsidR="004A661E">
              <w:rPr>
                <w:rFonts w:cs="Arial"/>
                <w:szCs w:val="22"/>
              </w:rPr>
              <w:t>0.02378 x 44.01</w:t>
            </w:r>
          </w:p>
          <w:p w14:paraId="768AF348" w14:textId="5A99D327" w:rsidR="004A661E" w:rsidRPr="00F65714" w:rsidRDefault="004A661E" w:rsidP="00512D67">
            <w:pPr>
              <w:rPr>
                <w:rFonts w:cs="Arial"/>
                <w:szCs w:val="22"/>
              </w:rPr>
            </w:pPr>
            <w:r>
              <w:rPr>
                <w:rFonts w:cs="Arial"/>
                <w:szCs w:val="22"/>
              </w:rPr>
              <w:t xml:space="preserve">                        = 1.05 g</w:t>
            </w:r>
          </w:p>
        </w:tc>
        <w:tc>
          <w:tcPr>
            <w:tcW w:w="1134" w:type="dxa"/>
            <w:vAlign w:val="center"/>
          </w:tcPr>
          <w:p w14:paraId="4BA40C1D" w14:textId="77777777" w:rsidR="00E94AE2" w:rsidRDefault="00E94AE2" w:rsidP="00512D67">
            <w:pPr>
              <w:jc w:val="center"/>
              <w:rPr>
                <w:rFonts w:cs="Arial"/>
                <w:szCs w:val="22"/>
              </w:rPr>
            </w:pPr>
            <w:r>
              <w:rPr>
                <w:rFonts w:cs="Arial"/>
                <w:szCs w:val="22"/>
              </w:rPr>
              <w:t>1</w:t>
            </w:r>
          </w:p>
        </w:tc>
      </w:tr>
      <w:tr w:rsidR="00E94AE2" w:rsidRPr="00586C5F" w14:paraId="1113EB42" w14:textId="77777777" w:rsidTr="00512D67">
        <w:trPr>
          <w:trHeight w:val="340"/>
        </w:trPr>
        <w:tc>
          <w:tcPr>
            <w:tcW w:w="7655" w:type="dxa"/>
            <w:vAlign w:val="center"/>
          </w:tcPr>
          <w:p w14:paraId="72DD05A1" w14:textId="77777777" w:rsidR="00E94AE2" w:rsidRPr="008A1A30" w:rsidRDefault="00E94AE2" w:rsidP="00512D67">
            <w:pPr>
              <w:jc w:val="right"/>
              <w:rPr>
                <w:rFonts w:cs="Arial"/>
                <w:b/>
                <w:bCs/>
                <w:szCs w:val="22"/>
              </w:rPr>
            </w:pPr>
            <w:r w:rsidRPr="008A1A30">
              <w:rPr>
                <w:rFonts w:cs="Arial"/>
                <w:b/>
                <w:bCs/>
                <w:szCs w:val="22"/>
              </w:rPr>
              <w:t>Total</w:t>
            </w:r>
          </w:p>
        </w:tc>
        <w:tc>
          <w:tcPr>
            <w:tcW w:w="1134" w:type="dxa"/>
            <w:vAlign w:val="center"/>
          </w:tcPr>
          <w:p w14:paraId="242DEE19" w14:textId="4424FDBA" w:rsidR="00E94AE2" w:rsidRPr="00586C5F" w:rsidRDefault="00E94AE2" w:rsidP="00512D67">
            <w:pPr>
              <w:jc w:val="center"/>
              <w:rPr>
                <w:rFonts w:cs="Arial"/>
                <w:b/>
                <w:bCs/>
                <w:szCs w:val="22"/>
              </w:rPr>
            </w:pPr>
            <w:r>
              <w:rPr>
                <w:rFonts w:cs="Arial"/>
                <w:b/>
                <w:bCs/>
                <w:szCs w:val="22"/>
              </w:rPr>
              <w:t>3</w:t>
            </w:r>
          </w:p>
        </w:tc>
      </w:tr>
    </w:tbl>
    <w:p w14:paraId="4DE2C2E7" w14:textId="77777777" w:rsidR="00D40865" w:rsidRDefault="00D40865" w:rsidP="00E94AE2"/>
    <w:p w14:paraId="020ECE74" w14:textId="54B57864" w:rsidR="00E94AE2" w:rsidRDefault="00E94AE2" w:rsidP="00E94AE2">
      <w:r w:rsidRPr="00714FE4">
        <w:t xml:space="preserve"> </w:t>
      </w:r>
      <w:r w:rsidRPr="00714FE4">
        <w:t xml:space="preserve">(c) </w:t>
      </w:r>
      <w:r w:rsidR="00D40865">
        <w:tab/>
      </w:r>
      <w:r w:rsidRPr="00714FE4">
        <w:t>How does th</w:t>
      </w:r>
      <w:r>
        <w:t>e mass of gas when in position X</w:t>
      </w:r>
      <w:r w:rsidRPr="00714FE4">
        <w:t xml:space="preserve"> compare with the mass of gas when in </w:t>
      </w:r>
    </w:p>
    <w:p w14:paraId="0D12D84A" w14:textId="6A6A92DB" w:rsidR="00E94AE2" w:rsidRPr="00714FE4" w:rsidRDefault="00E94AE2" w:rsidP="00D40865">
      <w:pPr>
        <w:tabs>
          <w:tab w:val="left" w:pos="709"/>
          <w:tab w:val="left" w:pos="1134"/>
        </w:tabs>
        <w:ind w:left="567" w:hanging="567"/>
      </w:pPr>
      <w:r>
        <w:tab/>
      </w:r>
      <w:r w:rsidR="00D40865">
        <w:tab/>
      </w:r>
      <w:r w:rsidRPr="00714FE4">
        <w:t>position Y?</w:t>
      </w:r>
      <w:r w:rsidRPr="00714FE4">
        <w:tab/>
        <w:t xml:space="preserve">  </w:t>
      </w:r>
      <w:r w:rsidRPr="00714FE4">
        <w:tab/>
      </w:r>
      <w:r w:rsidRPr="00714FE4">
        <w:tab/>
      </w:r>
      <w:r w:rsidRPr="00714FE4">
        <w:tab/>
      </w:r>
      <w:r w:rsidRPr="00714FE4">
        <w:tab/>
      </w:r>
      <w:r w:rsidRPr="00714FE4">
        <w:tab/>
      </w:r>
      <w:r w:rsidRPr="00714FE4">
        <w:tab/>
      </w:r>
      <w:r w:rsidRPr="00714FE4">
        <w:tab/>
      </w:r>
      <w:r w:rsidRPr="00714FE4">
        <w:tab/>
      </w:r>
      <w:r w:rsidRPr="00714FE4">
        <w:tab/>
        <w:t xml:space="preserve">  (1 mark)</w:t>
      </w:r>
    </w:p>
    <w:p w14:paraId="27003F71" w14:textId="77777777" w:rsidR="00E94AE2" w:rsidRPr="00714FE4" w:rsidRDefault="00E94AE2" w:rsidP="00E94AE2">
      <w:pPr>
        <w:tabs>
          <w:tab w:val="left" w:pos="1134"/>
        </w:tabs>
        <w:ind w:left="567" w:hanging="567"/>
      </w:pPr>
    </w:p>
    <w:tbl>
      <w:tblPr>
        <w:tblStyle w:val="TableGrid"/>
        <w:tblW w:w="0" w:type="auto"/>
        <w:tblInd w:w="704" w:type="dxa"/>
        <w:tblLook w:val="04A0" w:firstRow="1" w:lastRow="0" w:firstColumn="1" w:lastColumn="0" w:noHBand="0" w:noVBand="1"/>
      </w:tblPr>
      <w:tblGrid>
        <w:gridCol w:w="7655"/>
        <w:gridCol w:w="1134"/>
      </w:tblGrid>
      <w:tr w:rsidR="00FB1DC6" w:rsidRPr="008A1A30" w14:paraId="5919EBE9" w14:textId="77777777" w:rsidTr="00512D67">
        <w:trPr>
          <w:trHeight w:val="340"/>
        </w:trPr>
        <w:tc>
          <w:tcPr>
            <w:tcW w:w="7655" w:type="dxa"/>
            <w:vAlign w:val="center"/>
          </w:tcPr>
          <w:p w14:paraId="16A431DD" w14:textId="77777777" w:rsidR="00FB1DC6" w:rsidRPr="008A1A30" w:rsidRDefault="00FB1DC6" w:rsidP="00512D67">
            <w:pPr>
              <w:jc w:val="center"/>
              <w:rPr>
                <w:rFonts w:cs="Arial"/>
                <w:b/>
                <w:bCs/>
                <w:szCs w:val="22"/>
              </w:rPr>
            </w:pPr>
            <w:r w:rsidRPr="008A1A30">
              <w:rPr>
                <w:rFonts w:cs="Arial"/>
                <w:b/>
                <w:bCs/>
                <w:szCs w:val="22"/>
              </w:rPr>
              <w:t>Description</w:t>
            </w:r>
          </w:p>
        </w:tc>
        <w:tc>
          <w:tcPr>
            <w:tcW w:w="1134" w:type="dxa"/>
            <w:vAlign w:val="center"/>
          </w:tcPr>
          <w:p w14:paraId="3419B3F7" w14:textId="77777777" w:rsidR="00FB1DC6" w:rsidRPr="008A1A30" w:rsidRDefault="00FB1DC6" w:rsidP="00512D67">
            <w:pPr>
              <w:jc w:val="center"/>
              <w:rPr>
                <w:rFonts w:cs="Arial"/>
                <w:b/>
                <w:bCs/>
                <w:szCs w:val="22"/>
              </w:rPr>
            </w:pPr>
            <w:r w:rsidRPr="008A1A30">
              <w:rPr>
                <w:rFonts w:cs="Arial"/>
                <w:b/>
                <w:bCs/>
                <w:szCs w:val="22"/>
              </w:rPr>
              <w:t>Marks</w:t>
            </w:r>
          </w:p>
        </w:tc>
      </w:tr>
      <w:tr w:rsidR="00FB1DC6" w14:paraId="4DCD7653" w14:textId="77777777" w:rsidTr="00512D67">
        <w:trPr>
          <w:trHeight w:val="340"/>
        </w:trPr>
        <w:tc>
          <w:tcPr>
            <w:tcW w:w="7655" w:type="dxa"/>
            <w:vAlign w:val="center"/>
          </w:tcPr>
          <w:p w14:paraId="527C3A09" w14:textId="756B5021" w:rsidR="00FB1DC6" w:rsidRPr="0025276C" w:rsidRDefault="0086276E" w:rsidP="00512D67">
            <w:pPr>
              <w:ind w:left="1738" w:hanging="1738"/>
              <w:rPr>
                <w:rFonts w:cs="Arial"/>
                <w:bCs/>
                <w:szCs w:val="22"/>
              </w:rPr>
            </w:pPr>
            <w:r w:rsidRPr="0025276C">
              <w:rPr>
                <w:rFonts w:cs="Arial"/>
                <w:bCs/>
                <w:noProof/>
                <w:szCs w:val="22"/>
              </w:rPr>
              <w:t>Matter is conserved, so the mass will be the same as before.</w:t>
            </w:r>
          </w:p>
        </w:tc>
        <w:tc>
          <w:tcPr>
            <w:tcW w:w="1134" w:type="dxa"/>
            <w:vAlign w:val="center"/>
          </w:tcPr>
          <w:p w14:paraId="02CB56CC" w14:textId="77777777" w:rsidR="00FB1DC6" w:rsidRDefault="00FB1DC6" w:rsidP="00512D67">
            <w:pPr>
              <w:jc w:val="center"/>
              <w:rPr>
                <w:rFonts w:cs="Arial"/>
                <w:szCs w:val="22"/>
              </w:rPr>
            </w:pPr>
            <w:r>
              <w:rPr>
                <w:rFonts w:cs="Arial"/>
                <w:szCs w:val="22"/>
              </w:rPr>
              <w:t>1</w:t>
            </w:r>
          </w:p>
        </w:tc>
      </w:tr>
      <w:tr w:rsidR="00FB1DC6" w:rsidRPr="00586C5F" w14:paraId="1B410173" w14:textId="77777777" w:rsidTr="00512D67">
        <w:trPr>
          <w:trHeight w:val="340"/>
        </w:trPr>
        <w:tc>
          <w:tcPr>
            <w:tcW w:w="7655" w:type="dxa"/>
            <w:vAlign w:val="center"/>
          </w:tcPr>
          <w:p w14:paraId="23A3EC09" w14:textId="77777777" w:rsidR="00FB1DC6" w:rsidRPr="008A1A30" w:rsidRDefault="00FB1DC6" w:rsidP="00512D67">
            <w:pPr>
              <w:jc w:val="right"/>
              <w:rPr>
                <w:rFonts w:cs="Arial"/>
                <w:b/>
                <w:bCs/>
                <w:szCs w:val="22"/>
              </w:rPr>
            </w:pPr>
            <w:r w:rsidRPr="008A1A30">
              <w:rPr>
                <w:rFonts w:cs="Arial"/>
                <w:b/>
                <w:bCs/>
                <w:szCs w:val="22"/>
              </w:rPr>
              <w:t>Total</w:t>
            </w:r>
          </w:p>
        </w:tc>
        <w:tc>
          <w:tcPr>
            <w:tcW w:w="1134" w:type="dxa"/>
            <w:vAlign w:val="center"/>
          </w:tcPr>
          <w:p w14:paraId="62A2D136" w14:textId="2185E1B5" w:rsidR="00FB1DC6" w:rsidRPr="00586C5F" w:rsidRDefault="0086276E" w:rsidP="00512D67">
            <w:pPr>
              <w:jc w:val="center"/>
              <w:rPr>
                <w:rFonts w:cs="Arial"/>
                <w:b/>
                <w:bCs/>
                <w:szCs w:val="22"/>
              </w:rPr>
            </w:pPr>
            <w:r>
              <w:rPr>
                <w:rFonts w:cs="Arial"/>
                <w:b/>
                <w:bCs/>
                <w:szCs w:val="22"/>
              </w:rPr>
              <w:t>1</w:t>
            </w:r>
          </w:p>
        </w:tc>
      </w:tr>
    </w:tbl>
    <w:p w14:paraId="032D43D1" w14:textId="77777777" w:rsidR="00E94AE2" w:rsidRDefault="00E94AE2" w:rsidP="00E94AE2">
      <w:pPr>
        <w:tabs>
          <w:tab w:val="left" w:pos="1134"/>
        </w:tabs>
        <w:ind w:left="567" w:hanging="567"/>
      </w:pPr>
    </w:p>
    <w:p w14:paraId="7A8F48EB" w14:textId="77777777" w:rsidR="00E94AE2" w:rsidRDefault="00E94AE2" w:rsidP="00E94AE2">
      <w:pPr>
        <w:tabs>
          <w:tab w:val="left" w:pos="1134"/>
        </w:tabs>
        <w:ind w:left="567" w:hanging="567"/>
      </w:pPr>
      <w:r w:rsidRPr="00714FE4">
        <w:t xml:space="preserve">(d) </w:t>
      </w:r>
      <w:r>
        <w:tab/>
      </w:r>
      <w:r w:rsidRPr="00714FE4">
        <w:t>In going from position X to Y the gas volume was changed from 540 mL to 180 mL at the same temperature. Calculate the new pressure of the CO</w:t>
      </w:r>
      <w:r w:rsidRPr="00714FE4">
        <w:rPr>
          <w:vertAlign w:val="subscript"/>
        </w:rPr>
        <w:t>2</w:t>
      </w:r>
      <w:r w:rsidRPr="00714FE4">
        <w:t xml:space="preserve"> inside the syringe at position Y. </w:t>
      </w:r>
    </w:p>
    <w:p w14:paraId="65ED4EB7" w14:textId="77777777" w:rsidR="00E94AE2" w:rsidRPr="00714FE4" w:rsidRDefault="00E94AE2" w:rsidP="00E94AE2">
      <w:pPr>
        <w:tabs>
          <w:tab w:val="left" w:pos="1134"/>
        </w:tabs>
        <w:ind w:left="567" w:hanging="567"/>
      </w:pPr>
      <w:r>
        <w:tab/>
      </w:r>
      <w:r>
        <w:tab/>
      </w:r>
      <w:r>
        <w:tab/>
      </w:r>
      <w:r>
        <w:tab/>
      </w:r>
      <w:r>
        <w:tab/>
      </w:r>
      <w:r>
        <w:tab/>
      </w:r>
      <w:r>
        <w:tab/>
      </w:r>
      <w:r>
        <w:tab/>
      </w:r>
      <w:r>
        <w:tab/>
      </w:r>
      <w:r>
        <w:tab/>
      </w:r>
      <w:r>
        <w:tab/>
      </w:r>
      <w:r>
        <w:tab/>
      </w:r>
      <w:r>
        <w:tab/>
      </w:r>
      <w:r w:rsidRPr="00714FE4">
        <w:t>(2 marks)</w:t>
      </w:r>
    </w:p>
    <w:tbl>
      <w:tblPr>
        <w:tblStyle w:val="TableGrid"/>
        <w:tblW w:w="0" w:type="auto"/>
        <w:tblInd w:w="704" w:type="dxa"/>
        <w:tblLook w:val="04A0" w:firstRow="1" w:lastRow="0" w:firstColumn="1" w:lastColumn="0" w:noHBand="0" w:noVBand="1"/>
      </w:tblPr>
      <w:tblGrid>
        <w:gridCol w:w="7655"/>
        <w:gridCol w:w="1134"/>
      </w:tblGrid>
      <w:tr w:rsidR="00FB1DC6" w:rsidRPr="008A1A30" w14:paraId="6C6CA4A9" w14:textId="77777777" w:rsidTr="00512D67">
        <w:trPr>
          <w:trHeight w:val="340"/>
        </w:trPr>
        <w:tc>
          <w:tcPr>
            <w:tcW w:w="7655" w:type="dxa"/>
            <w:vAlign w:val="center"/>
          </w:tcPr>
          <w:p w14:paraId="71F37B73" w14:textId="77777777" w:rsidR="00FB1DC6" w:rsidRPr="008A1A30" w:rsidRDefault="00FB1DC6" w:rsidP="00512D67">
            <w:pPr>
              <w:jc w:val="center"/>
              <w:rPr>
                <w:rFonts w:cs="Arial"/>
                <w:b/>
                <w:bCs/>
                <w:szCs w:val="22"/>
              </w:rPr>
            </w:pPr>
            <w:r w:rsidRPr="008A1A30">
              <w:rPr>
                <w:rFonts w:cs="Arial"/>
                <w:b/>
                <w:bCs/>
                <w:szCs w:val="22"/>
              </w:rPr>
              <w:t>Description</w:t>
            </w:r>
          </w:p>
        </w:tc>
        <w:tc>
          <w:tcPr>
            <w:tcW w:w="1134" w:type="dxa"/>
            <w:vAlign w:val="center"/>
          </w:tcPr>
          <w:p w14:paraId="24D3CD03" w14:textId="77777777" w:rsidR="00FB1DC6" w:rsidRPr="008A1A30" w:rsidRDefault="00FB1DC6" w:rsidP="00512D67">
            <w:pPr>
              <w:jc w:val="center"/>
              <w:rPr>
                <w:rFonts w:cs="Arial"/>
                <w:b/>
                <w:bCs/>
                <w:szCs w:val="22"/>
              </w:rPr>
            </w:pPr>
            <w:r w:rsidRPr="008A1A30">
              <w:rPr>
                <w:rFonts w:cs="Arial"/>
                <w:b/>
                <w:bCs/>
                <w:szCs w:val="22"/>
              </w:rPr>
              <w:t>Marks</w:t>
            </w:r>
          </w:p>
        </w:tc>
      </w:tr>
      <w:tr w:rsidR="00FB1DC6" w14:paraId="01C3AEF7" w14:textId="77777777" w:rsidTr="00512D67">
        <w:trPr>
          <w:trHeight w:val="340"/>
        </w:trPr>
        <w:tc>
          <w:tcPr>
            <w:tcW w:w="7655" w:type="dxa"/>
            <w:vAlign w:val="center"/>
          </w:tcPr>
          <w:p w14:paraId="1EF5C68E" w14:textId="70FFEC77" w:rsidR="00FB1DC6" w:rsidRPr="00B33405" w:rsidRDefault="00B33405" w:rsidP="00512D67">
            <w:pPr>
              <w:ind w:left="1738" w:hanging="1738"/>
              <w:rPr>
                <w:rFonts w:cs="Arial"/>
                <w:szCs w:val="22"/>
              </w:rPr>
            </w:pPr>
            <w:r>
              <w:rPr>
                <w:rFonts w:cs="Arial"/>
                <w:szCs w:val="22"/>
              </w:rPr>
              <w:t>V(CO</w:t>
            </w:r>
            <w:r>
              <w:rPr>
                <w:rFonts w:cs="Arial"/>
                <w:szCs w:val="22"/>
                <w:vertAlign w:val="subscript"/>
              </w:rPr>
              <w:t>2</w:t>
            </w:r>
            <w:r>
              <w:rPr>
                <w:rFonts w:cs="Arial"/>
                <w:szCs w:val="22"/>
              </w:rPr>
              <w:t xml:space="preserve">) </w:t>
            </w:r>
            <w:r w:rsidR="00B20173">
              <w:rPr>
                <w:rFonts w:cs="Arial"/>
                <w:szCs w:val="22"/>
              </w:rPr>
              <w:t xml:space="preserve">           = 0.180 L</w:t>
            </w:r>
          </w:p>
        </w:tc>
        <w:tc>
          <w:tcPr>
            <w:tcW w:w="1134" w:type="dxa"/>
            <w:vAlign w:val="center"/>
          </w:tcPr>
          <w:p w14:paraId="55CF036F" w14:textId="77777777" w:rsidR="00FB1DC6" w:rsidRDefault="00FB1DC6" w:rsidP="00512D67">
            <w:pPr>
              <w:jc w:val="center"/>
              <w:rPr>
                <w:rFonts w:cs="Arial"/>
                <w:szCs w:val="22"/>
              </w:rPr>
            </w:pPr>
            <w:r>
              <w:rPr>
                <w:rFonts w:cs="Arial"/>
                <w:szCs w:val="22"/>
              </w:rPr>
              <w:t>1</w:t>
            </w:r>
          </w:p>
        </w:tc>
      </w:tr>
      <w:tr w:rsidR="00FB1DC6" w14:paraId="7FE72EE5" w14:textId="77777777" w:rsidTr="00512D67">
        <w:trPr>
          <w:trHeight w:val="340"/>
        </w:trPr>
        <w:tc>
          <w:tcPr>
            <w:tcW w:w="7655" w:type="dxa"/>
            <w:vAlign w:val="center"/>
          </w:tcPr>
          <w:p w14:paraId="6F168DEB" w14:textId="77777777" w:rsidR="00FB1DC6" w:rsidRDefault="00B20173" w:rsidP="00512D67">
            <w:pPr>
              <w:rPr>
                <w:rFonts w:cs="Arial"/>
                <w:szCs w:val="22"/>
              </w:rPr>
            </w:pPr>
            <w:r>
              <w:rPr>
                <w:rFonts w:cs="Arial"/>
                <w:szCs w:val="22"/>
              </w:rPr>
              <w:t>P(CO</w:t>
            </w:r>
            <w:r>
              <w:rPr>
                <w:rFonts w:cs="Arial"/>
                <w:szCs w:val="22"/>
                <w:vertAlign w:val="subscript"/>
              </w:rPr>
              <w:t>2</w:t>
            </w:r>
            <w:r>
              <w:rPr>
                <w:rFonts w:cs="Arial"/>
                <w:szCs w:val="22"/>
              </w:rPr>
              <w:t>)            =</w:t>
            </w:r>
            <w:r>
              <w:rPr>
                <w:rFonts w:cs="Arial"/>
                <w:szCs w:val="22"/>
              </w:rPr>
              <w:t xml:space="preserve"> </w:t>
            </w:r>
            <w:r w:rsidR="00151740">
              <w:rPr>
                <w:rFonts w:cs="Arial"/>
                <w:szCs w:val="22"/>
              </w:rPr>
              <w:t>nRT / V</w:t>
            </w:r>
          </w:p>
          <w:p w14:paraId="57926846" w14:textId="77777777" w:rsidR="00633CC5" w:rsidRDefault="00633CC5" w:rsidP="00512D67">
            <w:pPr>
              <w:rPr>
                <w:rFonts w:cs="Arial"/>
                <w:szCs w:val="22"/>
              </w:rPr>
            </w:pPr>
            <w:r>
              <w:rPr>
                <w:rFonts w:cs="Arial"/>
                <w:szCs w:val="22"/>
              </w:rPr>
              <w:t xml:space="preserve">                        </w:t>
            </w:r>
            <w:r w:rsidR="00982E7A">
              <w:rPr>
                <w:rFonts w:cs="Arial"/>
                <w:szCs w:val="22"/>
              </w:rPr>
              <w:t>= 0.02378 x 8.314 x 273.15 / 0.180</w:t>
            </w:r>
          </w:p>
          <w:p w14:paraId="49FFF02E" w14:textId="53E35871" w:rsidR="004E4B03" w:rsidRPr="00ED0BAA" w:rsidRDefault="004E4B03" w:rsidP="00512D67">
            <w:pPr>
              <w:rPr>
                <w:rFonts w:cs="Arial"/>
                <w:szCs w:val="22"/>
              </w:rPr>
            </w:pPr>
            <w:r>
              <w:rPr>
                <w:rFonts w:cs="Arial"/>
                <w:szCs w:val="22"/>
              </w:rPr>
              <w:t xml:space="preserve">                        = 300 kPa</w:t>
            </w:r>
          </w:p>
        </w:tc>
        <w:tc>
          <w:tcPr>
            <w:tcW w:w="1134" w:type="dxa"/>
            <w:vAlign w:val="center"/>
          </w:tcPr>
          <w:p w14:paraId="7AADFD9B" w14:textId="77777777" w:rsidR="00FB1DC6" w:rsidRDefault="00FB1DC6" w:rsidP="00512D67">
            <w:pPr>
              <w:jc w:val="center"/>
              <w:rPr>
                <w:rFonts w:cs="Arial"/>
                <w:szCs w:val="22"/>
              </w:rPr>
            </w:pPr>
            <w:r>
              <w:rPr>
                <w:rFonts w:cs="Arial"/>
                <w:szCs w:val="22"/>
              </w:rPr>
              <w:t>1</w:t>
            </w:r>
          </w:p>
        </w:tc>
      </w:tr>
      <w:tr w:rsidR="00FB1DC6" w:rsidRPr="00586C5F" w14:paraId="36012DBE" w14:textId="77777777" w:rsidTr="00512D67">
        <w:trPr>
          <w:trHeight w:val="340"/>
        </w:trPr>
        <w:tc>
          <w:tcPr>
            <w:tcW w:w="7655" w:type="dxa"/>
            <w:vAlign w:val="center"/>
          </w:tcPr>
          <w:p w14:paraId="62FF16AD" w14:textId="77777777" w:rsidR="00FB1DC6" w:rsidRPr="008A1A30" w:rsidRDefault="00FB1DC6" w:rsidP="00512D67">
            <w:pPr>
              <w:jc w:val="right"/>
              <w:rPr>
                <w:rFonts w:cs="Arial"/>
                <w:b/>
                <w:bCs/>
                <w:szCs w:val="22"/>
              </w:rPr>
            </w:pPr>
            <w:r w:rsidRPr="008A1A30">
              <w:rPr>
                <w:rFonts w:cs="Arial"/>
                <w:b/>
                <w:bCs/>
                <w:szCs w:val="22"/>
              </w:rPr>
              <w:t>Total</w:t>
            </w:r>
          </w:p>
        </w:tc>
        <w:tc>
          <w:tcPr>
            <w:tcW w:w="1134" w:type="dxa"/>
            <w:vAlign w:val="center"/>
          </w:tcPr>
          <w:p w14:paraId="6F15E50E" w14:textId="77777777" w:rsidR="00FB1DC6" w:rsidRPr="00586C5F" w:rsidRDefault="00FB1DC6" w:rsidP="00512D67">
            <w:pPr>
              <w:jc w:val="center"/>
              <w:rPr>
                <w:rFonts w:cs="Arial"/>
                <w:b/>
                <w:bCs/>
                <w:szCs w:val="22"/>
              </w:rPr>
            </w:pPr>
            <w:r>
              <w:rPr>
                <w:rFonts w:cs="Arial"/>
                <w:b/>
                <w:bCs/>
                <w:szCs w:val="22"/>
              </w:rPr>
              <w:t>2</w:t>
            </w:r>
          </w:p>
        </w:tc>
      </w:tr>
    </w:tbl>
    <w:p w14:paraId="44D7E540" w14:textId="36180BC7" w:rsidR="00C12EB1" w:rsidRPr="008E15A1" w:rsidRDefault="00E94AE2" w:rsidP="00C12EB1">
      <w:pPr>
        <w:rPr>
          <w:b/>
        </w:rPr>
      </w:pPr>
      <w:r>
        <w:rPr>
          <w:b/>
        </w:rPr>
        <w:br w:type="page"/>
      </w:r>
      <w:r w:rsidR="00C12EB1" w:rsidRPr="008E15A1">
        <w:rPr>
          <w:b/>
        </w:rPr>
        <w:lastRenderedPageBreak/>
        <w:t>Question 2</w:t>
      </w:r>
      <w:r w:rsidR="00C12EB1">
        <w:rPr>
          <w:b/>
        </w:rPr>
        <w:t>8</w:t>
      </w:r>
      <w:r w:rsidR="00C12EB1" w:rsidRPr="008E15A1">
        <w:rPr>
          <w:b/>
        </w:rPr>
        <w:tab/>
      </w:r>
      <w:r w:rsidR="00C12EB1" w:rsidRPr="008E15A1">
        <w:rPr>
          <w:b/>
        </w:rPr>
        <w:tab/>
      </w:r>
      <w:r w:rsidR="00C12EB1" w:rsidRPr="008E15A1">
        <w:rPr>
          <w:b/>
        </w:rPr>
        <w:tab/>
      </w:r>
      <w:r w:rsidR="00C12EB1" w:rsidRPr="008E15A1">
        <w:rPr>
          <w:b/>
        </w:rPr>
        <w:tab/>
      </w:r>
      <w:r w:rsidR="00C12EB1" w:rsidRPr="008E15A1">
        <w:rPr>
          <w:b/>
        </w:rPr>
        <w:tab/>
      </w:r>
      <w:r w:rsidR="00C12EB1" w:rsidRPr="008E15A1">
        <w:rPr>
          <w:b/>
        </w:rPr>
        <w:tab/>
      </w:r>
      <w:r w:rsidR="00C12EB1" w:rsidRPr="008E15A1">
        <w:rPr>
          <w:b/>
        </w:rPr>
        <w:tab/>
      </w:r>
      <w:r w:rsidR="00C12EB1" w:rsidRPr="008E15A1">
        <w:rPr>
          <w:b/>
        </w:rPr>
        <w:tab/>
      </w:r>
      <w:r w:rsidR="00C12EB1">
        <w:rPr>
          <w:b/>
        </w:rPr>
        <w:tab/>
      </w:r>
      <w:r w:rsidR="00C12EB1">
        <w:rPr>
          <w:b/>
        </w:rPr>
        <w:tab/>
      </w:r>
      <w:r w:rsidR="00C12EB1">
        <w:rPr>
          <w:b/>
        </w:rPr>
        <w:tab/>
      </w:r>
      <w:r w:rsidR="00C12EB1" w:rsidRPr="008E15A1">
        <w:rPr>
          <w:b/>
        </w:rPr>
        <w:t>(</w:t>
      </w:r>
      <w:r w:rsidR="00C12EB1">
        <w:rPr>
          <w:b/>
        </w:rPr>
        <w:t>8</w:t>
      </w:r>
      <w:r w:rsidR="00C12EB1" w:rsidRPr="008E15A1">
        <w:rPr>
          <w:b/>
        </w:rPr>
        <w:t xml:space="preserve"> marks)</w:t>
      </w:r>
    </w:p>
    <w:p w14:paraId="2982A490" w14:textId="77777777" w:rsidR="00C12EB1" w:rsidRPr="008E15A1" w:rsidRDefault="00C12EB1" w:rsidP="00C12EB1">
      <w:pPr>
        <w:ind w:left="720" w:hanging="720"/>
      </w:pPr>
    </w:p>
    <w:p w14:paraId="23D7DA68" w14:textId="5DC7FB16" w:rsidR="00352F57" w:rsidRDefault="00352F57" w:rsidP="00352F57">
      <w:pPr>
        <w:ind w:left="720" w:hanging="720"/>
      </w:pPr>
      <w:r w:rsidRPr="00CF32FE">
        <w:t>(</w:t>
      </w:r>
      <w:r w:rsidR="00161C6A">
        <w:t>a</w:t>
      </w:r>
      <w:r w:rsidRPr="00CF32FE">
        <w:t>)</w:t>
      </w:r>
      <w:r w:rsidRPr="00CF32FE">
        <w:tab/>
      </w:r>
      <w:r>
        <w:t>Explain how this would allow identification of each solution. Your answer should include any relevant chemical equations.</w:t>
      </w:r>
      <w:r>
        <w:tab/>
      </w:r>
      <w:r>
        <w:tab/>
      </w:r>
      <w:r>
        <w:tab/>
      </w:r>
      <w:r>
        <w:tab/>
      </w:r>
      <w:r>
        <w:tab/>
      </w:r>
      <w:r>
        <w:tab/>
      </w:r>
      <w:r>
        <w:tab/>
      </w:r>
      <w:r>
        <w:tab/>
        <w:t>(4 marks)</w:t>
      </w:r>
    </w:p>
    <w:p w14:paraId="2AE29808" w14:textId="77777777" w:rsidR="00352F57" w:rsidRDefault="00352F57" w:rsidP="00352F57">
      <w:pPr>
        <w:ind w:left="720" w:hanging="720"/>
      </w:pPr>
    </w:p>
    <w:tbl>
      <w:tblPr>
        <w:tblStyle w:val="TableGrid"/>
        <w:tblW w:w="0" w:type="auto"/>
        <w:tblInd w:w="704" w:type="dxa"/>
        <w:tblLook w:val="04A0" w:firstRow="1" w:lastRow="0" w:firstColumn="1" w:lastColumn="0" w:noHBand="0" w:noVBand="1"/>
      </w:tblPr>
      <w:tblGrid>
        <w:gridCol w:w="7655"/>
        <w:gridCol w:w="1134"/>
      </w:tblGrid>
      <w:tr w:rsidR="00352F57" w:rsidRPr="008A1A30" w14:paraId="3EC381C0" w14:textId="77777777" w:rsidTr="0035335A">
        <w:trPr>
          <w:trHeight w:val="340"/>
        </w:trPr>
        <w:tc>
          <w:tcPr>
            <w:tcW w:w="7655" w:type="dxa"/>
            <w:vAlign w:val="center"/>
          </w:tcPr>
          <w:p w14:paraId="51EF32FD" w14:textId="77777777" w:rsidR="00352F57" w:rsidRPr="008A1A30" w:rsidRDefault="00352F57" w:rsidP="0035335A">
            <w:pPr>
              <w:jc w:val="center"/>
              <w:rPr>
                <w:rFonts w:cs="Arial"/>
                <w:b/>
                <w:bCs/>
                <w:szCs w:val="22"/>
              </w:rPr>
            </w:pPr>
            <w:r w:rsidRPr="008A1A30">
              <w:rPr>
                <w:rFonts w:cs="Arial"/>
                <w:b/>
                <w:bCs/>
                <w:szCs w:val="22"/>
              </w:rPr>
              <w:t>Description</w:t>
            </w:r>
          </w:p>
        </w:tc>
        <w:tc>
          <w:tcPr>
            <w:tcW w:w="1134" w:type="dxa"/>
            <w:vAlign w:val="center"/>
          </w:tcPr>
          <w:p w14:paraId="6083E3B5" w14:textId="77777777" w:rsidR="00352F57" w:rsidRPr="008A1A30" w:rsidRDefault="00352F57" w:rsidP="0035335A">
            <w:pPr>
              <w:jc w:val="center"/>
              <w:rPr>
                <w:rFonts w:cs="Arial"/>
                <w:b/>
                <w:bCs/>
                <w:szCs w:val="22"/>
              </w:rPr>
            </w:pPr>
            <w:r w:rsidRPr="008A1A30">
              <w:rPr>
                <w:rFonts w:cs="Arial"/>
                <w:b/>
                <w:bCs/>
                <w:szCs w:val="22"/>
              </w:rPr>
              <w:t>Marks</w:t>
            </w:r>
          </w:p>
        </w:tc>
      </w:tr>
      <w:tr w:rsidR="00352F57" w14:paraId="2080ED28" w14:textId="77777777" w:rsidTr="0035335A">
        <w:trPr>
          <w:trHeight w:val="340"/>
        </w:trPr>
        <w:tc>
          <w:tcPr>
            <w:tcW w:w="7655" w:type="dxa"/>
            <w:vAlign w:val="center"/>
          </w:tcPr>
          <w:p w14:paraId="6D558B46" w14:textId="77777777" w:rsidR="00352F57" w:rsidRPr="00D219AA" w:rsidRDefault="00352F57" w:rsidP="0035335A">
            <w:pPr>
              <w:rPr>
                <w:rFonts w:cs="Arial"/>
                <w:szCs w:val="22"/>
              </w:rPr>
            </w:pPr>
            <w:r>
              <w:rPr>
                <w:rFonts w:cs="Arial"/>
                <w:szCs w:val="22"/>
              </w:rPr>
              <w:t>Recognition that a yellow solid/precipitate would form with the sodium carbonate solution.</w:t>
            </w:r>
          </w:p>
        </w:tc>
        <w:tc>
          <w:tcPr>
            <w:tcW w:w="1134" w:type="dxa"/>
            <w:vAlign w:val="center"/>
          </w:tcPr>
          <w:p w14:paraId="05CCE52F" w14:textId="77777777" w:rsidR="00352F57" w:rsidRDefault="00352F57" w:rsidP="0035335A">
            <w:pPr>
              <w:jc w:val="center"/>
              <w:rPr>
                <w:rFonts w:cs="Arial"/>
                <w:szCs w:val="22"/>
              </w:rPr>
            </w:pPr>
            <w:r>
              <w:rPr>
                <w:rFonts w:cs="Arial"/>
                <w:szCs w:val="22"/>
              </w:rPr>
              <w:t>1</w:t>
            </w:r>
          </w:p>
        </w:tc>
      </w:tr>
      <w:tr w:rsidR="00352F57" w14:paraId="57850ADD" w14:textId="77777777" w:rsidTr="0035335A">
        <w:trPr>
          <w:trHeight w:val="340"/>
        </w:trPr>
        <w:tc>
          <w:tcPr>
            <w:tcW w:w="7655" w:type="dxa"/>
            <w:vAlign w:val="center"/>
          </w:tcPr>
          <w:p w14:paraId="0D16CA09" w14:textId="77777777" w:rsidR="00352F57" w:rsidRPr="00F35347" w:rsidRDefault="00352F57" w:rsidP="0035335A">
            <w:pPr>
              <w:rPr>
                <w:rFonts w:cs="Arial"/>
                <w:szCs w:val="22"/>
              </w:rPr>
            </w:pPr>
            <w:r>
              <w:rPr>
                <w:rFonts w:cs="Arial"/>
                <w:szCs w:val="22"/>
              </w:rPr>
              <w:t>2 Ag</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 xml:space="preserve">(aq)  </w:t>
            </w:r>
            <w:r w:rsidRPr="00687143">
              <w:sym w:font="Symbol" w:char="F0AE"/>
            </w:r>
            <w:r>
              <w:rPr>
                <w:rFonts w:cs="Arial"/>
                <w:szCs w:val="22"/>
              </w:rPr>
              <w:t xml:space="preserve">  Ag</w:t>
            </w:r>
            <w:r>
              <w:rPr>
                <w:rFonts w:cs="Arial"/>
                <w:szCs w:val="22"/>
                <w:vertAlign w:val="subscript"/>
              </w:rPr>
              <w:t>2</w:t>
            </w:r>
            <w:r>
              <w:rPr>
                <w:rFonts w:cs="Arial"/>
                <w:szCs w:val="22"/>
              </w:rPr>
              <w:t>CO</w:t>
            </w:r>
            <w:r>
              <w:rPr>
                <w:rFonts w:cs="Arial"/>
                <w:szCs w:val="22"/>
                <w:vertAlign w:val="subscript"/>
              </w:rPr>
              <w:t>3</w:t>
            </w:r>
            <w:r>
              <w:rPr>
                <w:rFonts w:cs="Arial"/>
                <w:szCs w:val="22"/>
              </w:rPr>
              <w:t>(s)</w:t>
            </w:r>
          </w:p>
        </w:tc>
        <w:tc>
          <w:tcPr>
            <w:tcW w:w="1134" w:type="dxa"/>
            <w:vAlign w:val="center"/>
          </w:tcPr>
          <w:p w14:paraId="3E517F14" w14:textId="77777777" w:rsidR="00352F57" w:rsidRDefault="00352F57" w:rsidP="0035335A">
            <w:pPr>
              <w:jc w:val="center"/>
              <w:rPr>
                <w:rFonts w:cs="Arial"/>
                <w:szCs w:val="22"/>
              </w:rPr>
            </w:pPr>
            <w:r>
              <w:rPr>
                <w:rFonts w:cs="Arial"/>
                <w:szCs w:val="22"/>
              </w:rPr>
              <w:t>1</w:t>
            </w:r>
          </w:p>
        </w:tc>
      </w:tr>
      <w:tr w:rsidR="00352F57" w14:paraId="08B5F813" w14:textId="77777777" w:rsidTr="0035335A">
        <w:trPr>
          <w:trHeight w:val="340"/>
        </w:trPr>
        <w:tc>
          <w:tcPr>
            <w:tcW w:w="7655" w:type="dxa"/>
            <w:vAlign w:val="center"/>
          </w:tcPr>
          <w:p w14:paraId="25FEB001" w14:textId="77777777" w:rsidR="00352F57" w:rsidRPr="00F65714" w:rsidRDefault="00352F57" w:rsidP="0035335A">
            <w:pPr>
              <w:rPr>
                <w:rFonts w:cs="Arial"/>
                <w:szCs w:val="22"/>
              </w:rPr>
            </w:pPr>
            <w:r>
              <w:rPr>
                <w:rFonts w:cs="Arial"/>
                <w:szCs w:val="22"/>
              </w:rPr>
              <w:t>Recognition that a black solid/precipitate would form with the sodium sulfide solution.</w:t>
            </w:r>
          </w:p>
        </w:tc>
        <w:tc>
          <w:tcPr>
            <w:tcW w:w="1134" w:type="dxa"/>
            <w:vAlign w:val="center"/>
          </w:tcPr>
          <w:p w14:paraId="36B2E989" w14:textId="77777777" w:rsidR="00352F57" w:rsidRDefault="00352F57" w:rsidP="0035335A">
            <w:pPr>
              <w:jc w:val="center"/>
              <w:rPr>
                <w:rFonts w:cs="Arial"/>
                <w:szCs w:val="22"/>
              </w:rPr>
            </w:pPr>
            <w:r>
              <w:rPr>
                <w:rFonts w:cs="Arial"/>
                <w:szCs w:val="22"/>
              </w:rPr>
              <w:t>1</w:t>
            </w:r>
          </w:p>
        </w:tc>
      </w:tr>
      <w:tr w:rsidR="00352F57" w14:paraId="79A4754F" w14:textId="77777777" w:rsidTr="0035335A">
        <w:trPr>
          <w:trHeight w:val="340"/>
        </w:trPr>
        <w:tc>
          <w:tcPr>
            <w:tcW w:w="7655" w:type="dxa"/>
            <w:vAlign w:val="center"/>
          </w:tcPr>
          <w:p w14:paraId="47FAB96F" w14:textId="77777777" w:rsidR="00352F57" w:rsidRPr="00F65714" w:rsidRDefault="00352F57" w:rsidP="0035335A">
            <w:pPr>
              <w:rPr>
                <w:rFonts w:cs="Arial"/>
                <w:szCs w:val="22"/>
              </w:rPr>
            </w:pPr>
            <w:r>
              <w:rPr>
                <w:rFonts w:cs="Arial"/>
                <w:szCs w:val="22"/>
              </w:rPr>
              <w:t>2 Ag</w:t>
            </w:r>
            <w:r>
              <w:rPr>
                <w:rFonts w:cs="Arial"/>
                <w:szCs w:val="22"/>
                <w:vertAlign w:val="superscript"/>
              </w:rPr>
              <w:t>+</w:t>
            </w:r>
            <w:r>
              <w:rPr>
                <w:rFonts w:cs="Arial"/>
                <w:szCs w:val="22"/>
              </w:rPr>
              <w:t>(aq)  +  S</w:t>
            </w:r>
            <w:r>
              <w:rPr>
                <w:rFonts w:cs="Arial"/>
                <w:szCs w:val="22"/>
                <w:vertAlign w:val="superscript"/>
              </w:rPr>
              <w:t>2-</w:t>
            </w:r>
            <w:r>
              <w:rPr>
                <w:rFonts w:cs="Arial"/>
                <w:szCs w:val="22"/>
              </w:rPr>
              <w:t xml:space="preserve">(aq)  </w:t>
            </w:r>
            <w:r w:rsidRPr="00687143">
              <w:sym w:font="Symbol" w:char="F0AE"/>
            </w:r>
            <w:r>
              <w:rPr>
                <w:rFonts w:cs="Arial"/>
                <w:szCs w:val="22"/>
              </w:rPr>
              <w:t xml:space="preserve">  Ag</w:t>
            </w:r>
            <w:r>
              <w:rPr>
                <w:rFonts w:cs="Arial"/>
                <w:szCs w:val="22"/>
                <w:vertAlign w:val="subscript"/>
              </w:rPr>
              <w:t>2</w:t>
            </w:r>
            <w:r>
              <w:rPr>
                <w:rFonts w:cs="Arial"/>
                <w:szCs w:val="22"/>
              </w:rPr>
              <w:t>S(s)</w:t>
            </w:r>
          </w:p>
        </w:tc>
        <w:tc>
          <w:tcPr>
            <w:tcW w:w="1134" w:type="dxa"/>
            <w:vAlign w:val="center"/>
          </w:tcPr>
          <w:p w14:paraId="78A8AA91" w14:textId="77777777" w:rsidR="00352F57" w:rsidRDefault="00352F57" w:rsidP="0035335A">
            <w:pPr>
              <w:jc w:val="center"/>
              <w:rPr>
                <w:rFonts w:cs="Arial"/>
                <w:szCs w:val="22"/>
              </w:rPr>
            </w:pPr>
            <w:r>
              <w:rPr>
                <w:rFonts w:cs="Arial"/>
                <w:szCs w:val="22"/>
              </w:rPr>
              <w:t>1</w:t>
            </w:r>
          </w:p>
        </w:tc>
      </w:tr>
      <w:tr w:rsidR="00352F57" w14:paraId="40DA832B" w14:textId="77777777" w:rsidTr="0035335A">
        <w:trPr>
          <w:trHeight w:val="340"/>
        </w:trPr>
        <w:tc>
          <w:tcPr>
            <w:tcW w:w="7655" w:type="dxa"/>
            <w:vAlign w:val="center"/>
          </w:tcPr>
          <w:p w14:paraId="3535429F" w14:textId="77777777" w:rsidR="00352F57" w:rsidRPr="008A1A30" w:rsidRDefault="00352F57" w:rsidP="0035335A">
            <w:pPr>
              <w:jc w:val="right"/>
              <w:rPr>
                <w:rFonts w:cs="Arial"/>
                <w:b/>
                <w:bCs/>
                <w:szCs w:val="22"/>
              </w:rPr>
            </w:pPr>
            <w:r w:rsidRPr="008A1A30">
              <w:rPr>
                <w:rFonts w:cs="Arial"/>
                <w:b/>
                <w:bCs/>
                <w:szCs w:val="22"/>
              </w:rPr>
              <w:t>Total</w:t>
            </w:r>
          </w:p>
        </w:tc>
        <w:tc>
          <w:tcPr>
            <w:tcW w:w="1134" w:type="dxa"/>
            <w:vAlign w:val="center"/>
          </w:tcPr>
          <w:p w14:paraId="5749AF64" w14:textId="77777777" w:rsidR="00352F57" w:rsidRPr="00586C5F" w:rsidRDefault="00352F57" w:rsidP="0035335A">
            <w:pPr>
              <w:jc w:val="center"/>
              <w:rPr>
                <w:rFonts w:cs="Arial"/>
                <w:b/>
                <w:bCs/>
                <w:szCs w:val="22"/>
              </w:rPr>
            </w:pPr>
            <w:r>
              <w:rPr>
                <w:rFonts w:cs="Arial"/>
                <w:b/>
                <w:bCs/>
                <w:szCs w:val="22"/>
              </w:rPr>
              <w:t>4</w:t>
            </w:r>
          </w:p>
        </w:tc>
      </w:tr>
      <w:tr w:rsidR="00352F57" w14:paraId="487C66B2" w14:textId="77777777" w:rsidTr="0035335A">
        <w:trPr>
          <w:trHeight w:val="340"/>
        </w:trPr>
        <w:tc>
          <w:tcPr>
            <w:tcW w:w="8789" w:type="dxa"/>
            <w:gridSpan w:val="2"/>
            <w:vAlign w:val="center"/>
          </w:tcPr>
          <w:p w14:paraId="19E6DB6B" w14:textId="77777777" w:rsidR="00352F57" w:rsidRPr="00F35347" w:rsidRDefault="00352F57" w:rsidP="0035335A">
            <w:pPr>
              <w:rPr>
                <w:rFonts w:cs="Arial"/>
                <w:szCs w:val="22"/>
              </w:rPr>
            </w:pPr>
            <w:r>
              <w:rPr>
                <w:rFonts w:cs="Arial"/>
                <w:szCs w:val="22"/>
              </w:rPr>
              <w:t>Note: state symbols are not required for full marks.</w:t>
            </w:r>
          </w:p>
        </w:tc>
      </w:tr>
    </w:tbl>
    <w:p w14:paraId="677C97CC" w14:textId="77777777" w:rsidR="00352F57" w:rsidRDefault="00352F57" w:rsidP="00352F57">
      <w:pPr>
        <w:spacing w:line="360" w:lineRule="auto"/>
      </w:pPr>
    </w:p>
    <w:p w14:paraId="31D864D9" w14:textId="624570C1" w:rsidR="00352F57" w:rsidRDefault="00352F57" w:rsidP="00352F57">
      <w:pPr>
        <w:ind w:left="720" w:hanging="720"/>
      </w:pPr>
      <w:r>
        <w:t>(</w:t>
      </w:r>
      <w:r w:rsidR="00161C6A">
        <w:t>b</w:t>
      </w:r>
      <w:r>
        <w:t>)</w:t>
      </w:r>
      <w:r>
        <w:tab/>
        <w:t>Write a balanced ionic equation, and corresponding observations, for the reaction that would have taken place when hydrochloric acid was added to the beaker containing sodium carbonate solution.</w:t>
      </w:r>
      <w:r>
        <w:tab/>
      </w:r>
      <w:r>
        <w:tab/>
      </w:r>
      <w:r>
        <w:tab/>
      </w:r>
      <w:r>
        <w:tab/>
      </w:r>
      <w:r>
        <w:tab/>
      </w:r>
      <w:r>
        <w:tab/>
      </w:r>
      <w:r>
        <w:tab/>
      </w:r>
      <w:r>
        <w:tab/>
      </w:r>
      <w:r>
        <w:tab/>
        <w:t>(4 marks)</w:t>
      </w:r>
    </w:p>
    <w:p w14:paraId="55A19659" w14:textId="77777777" w:rsidR="00352F57" w:rsidRDefault="00352F57" w:rsidP="00352F57">
      <w:pPr>
        <w:ind w:left="720" w:hanging="720"/>
      </w:pPr>
    </w:p>
    <w:tbl>
      <w:tblPr>
        <w:tblStyle w:val="TableGrid"/>
        <w:tblW w:w="0" w:type="auto"/>
        <w:tblInd w:w="704" w:type="dxa"/>
        <w:tblLook w:val="04A0" w:firstRow="1" w:lastRow="0" w:firstColumn="1" w:lastColumn="0" w:noHBand="0" w:noVBand="1"/>
      </w:tblPr>
      <w:tblGrid>
        <w:gridCol w:w="7655"/>
        <w:gridCol w:w="1134"/>
      </w:tblGrid>
      <w:tr w:rsidR="00352F57" w:rsidRPr="008A1A30" w14:paraId="4B01AC50" w14:textId="77777777" w:rsidTr="0035335A">
        <w:trPr>
          <w:trHeight w:val="340"/>
        </w:trPr>
        <w:tc>
          <w:tcPr>
            <w:tcW w:w="7655" w:type="dxa"/>
            <w:vAlign w:val="center"/>
          </w:tcPr>
          <w:p w14:paraId="3311B30B" w14:textId="77777777" w:rsidR="00352F57" w:rsidRPr="008A1A30" w:rsidRDefault="00352F57" w:rsidP="0035335A">
            <w:pPr>
              <w:jc w:val="center"/>
              <w:rPr>
                <w:rFonts w:cs="Arial"/>
                <w:b/>
                <w:bCs/>
                <w:szCs w:val="22"/>
              </w:rPr>
            </w:pPr>
            <w:r w:rsidRPr="008A1A30">
              <w:rPr>
                <w:rFonts w:cs="Arial"/>
                <w:b/>
                <w:bCs/>
                <w:szCs w:val="22"/>
              </w:rPr>
              <w:t>Description</w:t>
            </w:r>
          </w:p>
        </w:tc>
        <w:tc>
          <w:tcPr>
            <w:tcW w:w="1134" w:type="dxa"/>
            <w:vAlign w:val="center"/>
          </w:tcPr>
          <w:p w14:paraId="490E7740" w14:textId="77777777" w:rsidR="00352F57" w:rsidRPr="008A1A30" w:rsidRDefault="00352F57" w:rsidP="0035335A">
            <w:pPr>
              <w:jc w:val="center"/>
              <w:rPr>
                <w:rFonts w:cs="Arial"/>
                <w:b/>
                <w:bCs/>
                <w:szCs w:val="22"/>
              </w:rPr>
            </w:pPr>
            <w:r w:rsidRPr="008A1A30">
              <w:rPr>
                <w:rFonts w:cs="Arial"/>
                <w:b/>
                <w:bCs/>
                <w:szCs w:val="22"/>
              </w:rPr>
              <w:t>Marks</w:t>
            </w:r>
          </w:p>
        </w:tc>
      </w:tr>
      <w:tr w:rsidR="00352F57" w14:paraId="108180A9" w14:textId="77777777" w:rsidTr="0035335A">
        <w:trPr>
          <w:trHeight w:val="340"/>
        </w:trPr>
        <w:tc>
          <w:tcPr>
            <w:tcW w:w="7655" w:type="dxa"/>
            <w:shd w:val="clear" w:color="auto" w:fill="BFBFBF" w:themeFill="background1" w:themeFillShade="BF"/>
            <w:vAlign w:val="center"/>
          </w:tcPr>
          <w:p w14:paraId="1A3C5FA4" w14:textId="77777777" w:rsidR="00352F57" w:rsidRDefault="00352F57" w:rsidP="0035335A">
            <w:pPr>
              <w:rPr>
                <w:rFonts w:cs="Arial"/>
                <w:szCs w:val="22"/>
              </w:rPr>
            </w:pPr>
            <w:r>
              <w:rPr>
                <w:rFonts w:cs="Arial"/>
                <w:szCs w:val="22"/>
              </w:rPr>
              <w:t>Equation</w:t>
            </w:r>
          </w:p>
        </w:tc>
        <w:tc>
          <w:tcPr>
            <w:tcW w:w="1134" w:type="dxa"/>
            <w:shd w:val="clear" w:color="auto" w:fill="BFBFBF" w:themeFill="background1" w:themeFillShade="BF"/>
            <w:vAlign w:val="center"/>
          </w:tcPr>
          <w:p w14:paraId="192DE39B" w14:textId="77777777" w:rsidR="00352F57" w:rsidRDefault="00352F57" w:rsidP="0035335A">
            <w:pPr>
              <w:jc w:val="center"/>
              <w:rPr>
                <w:rFonts w:cs="Arial"/>
                <w:szCs w:val="22"/>
              </w:rPr>
            </w:pPr>
          </w:p>
        </w:tc>
      </w:tr>
      <w:tr w:rsidR="00352F57" w14:paraId="0800C6F5" w14:textId="77777777" w:rsidTr="0035335A">
        <w:trPr>
          <w:trHeight w:val="340"/>
        </w:trPr>
        <w:tc>
          <w:tcPr>
            <w:tcW w:w="7655" w:type="dxa"/>
            <w:vAlign w:val="center"/>
          </w:tcPr>
          <w:p w14:paraId="53319495" w14:textId="77777777" w:rsidR="00352F57" w:rsidRPr="00F35347" w:rsidRDefault="00352F57" w:rsidP="0035335A">
            <w:r>
              <w:rPr>
                <w:rFonts w:cs="Arial"/>
                <w:szCs w:val="22"/>
              </w:rPr>
              <w:t>2 H</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 xml:space="preserve">(aq)  </w:t>
            </w:r>
            <w:r w:rsidRPr="00687143">
              <w:sym w:font="Symbol" w:char="F0AE"/>
            </w:r>
            <w:r>
              <w:t xml:space="preserve">  H</w:t>
            </w:r>
            <w:r>
              <w:rPr>
                <w:vertAlign w:val="subscript"/>
              </w:rPr>
              <w:t>2</w:t>
            </w:r>
            <w:r>
              <w:t>O(</w:t>
            </w:r>
            <w:r w:rsidRPr="00EB4DFB">
              <w:rPr>
                <w:rFonts w:ascii="PT Sans" w:hAnsi="PT Sans"/>
                <w:sz w:val="24"/>
              </w:rPr>
              <w:t>l</w:t>
            </w:r>
            <w:r>
              <w:t>)  +  CO</w:t>
            </w:r>
            <w:r>
              <w:rPr>
                <w:vertAlign w:val="subscript"/>
              </w:rPr>
              <w:t>2</w:t>
            </w:r>
            <w:r>
              <w:t>(g)</w:t>
            </w:r>
          </w:p>
        </w:tc>
        <w:tc>
          <w:tcPr>
            <w:tcW w:w="1134" w:type="dxa"/>
            <w:vAlign w:val="center"/>
          </w:tcPr>
          <w:p w14:paraId="301DF305" w14:textId="77777777" w:rsidR="00352F57" w:rsidRDefault="00352F57" w:rsidP="0035335A">
            <w:pPr>
              <w:jc w:val="center"/>
              <w:rPr>
                <w:rFonts w:cs="Arial"/>
                <w:szCs w:val="22"/>
              </w:rPr>
            </w:pPr>
          </w:p>
        </w:tc>
      </w:tr>
      <w:tr w:rsidR="00352F57" w14:paraId="4CED6955" w14:textId="77777777" w:rsidTr="0035335A">
        <w:trPr>
          <w:trHeight w:val="340"/>
        </w:trPr>
        <w:tc>
          <w:tcPr>
            <w:tcW w:w="7655" w:type="dxa"/>
            <w:vAlign w:val="center"/>
          </w:tcPr>
          <w:p w14:paraId="20DD6B10" w14:textId="77777777" w:rsidR="00352F57" w:rsidRPr="00CE0782" w:rsidRDefault="00352F57" w:rsidP="0035335A">
            <w:pPr>
              <w:rPr>
                <w:rFonts w:cs="Arial"/>
                <w:szCs w:val="22"/>
              </w:rPr>
            </w:pPr>
            <w:r>
              <w:t>Correct species</w:t>
            </w:r>
          </w:p>
        </w:tc>
        <w:tc>
          <w:tcPr>
            <w:tcW w:w="1134" w:type="dxa"/>
            <w:vAlign w:val="center"/>
          </w:tcPr>
          <w:p w14:paraId="69611848" w14:textId="77777777" w:rsidR="00352F57" w:rsidRDefault="00352F57" w:rsidP="0035335A">
            <w:pPr>
              <w:jc w:val="center"/>
              <w:rPr>
                <w:rFonts w:cs="Arial"/>
                <w:szCs w:val="22"/>
              </w:rPr>
            </w:pPr>
            <w:r>
              <w:rPr>
                <w:rFonts w:cs="Arial"/>
                <w:szCs w:val="22"/>
              </w:rPr>
              <w:t>1</w:t>
            </w:r>
          </w:p>
        </w:tc>
      </w:tr>
      <w:tr w:rsidR="00352F57" w14:paraId="58EC03AC" w14:textId="77777777" w:rsidTr="0035335A">
        <w:trPr>
          <w:trHeight w:val="340"/>
        </w:trPr>
        <w:tc>
          <w:tcPr>
            <w:tcW w:w="7655" w:type="dxa"/>
            <w:vAlign w:val="center"/>
          </w:tcPr>
          <w:p w14:paraId="4AEEC04A" w14:textId="77777777" w:rsidR="00352F57" w:rsidRDefault="00352F57" w:rsidP="0035335A">
            <w:r>
              <w:t>Correct balancing</w:t>
            </w:r>
          </w:p>
        </w:tc>
        <w:tc>
          <w:tcPr>
            <w:tcW w:w="1134" w:type="dxa"/>
            <w:vAlign w:val="center"/>
          </w:tcPr>
          <w:p w14:paraId="4453ABA0" w14:textId="77777777" w:rsidR="00352F57" w:rsidRDefault="00352F57" w:rsidP="0035335A">
            <w:pPr>
              <w:jc w:val="center"/>
              <w:rPr>
                <w:rFonts w:cs="Arial"/>
                <w:szCs w:val="22"/>
              </w:rPr>
            </w:pPr>
            <w:r>
              <w:rPr>
                <w:rFonts w:cs="Arial"/>
                <w:szCs w:val="22"/>
              </w:rPr>
              <w:t>1</w:t>
            </w:r>
          </w:p>
        </w:tc>
      </w:tr>
      <w:tr w:rsidR="00352F57" w14:paraId="1DA8CFA5" w14:textId="77777777" w:rsidTr="0035335A">
        <w:trPr>
          <w:trHeight w:val="340"/>
        </w:trPr>
        <w:tc>
          <w:tcPr>
            <w:tcW w:w="7655" w:type="dxa"/>
            <w:shd w:val="clear" w:color="auto" w:fill="BFBFBF" w:themeFill="background1" w:themeFillShade="BF"/>
            <w:vAlign w:val="center"/>
          </w:tcPr>
          <w:p w14:paraId="7155C28F" w14:textId="77777777" w:rsidR="00352F57" w:rsidRDefault="00352F57" w:rsidP="0035335A">
            <w:r>
              <w:t>Observations</w:t>
            </w:r>
          </w:p>
        </w:tc>
        <w:tc>
          <w:tcPr>
            <w:tcW w:w="1134" w:type="dxa"/>
            <w:shd w:val="clear" w:color="auto" w:fill="BFBFBF" w:themeFill="background1" w:themeFillShade="BF"/>
            <w:vAlign w:val="center"/>
          </w:tcPr>
          <w:p w14:paraId="0215E96E" w14:textId="77777777" w:rsidR="00352F57" w:rsidRDefault="00352F57" w:rsidP="0035335A">
            <w:pPr>
              <w:jc w:val="center"/>
              <w:rPr>
                <w:rFonts w:cs="Arial"/>
                <w:szCs w:val="22"/>
              </w:rPr>
            </w:pPr>
          </w:p>
        </w:tc>
      </w:tr>
      <w:tr w:rsidR="00352F57" w14:paraId="591F4D1B" w14:textId="77777777" w:rsidTr="0035335A">
        <w:trPr>
          <w:trHeight w:val="340"/>
        </w:trPr>
        <w:tc>
          <w:tcPr>
            <w:tcW w:w="7655" w:type="dxa"/>
            <w:vAlign w:val="center"/>
          </w:tcPr>
          <w:p w14:paraId="7032A6A3" w14:textId="77777777" w:rsidR="00352F57" w:rsidRDefault="00352F57" w:rsidP="0035335A">
            <w:r>
              <w:t>Two colourless solutions mixed</w:t>
            </w:r>
          </w:p>
        </w:tc>
        <w:tc>
          <w:tcPr>
            <w:tcW w:w="1134" w:type="dxa"/>
            <w:vAlign w:val="center"/>
          </w:tcPr>
          <w:p w14:paraId="622FA6CF" w14:textId="77777777" w:rsidR="00352F57" w:rsidRDefault="00352F57" w:rsidP="0035335A">
            <w:pPr>
              <w:jc w:val="center"/>
              <w:rPr>
                <w:rFonts w:cs="Arial"/>
                <w:szCs w:val="22"/>
              </w:rPr>
            </w:pPr>
            <w:r>
              <w:rPr>
                <w:rFonts w:cs="Arial"/>
                <w:szCs w:val="22"/>
              </w:rPr>
              <w:t>1</w:t>
            </w:r>
          </w:p>
        </w:tc>
      </w:tr>
      <w:tr w:rsidR="00352F57" w14:paraId="09CD0395" w14:textId="77777777" w:rsidTr="0035335A">
        <w:trPr>
          <w:trHeight w:val="340"/>
        </w:trPr>
        <w:tc>
          <w:tcPr>
            <w:tcW w:w="7655" w:type="dxa"/>
            <w:vAlign w:val="center"/>
          </w:tcPr>
          <w:p w14:paraId="20DDF2F5" w14:textId="77777777" w:rsidR="00352F57" w:rsidRDefault="00352F57" w:rsidP="0035335A">
            <w:r>
              <w:t>Effervescence (bubbling)</w:t>
            </w:r>
          </w:p>
        </w:tc>
        <w:tc>
          <w:tcPr>
            <w:tcW w:w="1134" w:type="dxa"/>
            <w:vAlign w:val="center"/>
          </w:tcPr>
          <w:p w14:paraId="7DBE54ED" w14:textId="77777777" w:rsidR="00352F57" w:rsidRDefault="00352F57" w:rsidP="0035335A">
            <w:pPr>
              <w:jc w:val="center"/>
              <w:rPr>
                <w:rFonts w:cs="Arial"/>
                <w:szCs w:val="22"/>
              </w:rPr>
            </w:pPr>
            <w:r>
              <w:rPr>
                <w:rFonts w:cs="Arial"/>
                <w:szCs w:val="22"/>
              </w:rPr>
              <w:t>1</w:t>
            </w:r>
          </w:p>
        </w:tc>
      </w:tr>
      <w:tr w:rsidR="00352F57" w14:paraId="5959D054" w14:textId="77777777" w:rsidTr="0035335A">
        <w:trPr>
          <w:trHeight w:val="340"/>
        </w:trPr>
        <w:tc>
          <w:tcPr>
            <w:tcW w:w="7655" w:type="dxa"/>
            <w:tcBorders>
              <w:bottom w:val="single" w:sz="4" w:space="0" w:color="auto"/>
            </w:tcBorders>
            <w:vAlign w:val="center"/>
          </w:tcPr>
          <w:p w14:paraId="190F2BCB" w14:textId="77777777" w:rsidR="00352F57" w:rsidRPr="008A1A30" w:rsidRDefault="00352F57" w:rsidP="0035335A">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60FDB37" w14:textId="77777777" w:rsidR="00352F57" w:rsidRPr="00586C5F" w:rsidRDefault="00352F57" w:rsidP="0035335A">
            <w:pPr>
              <w:jc w:val="center"/>
              <w:rPr>
                <w:rFonts w:cs="Arial"/>
                <w:b/>
                <w:bCs/>
                <w:szCs w:val="22"/>
              </w:rPr>
            </w:pPr>
            <w:r>
              <w:rPr>
                <w:rFonts w:cs="Arial"/>
                <w:b/>
                <w:bCs/>
                <w:szCs w:val="22"/>
              </w:rPr>
              <w:t>4</w:t>
            </w:r>
          </w:p>
        </w:tc>
      </w:tr>
    </w:tbl>
    <w:p w14:paraId="6A7B941F" w14:textId="0DC3E1F1" w:rsidR="00CB3B6A" w:rsidRPr="001B7382" w:rsidRDefault="00C12EB1" w:rsidP="00C12EB1">
      <w:r>
        <w:br w:type="page"/>
      </w:r>
    </w:p>
    <w:p w14:paraId="181ED620" w14:textId="0FE0285A" w:rsidR="00C12EB1" w:rsidRPr="00CC51C3" w:rsidRDefault="00C12EB1" w:rsidP="00C12EB1">
      <w:r>
        <w:rPr>
          <w:b/>
        </w:rPr>
        <w:lastRenderedPageBreak/>
        <w:t>Question 29</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8F530A">
        <w:rPr>
          <w:b/>
        </w:rPr>
        <w:t>8</w:t>
      </w:r>
      <w:r w:rsidRPr="009F0C4F">
        <w:rPr>
          <w:b/>
        </w:rPr>
        <w:t xml:space="preserve"> marks)</w:t>
      </w:r>
    </w:p>
    <w:p w14:paraId="31DAE777" w14:textId="77777777" w:rsidR="00C12EB1" w:rsidRDefault="00C12EB1" w:rsidP="00C12EB1">
      <w:pPr>
        <w:spacing w:line="360" w:lineRule="auto"/>
      </w:pPr>
    </w:p>
    <w:p w14:paraId="0CC6C06E" w14:textId="77777777" w:rsidR="00124F07" w:rsidRDefault="00124F07" w:rsidP="00124F07">
      <w:pPr>
        <w:rPr>
          <w:rFonts w:cs="Arial"/>
          <w:szCs w:val="22"/>
        </w:rPr>
      </w:pPr>
      <w:r>
        <w:rPr>
          <w:rFonts w:cs="Arial"/>
          <w:szCs w:val="22"/>
        </w:rPr>
        <w:t xml:space="preserve">Consider the reaction between calcium carbonate powder and </w:t>
      </w:r>
      <w:r w:rsidRPr="00EF137A">
        <w:rPr>
          <w:rFonts w:cs="Arial"/>
          <w:b/>
          <w:bCs/>
          <w:szCs w:val="22"/>
        </w:rPr>
        <w:t>excess</w:t>
      </w:r>
      <w:r>
        <w:rPr>
          <w:rFonts w:cs="Arial"/>
          <w:szCs w:val="22"/>
        </w:rPr>
        <w:t xml:space="preserve"> 1 mol L</w:t>
      </w:r>
      <w:r>
        <w:rPr>
          <w:rFonts w:cs="Arial"/>
          <w:szCs w:val="22"/>
          <w:vertAlign w:val="superscript"/>
        </w:rPr>
        <w:t>-1</w:t>
      </w:r>
      <w:r>
        <w:rPr>
          <w:rFonts w:cs="Arial"/>
          <w:szCs w:val="22"/>
        </w:rPr>
        <w:t xml:space="preserve"> nitric acid.</w:t>
      </w:r>
    </w:p>
    <w:p w14:paraId="3FD0EEFD" w14:textId="77777777" w:rsidR="00124F07" w:rsidRDefault="00124F07" w:rsidP="00124F07">
      <w:pPr>
        <w:rPr>
          <w:rFonts w:cs="Arial"/>
          <w:szCs w:val="22"/>
        </w:rPr>
      </w:pPr>
    </w:p>
    <w:p w14:paraId="4D6D2E23" w14:textId="77777777" w:rsidR="00124F07" w:rsidRDefault="00124F07" w:rsidP="00124F07">
      <w:pPr>
        <w:ind w:left="720" w:hanging="720"/>
        <w:rPr>
          <w:rFonts w:cs="Arial"/>
          <w:szCs w:val="22"/>
        </w:rPr>
      </w:pPr>
      <w:r>
        <w:rPr>
          <w:rFonts w:cs="Arial"/>
          <w:szCs w:val="22"/>
        </w:rPr>
        <w:t>(a)</w:t>
      </w:r>
      <w:r>
        <w:rPr>
          <w:rFonts w:cs="Arial"/>
          <w:szCs w:val="22"/>
        </w:rPr>
        <w:tab/>
        <w:t>List three (3) aqueous species that would be present in the test tube upon completion of this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708FC077" w14:textId="77777777" w:rsidR="00124F07" w:rsidRDefault="00124F07" w:rsidP="00124F07">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B6921" w:rsidRPr="008A1A30" w14:paraId="773F2E32" w14:textId="77777777" w:rsidTr="00512D67">
        <w:trPr>
          <w:trHeight w:val="340"/>
        </w:trPr>
        <w:tc>
          <w:tcPr>
            <w:tcW w:w="7655" w:type="dxa"/>
            <w:vAlign w:val="center"/>
          </w:tcPr>
          <w:p w14:paraId="40FF24EF" w14:textId="77777777" w:rsidR="00AB6921" w:rsidRPr="008A1A30" w:rsidRDefault="00AB6921" w:rsidP="00512D67">
            <w:pPr>
              <w:jc w:val="center"/>
              <w:rPr>
                <w:rFonts w:cs="Arial"/>
                <w:b/>
                <w:bCs/>
                <w:szCs w:val="22"/>
              </w:rPr>
            </w:pPr>
            <w:r w:rsidRPr="008A1A30">
              <w:rPr>
                <w:rFonts w:cs="Arial"/>
                <w:b/>
                <w:bCs/>
                <w:szCs w:val="22"/>
              </w:rPr>
              <w:t>Description</w:t>
            </w:r>
          </w:p>
        </w:tc>
        <w:tc>
          <w:tcPr>
            <w:tcW w:w="1134" w:type="dxa"/>
            <w:vAlign w:val="center"/>
          </w:tcPr>
          <w:p w14:paraId="1738C08A" w14:textId="77777777" w:rsidR="00AB6921" w:rsidRPr="008A1A30" w:rsidRDefault="00AB6921" w:rsidP="00512D67">
            <w:pPr>
              <w:jc w:val="center"/>
              <w:rPr>
                <w:rFonts w:cs="Arial"/>
                <w:b/>
                <w:bCs/>
                <w:szCs w:val="22"/>
              </w:rPr>
            </w:pPr>
            <w:r w:rsidRPr="008A1A30">
              <w:rPr>
                <w:rFonts w:cs="Arial"/>
                <w:b/>
                <w:bCs/>
                <w:szCs w:val="22"/>
              </w:rPr>
              <w:t>Marks</w:t>
            </w:r>
          </w:p>
        </w:tc>
      </w:tr>
      <w:tr w:rsidR="00AB6921" w14:paraId="2A592574" w14:textId="77777777" w:rsidTr="00512D67">
        <w:trPr>
          <w:trHeight w:val="340"/>
        </w:trPr>
        <w:tc>
          <w:tcPr>
            <w:tcW w:w="7655" w:type="dxa"/>
            <w:vAlign w:val="center"/>
          </w:tcPr>
          <w:p w14:paraId="4DDC199E" w14:textId="1DB2FDFD" w:rsidR="00AB6921" w:rsidRPr="00AB6921" w:rsidRDefault="00AB6921" w:rsidP="00512D67">
            <w:pPr>
              <w:contextualSpacing/>
            </w:pPr>
            <w:r w:rsidRPr="00AB6921">
              <w:t>Ca</w:t>
            </w:r>
            <w:r w:rsidRPr="00AB6921">
              <w:rPr>
                <w:vertAlign w:val="superscript"/>
              </w:rPr>
              <w:t>2+</w:t>
            </w:r>
            <w:r w:rsidRPr="00AB6921">
              <w:t>(aq)</w:t>
            </w:r>
          </w:p>
        </w:tc>
        <w:tc>
          <w:tcPr>
            <w:tcW w:w="1134" w:type="dxa"/>
            <w:vAlign w:val="center"/>
          </w:tcPr>
          <w:p w14:paraId="0FCF9A25" w14:textId="77777777" w:rsidR="00AB6921" w:rsidRDefault="00AB6921" w:rsidP="00512D67">
            <w:pPr>
              <w:jc w:val="center"/>
              <w:rPr>
                <w:rFonts w:cs="Arial"/>
                <w:szCs w:val="22"/>
              </w:rPr>
            </w:pPr>
            <w:r>
              <w:rPr>
                <w:rFonts w:cs="Arial"/>
                <w:szCs w:val="22"/>
              </w:rPr>
              <w:t>1</w:t>
            </w:r>
          </w:p>
        </w:tc>
      </w:tr>
      <w:tr w:rsidR="00AB6921" w14:paraId="3537D92B" w14:textId="77777777" w:rsidTr="00512D67">
        <w:trPr>
          <w:trHeight w:val="340"/>
        </w:trPr>
        <w:tc>
          <w:tcPr>
            <w:tcW w:w="7655" w:type="dxa"/>
            <w:vAlign w:val="center"/>
          </w:tcPr>
          <w:p w14:paraId="38FEACD5" w14:textId="4D56DCAA" w:rsidR="00AB6921" w:rsidRPr="00AB6921" w:rsidRDefault="00AB6921" w:rsidP="00512D67">
            <w:pPr>
              <w:contextualSpacing/>
            </w:pPr>
            <w:r w:rsidRPr="00AB6921">
              <w:t>NO</w:t>
            </w:r>
            <w:r w:rsidRPr="00AB6921">
              <w:rPr>
                <w:vertAlign w:val="subscript"/>
              </w:rPr>
              <w:t>3</w:t>
            </w:r>
            <w:r w:rsidRPr="00AB6921">
              <w:rPr>
                <w:vertAlign w:val="superscript"/>
              </w:rPr>
              <w:t>-</w:t>
            </w:r>
            <w:r w:rsidRPr="00AB6921">
              <w:t>(aq)</w:t>
            </w:r>
          </w:p>
        </w:tc>
        <w:tc>
          <w:tcPr>
            <w:tcW w:w="1134" w:type="dxa"/>
            <w:vAlign w:val="center"/>
          </w:tcPr>
          <w:p w14:paraId="1D392B1E" w14:textId="77777777" w:rsidR="00AB6921" w:rsidRDefault="00AB6921" w:rsidP="00512D67">
            <w:pPr>
              <w:jc w:val="center"/>
              <w:rPr>
                <w:rFonts w:cs="Arial"/>
                <w:szCs w:val="22"/>
              </w:rPr>
            </w:pPr>
            <w:r>
              <w:rPr>
                <w:rFonts w:cs="Arial"/>
                <w:szCs w:val="22"/>
              </w:rPr>
              <w:t>1</w:t>
            </w:r>
          </w:p>
        </w:tc>
      </w:tr>
      <w:tr w:rsidR="00AB6921" w14:paraId="64F7E790" w14:textId="77777777" w:rsidTr="00512D67">
        <w:trPr>
          <w:trHeight w:val="340"/>
        </w:trPr>
        <w:tc>
          <w:tcPr>
            <w:tcW w:w="7655" w:type="dxa"/>
            <w:vAlign w:val="center"/>
          </w:tcPr>
          <w:p w14:paraId="3A931419" w14:textId="00E0FC94" w:rsidR="00AB6921" w:rsidRPr="00AB6921" w:rsidRDefault="00AB6921" w:rsidP="00512D67">
            <w:pPr>
              <w:rPr>
                <w:rFonts w:cs="Arial"/>
                <w:szCs w:val="22"/>
              </w:rPr>
            </w:pPr>
            <w:r w:rsidRPr="00AB6921">
              <w:rPr>
                <w:rFonts w:cs="Arial"/>
                <w:szCs w:val="22"/>
              </w:rPr>
              <w:t>H</w:t>
            </w:r>
            <w:r w:rsidRPr="00AB6921">
              <w:rPr>
                <w:rFonts w:cs="Arial"/>
                <w:szCs w:val="22"/>
                <w:vertAlign w:val="superscript"/>
              </w:rPr>
              <w:t>+</w:t>
            </w:r>
            <w:r w:rsidRPr="00AB6921">
              <w:rPr>
                <w:rFonts w:cs="Arial"/>
                <w:szCs w:val="22"/>
              </w:rPr>
              <w:t>(aq) / H</w:t>
            </w:r>
            <w:r w:rsidRPr="00AB6921">
              <w:rPr>
                <w:rFonts w:cs="Arial"/>
                <w:szCs w:val="22"/>
                <w:vertAlign w:val="subscript"/>
              </w:rPr>
              <w:t>3</w:t>
            </w:r>
            <w:r w:rsidRPr="00AB6921">
              <w:rPr>
                <w:rFonts w:cs="Arial"/>
                <w:szCs w:val="22"/>
              </w:rPr>
              <w:t>O</w:t>
            </w:r>
            <w:r w:rsidRPr="00AB6921">
              <w:rPr>
                <w:rFonts w:cs="Arial"/>
                <w:szCs w:val="22"/>
                <w:vertAlign w:val="superscript"/>
              </w:rPr>
              <w:t>+</w:t>
            </w:r>
            <w:r w:rsidRPr="00AB6921">
              <w:rPr>
                <w:rFonts w:cs="Arial"/>
                <w:szCs w:val="22"/>
              </w:rPr>
              <w:t>(aq</w:t>
            </w:r>
          </w:p>
        </w:tc>
        <w:tc>
          <w:tcPr>
            <w:tcW w:w="1134" w:type="dxa"/>
            <w:vAlign w:val="center"/>
          </w:tcPr>
          <w:p w14:paraId="3776D5E1" w14:textId="77777777" w:rsidR="00AB6921" w:rsidRDefault="00AB6921" w:rsidP="00512D67">
            <w:pPr>
              <w:jc w:val="center"/>
              <w:rPr>
                <w:rFonts w:cs="Arial"/>
                <w:szCs w:val="22"/>
              </w:rPr>
            </w:pPr>
            <w:r>
              <w:rPr>
                <w:rFonts w:cs="Arial"/>
                <w:szCs w:val="22"/>
              </w:rPr>
              <w:t>1</w:t>
            </w:r>
          </w:p>
        </w:tc>
      </w:tr>
      <w:tr w:rsidR="00AB6921" w:rsidRPr="00586C5F" w14:paraId="471BA211" w14:textId="77777777" w:rsidTr="00512D67">
        <w:trPr>
          <w:trHeight w:val="340"/>
        </w:trPr>
        <w:tc>
          <w:tcPr>
            <w:tcW w:w="7655" w:type="dxa"/>
            <w:vAlign w:val="center"/>
          </w:tcPr>
          <w:p w14:paraId="7F7F3A48" w14:textId="77777777" w:rsidR="00AB6921" w:rsidRPr="008A1A30" w:rsidRDefault="00AB6921" w:rsidP="00512D67">
            <w:pPr>
              <w:jc w:val="right"/>
              <w:rPr>
                <w:rFonts w:cs="Arial"/>
                <w:b/>
                <w:bCs/>
                <w:szCs w:val="22"/>
              </w:rPr>
            </w:pPr>
            <w:r w:rsidRPr="008A1A30">
              <w:rPr>
                <w:rFonts w:cs="Arial"/>
                <w:b/>
                <w:bCs/>
                <w:szCs w:val="22"/>
              </w:rPr>
              <w:t>Total</w:t>
            </w:r>
          </w:p>
        </w:tc>
        <w:tc>
          <w:tcPr>
            <w:tcW w:w="1134" w:type="dxa"/>
            <w:vAlign w:val="center"/>
          </w:tcPr>
          <w:p w14:paraId="4EEBCCC6" w14:textId="7699A0C9" w:rsidR="00AB6921" w:rsidRPr="00586C5F" w:rsidRDefault="00AB6921" w:rsidP="00512D67">
            <w:pPr>
              <w:jc w:val="center"/>
              <w:rPr>
                <w:rFonts w:cs="Arial"/>
                <w:b/>
                <w:bCs/>
                <w:szCs w:val="22"/>
              </w:rPr>
            </w:pPr>
            <w:r>
              <w:rPr>
                <w:rFonts w:cs="Arial"/>
                <w:b/>
                <w:bCs/>
                <w:szCs w:val="22"/>
              </w:rPr>
              <w:t>3</w:t>
            </w:r>
          </w:p>
        </w:tc>
      </w:tr>
      <w:tr w:rsidR="00AB6921" w:rsidRPr="00F35347" w14:paraId="5509A91C" w14:textId="77777777" w:rsidTr="00512D67">
        <w:trPr>
          <w:trHeight w:val="340"/>
        </w:trPr>
        <w:tc>
          <w:tcPr>
            <w:tcW w:w="8789" w:type="dxa"/>
            <w:gridSpan w:val="2"/>
            <w:vAlign w:val="center"/>
          </w:tcPr>
          <w:p w14:paraId="626D0A9A" w14:textId="77777777" w:rsidR="00AB6921" w:rsidRPr="00AB6921" w:rsidRDefault="00AB6921" w:rsidP="00AD210A">
            <w:pPr>
              <w:pStyle w:val="ListParagraph"/>
              <w:numPr>
                <w:ilvl w:val="0"/>
                <w:numId w:val="34"/>
              </w:numPr>
              <w:ind w:left="173" w:hanging="173"/>
            </w:pPr>
            <w:r w:rsidRPr="00AB6921">
              <w:t>accept also CO</w:t>
            </w:r>
            <w:r w:rsidRPr="00AD210A">
              <w:rPr>
                <w:vertAlign w:val="subscript"/>
              </w:rPr>
              <w:t>2</w:t>
            </w:r>
            <w:r w:rsidRPr="00AB6921">
              <w:t>(aq) and H</w:t>
            </w:r>
            <w:r w:rsidRPr="00AD210A">
              <w:rPr>
                <w:vertAlign w:val="subscript"/>
              </w:rPr>
              <w:t>2</w:t>
            </w:r>
            <w:r w:rsidRPr="00AB6921">
              <w:t>CO</w:t>
            </w:r>
            <w:r w:rsidRPr="00AD210A">
              <w:rPr>
                <w:vertAlign w:val="subscript"/>
              </w:rPr>
              <w:t>3</w:t>
            </w:r>
            <w:r w:rsidRPr="00AB6921">
              <w:t xml:space="preserve">(aq) </w:t>
            </w:r>
          </w:p>
          <w:p w14:paraId="0C3CA358" w14:textId="45DD4037" w:rsidR="00AB6921" w:rsidRPr="00AB6921" w:rsidRDefault="00AD210A" w:rsidP="00AB6921">
            <w:r>
              <w:t xml:space="preserve">   </w:t>
            </w:r>
            <w:r w:rsidR="00AB6921" w:rsidRPr="00AB6921">
              <w:t>(HCO</w:t>
            </w:r>
            <w:r w:rsidR="00AB6921" w:rsidRPr="00AB6921">
              <w:rPr>
                <w:vertAlign w:val="subscript"/>
              </w:rPr>
              <w:t>3</w:t>
            </w:r>
            <w:r w:rsidR="00AB6921" w:rsidRPr="00AB6921">
              <w:rPr>
                <w:vertAlign w:val="superscript"/>
              </w:rPr>
              <w:t>-</w:t>
            </w:r>
            <w:r w:rsidR="00AB6921" w:rsidRPr="00AB6921">
              <w:t>, CO</w:t>
            </w:r>
            <w:r w:rsidR="00AB6921" w:rsidRPr="00AB6921">
              <w:rPr>
                <w:vertAlign w:val="subscript"/>
              </w:rPr>
              <w:t>3</w:t>
            </w:r>
            <w:r w:rsidR="00AB6921" w:rsidRPr="00AB6921">
              <w:rPr>
                <w:vertAlign w:val="superscript"/>
              </w:rPr>
              <w:t>2-</w:t>
            </w:r>
            <w:r w:rsidR="00AB6921" w:rsidRPr="00AB6921">
              <w:t xml:space="preserve"> and OH</w:t>
            </w:r>
            <w:r w:rsidR="00AB6921" w:rsidRPr="00AB6921">
              <w:rPr>
                <w:vertAlign w:val="superscript"/>
              </w:rPr>
              <w:t>-</w:t>
            </w:r>
            <w:r w:rsidR="00AB6921" w:rsidRPr="00AB6921">
              <w:t xml:space="preserve"> negligible in a solution with excess nitric acid)</w:t>
            </w:r>
          </w:p>
          <w:p w14:paraId="4949CC27" w14:textId="06620306" w:rsidR="00AB6921" w:rsidRPr="00AB6921" w:rsidRDefault="00AB6921" w:rsidP="00AD210A">
            <w:pPr>
              <w:pStyle w:val="ListParagraph"/>
              <w:numPr>
                <w:ilvl w:val="0"/>
                <w:numId w:val="34"/>
              </w:numPr>
              <w:ind w:left="173" w:hanging="173"/>
            </w:pPr>
            <w:r w:rsidRPr="00AB6921">
              <w:t>if more than 3 species listed, mark only the first 3 answers given</w:t>
            </w:r>
          </w:p>
          <w:p w14:paraId="0A2553B9" w14:textId="40283B05" w:rsidR="00AB6921" w:rsidRPr="00F35347" w:rsidRDefault="00AB6921" w:rsidP="00512D67">
            <w:pPr>
              <w:rPr>
                <w:rFonts w:cs="Arial"/>
                <w:szCs w:val="22"/>
              </w:rPr>
            </w:pPr>
          </w:p>
        </w:tc>
      </w:tr>
    </w:tbl>
    <w:p w14:paraId="2BC1B310" w14:textId="77777777" w:rsidR="00AB6921" w:rsidRDefault="00AB6921" w:rsidP="00124F07">
      <w:pPr>
        <w:rPr>
          <w:rFonts w:cs="Arial"/>
          <w:szCs w:val="22"/>
        </w:rPr>
      </w:pPr>
    </w:p>
    <w:p w14:paraId="19564B77" w14:textId="77777777" w:rsidR="00124F07" w:rsidRDefault="00124F07" w:rsidP="00124F07">
      <w:pPr>
        <w:rPr>
          <w:rFonts w:cs="Arial"/>
          <w:szCs w:val="22"/>
        </w:rPr>
      </w:pPr>
    </w:p>
    <w:p w14:paraId="1E99E455" w14:textId="77777777" w:rsidR="00124F07" w:rsidRPr="00EF137A" w:rsidRDefault="00124F07" w:rsidP="00124F07">
      <w:pPr>
        <w:rPr>
          <w:rFonts w:cs="Arial"/>
          <w:szCs w:val="22"/>
        </w:rPr>
      </w:pPr>
      <w:r>
        <w:rPr>
          <w:rFonts w:cs="Arial"/>
          <w:szCs w:val="22"/>
        </w:rPr>
        <w:t>Consider two (2) test tubes; one containing 0.5 mol L</w:t>
      </w:r>
      <w:r>
        <w:rPr>
          <w:rFonts w:cs="Arial"/>
          <w:szCs w:val="22"/>
          <w:vertAlign w:val="superscript"/>
        </w:rPr>
        <w:t>-1</w:t>
      </w:r>
      <w:r>
        <w:rPr>
          <w:rFonts w:cs="Arial"/>
          <w:szCs w:val="22"/>
        </w:rPr>
        <w:t xml:space="preserve"> NaOH(aq) and one containing 0.5 mol L</w:t>
      </w:r>
      <w:r>
        <w:rPr>
          <w:rFonts w:cs="Arial"/>
          <w:szCs w:val="22"/>
          <w:vertAlign w:val="superscript"/>
        </w:rPr>
        <w:t>-1</w:t>
      </w:r>
      <w:r>
        <w:rPr>
          <w:rFonts w:cs="Arial"/>
          <w:szCs w:val="22"/>
        </w:rPr>
        <w:t xml:space="preserve"> Ba(OH)</w:t>
      </w:r>
      <w:r>
        <w:rPr>
          <w:rFonts w:cs="Arial"/>
          <w:szCs w:val="22"/>
          <w:vertAlign w:val="subscript"/>
        </w:rPr>
        <w:t>2</w:t>
      </w:r>
      <w:r>
        <w:rPr>
          <w:rFonts w:cs="Arial"/>
          <w:szCs w:val="22"/>
        </w:rPr>
        <w:t>(aq). A few drops of sulfuric acid was added to each test tube.</w:t>
      </w:r>
    </w:p>
    <w:p w14:paraId="10D94B07" w14:textId="77777777" w:rsidR="00124F07" w:rsidRDefault="00124F07" w:rsidP="00124F07">
      <w:pPr>
        <w:ind w:left="720" w:hanging="720"/>
        <w:rPr>
          <w:rFonts w:cs="Arial"/>
          <w:szCs w:val="22"/>
        </w:rPr>
      </w:pPr>
    </w:p>
    <w:p w14:paraId="7B1FFD38" w14:textId="77777777" w:rsidR="00124F07" w:rsidRDefault="00124F07" w:rsidP="00124F07">
      <w:pPr>
        <w:ind w:left="720" w:hanging="720"/>
        <w:rPr>
          <w:rFonts w:cs="Arial"/>
          <w:szCs w:val="22"/>
        </w:rPr>
      </w:pPr>
      <w:r>
        <w:rPr>
          <w:rFonts w:cs="Arial"/>
          <w:szCs w:val="22"/>
        </w:rPr>
        <w:t>(b)</w:t>
      </w:r>
      <w:r>
        <w:rPr>
          <w:rFonts w:cs="Arial"/>
          <w:szCs w:val="22"/>
        </w:rPr>
        <w:tab/>
        <w:t xml:space="preserve">Describe how the subsequent observations would allow you to distinguish these two solutions.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5423798" w14:textId="77777777" w:rsidR="00124F07" w:rsidRDefault="00124F07" w:rsidP="00124F07">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7118F8" w:rsidRPr="008A1A30" w14:paraId="58864E03" w14:textId="77777777" w:rsidTr="00512D67">
        <w:trPr>
          <w:trHeight w:val="340"/>
        </w:trPr>
        <w:tc>
          <w:tcPr>
            <w:tcW w:w="7655" w:type="dxa"/>
            <w:vAlign w:val="center"/>
          </w:tcPr>
          <w:p w14:paraId="68C78DA5" w14:textId="77777777" w:rsidR="007118F8" w:rsidRPr="008A1A30" w:rsidRDefault="007118F8" w:rsidP="00512D67">
            <w:pPr>
              <w:jc w:val="center"/>
              <w:rPr>
                <w:rFonts w:cs="Arial"/>
                <w:b/>
                <w:bCs/>
                <w:szCs w:val="22"/>
              </w:rPr>
            </w:pPr>
            <w:r w:rsidRPr="008A1A30">
              <w:rPr>
                <w:rFonts w:cs="Arial"/>
                <w:b/>
                <w:bCs/>
                <w:szCs w:val="22"/>
              </w:rPr>
              <w:t>Description</w:t>
            </w:r>
          </w:p>
        </w:tc>
        <w:tc>
          <w:tcPr>
            <w:tcW w:w="1134" w:type="dxa"/>
            <w:vAlign w:val="center"/>
          </w:tcPr>
          <w:p w14:paraId="4A91DADE" w14:textId="77777777" w:rsidR="007118F8" w:rsidRPr="008A1A30" w:rsidRDefault="007118F8" w:rsidP="00512D67">
            <w:pPr>
              <w:jc w:val="center"/>
              <w:rPr>
                <w:rFonts w:cs="Arial"/>
                <w:b/>
                <w:bCs/>
                <w:szCs w:val="22"/>
              </w:rPr>
            </w:pPr>
            <w:r w:rsidRPr="008A1A30">
              <w:rPr>
                <w:rFonts w:cs="Arial"/>
                <w:b/>
                <w:bCs/>
                <w:szCs w:val="22"/>
              </w:rPr>
              <w:t>Marks</w:t>
            </w:r>
          </w:p>
        </w:tc>
      </w:tr>
      <w:tr w:rsidR="007118F8" w14:paraId="45DF1F5A" w14:textId="77777777" w:rsidTr="00512D67">
        <w:trPr>
          <w:trHeight w:val="340"/>
        </w:trPr>
        <w:tc>
          <w:tcPr>
            <w:tcW w:w="7655" w:type="dxa"/>
            <w:vAlign w:val="center"/>
          </w:tcPr>
          <w:p w14:paraId="336BC15A" w14:textId="5112C46D" w:rsidR="007118F8" w:rsidRPr="00AB6921" w:rsidRDefault="007118F8" w:rsidP="00512D67">
            <w:pPr>
              <w:contextualSpacing/>
            </w:pPr>
            <w:r w:rsidRPr="007118F8">
              <w:rPr>
                <w:rFonts w:cs="Arial"/>
                <w:szCs w:val="22"/>
              </w:rPr>
              <w:t>A white precipitate would form in one test tube</w:t>
            </w:r>
          </w:p>
        </w:tc>
        <w:tc>
          <w:tcPr>
            <w:tcW w:w="1134" w:type="dxa"/>
            <w:vAlign w:val="center"/>
          </w:tcPr>
          <w:p w14:paraId="47E561A0" w14:textId="77777777" w:rsidR="007118F8" w:rsidRDefault="007118F8" w:rsidP="00512D67">
            <w:pPr>
              <w:jc w:val="center"/>
              <w:rPr>
                <w:rFonts w:cs="Arial"/>
                <w:szCs w:val="22"/>
              </w:rPr>
            </w:pPr>
            <w:r>
              <w:rPr>
                <w:rFonts w:cs="Arial"/>
                <w:szCs w:val="22"/>
              </w:rPr>
              <w:t>1</w:t>
            </w:r>
          </w:p>
        </w:tc>
      </w:tr>
      <w:tr w:rsidR="007118F8" w14:paraId="019AAF5C" w14:textId="77777777" w:rsidTr="00512D67">
        <w:trPr>
          <w:trHeight w:val="340"/>
        </w:trPr>
        <w:tc>
          <w:tcPr>
            <w:tcW w:w="7655" w:type="dxa"/>
            <w:vAlign w:val="center"/>
          </w:tcPr>
          <w:p w14:paraId="1BC28C93" w14:textId="3DA6A6DB" w:rsidR="007118F8" w:rsidRPr="00AB6921" w:rsidRDefault="007118F8" w:rsidP="00512D67">
            <w:pPr>
              <w:contextualSpacing/>
            </w:pPr>
            <w:r>
              <w:t>The other test</w:t>
            </w:r>
            <w:r w:rsidR="003C6CB0">
              <w:t xml:space="preserve"> tube would have no visible change</w:t>
            </w:r>
          </w:p>
        </w:tc>
        <w:tc>
          <w:tcPr>
            <w:tcW w:w="1134" w:type="dxa"/>
            <w:vAlign w:val="center"/>
          </w:tcPr>
          <w:p w14:paraId="1197A4D1" w14:textId="77777777" w:rsidR="007118F8" w:rsidRDefault="007118F8" w:rsidP="00512D67">
            <w:pPr>
              <w:jc w:val="center"/>
              <w:rPr>
                <w:rFonts w:cs="Arial"/>
                <w:szCs w:val="22"/>
              </w:rPr>
            </w:pPr>
            <w:r>
              <w:rPr>
                <w:rFonts w:cs="Arial"/>
                <w:szCs w:val="22"/>
              </w:rPr>
              <w:t>1</w:t>
            </w:r>
          </w:p>
        </w:tc>
      </w:tr>
      <w:tr w:rsidR="007118F8" w14:paraId="30478986" w14:textId="77777777" w:rsidTr="00512D67">
        <w:trPr>
          <w:trHeight w:val="340"/>
        </w:trPr>
        <w:tc>
          <w:tcPr>
            <w:tcW w:w="7655" w:type="dxa"/>
            <w:vAlign w:val="center"/>
          </w:tcPr>
          <w:p w14:paraId="26461033" w14:textId="2A2D4EDE" w:rsidR="007118F8" w:rsidRPr="00AB6921" w:rsidRDefault="003C6CB0" w:rsidP="00512D67">
            <w:pPr>
              <w:rPr>
                <w:rFonts w:cs="Arial"/>
                <w:szCs w:val="22"/>
              </w:rPr>
            </w:pPr>
            <w:r w:rsidRPr="007118F8">
              <w:rPr>
                <w:rFonts w:cs="Arial"/>
                <w:szCs w:val="22"/>
              </w:rPr>
              <w:t>This would therefore allow identification of the Ba(OH)</w:t>
            </w:r>
            <w:r w:rsidRPr="007118F8">
              <w:rPr>
                <w:rFonts w:cs="Arial"/>
                <w:szCs w:val="22"/>
                <w:vertAlign w:val="subscript"/>
              </w:rPr>
              <w:t>2</w:t>
            </w:r>
            <w:r w:rsidRPr="007118F8">
              <w:rPr>
                <w:rFonts w:cs="Arial"/>
                <w:szCs w:val="22"/>
              </w:rPr>
              <w:t xml:space="preserve"> solution, as BaSO</w:t>
            </w:r>
            <w:r w:rsidRPr="007118F8">
              <w:rPr>
                <w:rFonts w:cs="Arial"/>
                <w:szCs w:val="22"/>
                <w:vertAlign w:val="subscript"/>
              </w:rPr>
              <w:t>4</w:t>
            </w:r>
            <w:r w:rsidRPr="007118F8">
              <w:rPr>
                <w:rFonts w:cs="Arial"/>
                <w:szCs w:val="22"/>
              </w:rPr>
              <w:t>(s) is formed</w:t>
            </w:r>
            <w:r>
              <w:rPr>
                <w:rFonts w:cs="Arial"/>
                <w:szCs w:val="22"/>
              </w:rPr>
              <w:t xml:space="preserve"> (white precipitate)</w:t>
            </w:r>
          </w:p>
        </w:tc>
        <w:tc>
          <w:tcPr>
            <w:tcW w:w="1134" w:type="dxa"/>
            <w:vAlign w:val="center"/>
          </w:tcPr>
          <w:p w14:paraId="68E83BB5" w14:textId="77777777" w:rsidR="007118F8" w:rsidRDefault="007118F8" w:rsidP="00512D67">
            <w:pPr>
              <w:jc w:val="center"/>
              <w:rPr>
                <w:rFonts w:cs="Arial"/>
                <w:szCs w:val="22"/>
              </w:rPr>
            </w:pPr>
            <w:r>
              <w:rPr>
                <w:rFonts w:cs="Arial"/>
                <w:szCs w:val="22"/>
              </w:rPr>
              <w:t>1</w:t>
            </w:r>
          </w:p>
        </w:tc>
      </w:tr>
      <w:tr w:rsidR="007118F8" w:rsidRPr="00586C5F" w14:paraId="0737ECA2" w14:textId="77777777" w:rsidTr="00512D67">
        <w:trPr>
          <w:trHeight w:val="340"/>
        </w:trPr>
        <w:tc>
          <w:tcPr>
            <w:tcW w:w="7655" w:type="dxa"/>
            <w:vAlign w:val="center"/>
          </w:tcPr>
          <w:p w14:paraId="4373B817" w14:textId="77777777" w:rsidR="007118F8" w:rsidRPr="008A1A30" w:rsidRDefault="007118F8" w:rsidP="00512D67">
            <w:pPr>
              <w:jc w:val="right"/>
              <w:rPr>
                <w:rFonts w:cs="Arial"/>
                <w:b/>
                <w:bCs/>
                <w:szCs w:val="22"/>
              </w:rPr>
            </w:pPr>
            <w:r w:rsidRPr="008A1A30">
              <w:rPr>
                <w:rFonts w:cs="Arial"/>
                <w:b/>
                <w:bCs/>
                <w:szCs w:val="22"/>
              </w:rPr>
              <w:t>Total</w:t>
            </w:r>
          </w:p>
        </w:tc>
        <w:tc>
          <w:tcPr>
            <w:tcW w:w="1134" w:type="dxa"/>
            <w:vAlign w:val="center"/>
          </w:tcPr>
          <w:p w14:paraId="496A1F19" w14:textId="77777777" w:rsidR="007118F8" w:rsidRPr="00586C5F" w:rsidRDefault="007118F8" w:rsidP="00512D67">
            <w:pPr>
              <w:jc w:val="center"/>
              <w:rPr>
                <w:rFonts w:cs="Arial"/>
                <w:b/>
                <w:bCs/>
                <w:szCs w:val="22"/>
              </w:rPr>
            </w:pPr>
            <w:r>
              <w:rPr>
                <w:rFonts w:cs="Arial"/>
                <w:b/>
                <w:bCs/>
                <w:szCs w:val="22"/>
              </w:rPr>
              <w:t>3</w:t>
            </w:r>
          </w:p>
        </w:tc>
      </w:tr>
    </w:tbl>
    <w:p w14:paraId="30AB1349" w14:textId="77777777" w:rsidR="00124F07" w:rsidRDefault="00124F07" w:rsidP="00124F07">
      <w:pPr>
        <w:rPr>
          <w:rFonts w:cs="Arial"/>
          <w:szCs w:val="22"/>
        </w:rPr>
      </w:pPr>
    </w:p>
    <w:p w14:paraId="2E0FAAC4" w14:textId="77777777" w:rsidR="00124F07" w:rsidRDefault="00124F07" w:rsidP="00124F07">
      <w:pPr>
        <w:rPr>
          <w:rFonts w:cs="Arial"/>
          <w:szCs w:val="22"/>
        </w:rPr>
      </w:pPr>
    </w:p>
    <w:p w14:paraId="2A16F37A" w14:textId="77777777" w:rsidR="00124F07" w:rsidRDefault="00124F07" w:rsidP="00124F07">
      <w:pPr>
        <w:rPr>
          <w:rFonts w:cs="Arial"/>
          <w:szCs w:val="22"/>
        </w:rPr>
      </w:pPr>
      <w:r>
        <w:rPr>
          <w:rFonts w:cs="Arial"/>
          <w:szCs w:val="22"/>
        </w:rPr>
        <w:t>A piece of freshly polished aluminium metal was placed into a beaker containing 1 mol L</w:t>
      </w:r>
      <w:r>
        <w:rPr>
          <w:rFonts w:cs="Arial"/>
          <w:szCs w:val="22"/>
          <w:vertAlign w:val="superscript"/>
        </w:rPr>
        <w:t>-1</w:t>
      </w:r>
      <w:r>
        <w:rPr>
          <w:rFonts w:cs="Arial"/>
          <w:szCs w:val="22"/>
        </w:rPr>
        <w:t xml:space="preserve"> hydrochloric acid.</w:t>
      </w:r>
    </w:p>
    <w:p w14:paraId="4D8753BB" w14:textId="77777777" w:rsidR="00124F07" w:rsidRPr="00EF137A" w:rsidRDefault="00124F07" w:rsidP="00124F07">
      <w:pPr>
        <w:rPr>
          <w:rFonts w:cs="Arial"/>
          <w:szCs w:val="22"/>
        </w:rPr>
      </w:pPr>
    </w:p>
    <w:p w14:paraId="5BA4008D" w14:textId="77777777" w:rsidR="00124F07" w:rsidRDefault="00124F07" w:rsidP="00124F07">
      <w:pPr>
        <w:rPr>
          <w:rFonts w:cs="Arial"/>
          <w:szCs w:val="22"/>
        </w:rPr>
      </w:pPr>
      <w:r>
        <w:rPr>
          <w:rFonts w:cs="Arial"/>
          <w:szCs w:val="22"/>
        </w:rPr>
        <w:t>(c)</w:t>
      </w:r>
      <w:r>
        <w:rPr>
          <w:rFonts w:cs="Arial"/>
          <w:szCs w:val="22"/>
        </w:rPr>
        <w:tab/>
        <w:t>Write a balanced ionic equation for the reaction that would occur.</w:t>
      </w:r>
      <w:r>
        <w:rPr>
          <w:rFonts w:cs="Arial"/>
          <w:szCs w:val="22"/>
        </w:rPr>
        <w:tab/>
      </w:r>
      <w:r>
        <w:rPr>
          <w:rFonts w:cs="Arial"/>
          <w:szCs w:val="22"/>
        </w:rPr>
        <w:tab/>
      </w:r>
      <w:r>
        <w:rPr>
          <w:rFonts w:cs="Arial"/>
          <w:szCs w:val="22"/>
        </w:rPr>
        <w:tab/>
        <w:t>(2 marks)</w:t>
      </w:r>
    </w:p>
    <w:p w14:paraId="358F99E6" w14:textId="77777777" w:rsidR="007D1A87" w:rsidRDefault="007D1A87" w:rsidP="00124F07">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7D1A87" w:rsidRPr="008A1A30" w14:paraId="3808579D" w14:textId="77777777" w:rsidTr="00512D67">
        <w:trPr>
          <w:trHeight w:val="340"/>
        </w:trPr>
        <w:tc>
          <w:tcPr>
            <w:tcW w:w="7655" w:type="dxa"/>
            <w:vAlign w:val="center"/>
          </w:tcPr>
          <w:p w14:paraId="32765185" w14:textId="77777777" w:rsidR="007D1A87" w:rsidRPr="008A1A30" w:rsidRDefault="007D1A87" w:rsidP="00512D67">
            <w:pPr>
              <w:jc w:val="center"/>
              <w:rPr>
                <w:rFonts w:cs="Arial"/>
                <w:b/>
                <w:bCs/>
                <w:szCs w:val="22"/>
              </w:rPr>
            </w:pPr>
            <w:r w:rsidRPr="008A1A30">
              <w:rPr>
                <w:rFonts w:cs="Arial"/>
                <w:b/>
                <w:bCs/>
                <w:szCs w:val="22"/>
              </w:rPr>
              <w:t>Description</w:t>
            </w:r>
          </w:p>
        </w:tc>
        <w:tc>
          <w:tcPr>
            <w:tcW w:w="1134" w:type="dxa"/>
            <w:vAlign w:val="center"/>
          </w:tcPr>
          <w:p w14:paraId="00221EE8" w14:textId="77777777" w:rsidR="007D1A87" w:rsidRPr="008A1A30" w:rsidRDefault="007D1A87" w:rsidP="00512D67">
            <w:pPr>
              <w:jc w:val="center"/>
              <w:rPr>
                <w:rFonts w:cs="Arial"/>
                <w:b/>
                <w:bCs/>
                <w:szCs w:val="22"/>
              </w:rPr>
            </w:pPr>
            <w:r w:rsidRPr="008A1A30">
              <w:rPr>
                <w:rFonts w:cs="Arial"/>
                <w:b/>
                <w:bCs/>
                <w:szCs w:val="22"/>
              </w:rPr>
              <w:t>Marks</w:t>
            </w:r>
          </w:p>
        </w:tc>
      </w:tr>
      <w:tr w:rsidR="007D1A87" w14:paraId="4A32D6EE" w14:textId="77777777" w:rsidTr="00512D67">
        <w:trPr>
          <w:trHeight w:val="340"/>
        </w:trPr>
        <w:tc>
          <w:tcPr>
            <w:tcW w:w="7655" w:type="dxa"/>
            <w:vAlign w:val="center"/>
          </w:tcPr>
          <w:p w14:paraId="3315F7C1" w14:textId="78BEE774" w:rsidR="007D1A87" w:rsidRPr="007D1A87" w:rsidRDefault="007D1A87" w:rsidP="007D1A87">
            <w:pPr>
              <w:rPr>
                <w:rFonts w:cs="Arial"/>
                <w:szCs w:val="22"/>
              </w:rPr>
            </w:pPr>
            <w:r w:rsidRPr="007D1A87">
              <w:rPr>
                <w:rFonts w:cs="Arial"/>
                <w:szCs w:val="22"/>
              </w:rPr>
              <w:t>2 Al(s)  +  6 H</w:t>
            </w:r>
            <w:r w:rsidRPr="007D1A87">
              <w:rPr>
                <w:rFonts w:cs="Arial"/>
                <w:szCs w:val="22"/>
                <w:vertAlign w:val="superscript"/>
              </w:rPr>
              <w:t>+</w:t>
            </w:r>
            <w:r w:rsidRPr="007D1A87">
              <w:rPr>
                <w:rFonts w:cs="Arial"/>
                <w:szCs w:val="22"/>
              </w:rPr>
              <w:t xml:space="preserve">(aq)  </w:t>
            </w:r>
            <w:r w:rsidRPr="007D1A87">
              <w:rPr>
                <w:szCs w:val="22"/>
              </w:rPr>
              <w:sym w:font="Symbol" w:char="F0AE"/>
            </w:r>
            <w:r w:rsidRPr="007D1A87">
              <w:rPr>
                <w:rFonts w:cs="Arial"/>
                <w:szCs w:val="22"/>
              </w:rPr>
              <w:t xml:space="preserve">  2 Al</w:t>
            </w:r>
            <w:r w:rsidRPr="007D1A87">
              <w:rPr>
                <w:rFonts w:cs="Arial"/>
                <w:szCs w:val="22"/>
                <w:vertAlign w:val="superscript"/>
              </w:rPr>
              <w:t>3+</w:t>
            </w:r>
            <w:r w:rsidRPr="007D1A87">
              <w:rPr>
                <w:rFonts w:cs="Arial"/>
                <w:szCs w:val="22"/>
              </w:rPr>
              <w:t>(aq)  +  3 H</w:t>
            </w:r>
            <w:r w:rsidRPr="007D1A87">
              <w:rPr>
                <w:rFonts w:cs="Arial"/>
                <w:szCs w:val="22"/>
                <w:vertAlign w:val="subscript"/>
              </w:rPr>
              <w:t>2</w:t>
            </w:r>
            <w:r w:rsidRPr="007D1A87">
              <w:rPr>
                <w:rFonts w:cs="Arial"/>
                <w:szCs w:val="22"/>
              </w:rPr>
              <w:t xml:space="preserve">(g) </w:t>
            </w:r>
          </w:p>
        </w:tc>
        <w:tc>
          <w:tcPr>
            <w:tcW w:w="1134" w:type="dxa"/>
            <w:vAlign w:val="center"/>
          </w:tcPr>
          <w:p w14:paraId="6CCE878B" w14:textId="47ED02F4" w:rsidR="007D1A87" w:rsidRDefault="007D1A87" w:rsidP="00512D67">
            <w:pPr>
              <w:jc w:val="center"/>
              <w:rPr>
                <w:rFonts w:cs="Arial"/>
                <w:szCs w:val="22"/>
              </w:rPr>
            </w:pPr>
          </w:p>
        </w:tc>
      </w:tr>
      <w:tr w:rsidR="007D1A87" w14:paraId="27249E28" w14:textId="77777777" w:rsidTr="00512D67">
        <w:trPr>
          <w:trHeight w:val="340"/>
        </w:trPr>
        <w:tc>
          <w:tcPr>
            <w:tcW w:w="7655" w:type="dxa"/>
            <w:vAlign w:val="center"/>
          </w:tcPr>
          <w:p w14:paraId="1B6C56FC" w14:textId="2C2C7BE3" w:rsidR="007D1A87" w:rsidRPr="00AB6921" w:rsidRDefault="007D1A87" w:rsidP="007D1A87">
            <w:pPr>
              <w:contextualSpacing/>
            </w:pPr>
            <w:r>
              <w:t>Correct species</w:t>
            </w:r>
          </w:p>
        </w:tc>
        <w:tc>
          <w:tcPr>
            <w:tcW w:w="1134" w:type="dxa"/>
            <w:vAlign w:val="center"/>
          </w:tcPr>
          <w:p w14:paraId="2651B1F4" w14:textId="77777777" w:rsidR="007D1A87" w:rsidRDefault="007D1A87" w:rsidP="007D1A87">
            <w:pPr>
              <w:jc w:val="center"/>
              <w:rPr>
                <w:rFonts w:cs="Arial"/>
                <w:szCs w:val="22"/>
              </w:rPr>
            </w:pPr>
            <w:r>
              <w:rPr>
                <w:rFonts w:cs="Arial"/>
                <w:szCs w:val="22"/>
              </w:rPr>
              <w:t>1</w:t>
            </w:r>
          </w:p>
        </w:tc>
      </w:tr>
      <w:tr w:rsidR="007D1A87" w14:paraId="6CDC0477" w14:textId="77777777" w:rsidTr="00512D67">
        <w:trPr>
          <w:trHeight w:val="340"/>
        </w:trPr>
        <w:tc>
          <w:tcPr>
            <w:tcW w:w="7655" w:type="dxa"/>
            <w:vAlign w:val="center"/>
          </w:tcPr>
          <w:p w14:paraId="42D42711" w14:textId="3681CC8A" w:rsidR="007D1A87" w:rsidRPr="00AB6921" w:rsidRDefault="007D1A87" w:rsidP="007D1A87">
            <w:pPr>
              <w:rPr>
                <w:rFonts w:cs="Arial"/>
                <w:szCs w:val="22"/>
              </w:rPr>
            </w:pPr>
            <w:r>
              <w:t>Correct balancing</w:t>
            </w:r>
          </w:p>
        </w:tc>
        <w:tc>
          <w:tcPr>
            <w:tcW w:w="1134" w:type="dxa"/>
            <w:vAlign w:val="center"/>
          </w:tcPr>
          <w:p w14:paraId="5FEB9C67" w14:textId="77777777" w:rsidR="007D1A87" w:rsidRDefault="007D1A87" w:rsidP="007D1A87">
            <w:pPr>
              <w:jc w:val="center"/>
              <w:rPr>
                <w:rFonts w:cs="Arial"/>
                <w:szCs w:val="22"/>
              </w:rPr>
            </w:pPr>
            <w:r>
              <w:rPr>
                <w:rFonts w:cs="Arial"/>
                <w:szCs w:val="22"/>
              </w:rPr>
              <w:t>1</w:t>
            </w:r>
          </w:p>
        </w:tc>
      </w:tr>
      <w:tr w:rsidR="007D1A87" w:rsidRPr="00586C5F" w14:paraId="29010EEC" w14:textId="77777777" w:rsidTr="00512D67">
        <w:trPr>
          <w:trHeight w:val="340"/>
        </w:trPr>
        <w:tc>
          <w:tcPr>
            <w:tcW w:w="7655" w:type="dxa"/>
            <w:vAlign w:val="center"/>
          </w:tcPr>
          <w:p w14:paraId="4FA43C65" w14:textId="77777777" w:rsidR="007D1A87" w:rsidRPr="008A1A30" w:rsidRDefault="007D1A87" w:rsidP="00512D67">
            <w:pPr>
              <w:jc w:val="right"/>
              <w:rPr>
                <w:rFonts w:cs="Arial"/>
                <w:b/>
                <w:bCs/>
                <w:szCs w:val="22"/>
              </w:rPr>
            </w:pPr>
            <w:r w:rsidRPr="008A1A30">
              <w:rPr>
                <w:rFonts w:cs="Arial"/>
                <w:b/>
                <w:bCs/>
                <w:szCs w:val="22"/>
              </w:rPr>
              <w:t>Total</w:t>
            </w:r>
          </w:p>
        </w:tc>
        <w:tc>
          <w:tcPr>
            <w:tcW w:w="1134" w:type="dxa"/>
            <w:vAlign w:val="center"/>
          </w:tcPr>
          <w:p w14:paraId="6AADCF92" w14:textId="67DEAB8F" w:rsidR="007D1A87" w:rsidRPr="00586C5F" w:rsidRDefault="007D1A87" w:rsidP="00512D67">
            <w:pPr>
              <w:jc w:val="center"/>
              <w:rPr>
                <w:rFonts w:cs="Arial"/>
                <w:b/>
                <w:bCs/>
                <w:szCs w:val="22"/>
              </w:rPr>
            </w:pPr>
          </w:p>
        </w:tc>
      </w:tr>
    </w:tbl>
    <w:p w14:paraId="2FD29E58" w14:textId="77777777" w:rsidR="00CD73B9" w:rsidRDefault="00CD73B9" w:rsidP="00CD73B9"/>
    <w:p w14:paraId="27EA0A83" w14:textId="77777777" w:rsidR="00F1664F" w:rsidRDefault="00F1664F" w:rsidP="00C12EB1">
      <w:pPr>
        <w:rPr>
          <w:b/>
        </w:rPr>
      </w:pPr>
    </w:p>
    <w:p w14:paraId="58F4B452" w14:textId="77777777" w:rsidR="00F1664F" w:rsidRDefault="00F1664F" w:rsidP="00C12EB1">
      <w:pPr>
        <w:rPr>
          <w:b/>
        </w:rPr>
      </w:pPr>
    </w:p>
    <w:p w14:paraId="7CCE4E07" w14:textId="77777777" w:rsidR="00F1664F" w:rsidRDefault="00F1664F" w:rsidP="00C12EB1">
      <w:pPr>
        <w:rPr>
          <w:b/>
        </w:rPr>
      </w:pPr>
    </w:p>
    <w:p w14:paraId="0147519F" w14:textId="77777777" w:rsidR="00F1664F" w:rsidRDefault="00F1664F" w:rsidP="00C12EB1">
      <w:pPr>
        <w:rPr>
          <w:b/>
        </w:rPr>
      </w:pPr>
    </w:p>
    <w:p w14:paraId="7BA928E3" w14:textId="77777777" w:rsidR="00F1664F" w:rsidRDefault="00F1664F" w:rsidP="00C12EB1">
      <w:pPr>
        <w:rPr>
          <w:b/>
        </w:rPr>
      </w:pPr>
    </w:p>
    <w:p w14:paraId="4968EF8A" w14:textId="77777777" w:rsidR="00F1664F" w:rsidRDefault="00F1664F" w:rsidP="00C12EB1">
      <w:pPr>
        <w:rPr>
          <w:b/>
        </w:rPr>
      </w:pPr>
    </w:p>
    <w:p w14:paraId="5E74664A" w14:textId="77777777" w:rsidR="00F1664F" w:rsidRDefault="00F1664F" w:rsidP="00C12EB1">
      <w:pPr>
        <w:rPr>
          <w:b/>
        </w:rPr>
      </w:pPr>
    </w:p>
    <w:p w14:paraId="36041029" w14:textId="77777777" w:rsidR="00F1664F" w:rsidRDefault="00F1664F" w:rsidP="00C12EB1">
      <w:pPr>
        <w:rPr>
          <w:b/>
        </w:rPr>
      </w:pPr>
    </w:p>
    <w:p w14:paraId="280C26AD" w14:textId="4D7D5AE8" w:rsidR="00C12EB1" w:rsidRPr="004657C6" w:rsidRDefault="00C12EB1" w:rsidP="00C12EB1">
      <w:pPr>
        <w:rPr>
          <w:b/>
        </w:rPr>
      </w:pPr>
      <w:r w:rsidRPr="004657C6">
        <w:rPr>
          <w:b/>
        </w:rPr>
        <w:lastRenderedPageBreak/>
        <w:t xml:space="preserve">Question </w:t>
      </w:r>
      <w:r>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7560BA">
        <w:rPr>
          <w:b/>
        </w:rPr>
        <w:t>5</w:t>
      </w:r>
      <w:r w:rsidRPr="004657C6">
        <w:rPr>
          <w:b/>
        </w:rPr>
        <w:t xml:space="preserve"> marks)</w:t>
      </w:r>
    </w:p>
    <w:p w14:paraId="5B59B181" w14:textId="77777777" w:rsidR="00AF2575" w:rsidRDefault="00AF2575" w:rsidP="00AF2575">
      <w:pPr>
        <w:spacing w:line="360" w:lineRule="auto"/>
      </w:pPr>
    </w:p>
    <w:p w14:paraId="794DDF84" w14:textId="77777777" w:rsidR="007560BA" w:rsidRDefault="007560BA" w:rsidP="007560BA">
      <w:r>
        <w:t>Calculate the volume of chlorine gas, at STP, that could be destroyed. State your answer to the appropriate number of significant figures.</w:t>
      </w:r>
      <w:r>
        <w:tab/>
      </w:r>
      <w:r>
        <w:tab/>
      </w:r>
      <w:r>
        <w:tab/>
      </w:r>
      <w:r>
        <w:tab/>
      </w:r>
      <w:r>
        <w:tab/>
        <w:t xml:space="preserve">                        (4 marks)</w:t>
      </w:r>
    </w:p>
    <w:p w14:paraId="3B84B20E" w14:textId="77777777" w:rsidR="007560BA" w:rsidRDefault="007560BA" w:rsidP="007560BA"/>
    <w:tbl>
      <w:tblPr>
        <w:tblStyle w:val="TableGrid"/>
        <w:tblW w:w="0" w:type="auto"/>
        <w:tblInd w:w="704" w:type="dxa"/>
        <w:tblLook w:val="04A0" w:firstRow="1" w:lastRow="0" w:firstColumn="1" w:lastColumn="0" w:noHBand="0" w:noVBand="1"/>
      </w:tblPr>
      <w:tblGrid>
        <w:gridCol w:w="7655"/>
        <w:gridCol w:w="1134"/>
      </w:tblGrid>
      <w:tr w:rsidR="007560BA" w:rsidRPr="008A1A30" w14:paraId="3F977F9B" w14:textId="77777777" w:rsidTr="00512D67">
        <w:trPr>
          <w:trHeight w:val="340"/>
        </w:trPr>
        <w:tc>
          <w:tcPr>
            <w:tcW w:w="7655" w:type="dxa"/>
            <w:vAlign w:val="center"/>
          </w:tcPr>
          <w:p w14:paraId="6CAF9A86" w14:textId="77777777" w:rsidR="007560BA" w:rsidRPr="008A1A30" w:rsidRDefault="007560BA" w:rsidP="00512D67">
            <w:pPr>
              <w:jc w:val="center"/>
              <w:rPr>
                <w:rFonts w:cs="Arial"/>
                <w:b/>
                <w:bCs/>
                <w:szCs w:val="22"/>
              </w:rPr>
            </w:pPr>
            <w:r w:rsidRPr="008A1A30">
              <w:rPr>
                <w:rFonts w:cs="Arial"/>
                <w:b/>
                <w:bCs/>
                <w:szCs w:val="22"/>
              </w:rPr>
              <w:t>Description</w:t>
            </w:r>
          </w:p>
        </w:tc>
        <w:tc>
          <w:tcPr>
            <w:tcW w:w="1134" w:type="dxa"/>
            <w:vAlign w:val="center"/>
          </w:tcPr>
          <w:p w14:paraId="27C805E9" w14:textId="77777777" w:rsidR="007560BA" w:rsidRPr="008A1A30" w:rsidRDefault="007560BA" w:rsidP="00512D67">
            <w:pPr>
              <w:jc w:val="center"/>
              <w:rPr>
                <w:rFonts w:cs="Arial"/>
                <w:b/>
                <w:bCs/>
                <w:szCs w:val="22"/>
              </w:rPr>
            </w:pPr>
            <w:r w:rsidRPr="008A1A30">
              <w:rPr>
                <w:rFonts w:cs="Arial"/>
                <w:b/>
                <w:bCs/>
                <w:szCs w:val="22"/>
              </w:rPr>
              <w:t>Marks</w:t>
            </w:r>
          </w:p>
        </w:tc>
      </w:tr>
      <w:tr w:rsidR="007560BA" w14:paraId="06449530" w14:textId="77777777" w:rsidTr="00512D67">
        <w:trPr>
          <w:trHeight w:val="340"/>
        </w:trPr>
        <w:tc>
          <w:tcPr>
            <w:tcW w:w="7655" w:type="dxa"/>
            <w:vAlign w:val="center"/>
          </w:tcPr>
          <w:p w14:paraId="32072D7C" w14:textId="77777777" w:rsidR="007560BA" w:rsidRDefault="007560BA" w:rsidP="00512D67">
            <w:pPr>
              <w:ind w:left="1736" w:hanging="1736"/>
              <w:rPr>
                <w:rFonts w:cs="Arial"/>
                <w:szCs w:val="22"/>
              </w:rPr>
            </w:pPr>
            <w:r>
              <w:rPr>
                <w:rFonts w:cs="Arial"/>
                <w:szCs w:val="22"/>
              </w:rPr>
              <w:t>M(</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         = 2 x 22.99 + 2 x 32.06 + 3 x 16.00</w:t>
            </w:r>
          </w:p>
          <w:p w14:paraId="5868AF29" w14:textId="77777777" w:rsidR="007560BA" w:rsidRPr="00A970DA" w:rsidRDefault="007560BA" w:rsidP="00512D67">
            <w:pPr>
              <w:ind w:left="1738" w:hanging="1738"/>
              <w:rPr>
                <w:rFonts w:cs="Arial"/>
                <w:szCs w:val="22"/>
              </w:rPr>
            </w:pPr>
            <w:r>
              <w:rPr>
                <w:rFonts w:cs="Arial"/>
                <w:szCs w:val="22"/>
              </w:rPr>
              <w:t xml:space="preserve">                            = 158.10 g mol</w:t>
            </w:r>
            <w:r>
              <w:rPr>
                <w:rFonts w:cs="Arial"/>
                <w:szCs w:val="22"/>
                <w:vertAlign w:val="superscript"/>
              </w:rPr>
              <w:t>-1</w:t>
            </w:r>
          </w:p>
        </w:tc>
        <w:tc>
          <w:tcPr>
            <w:tcW w:w="1134" w:type="dxa"/>
            <w:vAlign w:val="center"/>
          </w:tcPr>
          <w:p w14:paraId="43148BD0" w14:textId="77777777" w:rsidR="007560BA" w:rsidRDefault="007560BA" w:rsidP="00512D67">
            <w:pPr>
              <w:jc w:val="center"/>
              <w:rPr>
                <w:rFonts w:cs="Arial"/>
                <w:szCs w:val="22"/>
              </w:rPr>
            </w:pPr>
            <w:r>
              <w:rPr>
                <w:rFonts w:cs="Arial"/>
                <w:szCs w:val="22"/>
              </w:rPr>
              <w:t>1</w:t>
            </w:r>
          </w:p>
        </w:tc>
      </w:tr>
      <w:tr w:rsidR="007560BA" w14:paraId="04A64A72" w14:textId="77777777" w:rsidTr="00512D67">
        <w:trPr>
          <w:trHeight w:val="340"/>
        </w:trPr>
        <w:tc>
          <w:tcPr>
            <w:tcW w:w="7655" w:type="dxa"/>
            <w:vAlign w:val="center"/>
          </w:tcPr>
          <w:p w14:paraId="101C1820" w14:textId="77777777" w:rsidR="007560BA" w:rsidRDefault="007560BA" w:rsidP="00512D67">
            <w:pPr>
              <w:ind w:left="1738" w:hanging="1738"/>
              <w:rPr>
                <w:rFonts w:cs="Arial"/>
                <w:szCs w:val="22"/>
              </w:rPr>
            </w:pPr>
            <w:r>
              <w:rPr>
                <w:rFonts w:cs="Arial"/>
                <w:szCs w:val="22"/>
              </w:rPr>
              <w:t>n(</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 xml:space="preserve">)   </w:t>
            </w:r>
            <w:r>
              <w:rPr>
                <w:rFonts w:cs="Arial"/>
                <w:szCs w:val="22"/>
              </w:rPr>
              <w:tab/>
              <w:t xml:space="preserve">= </w:t>
            </w:r>
            <w:r>
              <w:rPr>
                <w:rFonts w:cs="Arial"/>
                <w:szCs w:val="22"/>
              </w:rPr>
              <w:tab/>
              <w:t>7.22 / 158.1</w:t>
            </w:r>
          </w:p>
          <w:p w14:paraId="20D63441" w14:textId="77777777" w:rsidR="007560BA" w:rsidRPr="00CE0782" w:rsidRDefault="007560BA" w:rsidP="00512D67">
            <w:pPr>
              <w:ind w:left="1738" w:hanging="1738"/>
              <w:rPr>
                <w:rFonts w:cs="Arial"/>
                <w:szCs w:val="22"/>
              </w:rPr>
            </w:pPr>
            <w:r>
              <w:rPr>
                <w:rFonts w:cs="Arial"/>
                <w:szCs w:val="22"/>
              </w:rPr>
              <w:tab/>
              <w:t>=</w:t>
            </w:r>
            <w:r>
              <w:rPr>
                <w:rFonts w:cs="Arial"/>
                <w:szCs w:val="22"/>
              </w:rPr>
              <w:tab/>
              <w:t>0.045667 mol</w:t>
            </w:r>
          </w:p>
        </w:tc>
        <w:tc>
          <w:tcPr>
            <w:tcW w:w="1134" w:type="dxa"/>
            <w:vAlign w:val="center"/>
          </w:tcPr>
          <w:p w14:paraId="549F7708" w14:textId="77777777" w:rsidR="007560BA" w:rsidRDefault="007560BA" w:rsidP="00512D67">
            <w:pPr>
              <w:jc w:val="center"/>
              <w:rPr>
                <w:rFonts w:cs="Arial"/>
                <w:szCs w:val="22"/>
              </w:rPr>
            </w:pPr>
            <w:r>
              <w:rPr>
                <w:rFonts w:cs="Arial"/>
                <w:szCs w:val="22"/>
              </w:rPr>
              <w:t>1</w:t>
            </w:r>
          </w:p>
        </w:tc>
      </w:tr>
      <w:tr w:rsidR="007560BA" w14:paraId="00F3E3CA" w14:textId="77777777" w:rsidTr="00512D67">
        <w:trPr>
          <w:trHeight w:val="340"/>
        </w:trPr>
        <w:tc>
          <w:tcPr>
            <w:tcW w:w="7655" w:type="dxa"/>
            <w:vAlign w:val="center"/>
          </w:tcPr>
          <w:p w14:paraId="7A82B766" w14:textId="77777777" w:rsidR="007560BA" w:rsidRDefault="007560BA" w:rsidP="00512D67">
            <w:pPr>
              <w:ind w:left="1738" w:hanging="1738"/>
              <w:rPr>
                <w:rFonts w:cs="Arial"/>
                <w:szCs w:val="22"/>
              </w:rPr>
            </w:pPr>
            <w:r>
              <w:rPr>
                <w:rFonts w:cs="Arial"/>
                <w:szCs w:val="22"/>
              </w:rPr>
              <w:t>n(C</w:t>
            </w:r>
            <w:r w:rsidRPr="00EB4DFB">
              <w:rPr>
                <w:rFonts w:ascii="PT Sans" w:hAnsi="PT Sans"/>
                <w:sz w:val="24"/>
              </w:rPr>
              <w:t>l</w:t>
            </w:r>
            <w:r>
              <w:rPr>
                <w:rFonts w:cs="Arial"/>
                <w:szCs w:val="22"/>
                <w:vertAlign w:val="subscript"/>
              </w:rPr>
              <w:t>2</w:t>
            </w:r>
            <w:r>
              <w:rPr>
                <w:rFonts w:cs="Arial"/>
                <w:szCs w:val="22"/>
              </w:rPr>
              <w:t>)</w:t>
            </w:r>
            <w:r>
              <w:rPr>
                <w:rFonts w:cs="Arial"/>
                <w:szCs w:val="22"/>
              </w:rPr>
              <w:tab/>
              <w:t>=</w:t>
            </w:r>
            <w:r>
              <w:rPr>
                <w:rFonts w:cs="Arial"/>
                <w:szCs w:val="22"/>
              </w:rPr>
              <w:tab/>
              <w:t>4 x n(</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w:t>
            </w:r>
          </w:p>
          <w:p w14:paraId="03C2C8E8" w14:textId="77777777" w:rsidR="007560BA" w:rsidRPr="004008B3" w:rsidRDefault="007560BA" w:rsidP="00512D67">
            <w:pPr>
              <w:ind w:left="1738" w:hanging="1738"/>
              <w:rPr>
                <w:rFonts w:cs="Arial"/>
                <w:szCs w:val="22"/>
              </w:rPr>
            </w:pPr>
            <w:r>
              <w:rPr>
                <w:rFonts w:cs="Arial"/>
                <w:szCs w:val="22"/>
              </w:rPr>
              <w:tab/>
              <w:t>=</w:t>
            </w:r>
            <w:r>
              <w:rPr>
                <w:rFonts w:cs="Arial"/>
                <w:szCs w:val="22"/>
              </w:rPr>
              <w:tab/>
              <w:t>0.18267 mol</w:t>
            </w:r>
          </w:p>
        </w:tc>
        <w:tc>
          <w:tcPr>
            <w:tcW w:w="1134" w:type="dxa"/>
            <w:vAlign w:val="center"/>
          </w:tcPr>
          <w:p w14:paraId="62A221B4" w14:textId="77777777" w:rsidR="007560BA" w:rsidRDefault="007560BA" w:rsidP="00512D67">
            <w:pPr>
              <w:jc w:val="center"/>
              <w:rPr>
                <w:rFonts w:cs="Arial"/>
                <w:szCs w:val="22"/>
              </w:rPr>
            </w:pPr>
            <w:r>
              <w:rPr>
                <w:rFonts w:cs="Arial"/>
                <w:szCs w:val="22"/>
              </w:rPr>
              <w:t>1</w:t>
            </w:r>
          </w:p>
        </w:tc>
      </w:tr>
      <w:tr w:rsidR="007560BA" w14:paraId="70BDDB52" w14:textId="77777777" w:rsidTr="00512D67">
        <w:trPr>
          <w:trHeight w:val="340"/>
        </w:trPr>
        <w:tc>
          <w:tcPr>
            <w:tcW w:w="7655" w:type="dxa"/>
            <w:vAlign w:val="center"/>
          </w:tcPr>
          <w:p w14:paraId="2776775A" w14:textId="77777777" w:rsidR="007560BA" w:rsidRDefault="007560BA" w:rsidP="00512D67">
            <w:pPr>
              <w:ind w:left="1738" w:hanging="1738"/>
              <w:rPr>
                <w:rFonts w:cs="Arial"/>
                <w:szCs w:val="22"/>
              </w:rPr>
            </w:pPr>
            <w:r>
              <w:rPr>
                <w:rFonts w:cs="Arial"/>
                <w:szCs w:val="22"/>
              </w:rPr>
              <w:t>V(C</w:t>
            </w:r>
            <w:r w:rsidRPr="00EB4DFB">
              <w:rPr>
                <w:rFonts w:ascii="PT Sans" w:hAnsi="PT Sans"/>
                <w:sz w:val="24"/>
              </w:rPr>
              <w:t>l</w:t>
            </w:r>
            <w:r>
              <w:rPr>
                <w:rFonts w:cs="Arial"/>
                <w:szCs w:val="22"/>
                <w:vertAlign w:val="subscript"/>
              </w:rPr>
              <w:t>2</w:t>
            </w:r>
            <w:r>
              <w:rPr>
                <w:rFonts w:cs="Arial"/>
                <w:szCs w:val="22"/>
              </w:rPr>
              <w:t xml:space="preserve">)   </w:t>
            </w:r>
            <w:r>
              <w:rPr>
                <w:rFonts w:cs="Arial"/>
                <w:szCs w:val="22"/>
              </w:rPr>
              <w:tab/>
              <w:t xml:space="preserve">= </w:t>
            </w:r>
            <w:r>
              <w:rPr>
                <w:rFonts w:cs="Arial"/>
                <w:szCs w:val="22"/>
              </w:rPr>
              <w:tab/>
              <w:t>22.71 x 0.18267</w:t>
            </w:r>
          </w:p>
          <w:p w14:paraId="06CD8FAB" w14:textId="77777777" w:rsidR="007560BA" w:rsidRPr="00F65714" w:rsidRDefault="007560BA" w:rsidP="00512D67">
            <w:pPr>
              <w:ind w:left="1738" w:hanging="1738"/>
              <w:rPr>
                <w:rFonts w:cs="Arial"/>
                <w:szCs w:val="22"/>
              </w:rPr>
            </w:pPr>
            <w:r>
              <w:rPr>
                <w:rFonts w:cs="Arial"/>
                <w:szCs w:val="22"/>
              </w:rPr>
              <w:tab/>
              <w:t>=</w:t>
            </w:r>
            <w:r>
              <w:rPr>
                <w:rFonts w:cs="Arial"/>
                <w:szCs w:val="22"/>
              </w:rPr>
              <w:tab/>
              <w:t>4.1484 L</w:t>
            </w:r>
          </w:p>
        </w:tc>
        <w:tc>
          <w:tcPr>
            <w:tcW w:w="1134" w:type="dxa"/>
            <w:vAlign w:val="center"/>
          </w:tcPr>
          <w:p w14:paraId="170D352E" w14:textId="77777777" w:rsidR="007560BA" w:rsidRDefault="007560BA" w:rsidP="00512D67">
            <w:pPr>
              <w:jc w:val="center"/>
              <w:rPr>
                <w:rFonts w:cs="Arial"/>
                <w:szCs w:val="22"/>
              </w:rPr>
            </w:pPr>
            <w:r>
              <w:rPr>
                <w:rFonts w:cs="Arial"/>
                <w:szCs w:val="22"/>
              </w:rPr>
              <w:t>1</w:t>
            </w:r>
          </w:p>
        </w:tc>
      </w:tr>
      <w:tr w:rsidR="007560BA" w14:paraId="3C233720" w14:textId="77777777" w:rsidTr="00512D67">
        <w:trPr>
          <w:trHeight w:val="340"/>
        </w:trPr>
        <w:tc>
          <w:tcPr>
            <w:tcW w:w="7655" w:type="dxa"/>
            <w:vAlign w:val="center"/>
          </w:tcPr>
          <w:p w14:paraId="3E93C46D" w14:textId="77777777" w:rsidR="007560BA" w:rsidRPr="00F65714" w:rsidRDefault="007560BA" w:rsidP="00512D67">
            <w:pPr>
              <w:ind w:left="1738" w:hanging="1738"/>
              <w:rPr>
                <w:rFonts w:cs="Arial"/>
                <w:szCs w:val="22"/>
              </w:rPr>
            </w:pPr>
            <w:r>
              <w:rPr>
                <w:rFonts w:cs="Arial"/>
                <w:szCs w:val="22"/>
              </w:rPr>
              <w:t xml:space="preserve">   </w:t>
            </w:r>
            <w:r>
              <w:rPr>
                <w:rFonts w:cs="Arial"/>
                <w:szCs w:val="22"/>
              </w:rPr>
              <w:tab/>
              <w:t xml:space="preserve">= </w:t>
            </w:r>
            <w:r>
              <w:rPr>
                <w:rFonts w:cs="Arial"/>
                <w:szCs w:val="22"/>
              </w:rPr>
              <w:tab/>
              <w:t>4.15 L     (3 SF)</w:t>
            </w:r>
          </w:p>
        </w:tc>
        <w:tc>
          <w:tcPr>
            <w:tcW w:w="1134" w:type="dxa"/>
            <w:vAlign w:val="center"/>
          </w:tcPr>
          <w:p w14:paraId="45E34D8F" w14:textId="77777777" w:rsidR="007560BA" w:rsidRDefault="007560BA" w:rsidP="00512D67">
            <w:pPr>
              <w:jc w:val="center"/>
              <w:rPr>
                <w:rFonts w:cs="Arial"/>
                <w:szCs w:val="22"/>
              </w:rPr>
            </w:pPr>
            <w:r>
              <w:rPr>
                <w:rFonts w:cs="Arial"/>
                <w:szCs w:val="22"/>
              </w:rPr>
              <w:t>1</w:t>
            </w:r>
          </w:p>
        </w:tc>
      </w:tr>
      <w:tr w:rsidR="007560BA" w14:paraId="4284E564" w14:textId="77777777" w:rsidTr="00512D67">
        <w:trPr>
          <w:trHeight w:val="340"/>
        </w:trPr>
        <w:tc>
          <w:tcPr>
            <w:tcW w:w="7655" w:type="dxa"/>
            <w:vAlign w:val="center"/>
          </w:tcPr>
          <w:p w14:paraId="2E0687BD" w14:textId="77777777" w:rsidR="007560BA" w:rsidRPr="008A1A30" w:rsidRDefault="007560BA" w:rsidP="00512D67">
            <w:pPr>
              <w:jc w:val="right"/>
              <w:rPr>
                <w:rFonts w:cs="Arial"/>
                <w:b/>
                <w:bCs/>
                <w:szCs w:val="22"/>
              </w:rPr>
            </w:pPr>
            <w:r w:rsidRPr="008A1A30">
              <w:rPr>
                <w:rFonts w:cs="Arial"/>
                <w:b/>
                <w:bCs/>
                <w:szCs w:val="22"/>
              </w:rPr>
              <w:t>Total</w:t>
            </w:r>
          </w:p>
        </w:tc>
        <w:tc>
          <w:tcPr>
            <w:tcW w:w="1134" w:type="dxa"/>
            <w:vAlign w:val="center"/>
          </w:tcPr>
          <w:p w14:paraId="4B923194" w14:textId="77777777" w:rsidR="007560BA" w:rsidRPr="00586C5F" w:rsidRDefault="007560BA" w:rsidP="00512D67">
            <w:pPr>
              <w:jc w:val="center"/>
              <w:rPr>
                <w:rFonts w:cs="Arial"/>
                <w:b/>
                <w:bCs/>
                <w:szCs w:val="22"/>
              </w:rPr>
            </w:pPr>
            <w:r>
              <w:rPr>
                <w:rFonts w:cs="Arial"/>
                <w:b/>
                <w:bCs/>
                <w:szCs w:val="22"/>
              </w:rPr>
              <w:t>5</w:t>
            </w:r>
          </w:p>
        </w:tc>
      </w:tr>
    </w:tbl>
    <w:p w14:paraId="17C06F24" w14:textId="77777777" w:rsidR="007560BA" w:rsidRDefault="007560BA" w:rsidP="00C12EB1">
      <w:pPr>
        <w:rPr>
          <w:b/>
        </w:rPr>
      </w:pPr>
    </w:p>
    <w:p w14:paraId="2A96A984" w14:textId="77777777" w:rsidR="007560BA" w:rsidRDefault="007560BA" w:rsidP="00C12EB1">
      <w:pPr>
        <w:rPr>
          <w:b/>
        </w:rPr>
      </w:pPr>
    </w:p>
    <w:p w14:paraId="0E7FFC7E" w14:textId="77777777" w:rsidR="007560BA" w:rsidRDefault="007560BA" w:rsidP="00C12EB1">
      <w:pPr>
        <w:rPr>
          <w:b/>
        </w:rPr>
      </w:pPr>
    </w:p>
    <w:p w14:paraId="0A335A8B" w14:textId="77777777" w:rsidR="007560BA" w:rsidRDefault="007560BA" w:rsidP="00C12EB1">
      <w:pPr>
        <w:rPr>
          <w:b/>
        </w:rPr>
      </w:pPr>
    </w:p>
    <w:p w14:paraId="054173B3" w14:textId="77777777" w:rsidR="007560BA" w:rsidRDefault="007560BA" w:rsidP="00C12EB1">
      <w:pPr>
        <w:rPr>
          <w:b/>
        </w:rPr>
      </w:pPr>
    </w:p>
    <w:p w14:paraId="131ABD06" w14:textId="77777777" w:rsidR="007560BA" w:rsidRDefault="007560BA" w:rsidP="00C12EB1">
      <w:pPr>
        <w:rPr>
          <w:b/>
        </w:rPr>
      </w:pPr>
    </w:p>
    <w:p w14:paraId="371718E4" w14:textId="77777777" w:rsidR="007560BA" w:rsidRDefault="007560BA" w:rsidP="00C12EB1">
      <w:pPr>
        <w:rPr>
          <w:b/>
        </w:rPr>
      </w:pPr>
    </w:p>
    <w:p w14:paraId="2928DAC3" w14:textId="77777777" w:rsidR="007560BA" w:rsidRDefault="007560BA" w:rsidP="00C12EB1">
      <w:pPr>
        <w:rPr>
          <w:b/>
        </w:rPr>
      </w:pPr>
    </w:p>
    <w:p w14:paraId="586B5585" w14:textId="77777777" w:rsidR="007560BA" w:rsidRDefault="007560BA" w:rsidP="00C12EB1">
      <w:pPr>
        <w:rPr>
          <w:b/>
        </w:rPr>
      </w:pPr>
    </w:p>
    <w:p w14:paraId="69D1A845" w14:textId="77777777" w:rsidR="007560BA" w:rsidRDefault="007560BA" w:rsidP="00C12EB1">
      <w:pPr>
        <w:rPr>
          <w:b/>
        </w:rPr>
      </w:pPr>
    </w:p>
    <w:p w14:paraId="1BCB1DA9" w14:textId="77777777" w:rsidR="007560BA" w:rsidRDefault="007560BA" w:rsidP="00C12EB1">
      <w:pPr>
        <w:rPr>
          <w:b/>
        </w:rPr>
      </w:pPr>
    </w:p>
    <w:p w14:paraId="096011AF" w14:textId="77777777" w:rsidR="007560BA" w:rsidRDefault="007560BA" w:rsidP="00C12EB1">
      <w:pPr>
        <w:rPr>
          <w:b/>
        </w:rPr>
      </w:pPr>
    </w:p>
    <w:p w14:paraId="37BCF200" w14:textId="77777777" w:rsidR="007560BA" w:rsidRDefault="007560BA" w:rsidP="00C12EB1">
      <w:pPr>
        <w:rPr>
          <w:b/>
        </w:rPr>
      </w:pPr>
    </w:p>
    <w:p w14:paraId="23408CC0" w14:textId="77777777" w:rsidR="007560BA" w:rsidRDefault="007560BA" w:rsidP="00C12EB1">
      <w:pPr>
        <w:rPr>
          <w:b/>
        </w:rPr>
      </w:pPr>
    </w:p>
    <w:p w14:paraId="6D1781DB" w14:textId="77777777" w:rsidR="007560BA" w:rsidRDefault="007560BA" w:rsidP="00C12EB1">
      <w:pPr>
        <w:rPr>
          <w:b/>
        </w:rPr>
      </w:pPr>
    </w:p>
    <w:p w14:paraId="07A04AF0" w14:textId="77777777" w:rsidR="007560BA" w:rsidRDefault="007560BA" w:rsidP="00C12EB1">
      <w:pPr>
        <w:rPr>
          <w:b/>
        </w:rPr>
      </w:pPr>
    </w:p>
    <w:p w14:paraId="3D305714" w14:textId="77777777" w:rsidR="007560BA" w:rsidRDefault="007560BA" w:rsidP="00C12EB1">
      <w:pPr>
        <w:rPr>
          <w:b/>
        </w:rPr>
      </w:pPr>
    </w:p>
    <w:p w14:paraId="6E23E262" w14:textId="77777777" w:rsidR="007560BA" w:rsidRDefault="007560BA" w:rsidP="00C12EB1">
      <w:pPr>
        <w:rPr>
          <w:b/>
        </w:rPr>
      </w:pPr>
    </w:p>
    <w:p w14:paraId="24BC7DCA" w14:textId="77777777" w:rsidR="007560BA" w:rsidRDefault="007560BA" w:rsidP="00C12EB1">
      <w:pPr>
        <w:rPr>
          <w:b/>
        </w:rPr>
      </w:pPr>
    </w:p>
    <w:p w14:paraId="1F28B7DA" w14:textId="77777777" w:rsidR="007560BA" w:rsidRDefault="007560BA" w:rsidP="00C12EB1">
      <w:pPr>
        <w:rPr>
          <w:b/>
        </w:rPr>
      </w:pPr>
    </w:p>
    <w:p w14:paraId="49ECBC03" w14:textId="77777777" w:rsidR="007560BA" w:rsidRDefault="007560BA" w:rsidP="00C12EB1">
      <w:pPr>
        <w:rPr>
          <w:b/>
        </w:rPr>
      </w:pPr>
    </w:p>
    <w:p w14:paraId="7EF5A8C0" w14:textId="77777777" w:rsidR="007560BA" w:rsidRDefault="007560BA" w:rsidP="00C12EB1">
      <w:pPr>
        <w:rPr>
          <w:b/>
        </w:rPr>
      </w:pPr>
    </w:p>
    <w:p w14:paraId="0DD8BA2C" w14:textId="77777777" w:rsidR="007560BA" w:rsidRDefault="007560BA" w:rsidP="00C12EB1">
      <w:pPr>
        <w:rPr>
          <w:b/>
        </w:rPr>
      </w:pPr>
    </w:p>
    <w:p w14:paraId="733ABAFF" w14:textId="77777777" w:rsidR="007560BA" w:rsidRDefault="007560BA" w:rsidP="00C12EB1">
      <w:pPr>
        <w:rPr>
          <w:b/>
        </w:rPr>
      </w:pPr>
    </w:p>
    <w:p w14:paraId="2E4B73AF" w14:textId="77777777" w:rsidR="007560BA" w:rsidRDefault="007560BA" w:rsidP="00C12EB1">
      <w:pPr>
        <w:rPr>
          <w:b/>
        </w:rPr>
      </w:pPr>
    </w:p>
    <w:p w14:paraId="1BC12EA9" w14:textId="77777777" w:rsidR="007560BA" w:rsidRDefault="007560BA" w:rsidP="00C12EB1">
      <w:pPr>
        <w:rPr>
          <w:b/>
        </w:rPr>
      </w:pPr>
    </w:p>
    <w:p w14:paraId="5C094034" w14:textId="77777777" w:rsidR="007560BA" w:rsidRDefault="007560BA" w:rsidP="00C12EB1">
      <w:pPr>
        <w:rPr>
          <w:b/>
        </w:rPr>
      </w:pPr>
    </w:p>
    <w:p w14:paraId="5B9D336C" w14:textId="77777777" w:rsidR="007560BA" w:rsidRDefault="007560BA" w:rsidP="00C12EB1">
      <w:pPr>
        <w:rPr>
          <w:b/>
        </w:rPr>
      </w:pPr>
    </w:p>
    <w:p w14:paraId="4D73612B" w14:textId="77777777" w:rsidR="007560BA" w:rsidRDefault="007560BA" w:rsidP="00C12EB1">
      <w:pPr>
        <w:rPr>
          <w:b/>
        </w:rPr>
      </w:pPr>
    </w:p>
    <w:p w14:paraId="2E25E9A2" w14:textId="77777777" w:rsidR="007560BA" w:rsidRDefault="007560BA" w:rsidP="00C12EB1">
      <w:pPr>
        <w:rPr>
          <w:b/>
        </w:rPr>
      </w:pPr>
    </w:p>
    <w:p w14:paraId="063BF65F" w14:textId="77777777" w:rsidR="007560BA" w:rsidRDefault="007560BA" w:rsidP="00C12EB1">
      <w:pPr>
        <w:rPr>
          <w:b/>
        </w:rPr>
      </w:pPr>
    </w:p>
    <w:p w14:paraId="256748C2" w14:textId="77777777" w:rsidR="007560BA" w:rsidRDefault="007560BA" w:rsidP="00C12EB1">
      <w:pPr>
        <w:rPr>
          <w:b/>
        </w:rPr>
      </w:pPr>
    </w:p>
    <w:p w14:paraId="072589EA" w14:textId="77777777" w:rsidR="007560BA" w:rsidRDefault="007560BA" w:rsidP="00C12EB1">
      <w:pPr>
        <w:rPr>
          <w:b/>
        </w:rPr>
      </w:pPr>
    </w:p>
    <w:p w14:paraId="1BEA2ED3" w14:textId="77777777" w:rsidR="007560BA" w:rsidRDefault="007560BA" w:rsidP="00C12EB1">
      <w:pPr>
        <w:rPr>
          <w:b/>
        </w:rPr>
      </w:pPr>
    </w:p>
    <w:p w14:paraId="326D4628" w14:textId="77777777" w:rsidR="007560BA" w:rsidRDefault="007560BA" w:rsidP="00C12EB1">
      <w:pPr>
        <w:rPr>
          <w:b/>
        </w:rPr>
      </w:pPr>
    </w:p>
    <w:p w14:paraId="3A8C1E0D" w14:textId="77777777" w:rsidR="007560BA" w:rsidRDefault="007560BA" w:rsidP="00C12EB1">
      <w:pPr>
        <w:rPr>
          <w:b/>
        </w:rPr>
      </w:pPr>
    </w:p>
    <w:p w14:paraId="6CA97EDB" w14:textId="77777777" w:rsidR="007560BA" w:rsidRDefault="007560BA" w:rsidP="00C12EB1">
      <w:pPr>
        <w:rPr>
          <w:b/>
        </w:rPr>
      </w:pPr>
    </w:p>
    <w:p w14:paraId="3926313F" w14:textId="77777777" w:rsidR="007560BA" w:rsidRDefault="007560BA" w:rsidP="00C12EB1">
      <w:pPr>
        <w:rPr>
          <w:b/>
        </w:rPr>
      </w:pPr>
    </w:p>
    <w:p w14:paraId="09D763F8" w14:textId="77869414" w:rsidR="00C12EB1" w:rsidRPr="00A65C51" w:rsidRDefault="00C12EB1" w:rsidP="00C12EB1">
      <w:pPr>
        <w:rPr>
          <w:b/>
        </w:rPr>
      </w:pPr>
      <w:r>
        <w:rPr>
          <w:b/>
        </w:rPr>
        <w:lastRenderedPageBreak/>
        <w:t>Question 31</w:t>
      </w:r>
      <w:r>
        <w:rPr>
          <w:b/>
        </w:rPr>
        <w:tab/>
      </w:r>
      <w:r>
        <w:rPr>
          <w:b/>
        </w:rPr>
        <w:tab/>
      </w:r>
      <w:r>
        <w:rPr>
          <w:b/>
        </w:rPr>
        <w:tab/>
      </w:r>
      <w:r>
        <w:rPr>
          <w:b/>
        </w:rPr>
        <w:tab/>
      </w:r>
      <w:r>
        <w:rPr>
          <w:b/>
        </w:rPr>
        <w:tab/>
      </w:r>
      <w:r>
        <w:rPr>
          <w:b/>
        </w:rPr>
        <w:tab/>
      </w:r>
      <w:r>
        <w:rPr>
          <w:b/>
        </w:rPr>
        <w:tab/>
      </w:r>
      <w:r>
        <w:rPr>
          <w:b/>
        </w:rPr>
        <w:tab/>
      </w:r>
      <w:r>
        <w:rPr>
          <w:b/>
        </w:rPr>
        <w:tab/>
      </w:r>
      <w:r>
        <w:rPr>
          <w:b/>
        </w:rPr>
        <w:tab/>
      </w:r>
      <w:r w:rsidR="00376928">
        <w:rPr>
          <w:b/>
        </w:rPr>
        <w:t xml:space="preserve">          </w:t>
      </w:r>
      <w:r w:rsidRPr="00A65C51">
        <w:rPr>
          <w:b/>
        </w:rPr>
        <w:t>(</w:t>
      </w:r>
      <w:r w:rsidR="00376928">
        <w:rPr>
          <w:b/>
        </w:rPr>
        <w:t>12</w:t>
      </w:r>
      <w:r>
        <w:rPr>
          <w:b/>
        </w:rPr>
        <w:t xml:space="preserve"> </w:t>
      </w:r>
      <w:r w:rsidRPr="00A65C51">
        <w:rPr>
          <w:b/>
        </w:rPr>
        <w:t>marks)</w:t>
      </w:r>
    </w:p>
    <w:p w14:paraId="2722C463" w14:textId="77777777" w:rsidR="00C12EB1" w:rsidRDefault="00C12EB1" w:rsidP="00C12EB1"/>
    <w:p w14:paraId="458D1FC1" w14:textId="77777777" w:rsidR="00376928" w:rsidRDefault="00376928" w:rsidP="00376928">
      <w:pPr>
        <w:ind w:left="720" w:hanging="720"/>
      </w:pPr>
      <w:r>
        <w:t>(a)</w:t>
      </w:r>
      <w:r>
        <w:tab/>
        <w:t>Complete the following table by either writing the IUPAC name or drawing a structural diagram of the organic compound.</w:t>
      </w:r>
      <w:r>
        <w:tab/>
      </w:r>
      <w:r>
        <w:tab/>
      </w:r>
      <w:r>
        <w:tab/>
      </w:r>
      <w:r>
        <w:tab/>
      </w:r>
      <w:r>
        <w:tab/>
      </w:r>
      <w:r>
        <w:tab/>
      </w:r>
      <w:r>
        <w:tab/>
        <w:t>(6 marks)</w:t>
      </w:r>
    </w:p>
    <w:p w14:paraId="52081697" w14:textId="77777777" w:rsidR="00376928" w:rsidRDefault="00376928" w:rsidP="00376928">
      <w:pPr>
        <w:spacing w:line="360" w:lineRule="auto"/>
      </w:pPr>
    </w:p>
    <w:tbl>
      <w:tblPr>
        <w:tblStyle w:val="TableGrid"/>
        <w:tblW w:w="0" w:type="auto"/>
        <w:tblInd w:w="704" w:type="dxa"/>
        <w:tblLook w:val="04A0" w:firstRow="1" w:lastRow="0" w:firstColumn="1" w:lastColumn="0" w:noHBand="0" w:noVBand="1"/>
      </w:tblPr>
      <w:tblGrid>
        <w:gridCol w:w="4961"/>
        <w:gridCol w:w="3828"/>
      </w:tblGrid>
      <w:tr w:rsidR="00376928" w:rsidRPr="00682ED8" w14:paraId="60B10D45" w14:textId="77777777" w:rsidTr="00512D67">
        <w:trPr>
          <w:trHeight w:val="594"/>
        </w:trPr>
        <w:tc>
          <w:tcPr>
            <w:tcW w:w="4961" w:type="dxa"/>
            <w:vAlign w:val="center"/>
          </w:tcPr>
          <w:p w14:paraId="1B5772C7" w14:textId="77777777" w:rsidR="00376928" w:rsidRPr="00682ED8" w:rsidRDefault="00376928" w:rsidP="00512D67">
            <w:pPr>
              <w:jc w:val="center"/>
              <w:rPr>
                <w:b/>
                <w:bCs/>
              </w:rPr>
            </w:pPr>
            <w:r>
              <w:rPr>
                <w:b/>
                <w:bCs/>
              </w:rPr>
              <w:t>Structural diagram</w:t>
            </w:r>
          </w:p>
        </w:tc>
        <w:tc>
          <w:tcPr>
            <w:tcW w:w="3828" w:type="dxa"/>
            <w:vAlign w:val="center"/>
          </w:tcPr>
          <w:p w14:paraId="04DB008E" w14:textId="77777777" w:rsidR="00376928" w:rsidRPr="00682ED8" w:rsidRDefault="00376928" w:rsidP="00512D67">
            <w:pPr>
              <w:jc w:val="center"/>
              <w:rPr>
                <w:b/>
                <w:bCs/>
              </w:rPr>
            </w:pPr>
            <w:r>
              <w:rPr>
                <w:b/>
                <w:bCs/>
              </w:rPr>
              <w:t xml:space="preserve">IUPAC </w:t>
            </w:r>
            <w:r w:rsidRPr="00682ED8">
              <w:rPr>
                <w:b/>
                <w:bCs/>
              </w:rPr>
              <w:t>Name</w:t>
            </w:r>
          </w:p>
        </w:tc>
      </w:tr>
      <w:tr w:rsidR="00376928" w:rsidRPr="00682ED8" w14:paraId="4D66C42F" w14:textId="77777777" w:rsidTr="00512D67">
        <w:trPr>
          <w:trHeight w:hRule="exact" w:val="2835"/>
        </w:trPr>
        <w:tc>
          <w:tcPr>
            <w:tcW w:w="4961" w:type="dxa"/>
            <w:vAlign w:val="center"/>
          </w:tcPr>
          <w:p w14:paraId="0356E710" w14:textId="77777777" w:rsidR="00376928" w:rsidRPr="00682ED8" w:rsidRDefault="00376928" w:rsidP="00512D67">
            <w:pPr>
              <w:jc w:val="center"/>
            </w:pPr>
            <w:r w:rsidRPr="00E3436A">
              <w:rPr>
                <w:noProof/>
              </w:rPr>
              <w:drawing>
                <wp:inline distT="0" distB="0" distL="0" distR="0" wp14:anchorId="483325AA" wp14:editId="6D38D8C0">
                  <wp:extent cx="1964337" cy="1735613"/>
                  <wp:effectExtent l="0" t="0" r="0" b="0"/>
                  <wp:docPr id="16722141" name="Picture 1672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603" cy="1776492"/>
                          </a:xfrm>
                          <a:prstGeom prst="rect">
                            <a:avLst/>
                          </a:prstGeom>
                        </pic:spPr>
                      </pic:pic>
                    </a:graphicData>
                  </a:graphic>
                </wp:inline>
              </w:drawing>
            </w:r>
          </w:p>
        </w:tc>
        <w:tc>
          <w:tcPr>
            <w:tcW w:w="3828" w:type="dxa"/>
            <w:vAlign w:val="center"/>
          </w:tcPr>
          <w:p w14:paraId="37EAFFDE" w14:textId="77777777" w:rsidR="00376928" w:rsidRPr="008D2140" w:rsidRDefault="00376928" w:rsidP="00512D67">
            <w:pPr>
              <w:jc w:val="center"/>
              <w:rPr>
                <w:b/>
                <w:bCs/>
              </w:rPr>
            </w:pPr>
            <w:r w:rsidRPr="008D2140">
              <w:rPr>
                <w:b/>
                <w:bCs/>
              </w:rPr>
              <w:t>3-chloro-3-methylhexane</w:t>
            </w:r>
          </w:p>
        </w:tc>
      </w:tr>
      <w:tr w:rsidR="00376928" w:rsidRPr="00682ED8" w14:paraId="6BD77FAA" w14:textId="77777777" w:rsidTr="00512D67">
        <w:trPr>
          <w:trHeight w:hRule="exact" w:val="2835"/>
        </w:trPr>
        <w:tc>
          <w:tcPr>
            <w:tcW w:w="4961" w:type="dxa"/>
            <w:vAlign w:val="center"/>
          </w:tcPr>
          <w:p w14:paraId="7A81256C" w14:textId="77777777" w:rsidR="00376928" w:rsidRDefault="00376928" w:rsidP="00512D67"/>
          <w:p w14:paraId="4785A515" w14:textId="77777777" w:rsidR="00376928" w:rsidRDefault="00376928" w:rsidP="00512D67">
            <w:pPr>
              <w:jc w:val="center"/>
            </w:pPr>
            <w:r w:rsidRPr="00A41F92">
              <w:rPr>
                <w:rFonts w:cs="Arial"/>
                <w:noProof/>
                <w:szCs w:val="22"/>
              </w:rPr>
              <w:drawing>
                <wp:inline distT="0" distB="0" distL="0" distR="0" wp14:anchorId="38E03077" wp14:editId="0BB022AB">
                  <wp:extent cx="2415540" cy="1356360"/>
                  <wp:effectExtent l="19050" t="19050" r="22860" b="15240"/>
                  <wp:docPr id="1927116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540" cy="1356360"/>
                          </a:xfrm>
                          <a:prstGeom prst="rect">
                            <a:avLst/>
                          </a:prstGeom>
                          <a:noFill/>
                          <a:ln>
                            <a:solidFill>
                              <a:schemeClr val="accent1"/>
                            </a:solidFill>
                          </a:ln>
                        </pic:spPr>
                      </pic:pic>
                    </a:graphicData>
                  </a:graphic>
                </wp:inline>
              </w:drawing>
            </w:r>
          </w:p>
          <w:p w14:paraId="6D1AF26A" w14:textId="77777777" w:rsidR="00376928" w:rsidRDefault="00376928" w:rsidP="00512D67">
            <w:pPr>
              <w:jc w:val="center"/>
            </w:pPr>
          </w:p>
          <w:p w14:paraId="3DD2B9E7" w14:textId="77777777" w:rsidR="00376928" w:rsidRDefault="00376928" w:rsidP="00512D67">
            <w:pPr>
              <w:jc w:val="center"/>
            </w:pPr>
          </w:p>
          <w:p w14:paraId="5832B440" w14:textId="77777777" w:rsidR="00376928" w:rsidRDefault="00376928" w:rsidP="00512D67">
            <w:pPr>
              <w:jc w:val="center"/>
            </w:pPr>
          </w:p>
          <w:p w14:paraId="2C39D338" w14:textId="77777777" w:rsidR="00376928" w:rsidRPr="00682ED8" w:rsidRDefault="00376928" w:rsidP="00512D67">
            <w:pPr>
              <w:jc w:val="center"/>
            </w:pPr>
          </w:p>
        </w:tc>
        <w:tc>
          <w:tcPr>
            <w:tcW w:w="3828" w:type="dxa"/>
            <w:vAlign w:val="center"/>
          </w:tcPr>
          <w:p w14:paraId="4168C843" w14:textId="77777777" w:rsidR="00376928" w:rsidRPr="00682ED8" w:rsidRDefault="00376928" w:rsidP="00512D67">
            <w:pPr>
              <w:jc w:val="center"/>
            </w:pPr>
            <w:r>
              <w:t>3-ethylpent-2-ene</w:t>
            </w:r>
          </w:p>
        </w:tc>
      </w:tr>
      <w:tr w:rsidR="00376928" w:rsidRPr="00682ED8" w14:paraId="3CB52E6B" w14:textId="77777777" w:rsidTr="00512D67">
        <w:trPr>
          <w:trHeight w:hRule="exact" w:val="2835"/>
        </w:trPr>
        <w:tc>
          <w:tcPr>
            <w:tcW w:w="4961" w:type="dxa"/>
            <w:vAlign w:val="center"/>
          </w:tcPr>
          <w:p w14:paraId="454987FB" w14:textId="77777777" w:rsidR="00376928" w:rsidRDefault="00376928" w:rsidP="00512D67"/>
          <w:p w14:paraId="30F27F54" w14:textId="77777777" w:rsidR="00376928" w:rsidRDefault="00376928" w:rsidP="00512D67">
            <w:pPr>
              <w:jc w:val="center"/>
            </w:pPr>
            <w:r w:rsidRPr="00861A9B">
              <w:rPr>
                <w:noProof/>
              </w:rPr>
              <w:drawing>
                <wp:inline distT="0" distB="0" distL="0" distR="0" wp14:anchorId="7F2EC100" wp14:editId="3FAF16C2">
                  <wp:extent cx="2277264" cy="763593"/>
                  <wp:effectExtent l="0" t="0" r="0" b="0"/>
                  <wp:docPr id="199530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11"/>
                          <a:stretch>
                            <a:fillRect/>
                          </a:stretch>
                        </pic:blipFill>
                        <pic:spPr>
                          <a:xfrm>
                            <a:off x="0" y="0"/>
                            <a:ext cx="2363191" cy="792405"/>
                          </a:xfrm>
                          <a:prstGeom prst="rect">
                            <a:avLst/>
                          </a:prstGeom>
                        </pic:spPr>
                      </pic:pic>
                    </a:graphicData>
                  </a:graphic>
                </wp:inline>
              </w:drawing>
            </w:r>
          </w:p>
          <w:p w14:paraId="620B7681" w14:textId="77777777" w:rsidR="00376928" w:rsidRPr="00682ED8" w:rsidRDefault="00376928" w:rsidP="00512D67"/>
        </w:tc>
        <w:tc>
          <w:tcPr>
            <w:tcW w:w="3828" w:type="dxa"/>
            <w:vAlign w:val="center"/>
          </w:tcPr>
          <w:p w14:paraId="6CCE2D85" w14:textId="6C36F340" w:rsidR="00376928" w:rsidRPr="008D2140" w:rsidRDefault="00376928" w:rsidP="00512D67">
            <w:pPr>
              <w:jc w:val="center"/>
              <w:rPr>
                <w:b/>
                <w:bCs/>
              </w:rPr>
            </w:pPr>
            <w:r w:rsidRPr="008D2140">
              <w:rPr>
                <w:b/>
                <w:bCs/>
              </w:rPr>
              <w:t>5</w:t>
            </w:r>
            <w:r w:rsidR="00B4448E">
              <w:rPr>
                <w:b/>
                <w:bCs/>
              </w:rPr>
              <w:t>,6</w:t>
            </w:r>
            <w:r w:rsidRPr="008D2140">
              <w:rPr>
                <w:b/>
                <w:bCs/>
              </w:rPr>
              <w:t>-</w:t>
            </w:r>
            <w:r w:rsidR="00B4448E">
              <w:rPr>
                <w:b/>
                <w:bCs/>
              </w:rPr>
              <w:t>di</w:t>
            </w:r>
            <w:r w:rsidRPr="008D2140">
              <w:rPr>
                <w:b/>
                <w:bCs/>
              </w:rPr>
              <w:t>bromo-2-hexene</w:t>
            </w:r>
          </w:p>
        </w:tc>
      </w:tr>
    </w:tbl>
    <w:p w14:paraId="0DC29651" w14:textId="77777777" w:rsidR="00376928" w:rsidRDefault="00376928" w:rsidP="00376928">
      <w:pPr>
        <w:tabs>
          <w:tab w:val="right" w:pos="9299"/>
        </w:tabs>
        <w:ind w:right="120"/>
      </w:pPr>
    </w:p>
    <w:p w14:paraId="7D0D53ED" w14:textId="77777777" w:rsidR="00376928" w:rsidRDefault="00376928" w:rsidP="00376928">
      <w:pPr>
        <w:tabs>
          <w:tab w:val="right" w:pos="9639"/>
        </w:tabs>
        <w:ind w:left="567" w:right="140" w:hanging="567"/>
      </w:pPr>
    </w:p>
    <w:p w14:paraId="03599546" w14:textId="77777777" w:rsidR="00376928" w:rsidRDefault="00376928" w:rsidP="00376928">
      <w:pPr>
        <w:tabs>
          <w:tab w:val="right" w:pos="9639"/>
        </w:tabs>
        <w:ind w:left="567" w:right="140" w:hanging="567"/>
      </w:pPr>
    </w:p>
    <w:p w14:paraId="1EC060BE" w14:textId="77777777" w:rsidR="00376928" w:rsidRDefault="00376928" w:rsidP="00376928">
      <w:pPr>
        <w:tabs>
          <w:tab w:val="right" w:pos="9639"/>
        </w:tabs>
        <w:ind w:left="567" w:right="140" w:hanging="567"/>
      </w:pPr>
    </w:p>
    <w:p w14:paraId="554C2958" w14:textId="77777777" w:rsidR="00376928" w:rsidRDefault="00376928" w:rsidP="00376928">
      <w:pPr>
        <w:tabs>
          <w:tab w:val="right" w:pos="9639"/>
        </w:tabs>
        <w:ind w:left="567" w:right="140" w:hanging="567"/>
      </w:pPr>
    </w:p>
    <w:p w14:paraId="65DB0A61" w14:textId="77777777" w:rsidR="00376928" w:rsidRDefault="00376928" w:rsidP="00376928">
      <w:pPr>
        <w:tabs>
          <w:tab w:val="right" w:pos="9639"/>
        </w:tabs>
        <w:ind w:left="567" w:right="140" w:hanging="567"/>
      </w:pPr>
    </w:p>
    <w:p w14:paraId="1F2A1D48" w14:textId="77777777" w:rsidR="00376928" w:rsidRDefault="00376928" w:rsidP="00376928">
      <w:pPr>
        <w:tabs>
          <w:tab w:val="right" w:pos="9639"/>
        </w:tabs>
        <w:ind w:left="567" w:right="140" w:hanging="567"/>
      </w:pPr>
    </w:p>
    <w:p w14:paraId="2DB2182B" w14:textId="77777777" w:rsidR="00376928" w:rsidRDefault="00376928" w:rsidP="00376928">
      <w:pPr>
        <w:tabs>
          <w:tab w:val="right" w:pos="9639"/>
        </w:tabs>
        <w:ind w:left="567" w:right="140" w:hanging="567"/>
      </w:pPr>
    </w:p>
    <w:p w14:paraId="2455E843" w14:textId="77777777" w:rsidR="00376928" w:rsidRDefault="00376928" w:rsidP="00376928">
      <w:pPr>
        <w:tabs>
          <w:tab w:val="right" w:pos="9639"/>
        </w:tabs>
        <w:ind w:left="567" w:right="140" w:hanging="567"/>
      </w:pPr>
    </w:p>
    <w:p w14:paraId="0EBC267D" w14:textId="77777777" w:rsidR="00376928" w:rsidRDefault="00376928" w:rsidP="00376928">
      <w:pPr>
        <w:tabs>
          <w:tab w:val="right" w:pos="9639"/>
        </w:tabs>
        <w:ind w:left="567" w:right="140" w:hanging="567"/>
      </w:pPr>
    </w:p>
    <w:p w14:paraId="631D3C36" w14:textId="77777777" w:rsidR="00376928" w:rsidRDefault="00376928" w:rsidP="00376928">
      <w:pPr>
        <w:tabs>
          <w:tab w:val="right" w:pos="9639"/>
        </w:tabs>
        <w:ind w:left="567" w:right="140" w:hanging="567"/>
      </w:pPr>
    </w:p>
    <w:p w14:paraId="739BC34C" w14:textId="77777777" w:rsidR="00376928" w:rsidRDefault="00376928" w:rsidP="00376928">
      <w:pPr>
        <w:tabs>
          <w:tab w:val="right" w:pos="9639"/>
        </w:tabs>
        <w:ind w:left="567" w:right="140" w:hanging="567"/>
      </w:pPr>
    </w:p>
    <w:p w14:paraId="39A03917" w14:textId="77777777" w:rsidR="00376928" w:rsidRDefault="00376928" w:rsidP="00376928">
      <w:pPr>
        <w:tabs>
          <w:tab w:val="right" w:pos="9639"/>
        </w:tabs>
        <w:ind w:left="567" w:right="140" w:hanging="567"/>
      </w:pPr>
    </w:p>
    <w:p w14:paraId="52BAF235" w14:textId="77777777" w:rsidR="00376928" w:rsidRDefault="00376928" w:rsidP="00376928">
      <w:pPr>
        <w:tabs>
          <w:tab w:val="right" w:pos="9639"/>
        </w:tabs>
        <w:ind w:left="567" w:right="140" w:hanging="567"/>
      </w:pPr>
    </w:p>
    <w:p w14:paraId="68EAC6B3" w14:textId="77777777" w:rsidR="00376928" w:rsidRDefault="00376928" w:rsidP="00376928">
      <w:pPr>
        <w:tabs>
          <w:tab w:val="right" w:pos="9639"/>
        </w:tabs>
        <w:ind w:left="567" w:right="140" w:hanging="567"/>
      </w:pPr>
    </w:p>
    <w:p w14:paraId="11D5AD01" w14:textId="77777777" w:rsidR="00376928" w:rsidRDefault="00376928" w:rsidP="00376928">
      <w:pPr>
        <w:tabs>
          <w:tab w:val="right" w:pos="8505"/>
        </w:tabs>
        <w:ind w:left="709" w:hanging="709"/>
      </w:pPr>
      <w:r>
        <w:lastRenderedPageBreak/>
        <w:t>(b)</w:t>
      </w:r>
      <w:r>
        <w:tab/>
        <w:t>What are isomers?                                                                                                    (2 marks)</w:t>
      </w:r>
    </w:p>
    <w:p w14:paraId="4D5AA906" w14:textId="77777777" w:rsidR="00376928" w:rsidRDefault="00376928" w:rsidP="00376928">
      <w:pPr>
        <w:tabs>
          <w:tab w:val="right" w:pos="8505"/>
        </w:tabs>
        <w:ind w:left="709" w:hanging="709"/>
      </w:pPr>
    </w:p>
    <w:tbl>
      <w:tblPr>
        <w:tblStyle w:val="TableGrid"/>
        <w:tblW w:w="0" w:type="auto"/>
        <w:tblInd w:w="704" w:type="dxa"/>
        <w:tblLook w:val="04A0" w:firstRow="1" w:lastRow="0" w:firstColumn="1" w:lastColumn="0" w:noHBand="0" w:noVBand="1"/>
      </w:tblPr>
      <w:tblGrid>
        <w:gridCol w:w="7655"/>
        <w:gridCol w:w="1134"/>
      </w:tblGrid>
      <w:tr w:rsidR="00376928" w:rsidRPr="008A1A30" w14:paraId="7FD2A73C" w14:textId="77777777" w:rsidTr="00512D67">
        <w:trPr>
          <w:trHeight w:val="340"/>
        </w:trPr>
        <w:tc>
          <w:tcPr>
            <w:tcW w:w="7655" w:type="dxa"/>
            <w:vAlign w:val="center"/>
          </w:tcPr>
          <w:p w14:paraId="2A1324B8" w14:textId="77777777" w:rsidR="00376928" w:rsidRPr="008A1A30" w:rsidRDefault="00376928" w:rsidP="00512D67">
            <w:pPr>
              <w:jc w:val="center"/>
              <w:rPr>
                <w:rFonts w:cs="Arial"/>
                <w:b/>
                <w:bCs/>
                <w:szCs w:val="22"/>
              </w:rPr>
            </w:pPr>
            <w:r w:rsidRPr="008A1A30">
              <w:rPr>
                <w:rFonts w:cs="Arial"/>
                <w:b/>
                <w:bCs/>
                <w:szCs w:val="22"/>
              </w:rPr>
              <w:t>Description</w:t>
            </w:r>
          </w:p>
        </w:tc>
        <w:tc>
          <w:tcPr>
            <w:tcW w:w="1134" w:type="dxa"/>
            <w:vAlign w:val="center"/>
          </w:tcPr>
          <w:p w14:paraId="3B748302" w14:textId="77777777" w:rsidR="00376928" w:rsidRPr="008A1A30" w:rsidRDefault="00376928" w:rsidP="00512D67">
            <w:pPr>
              <w:jc w:val="center"/>
              <w:rPr>
                <w:rFonts w:cs="Arial"/>
                <w:b/>
                <w:bCs/>
                <w:szCs w:val="22"/>
              </w:rPr>
            </w:pPr>
            <w:r w:rsidRPr="008A1A30">
              <w:rPr>
                <w:rFonts w:cs="Arial"/>
                <w:b/>
                <w:bCs/>
                <w:szCs w:val="22"/>
              </w:rPr>
              <w:t>Marks</w:t>
            </w:r>
          </w:p>
        </w:tc>
      </w:tr>
      <w:tr w:rsidR="00376928" w14:paraId="2D11DB02" w14:textId="77777777" w:rsidTr="00512D67">
        <w:trPr>
          <w:trHeight w:val="340"/>
        </w:trPr>
        <w:tc>
          <w:tcPr>
            <w:tcW w:w="7655" w:type="dxa"/>
            <w:vAlign w:val="center"/>
          </w:tcPr>
          <w:p w14:paraId="4F669BE3" w14:textId="77777777" w:rsidR="00376928" w:rsidRPr="00927950" w:rsidRDefault="00376928" w:rsidP="00512D67">
            <w:pPr>
              <w:tabs>
                <w:tab w:val="left" w:pos="567"/>
              </w:tabs>
              <w:rPr>
                <w:rFonts w:cs="Arial"/>
                <w:b/>
                <w:bCs/>
                <w:shd w:val="clear" w:color="auto" w:fill="FFFFFF"/>
              </w:rPr>
            </w:pPr>
            <w:r w:rsidRPr="00F511BF">
              <w:rPr>
                <w:rFonts w:cs="Arial"/>
                <w:b/>
                <w:bCs/>
                <w:shd w:val="clear" w:color="auto" w:fill="FFFFFF"/>
              </w:rPr>
              <w:t>Isomers are molecules with the same molecular formula (i.e. the same number of atoms of each element</w:t>
            </w:r>
            <w:r>
              <w:rPr>
                <w:rFonts w:cs="Arial"/>
                <w:b/>
                <w:bCs/>
                <w:shd w:val="clear" w:color="auto" w:fill="FFFFFF"/>
              </w:rPr>
              <w:t>)</w:t>
            </w:r>
          </w:p>
        </w:tc>
        <w:tc>
          <w:tcPr>
            <w:tcW w:w="1134" w:type="dxa"/>
            <w:vAlign w:val="center"/>
          </w:tcPr>
          <w:p w14:paraId="2E772D4E" w14:textId="77777777" w:rsidR="00376928" w:rsidRDefault="00376928" w:rsidP="00512D67">
            <w:pPr>
              <w:jc w:val="center"/>
              <w:rPr>
                <w:rFonts w:cs="Arial"/>
                <w:szCs w:val="22"/>
              </w:rPr>
            </w:pPr>
            <w:r>
              <w:rPr>
                <w:rFonts w:cs="Arial"/>
                <w:szCs w:val="22"/>
              </w:rPr>
              <w:t>1</w:t>
            </w:r>
          </w:p>
        </w:tc>
      </w:tr>
      <w:tr w:rsidR="00376928" w14:paraId="239AAD61" w14:textId="77777777" w:rsidTr="00512D67">
        <w:trPr>
          <w:trHeight w:val="340"/>
        </w:trPr>
        <w:tc>
          <w:tcPr>
            <w:tcW w:w="7655" w:type="dxa"/>
            <w:vAlign w:val="center"/>
          </w:tcPr>
          <w:p w14:paraId="210BB51E" w14:textId="77777777" w:rsidR="00376928" w:rsidRPr="00ED0BAA" w:rsidRDefault="00376928" w:rsidP="00512D67">
            <w:pPr>
              <w:rPr>
                <w:rFonts w:cs="Arial"/>
                <w:szCs w:val="22"/>
              </w:rPr>
            </w:pPr>
            <w:r w:rsidRPr="00F511BF">
              <w:rPr>
                <w:rFonts w:cs="Arial"/>
                <w:b/>
                <w:bCs/>
                <w:shd w:val="clear" w:color="auto" w:fill="FFFFFF"/>
              </w:rPr>
              <w:t>but different structural arrangements of the atoms within the molecule.</w:t>
            </w:r>
          </w:p>
        </w:tc>
        <w:tc>
          <w:tcPr>
            <w:tcW w:w="1134" w:type="dxa"/>
            <w:vAlign w:val="center"/>
          </w:tcPr>
          <w:p w14:paraId="59300E1F" w14:textId="77777777" w:rsidR="00376928" w:rsidRDefault="00376928" w:rsidP="00512D67">
            <w:pPr>
              <w:jc w:val="center"/>
              <w:rPr>
                <w:rFonts w:cs="Arial"/>
                <w:szCs w:val="22"/>
              </w:rPr>
            </w:pPr>
            <w:r>
              <w:rPr>
                <w:rFonts w:cs="Arial"/>
                <w:szCs w:val="22"/>
              </w:rPr>
              <w:t>1</w:t>
            </w:r>
          </w:p>
        </w:tc>
      </w:tr>
      <w:tr w:rsidR="00376928" w:rsidRPr="00586C5F" w14:paraId="15B1F6E2" w14:textId="77777777" w:rsidTr="00512D67">
        <w:trPr>
          <w:trHeight w:val="340"/>
        </w:trPr>
        <w:tc>
          <w:tcPr>
            <w:tcW w:w="7655" w:type="dxa"/>
            <w:vAlign w:val="center"/>
          </w:tcPr>
          <w:p w14:paraId="7FFA2E36" w14:textId="77777777" w:rsidR="00376928" w:rsidRPr="008A1A30" w:rsidRDefault="00376928" w:rsidP="00512D67">
            <w:pPr>
              <w:jc w:val="right"/>
              <w:rPr>
                <w:rFonts w:cs="Arial"/>
                <w:b/>
                <w:bCs/>
                <w:szCs w:val="22"/>
              </w:rPr>
            </w:pPr>
            <w:r w:rsidRPr="008A1A30">
              <w:rPr>
                <w:rFonts w:cs="Arial"/>
                <w:b/>
                <w:bCs/>
                <w:szCs w:val="22"/>
              </w:rPr>
              <w:t>Total</w:t>
            </w:r>
          </w:p>
        </w:tc>
        <w:tc>
          <w:tcPr>
            <w:tcW w:w="1134" w:type="dxa"/>
            <w:vAlign w:val="center"/>
          </w:tcPr>
          <w:p w14:paraId="3BCBD4DD" w14:textId="77777777" w:rsidR="00376928" w:rsidRPr="00586C5F" w:rsidRDefault="00376928" w:rsidP="00512D67">
            <w:pPr>
              <w:jc w:val="center"/>
              <w:rPr>
                <w:rFonts w:cs="Arial"/>
                <w:b/>
                <w:bCs/>
                <w:szCs w:val="22"/>
              </w:rPr>
            </w:pPr>
            <w:r>
              <w:rPr>
                <w:rFonts w:cs="Arial"/>
                <w:b/>
                <w:bCs/>
                <w:szCs w:val="22"/>
              </w:rPr>
              <w:t>2</w:t>
            </w:r>
          </w:p>
        </w:tc>
      </w:tr>
    </w:tbl>
    <w:p w14:paraId="6758F259" w14:textId="77777777" w:rsidR="00376928" w:rsidRDefault="00376928" w:rsidP="00376928">
      <w:pPr>
        <w:tabs>
          <w:tab w:val="right" w:pos="8505"/>
        </w:tabs>
        <w:ind w:left="709" w:hanging="709"/>
      </w:pPr>
    </w:p>
    <w:p w14:paraId="5A562DA7" w14:textId="77777777" w:rsidR="00376928" w:rsidRDefault="00376928" w:rsidP="00376928">
      <w:pPr>
        <w:rPr>
          <w:rFonts w:cs="Arial"/>
        </w:rPr>
      </w:pPr>
    </w:p>
    <w:p w14:paraId="37223A08" w14:textId="77777777" w:rsidR="00376928" w:rsidRDefault="00376928" w:rsidP="00376928"/>
    <w:p w14:paraId="371920FE" w14:textId="77777777" w:rsidR="00376928" w:rsidRDefault="00376928" w:rsidP="00376928">
      <w:pPr>
        <w:tabs>
          <w:tab w:val="right" w:pos="8505"/>
        </w:tabs>
        <w:ind w:left="709" w:hanging="709"/>
      </w:pPr>
    </w:p>
    <w:p w14:paraId="5A13932D" w14:textId="77777777" w:rsidR="00376928" w:rsidRDefault="00376928" w:rsidP="00376928">
      <w:pPr>
        <w:tabs>
          <w:tab w:val="right" w:pos="8789"/>
        </w:tabs>
        <w:ind w:left="709" w:hanging="709"/>
      </w:pPr>
      <w:r>
        <w:t>(c)</w:t>
      </w:r>
      <w:r>
        <w:tab/>
      </w:r>
      <w:r w:rsidRPr="00EF6856">
        <w:t xml:space="preserve">Draw </w:t>
      </w:r>
      <w:r>
        <w:t>two</w:t>
      </w:r>
      <w:r w:rsidRPr="00EF6856">
        <w:t xml:space="preserve"> isomers of </w:t>
      </w:r>
      <w:r>
        <w:t>the compound shown below.                                                   (4 marks)</w:t>
      </w:r>
    </w:p>
    <w:p w14:paraId="3C021C8F" w14:textId="77777777" w:rsidR="00376928" w:rsidRDefault="00376928" w:rsidP="00376928">
      <w:pPr>
        <w:tabs>
          <w:tab w:val="right" w:pos="9639"/>
        </w:tabs>
        <w:ind w:left="709" w:right="140" w:hanging="709"/>
        <w:rPr>
          <w:bCs/>
        </w:rPr>
      </w:pPr>
      <w:r w:rsidRPr="00EF6856">
        <w:tab/>
      </w:r>
    </w:p>
    <w:p w14:paraId="380E736A" w14:textId="77777777" w:rsidR="00376928" w:rsidRDefault="00376928" w:rsidP="00376928">
      <w:pPr>
        <w:tabs>
          <w:tab w:val="right" w:pos="9639"/>
        </w:tabs>
        <w:ind w:left="567" w:right="140" w:hanging="567"/>
        <w:rPr>
          <w:bCs/>
        </w:rPr>
      </w:pPr>
    </w:p>
    <w:p w14:paraId="1D6E7EB4" w14:textId="77777777" w:rsidR="00376928" w:rsidRDefault="00376928" w:rsidP="00376928">
      <w:pPr>
        <w:tabs>
          <w:tab w:val="right" w:pos="9639"/>
        </w:tabs>
        <w:ind w:left="567" w:right="140" w:hanging="567"/>
        <w:jc w:val="center"/>
        <w:rPr>
          <w:bCs/>
        </w:rPr>
      </w:pPr>
      <w:r w:rsidRPr="00861A9B">
        <w:rPr>
          <w:noProof/>
        </w:rPr>
        <w:drawing>
          <wp:inline distT="0" distB="0" distL="0" distR="0" wp14:anchorId="3B08F0C3" wp14:editId="61092BF9">
            <wp:extent cx="2761758" cy="926049"/>
            <wp:effectExtent l="0" t="0" r="0" b="0"/>
            <wp:docPr id="61610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11"/>
                    <a:stretch>
                      <a:fillRect/>
                    </a:stretch>
                  </pic:blipFill>
                  <pic:spPr>
                    <a:xfrm>
                      <a:off x="0" y="0"/>
                      <a:ext cx="2872750" cy="963266"/>
                    </a:xfrm>
                    <a:prstGeom prst="rect">
                      <a:avLst/>
                    </a:prstGeom>
                  </pic:spPr>
                </pic:pic>
              </a:graphicData>
            </a:graphic>
          </wp:inline>
        </w:drawing>
      </w:r>
    </w:p>
    <w:p w14:paraId="32FF8706" w14:textId="77777777" w:rsidR="00376928" w:rsidRDefault="00376928" w:rsidP="00376928">
      <w:pPr>
        <w:tabs>
          <w:tab w:val="left" w:pos="567"/>
        </w:tabs>
        <w:rPr>
          <w:rFonts w:cs="Arial"/>
          <w:color w:val="39269A"/>
        </w:rPr>
      </w:pPr>
      <w:r>
        <w:rPr>
          <w:rFonts w:cs="Arial"/>
          <w:color w:val="39269A"/>
        </w:rPr>
        <w:tab/>
      </w:r>
      <w:r>
        <w:rPr>
          <w:rFonts w:cs="Arial"/>
          <w:color w:val="39269A"/>
        </w:rPr>
        <w:tab/>
      </w:r>
    </w:p>
    <w:tbl>
      <w:tblPr>
        <w:tblStyle w:val="TableGrid"/>
        <w:tblW w:w="0" w:type="auto"/>
        <w:tblInd w:w="704" w:type="dxa"/>
        <w:tblLook w:val="04A0" w:firstRow="1" w:lastRow="0" w:firstColumn="1" w:lastColumn="0" w:noHBand="0" w:noVBand="1"/>
      </w:tblPr>
      <w:tblGrid>
        <w:gridCol w:w="7655"/>
        <w:gridCol w:w="1134"/>
      </w:tblGrid>
      <w:tr w:rsidR="00376928" w:rsidRPr="008A1A30" w14:paraId="7312307A" w14:textId="77777777" w:rsidTr="00512D67">
        <w:trPr>
          <w:trHeight w:val="340"/>
        </w:trPr>
        <w:tc>
          <w:tcPr>
            <w:tcW w:w="7655" w:type="dxa"/>
            <w:vAlign w:val="center"/>
          </w:tcPr>
          <w:p w14:paraId="0FEBBD89" w14:textId="77777777" w:rsidR="00376928" w:rsidRPr="008A1A30" w:rsidRDefault="00376928" w:rsidP="00512D67">
            <w:pPr>
              <w:jc w:val="center"/>
              <w:rPr>
                <w:rFonts w:cs="Arial"/>
                <w:b/>
                <w:bCs/>
                <w:szCs w:val="22"/>
              </w:rPr>
            </w:pPr>
            <w:r w:rsidRPr="008A1A30">
              <w:rPr>
                <w:rFonts w:cs="Arial"/>
                <w:b/>
                <w:bCs/>
                <w:szCs w:val="22"/>
              </w:rPr>
              <w:t>Description</w:t>
            </w:r>
          </w:p>
        </w:tc>
        <w:tc>
          <w:tcPr>
            <w:tcW w:w="1134" w:type="dxa"/>
            <w:vAlign w:val="center"/>
          </w:tcPr>
          <w:p w14:paraId="61D2E7C4" w14:textId="77777777" w:rsidR="00376928" w:rsidRPr="008A1A30" w:rsidRDefault="00376928" w:rsidP="00512D67">
            <w:pPr>
              <w:jc w:val="center"/>
              <w:rPr>
                <w:rFonts w:cs="Arial"/>
                <w:b/>
                <w:bCs/>
                <w:szCs w:val="22"/>
              </w:rPr>
            </w:pPr>
            <w:r w:rsidRPr="008A1A30">
              <w:rPr>
                <w:rFonts w:cs="Arial"/>
                <w:b/>
                <w:bCs/>
                <w:szCs w:val="22"/>
              </w:rPr>
              <w:t>Marks</w:t>
            </w:r>
          </w:p>
        </w:tc>
      </w:tr>
      <w:tr w:rsidR="00376928" w14:paraId="7468C9A8" w14:textId="77777777" w:rsidTr="00512D67">
        <w:trPr>
          <w:trHeight w:val="340"/>
        </w:trPr>
        <w:tc>
          <w:tcPr>
            <w:tcW w:w="7655" w:type="dxa"/>
            <w:vAlign w:val="center"/>
          </w:tcPr>
          <w:p w14:paraId="1BDAB634" w14:textId="77777777" w:rsidR="00376928" w:rsidRDefault="00376928" w:rsidP="00512D67">
            <w:pPr>
              <w:tabs>
                <w:tab w:val="left" w:pos="567"/>
              </w:tabs>
              <w:rPr>
                <w:rFonts w:cs="Arial"/>
                <w:b/>
                <w:bCs/>
              </w:rPr>
            </w:pPr>
            <w:r w:rsidRPr="00347D52">
              <w:rPr>
                <w:rFonts w:cs="Arial"/>
                <w:b/>
                <w:bCs/>
              </w:rPr>
              <w:tab/>
            </w:r>
            <w:r w:rsidRPr="00347D52">
              <w:rPr>
                <w:rFonts w:cs="Arial"/>
                <w:b/>
                <w:bCs/>
              </w:rPr>
              <w:tab/>
            </w:r>
          </w:p>
          <w:p w14:paraId="308CA25D" w14:textId="77777777" w:rsidR="00376928" w:rsidRPr="00347D52" w:rsidRDefault="00376928" w:rsidP="00512D67">
            <w:pPr>
              <w:tabs>
                <w:tab w:val="left" w:pos="567"/>
              </w:tabs>
              <w:rPr>
                <w:rFonts w:cs="Arial"/>
                <w:b/>
                <w:bCs/>
              </w:rPr>
            </w:pPr>
            <w:r w:rsidRPr="00347D52">
              <w:rPr>
                <w:rFonts w:cs="Arial"/>
                <w:b/>
                <w:bCs/>
              </w:rPr>
              <w:t>Any two molecules with the molecular formula C</w:t>
            </w:r>
            <w:r w:rsidRPr="00347D52">
              <w:rPr>
                <w:rFonts w:cs="Arial"/>
                <w:b/>
                <w:bCs/>
                <w:vertAlign w:val="subscript"/>
              </w:rPr>
              <w:t>6</w:t>
            </w:r>
            <w:r w:rsidRPr="00347D52">
              <w:rPr>
                <w:rFonts w:cs="Arial"/>
                <w:b/>
                <w:bCs/>
              </w:rPr>
              <w:t>H</w:t>
            </w:r>
            <w:r w:rsidRPr="00347D52">
              <w:rPr>
                <w:rFonts w:cs="Arial"/>
                <w:b/>
                <w:bCs/>
                <w:vertAlign w:val="subscript"/>
              </w:rPr>
              <w:t>10</w:t>
            </w:r>
            <w:r>
              <w:rPr>
                <w:rFonts w:cs="Arial"/>
                <w:b/>
                <w:bCs/>
              </w:rPr>
              <w:t>Br</w:t>
            </w:r>
            <w:r w:rsidRPr="00347D52">
              <w:rPr>
                <w:rFonts w:cs="Arial"/>
                <w:b/>
                <w:bCs/>
                <w:vertAlign w:val="subscript"/>
              </w:rPr>
              <w:t>2</w:t>
            </w:r>
          </w:p>
          <w:p w14:paraId="1E3D897A" w14:textId="77777777" w:rsidR="00376928" w:rsidRPr="00927950" w:rsidRDefault="00376928" w:rsidP="00512D67">
            <w:pPr>
              <w:tabs>
                <w:tab w:val="left" w:pos="567"/>
              </w:tabs>
              <w:rPr>
                <w:rFonts w:cs="Arial"/>
                <w:b/>
                <w:bCs/>
                <w:shd w:val="clear" w:color="auto" w:fill="FFFFFF"/>
              </w:rPr>
            </w:pPr>
          </w:p>
        </w:tc>
        <w:tc>
          <w:tcPr>
            <w:tcW w:w="1134" w:type="dxa"/>
            <w:vAlign w:val="center"/>
          </w:tcPr>
          <w:p w14:paraId="39CFCFEF" w14:textId="77777777" w:rsidR="00376928" w:rsidRDefault="00376928" w:rsidP="00512D67">
            <w:pPr>
              <w:jc w:val="center"/>
              <w:rPr>
                <w:rFonts w:cs="Arial"/>
                <w:szCs w:val="22"/>
              </w:rPr>
            </w:pPr>
            <w:r>
              <w:rPr>
                <w:rFonts w:cs="Arial"/>
                <w:szCs w:val="22"/>
              </w:rPr>
              <w:t>4</w:t>
            </w:r>
          </w:p>
        </w:tc>
      </w:tr>
      <w:tr w:rsidR="00376928" w14:paraId="0B763D46" w14:textId="77777777" w:rsidTr="00512D67">
        <w:trPr>
          <w:trHeight w:val="340"/>
        </w:trPr>
        <w:tc>
          <w:tcPr>
            <w:tcW w:w="7655" w:type="dxa"/>
            <w:vAlign w:val="center"/>
          </w:tcPr>
          <w:p w14:paraId="730D16F5" w14:textId="77777777" w:rsidR="00376928" w:rsidRPr="00347D52" w:rsidRDefault="00376928" w:rsidP="00512D67">
            <w:pPr>
              <w:tabs>
                <w:tab w:val="left" w:pos="567"/>
              </w:tabs>
              <w:rPr>
                <w:rFonts w:cs="Arial"/>
                <w:b/>
                <w:bCs/>
              </w:rPr>
            </w:pPr>
            <w:r w:rsidRPr="00347D52">
              <w:rPr>
                <w:rFonts w:cs="Arial"/>
                <w:b/>
                <w:bCs/>
              </w:rPr>
              <w:t>Examples include:</w:t>
            </w:r>
          </w:p>
          <w:p w14:paraId="5836A89E" w14:textId="77777777" w:rsidR="00376928" w:rsidRDefault="00376928" w:rsidP="00512D67">
            <w:pPr>
              <w:rPr>
                <w:b/>
              </w:rPr>
            </w:pPr>
          </w:p>
          <w:p w14:paraId="43EF99BA" w14:textId="77777777" w:rsidR="00376928" w:rsidRDefault="00376928" w:rsidP="00512D67">
            <w:pPr>
              <w:rPr>
                <w:b/>
              </w:rPr>
            </w:pPr>
            <w:r w:rsidRPr="00AD1606">
              <w:rPr>
                <w:b/>
                <w:noProof/>
              </w:rPr>
              <w:drawing>
                <wp:inline distT="0" distB="0" distL="0" distR="0" wp14:anchorId="37E8E612" wp14:editId="7CCF089E">
                  <wp:extent cx="2971800" cy="1023148"/>
                  <wp:effectExtent l="0" t="0" r="0" b="5715"/>
                  <wp:docPr id="255229852" name="Picture 1" descr="A molecule structure with black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1838" name="Picture 1" descr="A molecule structure with black letters and numbers&#10;&#10;Description automatically generated with medium confidence"/>
                          <pic:cNvPicPr/>
                        </pic:nvPicPr>
                        <pic:blipFill>
                          <a:blip r:embed="rId12"/>
                          <a:stretch>
                            <a:fillRect/>
                          </a:stretch>
                        </pic:blipFill>
                        <pic:spPr>
                          <a:xfrm>
                            <a:off x="0" y="0"/>
                            <a:ext cx="2990049" cy="1029431"/>
                          </a:xfrm>
                          <a:prstGeom prst="rect">
                            <a:avLst/>
                          </a:prstGeom>
                        </pic:spPr>
                      </pic:pic>
                    </a:graphicData>
                  </a:graphic>
                </wp:inline>
              </w:drawing>
            </w:r>
            <w:r w:rsidRPr="00FD71F5">
              <w:rPr>
                <w:noProof/>
              </w:rPr>
              <w:t xml:space="preserve"> </w:t>
            </w:r>
          </w:p>
          <w:p w14:paraId="59E956BA" w14:textId="77777777" w:rsidR="00376928" w:rsidRDefault="00376928" w:rsidP="00512D67">
            <w:pPr>
              <w:rPr>
                <w:rFonts w:cs="Arial"/>
                <w:szCs w:val="22"/>
              </w:rPr>
            </w:pPr>
            <w:r w:rsidRPr="00FD71F5">
              <w:rPr>
                <w:b/>
                <w:noProof/>
              </w:rPr>
              <w:drawing>
                <wp:anchor distT="0" distB="0" distL="114300" distR="114300" simplePos="0" relativeHeight="251664384" behindDoc="1" locked="0" layoutInCell="1" allowOverlap="1" wp14:anchorId="2D8A8B90" wp14:editId="3718D806">
                  <wp:simplePos x="0" y="0"/>
                  <wp:positionH relativeFrom="column">
                    <wp:posOffset>-3810</wp:posOffset>
                  </wp:positionH>
                  <wp:positionV relativeFrom="paragraph">
                    <wp:posOffset>162560</wp:posOffset>
                  </wp:positionV>
                  <wp:extent cx="1699260" cy="1671320"/>
                  <wp:effectExtent l="0" t="0" r="0" b="5080"/>
                  <wp:wrapSquare wrapText="bothSides"/>
                  <wp:docPr id="520180325"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36266" name="Picture 1" descr="A diagram of a molecu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99260" cy="1671320"/>
                          </a:xfrm>
                          <a:prstGeom prst="rect">
                            <a:avLst/>
                          </a:prstGeom>
                        </pic:spPr>
                      </pic:pic>
                    </a:graphicData>
                  </a:graphic>
                </wp:anchor>
              </w:drawing>
            </w:r>
          </w:p>
          <w:p w14:paraId="67B0F576" w14:textId="77777777" w:rsidR="00376928" w:rsidRDefault="00376928" w:rsidP="00512D67">
            <w:pPr>
              <w:rPr>
                <w:rFonts w:cs="Arial"/>
                <w:szCs w:val="22"/>
              </w:rPr>
            </w:pPr>
          </w:p>
          <w:p w14:paraId="0AC58C2F" w14:textId="77777777" w:rsidR="00376928" w:rsidRDefault="00376928" w:rsidP="00512D67">
            <w:pPr>
              <w:rPr>
                <w:rFonts w:cs="Arial"/>
                <w:szCs w:val="22"/>
              </w:rPr>
            </w:pPr>
          </w:p>
          <w:p w14:paraId="579F9228" w14:textId="77777777" w:rsidR="00376928" w:rsidRDefault="00376928" w:rsidP="00512D67">
            <w:pPr>
              <w:rPr>
                <w:rFonts w:cs="Arial"/>
                <w:szCs w:val="22"/>
              </w:rPr>
            </w:pPr>
          </w:p>
          <w:p w14:paraId="1FB6F362" w14:textId="77777777" w:rsidR="00376928" w:rsidRDefault="00376928" w:rsidP="00512D67">
            <w:pPr>
              <w:rPr>
                <w:rFonts w:cs="Arial"/>
                <w:szCs w:val="22"/>
              </w:rPr>
            </w:pPr>
          </w:p>
          <w:p w14:paraId="48A3AAD4" w14:textId="77777777" w:rsidR="00376928" w:rsidRDefault="00376928" w:rsidP="00512D67">
            <w:pPr>
              <w:rPr>
                <w:rFonts w:cs="Arial"/>
                <w:szCs w:val="22"/>
              </w:rPr>
            </w:pPr>
          </w:p>
          <w:p w14:paraId="49DD51A5" w14:textId="77777777" w:rsidR="00376928" w:rsidRDefault="00376928" w:rsidP="00512D67">
            <w:pPr>
              <w:rPr>
                <w:rFonts w:cs="Arial"/>
                <w:szCs w:val="22"/>
              </w:rPr>
            </w:pPr>
          </w:p>
          <w:p w14:paraId="4A91FD7C" w14:textId="77777777" w:rsidR="00376928" w:rsidRDefault="00376928" w:rsidP="00512D67">
            <w:pPr>
              <w:rPr>
                <w:rFonts w:cs="Arial"/>
                <w:szCs w:val="22"/>
              </w:rPr>
            </w:pPr>
          </w:p>
          <w:p w14:paraId="5DB65004" w14:textId="77777777" w:rsidR="00376928" w:rsidRDefault="00376928" w:rsidP="00512D67">
            <w:pPr>
              <w:rPr>
                <w:rFonts w:cs="Arial"/>
                <w:szCs w:val="22"/>
              </w:rPr>
            </w:pPr>
          </w:p>
          <w:p w14:paraId="36289EB8" w14:textId="77777777" w:rsidR="00376928" w:rsidRDefault="00376928" w:rsidP="00512D67">
            <w:pPr>
              <w:rPr>
                <w:rFonts w:cs="Arial"/>
                <w:szCs w:val="22"/>
              </w:rPr>
            </w:pPr>
          </w:p>
          <w:p w14:paraId="4F5DB696" w14:textId="77777777" w:rsidR="00376928" w:rsidRDefault="00376928" w:rsidP="00512D67">
            <w:pPr>
              <w:rPr>
                <w:rFonts w:cs="Arial"/>
                <w:szCs w:val="22"/>
              </w:rPr>
            </w:pPr>
          </w:p>
          <w:p w14:paraId="593265BE" w14:textId="77777777" w:rsidR="00376928" w:rsidRDefault="00376928" w:rsidP="00512D67">
            <w:pPr>
              <w:rPr>
                <w:rFonts w:cs="Arial"/>
                <w:szCs w:val="22"/>
              </w:rPr>
            </w:pPr>
          </w:p>
          <w:p w14:paraId="7D760E46" w14:textId="77777777" w:rsidR="00376928" w:rsidRPr="00ED0BAA" w:rsidRDefault="00376928" w:rsidP="00512D67">
            <w:pPr>
              <w:rPr>
                <w:rFonts w:cs="Arial"/>
                <w:szCs w:val="22"/>
              </w:rPr>
            </w:pPr>
            <w:r>
              <w:rPr>
                <w:rFonts w:cs="Arial"/>
                <w:szCs w:val="22"/>
              </w:rPr>
              <w:t>(-1 mark for minor errors)</w:t>
            </w:r>
          </w:p>
        </w:tc>
        <w:tc>
          <w:tcPr>
            <w:tcW w:w="1134" w:type="dxa"/>
            <w:vAlign w:val="center"/>
          </w:tcPr>
          <w:p w14:paraId="350E94FB" w14:textId="77777777" w:rsidR="00376928" w:rsidRDefault="00376928" w:rsidP="00512D67">
            <w:pPr>
              <w:jc w:val="center"/>
              <w:rPr>
                <w:rFonts w:cs="Arial"/>
                <w:szCs w:val="22"/>
              </w:rPr>
            </w:pPr>
          </w:p>
        </w:tc>
      </w:tr>
      <w:tr w:rsidR="00376928" w:rsidRPr="00586C5F" w14:paraId="3E7C78CD" w14:textId="77777777" w:rsidTr="00512D67">
        <w:trPr>
          <w:trHeight w:val="340"/>
        </w:trPr>
        <w:tc>
          <w:tcPr>
            <w:tcW w:w="7655" w:type="dxa"/>
            <w:vAlign w:val="center"/>
          </w:tcPr>
          <w:p w14:paraId="521962F9" w14:textId="77777777" w:rsidR="00376928" w:rsidRPr="008A1A30" w:rsidRDefault="00376928" w:rsidP="00512D67">
            <w:pPr>
              <w:jc w:val="right"/>
              <w:rPr>
                <w:rFonts w:cs="Arial"/>
                <w:b/>
                <w:bCs/>
                <w:szCs w:val="22"/>
              </w:rPr>
            </w:pPr>
            <w:r w:rsidRPr="008A1A30">
              <w:rPr>
                <w:rFonts w:cs="Arial"/>
                <w:b/>
                <w:bCs/>
                <w:szCs w:val="22"/>
              </w:rPr>
              <w:t>Total</w:t>
            </w:r>
          </w:p>
        </w:tc>
        <w:tc>
          <w:tcPr>
            <w:tcW w:w="1134" w:type="dxa"/>
            <w:vAlign w:val="center"/>
          </w:tcPr>
          <w:p w14:paraId="32F6BB4E" w14:textId="77777777" w:rsidR="00376928" w:rsidRPr="00586C5F" w:rsidRDefault="00376928" w:rsidP="00512D67">
            <w:pPr>
              <w:jc w:val="center"/>
              <w:rPr>
                <w:rFonts w:cs="Arial"/>
                <w:b/>
                <w:bCs/>
                <w:szCs w:val="22"/>
              </w:rPr>
            </w:pPr>
            <w:r>
              <w:rPr>
                <w:rFonts w:cs="Arial"/>
                <w:b/>
                <w:bCs/>
                <w:szCs w:val="22"/>
              </w:rPr>
              <w:t>4</w:t>
            </w:r>
          </w:p>
        </w:tc>
      </w:tr>
    </w:tbl>
    <w:p w14:paraId="3274CA99" w14:textId="77777777" w:rsidR="00376928" w:rsidRDefault="00376928" w:rsidP="00C12EB1"/>
    <w:p w14:paraId="736D01C8" w14:textId="77777777" w:rsidR="00337F50" w:rsidRDefault="00337F50" w:rsidP="00C12EB1">
      <w:pPr>
        <w:rPr>
          <w:b/>
        </w:rPr>
      </w:pPr>
    </w:p>
    <w:p w14:paraId="35093DF1" w14:textId="77777777" w:rsidR="00337F50" w:rsidRDefault="00337F50" w:rsidP="00C12EB1">
      <w:pPr>
        <w:rPr>
          <w:b/>
        </w:rPr>
      </w:pPr>
    </w:p>
    <w:p w14:paraId="095705AA" w14:textId="77777777" w:rsidR="00AF384F" w:rsidRDefault="00AF384F" w:rsidP="00C12EB1">
      <w:pPr>
        <w:rPr>
          <w:b/>
        </w:rPr>
      </w:pPr>
    </w:p>
    <w:p w14:paraId="6FAF0C19" w14:textId="77777777" w:rsidR="00AF384F" w:rsidRDefault="00AF384F" w:rsidP="00C12EB1">
      <w:pPr>
        <w:rPr>
          <w:b/>
        </w:rPr>
      </w:pPr>
    </w:p>
    <w:p w14:paraId="4B9A3F70" w14:textId="77777777" w:rsidR="00AF384F" w:rsidRDefault="00AF384F" w:rsidP="00C12EB1">
      <w:pPr>
        <w:rPr>
          <w:b/>
        </w:rPr>
      </w:pPr>
    </w:p>
    <w:p w14:paraId="18E879B5" w14:textId="77777777" w:rsidR="00AF384F" w:rsidRDefault="00AF384F" w:rsidP="00C12EB1">
      <w:pPr>
        <w:rPr>
          <w:b/>
        </w:rPr>
      </w:pPr>
    </w:p>
    <w:p w14:paraId="131F20B2" w14:textId="4F669DD5" w:rsidR="00C12EB1" w:rsidRDefault="00C12EB1" w:rsidP="00C12EB1">
      <w:pPr>
        <w:rPr>
          <w:b/>
        </w:rPr>
      </w:pPr>
      <w:r>
        <w:rPr>
          <w:b/>
        </w:rPr>
        <w:lastRenderedPageBreak/>
        <w:t>Question 32</w:t>
      </w:r>
      <w:r>
        <w:rPr>
          <w:b/>
        </w:rPr>
        <w:tab/>
      </w:r>
      <w:r>
        <w:rPr>
          <w:b/>
        </w:rPr>
        <w:tab/>
      </w:r>
      <w:r>
        <w:rPr>
          <w:b/>
        </w:rPr>
        <w:tab/>
      </w:r>
      <w:r>
        <w:rPr>
          <w:b/>
        </w:rPr>
        <w:tab/>
      </w:r>
      <w:r>
        <w:rPr>
          <w:b/>
        </w:rPr>
        <w:tab/>
      </w:r>
      <w:r>
        <w:rPr>
          <w:b/>
        </w:rPr>
        <w:tab/>
      </w:r>
      <w:r>
        <w:rPr>
          <w:b/>
        </w:rPr>
        <w:tab/>
      </w:r>
      <w:r>
        <w:rPr>
          <w:b/>
        </w:rPr>
        <w:tab/>
      </w:r>
      <w:r>
        <w:rPr>
          <w:b/>
        </w:rPr>
        <w:tab/>
      </w:r>
      <w:r>
        <w:rPr>
          <w:b/>
        </w:rPr>
        <w:tab/>
      </w:r>
      <w:r w:rsidR="00150D50">
        <w:rPr>
          <w:b/>
        </w:rPr>
        <w:t xml:space="preserve">          </w:t>
      </w:r>
      <w:r>
        <w:rPr>
          <w:b/>
        </w:rPr>
        <w:t>(</w:t>
      </w:r>
      <w:r w:rsidR="00C44BBD">
        <w:rPr>
          <w:b/>
        </w:rPr>
        <w:t>7</w:t>
      </w:r>
      <w:r w:rsidRPr="009F0C4F">
        <w:rPr>
          <w:b/>
        </w:rPr>
        <w:t xml:space="preserve"> marks)</w:t>
      </w:r>
    </w:p>
    <w:p w14:paraId="5862961E" w14:textId="10EAE60F" w:rsidR="00C12EB1" w:rsidRDefault="00C12EB1" w:rsidP="00C12EB1"/>
    <w:p w14:paraId="0D6A4008" w14:textId="77777777" w:rsidR="00B96939" w:rsidRDefault="00B96939" w:rsidP="00B96939">
      <w:pPr>
        <w:ind w:left="720" w:hanging="720"/>
      </w:pPr>
      <w:r>
        <w:t>(a)</w:t>
      </w:r>
      <w:r>
        <w:tab/>
        <w:t>Identify the carbohydrate / sweetener that exhibits the strongest interactions with the stationary phase. Justify your choice.</w:t>
      </w:r>
      <w:r>
        <w:tab/>
      </w:r>
      <w:r>
        <w:tab/>
      </w:r>
      <w:r>
        <w:tab/>
      </w:r>
      <w:r>
        <w:tab/>
      </w:r>
      <w:r>
        <w:tab/>
      </w:r>
      <w:r>
        <w:tab/>
        <w:t>(3 marks)</w:t>
      </w:r>
    </w:p>
    <w:p w14:paraId="40272EC6"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5916A239" w14:textId="77777777" w:rsidTr="0035335A">
        <w:trPr>
          <w:trHeight w:val="340"/>
        </w:trPr>
        <w:tc>
          <w:tcPr>
            <w:tcW w:w="7655" w:type="dxa"/>
            <w:vAlign w:val="center"/>
          </w:tcPr>
          <w:p w14:paraId="3A3A40CA"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67D45D92"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20D3791E" w14:textId="77777777" w:rsidTr="0035335A">
        <w:trPr>
          <w:trHeight w:val="340"/>
        </w:trPr>
        <w:tc>
          <w:tcPr>
            <w:tcW w:w="7655" w:type="dxa"/>
            <w:vAlign w:val="center"/>
          </w:tcPr>
          <w:p w14:paraId="545A4C08" w14:textId="77777777" w:rsidR="00B96939" w:rsidRPr="00D219AA" w:rsidRDefault="00B96939" w:rsidP="0035335A">
            <w:pPr>
              <w:rPr>
                <w:rFonts w:cs="Arial"/>
                <w:szCs w:val="22"/>
              </w:rPr>
            </w:pPr>
            <w:r>
              <w:rPr>
                <w:rFonts w:cs="Arial"/>
                <w:szCs w:val="22"/>
              </w:rPr>
              <w:t>Fructose</w:t>
            </w:r>
          </w:p>
        </w:tc>
        <w:tc>
          <w:tcPr>
            <w:tcW w:w="1134" w:type="dxa"/>
            <w:vAlign w:val="center"/>
          </w:tcPr>
          <w:p w14:paraId="2723BB41" w14:textId="77777777" w:rsidR="00B96939" w:rsidRDefault="00B96939" w:rsidP="0035335A">
            <w:pPr>
              <w:jc w:val="center"/>
              <w:rPr>
                <w:rFonts w:cs="Arial"/>
                <w:szCs w:val="22"/>
              </w:rPr>
            </w:pPr>
            <w:r>
              <w:rPr>
                <w:rFonts w:cs="Arial"/>
                <w:szCs w:val="22"/>
              </w:rPr>
              <w:t>1</w:t>
            </w:r>
          </w:p>
        </w:tc>
      </w:tr>
      <w:tr w:rsidR="00B96939" w14:paraId="31E5B7D9" w14:textId="77777777" w:rsidTr="0035335A">
        <w:trPr>
          <w:trHeight w:val="340"/>
        </w:trPr>
        <w:tc>
          <w:tcPr>
            <w:tcW w:w="7655" w:type="dxa"/>
            <w:vAlign w:val="center"/>
          </w:tcPr>
          <w:p w14:paraId="6BDA38D5" w14:textId="77777777" w:rsidR="00B96939" w:rsidRPr="00F35347" w:rsidRDefault="00B96939" w:rsidP="0035335A">
            <w:pPr>
              <w:rPr>
                <w:rFonts w:cs="Arial"/>
                <w:szCs w:val="22"/>
              </w:rPr>
            </w:pPr>
            <w:r>
              <w:rPr>
                <w:rFonts w:cs="Arial"/>
                <w:szCs w:val="22"/>
              </w:rPr>
              <w:t xml:space="preserve">Recognition that strong interactions with the stationary phase would results in slow movement through the column. </w:t>
            </w:r>
          </w:p>
        </w:tc>
        <w:tc>
          <w:tcPr>
            <w:tcW w:w="1134" w:type="dxa"/>
            <w:vAlign w:val="center"/>
          </w:tcPr>
          <w:p w14:paraId="2DC3216A" w14:textId="77777777" w:rsidR="00B96939" w:rsidRDefault="00B96939" w:rsidP="0035335A">
            <w:pPr>
              <w:jc w:val="center"/>
              <w:rPr>
                <w:rFonts w:cs="Arial"/>
                <w:szCs w:val="22"/>
              </w:rPr>
            </w:pPr>
            <w:r>
              <w:rPr>
                <w:rFonts w:cs="Arial"/>
                <w:szCs w:val="22"/>
              </w:rPr>
              <w:t>1</w:t>
            </w:r>
          </w:p>
        </w:tc>
      </w:tr>
      <w:tr w:rsidR="00B96939" w14:paraId="76DC1E48" w14:textId="77777777" w:rsidTr="0035335A">
        <w:trPr>
          <w:trHeight w:val="340"/>
        </w:trPr>
        <w:tc>
          <w:tcPr>
            <w:tcW w:w="7655" w:type="dxa"/>
            <w:vAlign w:val="center"/>
          </w:tcPr>
          <w:p w14:paraId="54CADF97" w14:textId="77777777" w:rsidR="00B96939" w:rsidRPr="00F65714" w:rsidRDefault="00B96939" w:rsidP="0035335A">
            <w:pPr>
              <w:rPr>
                <w:rFonts w:cs="Arial"/>
                <w:szCs w:val="22"/>
              </w:rPr>
            </w:pPr>
            <w:r>
              <w:rPr>
                <w:rFonts w:cs="Arial"/>
                <w:szCs w:val="22"/>
              </w:rPr>
              <w:t>Recognition that fructose has the longest retention time.</w:t>
            </w:r>
          </w:p>
        </w:tc>
        <w:tc>
          <w:tcPr>
            <w:tcW w:w="1134" w:type="dxa"/>
            <w:vAlign w:val="center"/>
          </w:tcPr>
          <w:p w14:paraId="05F082F1" w14:textId="77777777" w:rsidR="00B96939" w:rsidRDefault="00B96939" w:rsidP="0035335A">
            <w:pPr>
              <w:jc w:val="center"/>
              <w:rPr>
                <w:rFonts w:cs="Arial"/>
                <w:szCs w:val="22"/>
              </w:rPr>
            </w:pPr>
            <w:r>
              <w:rPr>
                <w:rFonts w:cs="Arial"/>
                <w:szCs w:val="22"/>
              </w:rPr>
              <w:t>1</w:t>
            </w:r>
          </w:p>
        </w:tc>
      </w:tr>
      <w:tr w:rsidR="00B96939" w14:paraId="4B7B4ECB" w14:textId="77777777" w:rsidTr="0035335A">
        <w:trPr>
          <w:trHeight w:val="340"/>
        </w:trPr>
        <w:tc>
          <w:tcPr>
            <w:tcW w:w="7655" w:type="dxa"/>
            <w:vAlign w:val="center"/>
          </w:tcPr>
          <w:p w14:paraId="75829BFA"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2EA6AE59" w14:textId="77777777" w:rsidR="00B96939" w:rsidRPr="00586C5F" w:rsidRDefault="00B96939" w:rsidP="0035335A">
            <w:pPr>
              <w:jc w:val="center"/>
              <w:rPr>
                <w:rFonts w:cs="Arial"/>
                <w:b/>
                <w:bCs/>
                <w:szCs w:val="22"/>
              </w:rPr>
            </w:pPr>
            <w:r>
              <w:rPr>
                <w:rFonts w:cs="Arial"/>
                <w:b/>
                <w:bCs/>
                <w:szCs w:val="22"/>
              </w:rPr>
              <w:t>3</w:t>
            </w:r>
          </w:p>
        </w:tc>
      </w:tr>
    </w:tbl>
    <w:p w14:paraId="548AA001" w14:textId="77777777" w:rsidR="00B96939" w:rsidRDefault="00B96939" w:rsidP="00B96939">
      <w:pPr>
        <w:spacing w:line="336" w:lineRule="auto"/>
      </w:pPr>
    </w:p>
    <w:p w14:paraId="65293388" w14:textId="77777777" w:rsidR="00B96939" w:rsidRDefault="00B96939" w:rsidP="00B96939">
      <w:pPr>
        <w:ind w:left="720" w:hanging="720"/>
      </w:pPr>
      <w:r>
        <w:t>(b)</w:t>
      </w:r>
      <w:r>
        <w:tab/>
        <w:t>Identify which chromatogram (A, B or C) is likely to represent plain yoghurt. Justify your answer.</w:t>
      </w:r>
      <w:r>
        <w:tab/>
      </w:r>
      <w:r>
        <w:tab/>
      </w:r>
      <w:r>
        <w:tab/>
      </w:r>
      <w:r>
        <w:tab/>
      </w:r>
      <w:r>
        <w:tab/>
      </w:r>
      <w:r>
        <w:tab/>
      </w:r>
      <w:r>
        <w:tab/>
      </w:r>
      <w:r>
        <w:tab/>
      </w:r>
      <w:r>
        <w:tab/>
      </w:r>
      <w:r>
        <w:tab/>
        <w:t>(2 marks)</w:t>
      </w:r>
    </w:p>
    <w:p w14:paraId="78AADB31"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71787238" w14:textId="77777777" w:rsidTr="0035335A">
        <w:trPr>
          <w:trHeight w:val="340"/>
        </w:trPr>
        <w:tc>
          <w:tcPr>
            <w:tcW w:w="7655" w:type="dxa"/>
            <w:vAlign w:val="center"/>
          </w:tcPr>
          <w:p w14:paraId="4DA7F17E"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3EE85101"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71AFDB12" w14:textId="77777777" w:rsidTr="0035335A">
        <w:trPr>
          <w:trHeight w:val="340"/>
        </w:trPr>
        <w:tc>
          <w:tcPr>
            <w:tcW w:w="7655" w:type="dxa"/>
            <w:vAlign w:val="center"/>
          </w:tcPr>
          <w:p w14:paraId="34C2CCE6" w14:textId="77777777" w:rsidR="00B96939" w:rsidRPr="00D219AA" w:rsidRDefault="00B96939" w:rsidP="0035335A">
            <w:pPr>
              <w:rPr>
                <w:rFonts w:cs="Arial"/>
                <w:szCs w:val="22"/>
              </w:rPr>
            </w:pPr>
            <w:r>
              <w:rPr>
                <w:rFonts w:cs="Arial"/>
                <w:szCs w:val="22"/>
              </w:rPr>
              <w:t>C</w:t>
            </w:r>
          </w:p>
        </w:tc>
        <w:tc>
          <w:tcPr>
            <w:tcW w:w="1134" w:type="dxa"/>
            <w:vAlign w:val="center"/>
          </w:tcPr>
          <w:p w14:paraId="303B6574" w14:textId="77777777" w:rsidR="00B96939" w:rsidRDefault="00B96939" w:rsidP="0035335A">
            <w:pPr>
              <w:jc w:val="center"/>
              <w:rPr>
                <w:rFonts w:cs="Arial"/>
                <w:szCs w:val="22"/>
              </w:rPr>
            </w:pPr>
            <w:r>
              <w:rPr>
                <w:rFonts w:cs="Arial"/>
                <w:szCs w:val="22"/>
              </w:rPr>
              <w:t>1</w:t>
            </w:r>
          </w:p>
        </w:tc>
      </w:tr>
      <w:tr w:rsidR="00B96939" w14:paraId="0265F3EB" w14:textId="77777777" w:rsidTr="0035335A">
        <w:trPr>
          <w:trHeight w:val="340"/>
        </w:trPr>
        <w:tc>
          <w:tcPr>
            <w:tcW w:w="7655" w:type="dxa"/>
            <w:vAlign w:val="center"/>
          </w:tcPr>
          <w:p w14:paraId="027429C5" w14:textId="77777777" w:rsidR="00B96939" w:rsidRPr="00F35347" w:rsidRDefault="00B96939" w:rsidP="0035335A">
            <w:pPr>
              <w:rPr>
                <w:rFonts w:cs="Arial"/>
                <w:szCs w:val="22"/>
              </w:rPr>
            </w:pPr>
            <w:r>
              <w:rPr>
                <w:rFonts w:cs="Arial"/>
                <w:szCs w:val="22"/>
              </w:rPr>
              <w:t>Less sweeteners present / No fructose (from fruit) / No glucose (from plants) / No sucrose (sugar).</w:t>
            </w:r>
          </w:p>
        </w:tc>
        <w:tc>
          <w:tcPr>
            <w:tcW w:w="1134" w:type="dxa"/>
            <w:vAlign w:val="center"/>
          </w:tcPr>
          <w:p w14:paraId="3D731128" w14:textId="77777777" w:rsidR="00B96939" w:rsidRDefault="00B96939" w:rsidP="0035335A">
            <w:pPr>
              <w:jc w:val="center"/>
              <w:rPr>
                <w:rFonts w:cs="Arial"/>
                <w:szCs w:val="22"/>
              </w:rPr>
            </w:pPr>
            <w:r>
              <w:rPr>
                <w:rFonts w:cs="Arial"/>
                <w:szCs w:val="22"/>
              </w:rPr>
              <w:t>1</w:t>
            </w:r>
          </w:p>
        </w:tc>
      </w:tr>
      <w:tr w:rsidR="00B96939" w14:paraId="35A6A2A6" w14:textId="77777777" w:rsidTr="0035335A">
        <w:trPr>
          <w:trHeight w:val="340"/>
        </w:trPr>
        <w:tc>
          <w:tcPr>
            <w:tcW w:w="7655" w:type="dxa"/>
            <w:vAlign w:val="center"/>
          </w:tcPr>
          <w:p w14:paraId="1C4B3452"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0C22FF3E" w14:textId="77777777" w:rsidR="00B96939" w:rsidRPr="00586C5F" w:rsidRDefault="00B96939" w:rsidP="0035335A">
            <w:pPr>
              <w:jc w:val="center"/>
              <w:rPr>
                <w:rFonts w:cs="Arial"/>
                <w:b/>
                <w:bCs/>
                <w:szCs w:val="22"/>
              </w:rPr>
            </w:pPr>
            <w:r>
              <w:rPr>
                <w:rFonts w:cs="Arial"/>
                <w:b/>
                <w:bCs/>
                <w:szCs w:val="22"/>
              </w:rPr>
              <w:t>2</w:t>
            </w:r>
          </w:p>
        </w:tc>
      </w:tr>
    </w:tbl>
    <w:p w14:paraId="54BA8BD3" w14:textId="77777777" w:rsidR="00B96939" w:rsidRDefault="00B96939" w:rsidP="00B96939">
      <w:pPr>
        <w:spacing w:line="336" w:lineRule="auto"/>
      </w:pPr>
    </w:p>
    <w:p w14:paraId="13930F79" w14:textId="77777777" w:rsidR="00B96939" w:rsidRDefault="00B96939" w:rsidP="00B96939">
      <w:pPr>
        <w:ind w:left="720" w:hanging="720"/>
      </w:pPr>
      <w:r>
        <w:t>(c)</w:t>
      </w:r>
      <w:r>
        <w:tab/>
        <w:t>Identify which chromatogram (A, B or C) represented the yoghurt with the lowest concentration of galactose.</w:t>
      </w:r>
      <w:r>
        <w:tab/>
      </w:r>
      <w:r>
        <w:tab/>
      </w:r>
      <w:r>
        <w:tab/>
      </w:r>
      <w:r>
        <w:tab/>
      </w:r>
      <w:r>
        <w:tab/>
      </w:r>
      <w:r>
        <w:tab/>
      </w:r>
      <w:r>
        <w:tab/>
      </w:r>
      <w:r>
        <w:tab/>
        <w:t>(1 mark)</w:t>
      </w:r>
    </w:p>
    <w:p w14:paraId="0BC54511"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04B144A6" w14:textId="77777777" w:rsidTr="0035335A">
        <w:trPr>
          <w:trHeight w:val="340"/>
        </w:trPr>
        <w:tc>
          <w:tcPr>
            <w:tcW w:w="7655" w:type="dxa"/>
            <w:vAlign w:val="center"/>
          </w:tcPr>
          <w:p w14:paraId="29F741D1"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0DA4C1F3"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0FF68423" w14:textId="77777777" w:rsidTr="0035335A">
        <w:trPr>
          <w:trHeight w:val="340"/>
        </w:trPr>
        <w:tc>
          <w:tcPr>
            <w:tcW w:w="7655" w:type="dxa"/>
            <w:vAlign w:val="center"/>
          </w:tcPr>
          <w:p w14:paraId="1FA33EB7" w14:textId="77777777" w:rsidR="00B96939" w:rsidRPr="00D219AA" w:rsidRDefault="00B96939" w:rsidP="0035335A">
            <w:pPr>
              <w:rPr>
                <w:rFonts w:cs="Arial"/>
                <w:szCs w:val="22"/>
              </w:rPr>
            </w:pPr>
            <w:r>
              <w:rPr>
                <w:rFonts w:cs="Arial"/>
                <w:szCs w:val="22"/>
              </w:rPr>
              <w:t>A</w:t>
            </w:r>
          </w:p>
        </w:tc>
        <w:tc>
          <w:tcPr>
            <w:tcW w:w="1134" w:type="dxa"/>
            <w:vAlign w:val="center"/>
          </w:tcPr>
          <w:p w14:paraId="54A9C4FA" w14:textId="77777777" w:rsidR="00B96939" w:rsidRDefault="00B96939" w:rsidP="0035335A">
            <w:pPr>
              <w:jc w:val="center"/>
              <w:rPr>
                <w:rFonts w:cs="Arial"/>
                <w:szCs w:val="22"/>
              </w:rPr>
            </w:pPr>
            <w:r>
              <w:rPr>
                <w:rFonts w:cs="Arial"/>
                <w:szCs w:val="22"/>
              </w:rPr>
              <w:t>1</w:t>
            </w:r>
          </w:p>
        </w:tc>
      </w:tr>
      <w:tr w:rsidR="00B96939" w14:paraId="69D6A9A1" w14:textId="77777777" w:rsidTr="0035335A">
        <w:trPr>
          <w:trHeight w:val="340"/>
        </w:trPr>
        <w:tc>
          <w:tcPr>
            <w:tcW w:w="7655" w:type="dxa"/>
            <w:vAlign w:val="center"/>
          </w:tcPr>
          <w:p w14:paraId="7F37F9F8"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217D9555" w14:textId="77777777" w:rsidR="00B96939" w:rsidRPr="00586C5F" w:rsidRDefault="00B96939" w:rsidP="0035335A">
            <w:pPr>
              <w:jc w:val="center"/>
              <w:rPr>
                <w:rFonts w:cs="Arial"/>
                <w:b/>
                <w:bCs/>
                <w:szCs w:val="22"/>
              </w:rPr>
            </w:pPr>
            <w:r>
              <w:rPr>
                <w:rFonts w:cs="Arial"/>
                <w:b/>
                <w:bCs/>
                <w:szCs w:val="22"/>
              </w:rPr>
              <w:t>1</w:t>
            </w:r>
          </w:p>
        </w:tc>
      </w:tr>
    </w:tbl>
    <w:p w14:paraId="6B3677D4" w14:textId="77777777" w:rsidR="00B96939" w:rsidRDefault="00B96939" w:rsidP="00B96939">
      <w:pPr>
        <w:spacing w:line="336" w:lineRule="auto"/>
      </w:pPr>
    </w:p>
    <w:p w14:paraId="239FE0E6" w14:textId="77777777" w:rsidR="00B96939" w:rsidRDefault="00B96939" w:rsidP="00B96939">
      <w:pPr>
        <w:ind w:left="720" w:hanging="720"/>
      </w:pPr>
      <w:r>
        <w:t>(d)</w:t>
      </w:r>
      <w:r>
        <w:tab/>
        <w:t>Using the calibration curve above, determine the concentration of galactose, in parts per million, in this yoghurt sample.</w:t>
      </w:r>
      <w:r>
        <w:tab/>
      </w:r>
      <w:r>
        <w:tab/>
      </w:r>
      <w:r>
        <w:tab/>
      </w:r>
      <w:r>
        <w:tab/>
      </w:r>
      <w:r>
        <w:tab/>
      </w:r>
      <w:r>
        <w:tab/>
      </w:r>
      <w:r>
        <w:tab/>
        <w:t>(1 mark)</w:t>
      </w:r>
    </w:p>
    <w:p w14:paraId="4783AC26"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29B7AC61" w14:textId="77777777" w:rsidTr="0035335A">
        <w:trPr>
          <w:trHeight w:val="340"/>
        </w:trPr>
        <w:tc>
          <w:tcPr>
            <w:tcW w:w="7655" w:type="dxa"/>
            <w:vAlign w:val="center"/>
          </w:tcPr>
          <w:p w14:paraId="21700A6B"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624C71D4"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259DE04C" w14:textId="77777777" w:rsidTr="0035335A">
        <w:trPr>
          <w:trHeight w:val="340"/>
        </w:trPr>
        <w:tc>
          <w:tcPr>
            <w:tcW w:w="7655" w:type="dxa"/>
            <w:vAlign w:val="center"/>
          </w:tcPr>
          <w:p w14:paraId="065CE154" w14:textId="77777777" w:rsidR="00B96939" w:rsidRPr="00D219AA" w:rsidRDefault="00B96939" w:rsidP="0035335A">
            <w:pPr>
              <w:rPr>
                <w:rFonts w:cs="Arial"/>
                <w:szCs w:val="22"/>
              </w:rPr>
            </w:pPr>
            <w:r>
              <w:rPr>
                <w:rFonts w:cs="Arial"/>
                <w:szCs w:val="22"/>
              </w:rPr>
              <w:t xml:space="preserve">600 ppm (allow </w:t>
            </w:r>
            <w:r>
              <w:rPr>
                <w:rFonts w:cs="Arial"/>
                <w:szCs w:val="22"/>
              </w:rPr>
              <w:sym w:font="Symbol" w:char="F0B1"/>
            </w:r>
            <w:r>
              <w:rPr>
                <w:rFonts w:cs="Arial"/>
                <w:szCs w:val="22"/>
              </w:rPr>
              <w:t xml:space="preserve"> 125 ppm)</w:t>
            </w:r>
          </w:p>
        </w:tc>
        <w:tc>
          <w:tcPr>
            <w:tcW w:w="1134" w:type="dxa"/>
            <w:vAlign w:val="center"/>
          </w:tcPr>
          <w:p w14:paraId="343D100F" w14:textId="77777777" w:rsidR="00B96939" w:rsidRDefault="00B96939" w:rsidP="0035335A">
            <w:pPr>
              <w:jc w:val="center"/>
              <w:rPr>
                <w:rFonts w:cs="Arial"/>
                <w:szCs w:val="22"/>
              </w:rPr>
            </w:pPr>
            <w:r>
              <w:rPr>
                <w:rFonts w:cs="Arial"/>
                <w:szCs w:val="22"/>
              </w:rPr>
              <w:t>1</w:t>
            </w:r>
          </w:p>
        </w:tc>
      </w:tr>
      <w:tr w:rsidR="00B96939" w14:paraId="24BD01B7" w14:textId="77777777" w:rsidTr="0035335A">
        <w:trPr>
          <w:trHeight w:val="340"/>
        </w:trPr>
        <w:tc>
          <w:tcPr>
            <w:tcW w:w="7655" w:type="dxa"/>
            <w:vAlign w:val="center"/>
          </w:tcPr>
          <w:p w14:paraId="34B29D13"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4340B719" w14:textId="77777777" w:rsidR="00B96939" w:rsidRPr="00586C5F" w:rsidRDefault="00B96939" w:rsidP="0035335A">
            <w:pPr>
              <w:jc w:val="center"/>
              <w:rPr>
                <w:rFonts w:cs="Arial"/>
                <w:b/>
                <w:bCs/>
                <w:szCs w:val="22"/>
              </w:rPr>
            </w:pPr>
            <w:r>
              <w:rPr>
                <w:rFonts w:cs="Arial"/>
                <w:b/>
                <w:bCs/>
                <w:szCs w:val="22"/>
              </w:rPr>
              <w:t>1</w:t>
            </w:r>
          </w:p>
        </w:tc>
      </w:tr>
    </w:tbl>
    <w:p w14:paraId="01F795D6" w14:textId="77777777" w:rsidR="00B96939" w:rsidRDefault="00B96939" w:rsidP="00B96939">
      <w:pPr>
        <w:spacing w:line="336" w:lineRule="auto"/>
      </w:pPr>
    </w:p>
    <w:p w14:paraId="6C03BE71" w14:textId="7473B806" w:rsidR="00C12EB1" w:rsidRPr="000E174A" w:rsidRDefault="00C12EB1" w:rsidP="00A92227">
      <w:r>
        <w:rPr>
          <w:b/>
        </w:rPr>
        <w:br w:type="page"/>
      </w:r>
    </w:p>
    <w:p w14:paraId="4EA63CF9" w14:textId="59EF8A36" w:rsidR="002C437E" w:rsidRPr="00A65C51" w:rsidRDefault="002C437E" w:rsidP="002C437E">
      <w:pPr>
        <w:rPr>
          <w:b/>
        </w:rPr>
      </w:pPr>
      <w:r>
        <w:rPr>
          <w:b/>
        </w:rPr>
        <w:lastRenderedPageBreak/>
        <w:t>Question 33</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Pr>
          <w:b/>
        </w:rPr>
        <w:tab/>
      </w:r>
      <w:r>
        <w:rPr>
          <w:b/>
        </w:rPr>
        <w:tab/>
        <w:t>(</w:t>
      </w:r>
      <w:r w:rsidR="00E05530">
        <w:rPr>
          <w:b/>
        </w:rPr>
        <w:t>6</w:t>
      </w:r>
      <w:r w:rsidRPr="00A65C51">
        <w:rPr>
          <w:b/>
        </w:rPr>
        <w:t xml:space="preserve"> marks)</w:t>
      </w:r>
    </w:p>
    <w:p w14:paraId="58A6B1D9" w14:textId="77777777" w:rsidR="00C12EB1" w:rsidRDefault="00C12EB1" w:rsidP="00C12EB1"/>
    <w:p w14:paraId="46E76496" w14:textId="77777777" w:rsidR="00282AFB" w:rsidRDefault="00282AFB" w:rsidP="00282AFB">
      <w:pPr>
        <w:ind w:left="720" w:hanging="720"/>
      </w:pPr>
      <w:r>
        <w:t>(a)</w:t>
      </w:r>
      <w:r>
        <w:tab/>
        <w:t>Define an acid according to the Arrhenius theory.</w:t>
      </w:r>
      <w:r>
        <w:tab/>
      </w:r>
      <w:r>
        <w:tab/>
      </w:r>
      <w:r>
        <w:tab/>
      </w:r>
      <w:r>
        <w:tab/>
      </w:r>
      <w:r>
        <w:tab/>
        <w:t>(1 mark)</w:t>
      </w:r>
    </w:p>
    <w:p w14:paraId="360AB84B" w14:textId="77777777" w:rsidR="00282AFB" w:rsidRDefault="00282AFB" w:rsidP="00282AFB">
      <w:pPr>
        <w:ind w:left="720" w:hanging="720"/>
      </w:pPr>
    </w:p>
    <w:tbl>
      <w:tblPr>
        <w:tblStyle w:val="TableGrid"/>
        <w:tblW w:w="0" w:type="auto"/>
        <w:tblInd w:w="704" w:type="dxa"/>
        <w:tblLook w:val="04A0" w:firstRow="1" w:lastRow="0" w:firstColumn="1" w:lastColumn="0" w:noHBand="0" w:noVBand="1"/>
      </w:tblPr>
      <w:tblGrid>
        <w:gridCol w:w="7655"/>
        <w:gridCol w:w="1134"/>
      </w:tblGrid>
      <w:tr w:rsidR="00282AFB" w:rsidRPr="008A1A30" w14:paraId="3072A873" w14:textId="77777777" w:rsidTr="0035335A">
        <w:trPr>
          <w:trHeight w:val="340"/>
        </w:trPr>
        <w:tc>
          <w:tcPr>
            <w:tcW w:w="7655" w:type="dxa"/>
            <w:vAlign w:val="center"/>
          </w:tcPr>
          <w:p w14:paraId="544CDB01"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237A9353"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340F6972" w14:textId="77777777" w:rsidTr="0035335A">
        <w:trPr>
          <w:trHeight w:val="340"/>
        </w:trPr>
        <w:tc>
          <w:tcPr>
            <w:tcW w:w="7655" w:type="dxa"/>
            <w:vAlign w:val="center"/>
          </w:tcPr>
          <w:p w14:paraId="39B520B0" w14:textId="77777777" w:rsidR="00282AFB" w:rsidRPr="005E224B" w:rsidRDefault="00282AFB" w:rsidP="0035335A">
            <w:pPr>
              <w:rPr>
                <w:rFonts w:cs="Arial"/>
                <w:szCs w:val="22"/>
              </w:rPr>
            </w:pPr>
            <w:r>
              <w:rPr>
                <w:rFonts w:cs="Arial"/>
                <w:szCs w:val="22"/>
              </w:rPr>
              <w:t>Recognition that acids produce H</w:t>
            </w:r>
            <w:r>
              <w:rPr>
                <w:rFonts w:cs="Arial"/>
                <w:szCs w:val="22"/>
                <w:vertAlign w:val="superscript"/>
              </w:rPr>
              <w:t>+</w:t>
            </w:r>
            <w:r>
              <w:rPr>
                <w:rFonts w:cs="Arial"/>
                <w:szCs w:val="22"/>
              </w:rPr>
              <w:t xml:space="preserve"> ions in solution.</w:t>
            </w:r>
          </w:p>
        </w:tc>
        <w:tc>
          <w:tcPr>
            <w:tcW w:w="1134" w:type="dxa"/>
            <w:vAlign w:val="center"/>
          </w:tcPr>
          <w:p w14:paraId="74B3E2C4" w14:textId="77777777" w:rsidR="00282AFB" w:rsidRDefault="00282AFB" w:rsidP="0035335A">
            <w:pPr>
              <w:jc w:val="center"/>
              <w:rPr>
                <w:rFonts w:cs="Arial"/>
                <w:szCs w:val="22"/>
              </w:rPr>
            </w:pPr>
            <w:r>
              <w:rPr>
                <w:rFonts w:cs="Arial"/>
                <w:szCs w:val="22"/>
              </w:rPr>
              <w:t>1</w:t>
            </w:r>
          </w:p>
        </w:tc>
      </w:tr>
      <w:tr w:rsidR="00282AFB" w14:paraId="0019F33A" w14:textId="77777777" w:rsidTr="0035335A">
        <w:trPr>
          <w:trHeight w:val="340"/>
        </w:trPr>
        <w:tc>
          <w:tcPr>
            <w:tcW w:w="7655" w:type="dxa"/>
            <w:vAlign w:val="center"/>
          </w:tcPr>
          <w:p w14:paraId="4E4D1826"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7EA44C8F" w14:textId="77777777" w:rsidR="00282AFB" w:rsidRPr="00586C5F" w:rsidRDefault="00282AFB" w:rsidP="0035335A">
            <w:pPr>
              <w:jc w:val="center"/>
              <w:rPr>
                <w:rFonts w:cs="Arial"/>
                <w:b/>
                <w:bCs/>
                <w:szCs w:val="22"/>
              </w:rPr>
            </w:pPr>
            <w:r>
              <w:rPr>
                <w:rFonts w:cs="Arial"/>
                <w:b/>
                <w:bCs/>
                <w:szCs w:val="22"/>
              </w:rPr>
              <w:t>1</w:t>
            </w:r>
          </w:p>
        </w:tc>
      </w:tr>
    </w:tbl>
    <w:p w14:paraId="7E94B37C" w14:textId="77777777" w:rsidR="00282AFB" w:rsidRDefault="00282AFB" w:rsidP="00282AFB">
      <w:pPr>
        <w:spacing w:line="360" w:lineRule="auto"/>
      </w:pPr>
    </w:p>
    <w:p w14:paraId="29B69DD3" w14:textId="77777777" w:rsidR="00282AFB" w:rsidRDefault="00282AFB" w:rsidP="00282AFB">
      <w:pPr>
        <w:ind w:left="720" w:hanging="720"/>
      </w:pPr>
      <w:r>
        <w:t>(b)</w:t>
      </w:r>
      <w:r>
        <w:tab/>
        <w:t>Define the term ‘weak’ as it relates to the nature of an acid.</w:t>
      </w:r>
      <w:r>
        <w:tab/>
      </w:r>
      <w:r>
        <w:tab/>
      </w:r>
      <w:r>
        <w:tab/>
      </w:r>
      <w:r>
        <w:tab/>
        <w:t>(1 mark)</w:t>
      </w:r>
    </w:p>
    <w:p w14:paraId="5DD17FFE" w14:textId="77777777" w:rsidR="00282AFB" w:rsidRDefault="00282AFB" w:rsidP="00282AFB"/>
    <w:tbl>
      <w:tblPr>
        <w:tblStyle w:val="TableGrid"/>
        <w:tblW w:w="0" w:type="auto"/>
        <w:tblInd w:w="704" w:type="dxa"/>
        <w:tblLook w:val="04A0" w:firstRow="1" w:lastRow="0" w:firstColumn="1" w:lastColumn="0" w:noHBand="0" w:noVBand="1"/>
      </w:tblPr>
      <w:tblGrid>
        <w:gridCol w:w="7655"/>
        <w:gridCol w:w="1134"/>
      </w:tblGrid>
      <w:tr w:rsidR="00282AFB" w:rsidRPr="008A1A30" w14:paraId="3952EF02" w14:textId="77777777" w:rsidTr="0035335A">
        <w:trPr>
          <w:trHeight w:val="340"/>
        </w:trPr>
        <w:tc>
          <w:tcPr>
            <w:tcW w:w="7655" w:type="dxa"/>
            <w:vAlign w:val="center"/>
          </w:tcPr>
          <w:p w14:paraId="49281308"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216EF8FE"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1F560A77" w14:textId="77777777" w:rsidTr="0035335A">
        <w:trPr>
          <w:trHeight w:val="340"/>
        </w:trPr>
        <w:tc>
          <w:tcPr>
            <w:tcW w:w="7655" w:type="dxa"/>
            <w:vAlign w:val="center"/>
          </w:tcPr>
          <w:p w14:paraId="3DA7E530" w14:textId="77777777" w:rsidR="00282AFB" w:rsidRPr="00D219AA" w:rsidRDefault="00282AFB" w:rsidP="0035335A">
            <w:pPr>
              <w:rPr>
                <w:rFonts w:cs="Arial"/>
                <w:szCs w:val="22"/>
              </w:rPr>
            </w:pPr>
            <w:r>
              <w:rPr>
                <w:rFonts w:cs="Arial"/>
                <w:szCs w:val="22"/>
              </w:rPr>
              <w:t>Recognition that weak acids undergo partial ionisation.</w:t>
            </w:r>
          </w:p>
        </w:tc>
        <w:tc>
          <w:tcPr>
            <w:tcW w:w="1134" w:type="dxa"/>
            <w:vAlign w:val="center"/>
          </w:tcPr>
          <w:p w14:paraId="6D102486" w14:textId="77777777" w:rsidR="00282AFB" w:rsidRDefault="00282AFB" w:rsidP="0035335A">
            <w:pPr>
              <w:jc w:val="center"/>
              <w:rPr>
                <w:rFonts w:cs="Arial"/>
                <w:szCs w:val="22"/>
              </w:rPr>
            </w:pPr>
            <w:r>
              <w:rPr>
                <w:rFonts w:cs="Arial"/>
                <w:szCs w:val="22"/>
              </w:rPr>
              <w:t>1</w:t>
            </w:r>
          </w:p>
        </w:tc>
      </w:tr>
      <w:tr w:rsidR="00282AFB" w14:paraId="4051CF95" w14:textId="77777777" w:rsidTr="0035335A">
        <w:trPr>
          <w:trHeight w:val="340"/>
        </w:trPr>
        <w:tc>
          <w:tcPr>
            <w:tcW w:w="7655" w:type="dxa"/>
            <w:vAlign w:val="center"/>
          </w:tcPr>
          <w:p w14:paraId="42DC2C5B"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139E7095" w14:textId="77777777" w:rsidR="00282AFB" w:rsidRPr="00586C5F" w:rsidRDefault="00282AFB" w:rsidP="0035335A">
            <w:pPr>
              <w:jc w:val="center"/>
              <w:rPr>
                <w:rFonts w:cs="Arial"/>
                <w:b/>
                <w:bCs/>
                <w:szCs w:val="22"/>
              </w:rPr>
            </w:pPr>
            <w:r>
              <w:rPr>
                <w:rFonts w:cs="Arial"/>
                <w:b/>
                <w:bCs/>
                <w:szCs w:val="22"/>
              </w:rPr>
              <w:t>1</w:t>
            </w:r>
          </w:p>
        </w:tc>
      </w:tr>
    </w:tbl>
    <w:p w14:paraId="1D955D99" w14:textId="77777777" w:rsidR="00282AFB" w:rsidRDefault="00282AFB" w:rsidP="00282AFB">
      <w:pPr>
        <w:spacing w:line="360" w:lineRule="auto"/>
      </w:pPr>
    </w:p>
    <w:p w14:paraId="06348197" w14:textId="77777777" w:rsidR="00282AFB" w:rsidRDefault="00282AFB" w:rsidP="00282AFB">
      <w:pPr>
        <w:ind w:left="720" w:hanging="720"/>
      </w:pPr>
      <w:r>
        <w:t>(c)</w:t>
      </w:r>
      <w:r>
        <w:tab/>
        <w:t>Write an equation which illustrates acetylsalicylic acid behaving as a weak acid.</w:t>
      </w:r>
      <w:r>
        <w:tab/>
        <w:t>(2 marks)</w:t>
      </w:r>
    </w:p>
    <w:p w14:paraId="275C2A84" w14:textId="77777777" w:rsidR="00282AFB" w:rsidRPr="008E15A1" w:rsidRDefault="00282AFB" w:rsidP="00282AFB"/>
    <w:tbl>
      <w:tblPr>
        <w:tblStyle w:val="TableGrid"/>
        <w:tblW w:w="0" w:type="auto"/>
        <w:tblInd w:w="704" w:type="dxa"/>
        <w:tblLook w:val="04A0" w:firstRow="1" w:lastRow="0" w:firstColumn="1" w:lastColumn="0" w:noHBand="0" w:noVBand="1"/>
      </w:tblPr>
      <w:tblGrid>
        <w:gridCol w:w="7655"/>
        <w:gridCol w:w="1134"/>
      </w:tblGrid>
      <w:tr w:rsidR="00282AFB" w:rsidRPr="008A1A30" w14:paraId="1A7317D0" w14:textId="77777777" w:rsidTr="0035335A">
        <w:trPr>
          <w:trHeight w:val="340"/>
        </w:trPr>
        <w:tc>
          <w:tcPr>
            <w:tcW w:w="7655" w:type="dxa"/>
            <w:vAlign w:val="center"/>
          </w:tcPr>
          <w:p w14:paraId="15D7C753"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12066591"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08B19B7F" w14:textId="77777777" w:rsidTr="0035335A">
        <w:trPr>
          <w:trHeight w:val="340"/>
        </w:trPr>
        <w:tc>
          <w:tcPr>
            <w:tcW w:w="7655" w:type="dxa"/>
            <w:vAlign w:val="center"/>
          </w:tcPr>
          <w:p w14:paraId="4C653983" w14:textId="77777777" w:rsidR="00282AFB" w:rsidRPr="00F35347" w:rsidRDefault="00282AFB" w:rsidP="0035335A">
            <w:r>
              <w:rPr>
                <w:rFonts w:cs="Arial"/>
                <w:szCs w:val="22"/>
              </w:rPr>
              <w:t>C</w:t>
            </w:r>
            <w:r>
              <w:rPr>
                <w:rFonts w:cs="Arial"/>
                <w:szCs w:val="22"/>
                <w:vertAlign w:val="subscript"/>
              </w:rPr>
              <w:t>9</w:t>
            </w:r>
            <w:r>
              <w:rPr>
                <w:rFonts w:cs="Arial"/>
                <w:szCs w:val="22"/>
              </w:rPr>
              <w:t>H</w:t>
            </w:r>
            <w:r>
              <w:rPr>
                <w:rFonts w:cs="Arial"/>
                <w:szCs w:val="22"/>
                <w:vertAlign w:val="subscript"/>
              </w:rPr>
              <w:t>8</w:t>
            </w:r>
            <w:r>
              <w:rPr>
                <w:rFonts w:cs="Arial"/>
                <w:szCs w:val="22"/>
              </w:rPr>
              <w:t>O</w:t>
            </w:r>
            <w:r>
              <w:rPr>
                <w:rFonts w:cs="Arial"/>
                <w:szCs w:val="22"/>
                <w:vertAlign w:val="subscript"/>
              </w:rPr>
              <w:t>4</w:t>
            </w:r>
            <w:r>
              <w:rPr>
                <w:rFonts w:cs="Arial"/>
                <w:szCs w:val="22"/>
              </w:rPr>
              <w:t xml:space="preserve">(aq)  </w:t>
            </w:r>
            <w:r w:rsidRPr="005C29FB">
              <w:rPr>
                <w:rFonts w:ascii="Cambria Math" w:hAnsi="Cambria Math" w:cs="Cambria Math"/>
                <w:spacing w:val="-4"/>
                <w:position w:val="-3"/>
                <w:szCs w:val="22"/>
              </w:rPr>
              <w:t>⇌</w:t>
            </w:r>
            <w:r>
              <w:t xml:space="preserve">  </w:t>
            </w:r>
            <w:r>
              <w:rPr>
                <w:rFonts w:cs="Arial"/>
                <w:szCs w:val="22"/>
              </w:rPr>
              <w:t>C</w:t>
            </w:r>
            <w:r>
              <w:rPr>
                <w:rFonts w:cs="Arial"/>
                <w:szCs w:val="22"/>
                <w:vertAlign w:val="subscript"/>
              </w:rPr>
              <w:t>9</w:t>
            </w:r>
            <w:r>
              <w:rPr>
                <w:rFonts w:cs="Arial"/>
                <w:szCs w:val="22"/>
              </w:rPr>
              <w:t>H</w:t>
            </w:r>
            <w:r>
              <w:rPr>
                <w:rFonts w:cs="Arial"/>
                <w:szCs w:val="22"/>
                <w:vertAlign w:val="subscript"/>
              </w:rPr>
              <w:t>7</w:t>
            </w:r>
            <w:r>
              <w:rPr>
                <w:rFonts w:cs="Arial"/>
                <w:szCs w:val="22"/>
              </w:rPr>
              <w:t>O</w:t>
            </w:r>
            <w:r>
              <w:rPr>
                <w:rFonts w:cs="Arial"/>
                <w:szCs w:val="22"/>
                <w:vertAlign w:val="subscript"/>
              </w:rPr>
              <w:t>4</w:t>
            </w:r>
            <w:r>
              <w:rPr>
                <w:rFonts w:cs="Arial"/>
                <w:szCs w:val="22"/>
                <w:vertAlign w:val="superscript"/>
              </w:rPr>
              <w:t>-</w:t>
            </w:r>
            <w:r>
              <w:rPr>
                <w:rFonts w:cs="Arial"/>
                <w:szCs w:val="22"/>
              </w:rPr>
              <w:t xml:space="preserve">(aq)  </w:t>
            </w:r>
            <w:r>
              <w:t>+  H</w:t>
            </w:r>
            <w:r>
              <w:rPr>
                <w:vertAlign w:val="superscript"/>
              </w:rPr>
              <w:t>+</w:t>
            </w:r>
            <w:r>
              <w:t>(aq)</w:t>
            </w:r>
          </w:p>
        </w:tc>
        <w:tc>
          <w:tcPr>
            <w:tcW w:w="1134" w:type="dxa"/>
            <w:vAlign w:val="center"/>
          </w:tcPr>
          <w:p w14:paraId="625C4435" w14:textId="77777777" w:rsidR="00282AFB" w:rsidRDefault="00282AFB" w:rsidP="0035335A">
            <w:pPr>
              <w:jc w:val="center"/>
              <w:rPr>
                <w:rFonts w:cs="Arial"/>
                <w:szCs w:val="22"/>
              </w:rPr>
            </w:pPr>
          </w:p>
        </w:tc>
      </w:tr>
      <w:tr w:rsidR="00282AFB" w14:paraId="6FB233EA" w14:textId="77777777" w:rsidTr="0035335A">
        <w:trPr>
          <w:trHeight w:val="340"/>
        </w:trPr>
        <w:tc>
          <w:tcPr>
            <w:tcW w:w="7655" w:type="dxa"/>
            <w:vAlign w:val="center"/>
          </w:tcPr>
          <w:p w14:paraId="20A6FC61" w14:textId="77777777" w:rsidR="00282AFB" w:rsidRPr="00CE0782" w:rsidRDefault="00282AFB" w:rsidP="0035335A">
            <w:pPr>
              <w:rPr>
                <w:rFonts w:cs="Arial"/>
                <w:szCs w:val="22"/>
              </w:rPr>
            </w:pPr>
            <w:r>
              <w:t>Correct species</w:t>
            </w:r>
          </w:p>
        </w:tc>
        <w:tc>
          <w:tcPr>
            <w:tcW w:w="1134" w:type="dxa"/>
            <w:vAlign w:val="center"/>
          </w:tcPr>
          <w:p w14:paraId="412CD347" w14:textId="77777777" w:rsidR="00282AFB" w:rsidRDefault="00282AFB" w:rsidP="0035335A">
            <w:pPr>
              <w:jc w:val="center"/>
              <w:rPr>
                <w:rFonts w:cs="Arial"/>
                <w:szCs w:val="22"/>
              </w:rPr>
            </w:pPr>
            <w:r>
              <w:rPr>
                <w:rFonts w:cs="Arial"/>
                <w:szCs w:val="22"/>
              </w:rPr>
              <w:t>1</w:t>
            </w:r>
          </w:p>
        </w:tc>
      </w:tr>
      <w:tr w:rsidR="00282AFB" w14:paraId="1BA22BDF" w14:textId="77777777" w:rsidTr="0035335A">
        <w:trPr>
          <w:trHeight w:val="340"/>
        </w:trPr>
        <w:tc>
          <w:tcPr>
            <w:tcW w:w="7655" w:type="dxa"/>
            <w:vAlign w:val="center"/>
          </w:tcPr>
          <w:p w14:paraId="227E9225" w14:textId="77777777" w:rsidR="00282AFB" w:rsidRDefault="00282AFB" w:rsidP="0035335A">
            <w:r>
              <w:t>Double arrow</w:t>
            </w:r>
          </w:p>
        </w:tc>
        <w:tc>
          <w:tcPr>
            <w:tcW w:w="1134" w:type="dxa"/>
            <w:vAlign w:val="center"/>
          </w:tcPr>
          <w:p w14:paraId="6CB94BE9" w14:textId="77777777" w:rsidR="00282AFB" w:rsidRDefault="00282AFB" w:rsidP="0035335A">
            <w:pPr>
              <w:jc w:val="center"/>
              <w:rPr>
                <w:rFonts w:cs="Arial"/>
                <w:szCs w:val="22"/>
              </w:rPr>
            </w:pPr>
            <w:r>
              <w:rPr>
                <w:rFonts w:cs="Arial"/>
                <w:szCs w:val="22"/>
              </w:rPr>
              <w:t>1</w:t>
            </w:r>
          </w:p>
        </w:tc>
      </w:tr>
      <w:tr w:rsidR="00282AFB" w14:paraId="707DDE18" w14:textId="77777777" w:rsidTr="0035335A">
        <w:trPr>
          <w:trHeight w:val="340"/>
        </w:trPr>
        <w:tc>
          <w:tcPr>
            <w:tcW w:w="7655" w:type="dxa"/>
            <w:tcBorders>
              <w:bottom w:val="single" w:sz="4" w:space="0" w:color="auto"/>
            </w:tcBorders>
            <w:vAlign w:val="center"/>
          </w:tcPr>
          <w:p w14:paraId="3779D82A"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5866880A" w14:textId="77777777" w:rsidR="00282AFB" w:rsidRPr="00586C5F" w:rsidRDefault="00282AFB" w:rsidP="0035335A">
            <w:pPr>
              <w:jc w:val="center"/>
              <w:rPr>
                <w:rFonts w:cs="Arial"/>
                <w:b/>
                <w:bCs/>
                <w:szCs w:val="22"/>
              </w:rPr>
            </w:pPr>
            <w:r>
              <w:rPr>
                <w:rFonts w:cs="Arial"/>
                <w:b/>
                <w:bCs/>
                <w:szCs w:val="22"/>
              </w:rPr>
              <w:t>2</w:t>
            </w:r>
          </w:p>
        </w:tc>
      </w:tr>
    </w:tbl>
    <w:p w14:paraId="27BE1F3A" w14:textId="77777777" w:rsidR="00282AFB" w:rsidRDefault="00282AFB" w:rsidP="00282AFB">
      <w:pPr>
        <w:spacing w:line="360" w:lineRule="auto"/>
      </w:pPr>
    </w:p>
    <w:p w14:paraId="5208FA50" w14:textId="71606C31" w:rsidR="00765EAB" w:rsidRPr="00522F3C" w:rsidRDefault="00765EAB" w:rsidP="00765EAB">
      <w:pPr>
        <w:ind w:left="720" w:hanging="720"/>
        <w:rPr>
          <w:bCs/>
        </w:rPr>
      </w:pPr>
      <w:r w:rsidRPr="00522F3C">
        <w:rPr>
          <w:bCs/>
        </w:rPr>
        <w:t>(d)</w:t>
      </w:r>
      <w:r w:rsidRPr="00522F3C">
        <w:rPr>
          <w:bCs/>
        </w:rPr>
        <w:tab/>
      </w:r>
      <w:r>
        <w:rPr>
          <w:bCs/>
        </w:rPr>
        <w:t xml:space="preserve">If two </w:t>
      </w:r>
      <w:r>
        <w:t>acetylsalicylic acid tablets were dissolved in 325 mL of water and the resulting solution had a pH of 3.6, calculate the moles of hydrogen ions in the solution.</w:t>
      </w:r>
      <w:r>
        <w:rPr>
          <w:bCs/>
        </w:rPr>
        <w:t xml:space="preserve">        (2 marks)</w:t>
      </w:r>
    </w:p>
    <w:p w14:paraId="5663386B" w14:textId="3D77B7D0" w:rsidR="00282AFB" w:rsidRDefault="00282AFB" w:rsidP="00765EAB">
      <w:pPr>
        <w:ind w:left="720" w:hanging="720"/>
        <w:rPr>
          <w:b/>
        </w:rPr>
      </w:pPr>
    </w:p>
    <w:tbl>
      <w:tblPr>
        <w:tblStyle w:val="TableGrid"/>
        <w:tblW w:w="0" w:type="auto"/>
        <w:tblInd w:w="704" w:type="dxa"/>
        <w:tblLook w:val="04A0" w:firstRow="1" w:lastRow="0" w:firstColumn="1" w:lastColumn="0" w:noHBand="0" w:noVBand="1"/>
      </w:tblPr>
      <w:tblGrid>
        <w:gridCol w:w="7655"/>
        <w:gridCol w:w="1134"/>
      </w:tblGrid>
      <w:tr w:rsidR="00282AFB" w:rsidRPr="008A1A30" w14:paraId="6E20F810" w14:textId="77777777" w:rsidTr="0035335A">
        <w:trPr>
          <w:trHeight w:val="340"/>
        </w:trPr>
        <w:tc>
          <w:tcPr>
            <w:tcW w:w="7655" w:type="dxa"/>
            <w:vAlign w:val="center"/>
          </w:tcPr>
          <w:p w14:paraId="37785071"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1DB2C449"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2459821C" w14:textId="77777777" w:rsidTr="0035335A">
        <w:trPr>
          <w:trHeight w:val="340"/>
        </w:trPr>
        <w:tc>
          <w:tcPr>
            <w:tcW w:w="7655" w:type="dxa"/>
            <w:vAlign w:val="center"/>
          </w:tcPr>
          <w:p w14:paraId="6F56179D" w14:textId="5E0C651C" w:rsidR="00E76C03" w:rsidRDefault="006B4026" w:rsidP="0035335A">
            <w:pPr>
              <w:ind w:left="1738" w:hanging="1738"/>
              <w:rPr>
                <w:rFonts w:cs="Arial"/>
                <w:szCs w:val="22"/>
              </w:rPr>
            </w:pPr>
            <w:r>
              <w:rPr>
                <w:rFonts w:cs="Arial"/>
                <w:szCs w:val="22"/>
              </w:rPr>
              <w:t>c</w:t>
            </w:r>
            <w:r w:rsidR="00282AFB">
              <w:rPr>
                <w:rFonts w:cs="Arial"/>
                <w:szCs w:val="22"/>
              </w:rPr>
              <w:t>(H</w:t>
            </w:r>
            <w:r w:rsidR="00D70EEF">
              <w:rPr>
                <w:rFonts w:cs="Arial"/>
                <w:szCs w:val="22"/>
                <w:vertAlign w:val="superscript"/>
              </w:rPr>
              <w:t>+</w:t>
            </w:r>
            <w:r w:rsidR="00282AFB">
              <w:rPr>
                <w:rFonts w:cs="Arial"/>
                <w:szCs w:val="22"/>
              </w:rPr>
              <w:t xml:space="preserve">)   </w:t>
            </w:r>
            <w:r w:rsidR="00282AFB">
              <w:rPr>
                <w:rFonts w:cs="Arial"/>
                <w:szCs w:val="22"/>
              </w:rPr>
              <w:tab/>
              <w:t xml:space="preserve">= </w:t>
            </w:r>
            <w:r w:rsidR="00282AFB">
              <w:rPr>
                <w:rFonts w:cs="Arial"/>
                <w:szCs w:val="22"/>
              </w:rPr>
              <w:tab/>
            </w:r>
            <w:r w:rsidR="00E76C03">
              <w:rPr>
                <w:rFonts w:cs="Arial"/>
                <w:szCs w:val="22"/>
              </w:rPr>
              <w:t>10</w:t>
            </w:r>
            <w:r w:rsidR="00E76C03">
              <w:rPr>
                <w:rFonts w:cs="Arial"/>
                <w:szCs w:val="22"/>
                <w:vertAlign w:val="superscript"/>
              </w:rPr>
              <w:t>-pH</w:t>
            </w:r>
          </w:p>
          <w:p w14:paraId="01D96BF6" w14:textId="4999CB35" w:rsidR="00282AFB" w:rsidRPr="00D219AA" w:rsidRDefault="00E76C03" w:rsidP="0035335A">
            <w:pPr>
              <w:ind w:left="1738" w:hanging="1738"/>
              <w:rPr>
                <w:rFonts w:cs="Arial"/>
                <w:szCs w:val="22"/>
              </w:rPr>
            </w:pPr>
            <w:r>
              <w:rPr>
                <w:rFonts w:cs="Arial"/>
                <w:szCs w:val="22"/>
              </w:rPr>
              <w:t xml:space="preserve">                             = </w:t>
            </w:r>
            <w:r w:rsidR="00A145C5">
              <w:rPr>
                <w:rFonts w:cs="Arial"/>
                <w:szCs w:val="22"/>
              </w:rPr>
              <w:t xml:space="preserve">    2.51 x 10</w:t>
            </w:r>
            <w:r w:rsidR="00A145C5">
              <w:rPr>
                <w:rFonts w:cs="Arial"/>
                <w:szCs w:val="22"/>
                <w:vertAlign w:val="superscript"/>
              </w:rPr>
              <w:t>-4</w:t>
            </w:r>
            <w:r w:rsidR="00D70EEF">
              <w:rPr>
                <w:rFonts w:cs="Arial"/>
                <w:szCs w:val="22"/>
              </w:rPr>
              <w:t xml:space="preserve"> mol L</w:t>
            </w:r>
            <w:r w:rsidR="00D70EEF">
              <w:rPr>
                <w:rFonts w:cs="Arial"/>
                <w:szCs w:val="22"/>
                <w:vertAlign w:val="superscript"/>
              </w:rPr>
              <w:t>-1</w:t>
            </w:r>
            <w:r w:rsidR="00282AFB">
              <w:rPr>
                <w:rFonts w:cs="Arial"/>
                <w:szCs w:val="22"/>
              </w:rPr>
              <w:t xml:space="preserve"> </w:t>
            </w:r>
          </w:p>
        </w:tc>
        <w:tc>
          <w:tcPr>
            <w:tcW w:w="1134" w:type="dxa"/>
            <w:vAlign w:val="center"/>
          </w:tcPr>
          <w:p w14:paraId="0D0F7072" w14:textId="77777777" w:rsidR="00282AFB" w:rsidRDefault="00282AFB" w:rsidP="0035335A">
            <w:pPr>
              <w:jc w:val="center"/>
              <w:rPr>
                <w:rFonts w:cs="Arial"/>
                <w:szCs w:val="22"/>
              </w:rPr>
            </w:pPr>
            <w:r>
              <w:rPr>
                <w:rFonts w:cs="Arial"/>
                <w:szCs w:val="22"/>
              </w:rPr>
              <w:t>1</w:t>
            </w:r>
          </w:p>
        </w:tc>
      </w:tr>
      <w:tr w:rsidR="00282AFB" w14:paraId="1CAEA8B0" w14:textId="77777777" w:rsidTr="0035335A">
        <w:trPr>
          <w:trHeight w:val="340"/>
        </w:trPr>
        <w:tc>
          <w:tcPr>
            <w:tcW w:w="7655" w:type="dxa"/>
            <w:vAlign w:val="center"/>
          </w:tcPr>
          <w:p w14:paraId="18E13B97" w14:textId="1961E787" w:rsidR="00282AFB" w:rsidRPr="00135D54" w:rsidRDefault="00D70EEF" w:rsidP="0035335A">
            <w:pPr>
              <w:ind w:left="1738" w:hanging="1738"/>
              <w:rPr>
                <w:rFonts w:cs="Arial"/>
                <w:szCs w:val="22"/>
              </w:rPr>
            </w:pPr>
            <w:r>
              <w:rPr>
                <w:rFonts w:cs="Arial"/>
                <w:szCs w:val="22"/>
              </w:rPr>
              <w:t>n</w:t>
            </w:r>
            <w:r>
              <w:rPr>
                <w:rFonts w:cs="Arial"/>
                <w:szCs w:val="22"/>
              </w:rPr>
              <w:t>(H</w:t>
            </w:r>
            <w:r>
              <w:rPr>
                <w:rFonts w:cs="Arial"/>
                <w:szCs w:val="22"/>
                <w:vertAlign w:val="superscript"/>
              </w:rPr>
              <w:t>+</w:t>
            </w:r>
            <w:r>
              <w:rPr>
                <w:rFonts w:cs="Arial"/>
                <w:szCs w:val="22"/>
              </w:rPr>
              <w:t xml:space="preserve">)   </w:t>
            </w:r>
            <w:r w:rsidR="00282AFB">
              <w:rPr>
                <w:rFonts w:cs="Arial"/>
                <w:szCs w:val="22"/>
              </w:rPr>
              <w:tab/>
              <w:t>=</w:t>
            </w:r>
            <w:r w:rsidR="00282AFB">
              <w:rPr>
                <w:rFonts w:cs="Arial"/>
                <w:szCs w:val="22"/>
              </w:rPr>
              <w:tab/>
            </w:r>
            <w:r w:rsidR="00135D54">
              <w:rPr>
                <w:rFonts w:cs="Arial"/>
                <w:szCs w:val="22"/>
              </w:rPr>
              <w:t>2.51 x 10</w:t>
            </w:r>
            <w:r w:rsidR="00135D54">
              <w:rPr>
                <w:rFonts w:cs="Arial"/>
                <w:szCs w:val="22"/>
                <w:vertAlign w:val="superscript"/>
              </w:rPr>
              <w:t>-4</w:t>
            </w:r>
            <w:r w:rsidR="00135D54">
              <w:rPr>
                <w:rFonts w:cs="Arial"/>
                <w:szCs w:val="22"/>
              </w:rPr>
              <w:t xml:space="preserve"> x 0.325</w:t>
            </w:r>
          </w:p>
          <w:p w14:paraId="13B7C8C4" w14:textId="7FE738CB" w:rsidR="00282AFB" w:rsidRPr="00945523" w:rsidRDefault="00282AFB" w:rsidP="0035335A">
            <w:pPr>
              <w:ind w:left="1738" w:hanging="1738"/>
              <w:rPr>
                <w:rFonts w:cs="Arial"/>
                <w:szCs w:val="22"/>
              </w:rPr>
            </w:pPr>
            <w:r>
              <w:rPr>
                <w:rFonts w:cs="Arial"/>
                <w:szCs w:val="22"/>
              </w:rPr>
              <w:tab/>
              <w:t>=</w:t>
            </w:r>
            <w:r>
              <w:rPr>
                <w:rFonts w:cs="Arial"/>
                <w:szCs w:val="22"/>
              </w:rPr>
              <w:tab/>
            </w:r>
            <w:r w:rsidR="00DF464C">
              <w:rPr>
                <w:rFonts w:cs="Arial"/>
                <w:szCs w:val="22"/>
              </w:rPr>
              <w:t>8.16 x 10</w:t>
            </w:r>
            <w:r w:rsidR="00DF464C" w:rsidRPr="00945523">
              <w:rPr>
                <w:rFonts w:cs="Arial"/>
                <w:szCs w:val="22"/>
                <w:vertAlign w:val="superscript"/>
              </w:rPr>
              <w:t>-5</w:t>
            </w:r>
            <w:r w:rsidR="00945523">
              <w:rPr>
                <w:rFonts w:cs="Arial"/>
                <w:szCs w:val="22"/>
              </w:rPr>
              <w:t xml:space="preserve"> mol</w:t>
            </w:r>
          </w:p>
        </w:tc>
        <w:tc>
          <w:tcPr>
            <w:tcW w:w="1134" w:type="dxa"/>
            <w:vAlign w:val="center"/>
          </w:tcPr>
          <w:p w14:paraId="0C9DCC2E" w14:textId="77777777" w:rsidR="00282AFB" w:rsidRDefault="00282AFB" w:rsidP="0035335A">
            <w:pPr>
              <w:jc w:val="center"/>
              <w:rPr>
                <w:rFonts w:cs="Arial"/>
                <w:szCs w:val="22"/>
              </w:rPr>
            </w:pPr>
            <w:r>
              <w:rPr>
                <w:rFonts w:cs="Arial"/>
                <w:szCs w:val="22"/>
              </w:rPr>
              <w:t>1</w:t>
            </w:r>
          </w:p>
        </w:tc>
      </w:tr>
      <w:tr w:rsidR="00282AFB" w14:paraId="6BAA2973" w14:textId="77777777" w:rsidTr="0035335A">
        <w:trPr>
          <w:trHeight w:val="340"/>
        </w:trPr>
        <w:tc>
          <w:tcPr>
            <w:tcW w:w="7655" w:type="dxa"/>
            <w:vAlign w:val="center"/>
          </w:tcPr>
          <w:p w14:paraId="738A2AF5"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169EF859" w14:textId="77777777" w:rsidR="00282AFB" w:rsidRPr="00586C5F" w:rsidRDefault="00282AFB" w:rsidP="0035335A">
            <w:pPr>
              <w:jc w:val="center"/>
              <w:rPr>
                <w:rFonts w:cs="Arial"/>
                <w:b/>
                <w:bCs/>
                <w:szCs w:val="22"/>
              </w:rPr>
            </w:pPr>
            <w:r>
              <w:rPr>
                <w:rFonts w:cs="Arial"/>
                <w:b/>
                <w:bCs/>
                <w:szCs w:val="22"/>
              </w:rPr>
              <w:t>2</w:t>
            </w:r>
          </w:p>
        </w:tc>
      </w:tr>
    </w:tbl>
    <w:p w14:paraId="413904E5" w14:textId="77777777" w:rsidR="00395B94" w:rsidRDefault="00395B94" w:rsidP="00C12EB1">
      <w:pPr>
        <w:rPr>
          <w:b/>
        </w:rPr>
      </w:pPr>
    </w:p>
    <w:p w14:paraId="1CEB1682" w14:textId="77777777" w:rsidR="00B96F9E" w:rsidRDefault="00B96F9E" w:rsidP="00B96F9E">
      <w:pPr>
        <w:rPr>
          <w:rFonts w:cs="Arial"/>
          <w:b/>
          <w:szCs w:val="22"/>
        </w:rPr>
      </w:pPr>
    </w:p>
    <w:p w14:paraId="512EABD8" w14:textId="77777777" w:rsidR="000E4F7F" w:rsidRDefault="000E4F7F" w:rsidP="00B96F9E">
      <w:pPr>
        <w:rPr>
          <w:rFonts w:cs="Arial"/>
          <w:b/>
          <w:szCs w:val="22"/>
        </w:rPr>
      </w:pPr>
    </w:p>
    <w:p w14:paraId="763DD470" w14:textId="77777777" w:rsidR="000E4F7F" w:rsidRDefault="000E4F7F" w:rsidP="00B96F9E">
      <w:pPr>
        <w:rPr>
          <w:rFonts w:cs="Arial"/>
          <w:b/>
          <w:szCs w:val="22"/>
        </w:rPr>
      </w:pPr>
    </w:p>
    <w:p w14:paraId="09B74D75" w14:textId="77777777" w:rsidR="000E4F7F" w:rsidRDefault="000E4F7F" w:rsidP="00B96F9E">
      <w:pPr>
        <w:rPr>
          <w:rFonts w:cs="Arial"/>
          <w:b/>
          <w:szCs w:val="22"/>
        </w:rPr>
      </w:pPr>
    </w:p>
    <w:p w14:paraId="594FB761" w14:textId="77777777" w:rsidR="000E4F7F" w:rsidRDefault="000E4F7F" w:rsidP="00B96F9E">
      <w:pPr>
        <w:rPr>
          <w:rFonts w:cs="Arial"/>
          <w:b/>
          <w:szCs w:val="22"/>
        </w:rPr>
      </w:pPr>
    </w:p>
    <w:p w14:paraId="0BB36569" w14:textId="77777777" w:rsidR="000E4F7F" w:rsidRDefault="000E4F7F" w:rsidP="00B96F9E">
      <w:pPr>
        <w:rPr>
          <w:rFonts w:cs="Arial"/>
          <w:b/>
          <w:szCs w:val="22"/>
        </w:rPr>
      </w:pPr>
    </w:p>
    <w:p w14:paraId="287B2FA7" w14:textId="77777777" w:rsidR="000E4F7F" w:rsidRDefault="000E4F7F" w:rsidP="00B96F9E">
      <w:pPr>
        <w:rPr>
          <w:rFonts w:cs="Arial"/>
          <w:b/>
          <w:szCs w:val="22"/>
        </w:rPr>
      </w:pPr>
    </w:p>
    <w:p w14:paraId="5F8B368E" w14:textId="77777777" w:rsidR="000E4F7F" w:rsidRDefault="000E4F7F" w:rsidP="00B96F9E">
      <w:pPr>
        <w:rPr>
          <w:rFonts w:cs="Arial"/>
          <w:b/>
          <w:szCs w:val="22"/>
        </w:rPr>
      </w:pPr>
    </w:p>
    <w:p w14:paraId="210C96CD" w14:textId="77777777" w:rsidR="000E4F7F" w:rsidRDefault="000E4F7F" w:rsidP="00B96F9E">
      <w:pPr>
        <w:rPr>
          <w:rFonts w:cs="Arial"/>
          <w:b/>
          <w:szCs w:val="22"/>
        </w:rPr>
      </w:pPr>
    </w:p>
    <w:p w14:paraId="14D1D16F" w14:textId="77777777" w:rsidR="000E4F7F" w:rsidRDefault="000E4F7F" w:rsidP="00B96F9E">
      <w:pPr>
        <w:rPr>
          <w:rFonts w:cs="Arial"/>
          <w:b/>
          <w:szCs w:val="22"/>
        </w:rPr>
      </w:pPr>
    </w:p>
    <w:p w14:paraId="7F10FD6B" w14:textId="77777777" w:rsidR="000E4F7F" w:rsidRDefault="000E4F7F" w:rsidP="00B96F9E">
      <w:pPr>
        <w:rPr>
          <w:rFonts w:cs="Arial"/>
          <w:b/>
          <w:szCs w:val="22"/>
        </w:rPr>
      </w:pPr>
    </w:p>
    <w:p w14:paraId="52A1FC39" w14:textId="77777777" w:rsidR="000E4F7F" w:rsidRDefault="000E4F7F" w:rsidP="00B96F9E">
      <w:pPr>
        <w:rPr>
          <w:rFonts w:cs="Arial"/>
          <w:b/>
          <w:szCs w:val="22"/>
        </w:rPr>
      </w:pPr>
    </w:p>
    <w:p w14:paraId="1B3659D1" w14:textId="77777777" w:rsidR="000E4F7F" w:rsidRDefault="000E4F7F" w:rsidP="00B96F9E">
      <w:pPr>
        <w:rPr>
          <w:rFonts w:cs="Arial"/>
          <w:b/>
          <w:szCs w:val="22"/>
        </w:rPr>
      </w:pPr>
    </w:p>
    <w:p w14:paraId="6B6EE297" w14:textId="77777777" w:rsidR="000E4F7F" w:rsidRDefault="000E4F7F" w:rsidP="00B96F9E">
      <w:pPr>
        <w:rPr>
          <w:rFonts w:cs="Arial"/>
          <w:b/>
          <w:szCs w:val="22"/>
        </w:rPr>
      </w:pPr>
    </w:p>
    <w:p w14:paraId="141DF3A7" w14:textId="77777777" w:rsidR="000E4F7F" w:rsidRDefault="000E4F7F" w:rsidP="00B96F9E">
      <w:pPr>
        <w:rPr>
          <w:rFonts w:cs="Arial"/>
          <w:b/>
          <w:szCs w:val="22"/>
        </w:rPr>
      </w:pPr>
    </w:p>
    <w:p w14:paraId="47814C46" w14:textId="77777777" w:rsidR="000E4F7F" w:rsidRDefault="000E4F7F" w:rsidP="00B96F9E">
      <w:pPr>
        <w:rPr>
          <w:rFonts w:cs="Arial"/>
          <w:b/>
          <w:szCs w:val="22"/>
        </w:rPr>
      </w:pPr>
    </w:p>
    <w:p w14:paraId="39F3AF05" w14:textId="77777777" w:rsidR="000E4F7F" w:rsidRDefault="000E4F7F" w:rsidP="00B96F9E">
      <w:pPr>
        <w:rPr>
          <w:rFonts w:cs="Arial"/>
          <w:b/>
          <w:szCs w:val="22"/>
        </w:rPr>
      </w:pPr>
    </w:p>
    <w:p w14:paraId="278212E6" w14:textId="20B7F7E6" w:rsidR="00B96F9E" w:rsidRPr="00F64F78" w:rsidRDefault="00B96F9E" w:rsidP="00B96F9E">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196966">
        <w:rPr>
          <w:rFonts w:cs="Arial"/>
          <w:b/>
          <w:szCs w:val="22"/>
          <w:lang w:val="en-GB"/>
        </w:rPr>
        <w:t>6</w:t>
      </w:r>
      <w:r w:rsidR="00C12EB1">
        <w:rPr>
          <w:rFonts w:cs="Arial"/>
          <w:b/>
          <w:szCs w:val="22"/>
          <w:lang w:val="en-GB"/>
        </w:rPr>
        <w:t>9</w:t>
      </w:r>
      <w:r w:rsidRPr="00F64F78">
        <w:rPr>
          <w:rFonts w:cs="Arial"/>
          <w:b/>
          <w:szCs w:val="22"/>
          <w:lang w:val="en-GB"/>
        </w:rPr>
        <w:t xml:space="preserve"> marks)</w:t>
      </w:r>
    </w:p>
    <w:p w14:paraId="64FE0E5C" w14:textId="77777777" w:rsidR="005621F9" w:rsidRDefault="005621F9" w:rsidP="00B96F9E">
      <w:pPr>
        <w:rPr>
          <w:rFonts w:cs="Arial"/>
          <w:szCs w:val="22"/>
          <w:lang w:val="en-GB"/>
        </w:rPr>
      </w:pPr>
    </w:p>
    <w:p w14:paraId="79FF84BB" w14:textId="698C4E37" w:rsidR="00C12EB1" w:rsidRDefault="00C12EB1" w:rsidP="00C12EB1">
      <w:pPr>
        <w:rPr>
          <w:b/>
        </w:rPr>
      </w:pPr>
      <w:r w:rsidRPr="004A5CDC">
        <w:rPr>
          <w:b/>
        </w:rPr>
        <w:t>Question 3</w:t>
      </w:r>
      <w:r w:rsidR="00843DCD">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(17 marks)</w:t>
      </w:r>
    </w:p>
    <w:p w14:paraId="5A940154" w14:textId="77777777" w:rsidR="00C12EB1" w:rsidRDefault="00C12EB1" w:rsidP="00C12EB1">
      <w:pPr>
        <w:rPr>
          <w:bCs/>
        </w:rPr>
      </w:pPr>
    </w:p>
    <w:p w14:paraId="70C8A32D" w14:textId="5B490689" w:rsidR="00C12EB1" w:rsidRDefault="00C12EB1" w:rsidP="00C12EB1">
      <w:pPr>
        <w:ind w:left="720" w:hanging="720"/>
        <w:rPr>
          <w:bCs/>
        </w:rPr>
      </w:pPr>
      <w:r>
        <w:rPr>
          <w:bCs/>
        </w:rPr>
        <w:t>(a)</w:t>
      </w:r>
      <w:r>
        <w:rPr>
          <w:bCs/>
        </w:rPr>
        <w:tab/>
        <w:t>Label the identity of the residue and the filtrate in the boxes on the diagram above. Include state symbols for each.</w:t>
      </w:r>
      <w:r>
        <w:rPr>
          <w:bCs/>
        </w:rPr>
        <w:tab/>
      </w:r>
      <w:r>
        <w:rPr>
          <w:bCs/>
        </w:rPr>
        <w:tab/>
      </w:r>
      <w:r>
        <w:rPr>
          <w:bCs/>
        </w:rPr>
        <w:tab/>
      </w:r>
      <w:r>
        <w:rPr>
          <w:bCs/>
        </w:rPr>
        <w:tab/>
      </w:r>
      <w:r>
        <w:rPr>
          <w:bCs/>
        </w:rPr>
        <w:tab/>
      </w:r>
      <w:r>
        <w:rPr>
          <w:bCs/>
        </w:rPr>
        <w:tab/>
      </w:r>
      <w:r>
        <w:rPr>
          <w:bCs/>
        </w:rPr>
        <w:tab/>
      </w:r>
      <w:r>
        <w:rPr>
          <w:bCs/>
        </w:rPr>
        <w:tab/>
        <w:t>(2 marks)</w:t>
      </w:r>
    </w:p>
    <w:p w14:paraId="3EDCFCC4" w14:textId="77777777" w:rsidR="00374155" w:rsidRDefault="00374155" w:rsidP="00C12EB1">
      <w:pPr>
        <w:ind w:left="720" w:hanging="720"/>
        <w:rPr>
          <w:bCs/>
        </w:rPr>
      </w:pPr>
    </w:p>
    <w:tbl>
      <w:tblPr>
        <w:tblStyle w:val="TableGrid"/>
        <w:tblW w:w="0" w:type="auto"/>
        <w:tblInd w:w="704" w:type="dxa"/>
        <w:tblLook w:val="04A0" w:firstRow="1" w:lastRow="0" w:firstColumn="1" w:lastColumn="0" w:noHBand="0" w:noVBand="1"/>
      </w:tblPr>
      <w:tblGrid>
        <w:gridCol w:w="7655"/>
        <w:gridCol w:w="1134"/>
      </w:tblGrid>
      <w:tr w:rsidR="00374155" w:rsidRPr="008A1A30" w14:paraId="5C1FD659" w14:textId="77777777" w:rsidTr="00FE5944">
        <w:trPr>
          <w:trHeight w:val="340"/>
        </w:trPr>
        <w:tc>
          <w:tcPr>
            <w:tcW w:w="7655" w:type="dxa"/>
            <w:vAlign w:val="center"/>
          </w:tcPr>
          <w:p w14:paraId="6137744B" w14:textId="77777777" w:rsidR="00374155" w:rsidRPr="008A1A30" w:rsidRDefault="00374155" w:rsidP="00FE5944">
            <w:pPr>
              <w:jc w:val="center"/>
              <w:rPr>
                <w:rFonts w:cs="Arial"/>
                <w:b/>
                <w:bCs/>
                <w:szCs w:val="22"/>
              </w:rPr>
            </w:pPr>
            <w:r w:rsidRPr="008A1A30">
              <w:rPr>
                <w:rFonts w:cs="Arial"/>
                <w:b/>
                <w:bCs/>
                <w:szCs w:val="22"/>
              </w:rPr>
              <w:t>Description</w:t>
            </w:r>
          </w:p>
        </w:tc>
        <w:tc>
          <w:tcPr>
            <w:tcW w:w="1134" w:type="dxa"/>
            <w:vAlign w:val="center"/>
          </w:tcPr>
          <w:p w14:paraId="27755A8F" w14:textId="77777777" w:rsidR="00374155" w:rsidRPr="008A1A30" w:rsidRDefault="00374155" w:rsidP="00FE5944">
            <w:pPr>
              <w:jc w:val="center"/>
              <w:rPr>
                <w:rFonts w:cs="Arial"/>
                <w:b/>
                <w:bCs/>
                <w:szCs w:val="22"/>
              </w:rPr>
            </w:pPr>
            <w:r w:rsidRPr="008A1A30">
              <w:rPr>
                <w:rFonts w:cs="Arial"/>
                <w:b/>
                <w:bCs/>
                <w:szCs w:val="22"/>
              </w:rPr>
              <w:t>Marks</w:t>
            </w:r>
          </w:p>
        </w:tc>
      </w:tr>
      <w:tr w:rsidR="00374155" w14:paraId="6EC0EE43" w14:textId="77777777" w:rsidTr="00FE5944">
        <w:trPr>
          <w:trHeight w:val="3710"/>
        </w:trPr>
        <w:tc>
          <w:tcPr>
            <w:tcW w:w="7655" w:type="dxa"/>
            <w:vAlign w:val="center"/>
          </w:tcPr>
          <w:p w14:paraId="55F62831" w14:textId="59256238" w:rsidR="00374155" w:rsidRDefault="00374155" w:rsidP="00FE5944">
            <w:pPr>
              <w:rPr>
                <w:rFonts w:cs="Arial"/>
                <w:szCs w:val="22"/>
              </w:rPr>
            </w:pPr>
            <w:r>
              <w:rPr>
                <w:bCs/>
                <w:noProof/>
              </w:rPr>
              <w:drawing>
                <wp:inline distT="0" distB="0" distL="0" distR="0" wp14:anchorId="0A35DFFB" wp14:editId="07C31AB2">
                  <wp:extent cx="2532766" cy="2661007"/>
                  <wp:effectExtent l="0" t="0" r="0" b="0"/>
                  <wp:docPr id="81553215" name="Picture 11"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3215" name="Picture 11" descr="A diagram of a chemical rea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766" cy="2661007"/>
                          </a:xfrm>
                          <a:prstGeom prst="rect">
                            <a:avLst/>
                          </a:prstGeom>
                        </pic:spPr>
                      </pic:pic>
                    </a:graphicData>
                  </a:graphic>
                </wp:inline>
              </w:drawing>
            </w:r>
          </w:p>
          <w:p w14:paraId="5F70BCA3" w14:textId="3CDA7690" w:rsidR="00374155" w:rsidRPr="009B60E7" w:rsidRDefault="00374155" w:rsidP="00FE5944">
            <w:pPr>
              <w:rPr>
                <w:rFonts w:cs="Arial"/>
                <w:szCs w:val="22"/>
              </w:rPr>
            </w:pPr>
            <w:r>
              <w:rPr>
                <w:rFonts w:cs="Arial"/>
                <w:szCs w:val="22"/>
              </w:rPr>
              <w:t>Award 1 mark per correct box.</w:t>
            </w:r>
            <w:r w:rsidR="004A2743">
              <w:rPr>
                <w:rFonts w:cs="Arial"/>
                <w:szCs w:val="22"/>
              </w:rPr>
              <w:t xml:space="preserve"> State symbols must be shown.</w:t>
            </w:r>
          </w:p>
        </w:tc>
        <w:tc>
          <w:tcPr>
            <w:tcW w:w="1134" w:type="dxa"/>
            <w:vAlign w:val="center"/>
          </w:tcPr>
          <w:p w14:paraId="03019515" w14:textId="17A66C74" w:rsidR="00374155" w:rsidRDefault="00374155" w:rsidP="00FE5944">
            <w:pPr>
              <w:jc w:val="center"/>
              <w:rPr>
                <w:rFonts w:cs="Arial"/>
                <w:szCs w:val="22"/>
              </w:rPr>
            </w:pPr>
            <w:r>
              <w:rPr>
                <w:rFonts w:cs="Arial"/>
                <w:szCs w:val="22"/>
              </w:rPr>
              <w:t>2</w:t>
            </w:r>
          </w:p>
        </w:tc>
      </w:tr>
      <w:tr w:rsidR="00374155" w14:paraId="25F40E56" w14:textId="77777777" w:rsidTr="00FE5944">
        <w:trPr>
          <w:trHeight w:val="340"/>
        </w:trPr>
        <w:tc>
          <w:tcPr>
            <w:tcW w:w="7655" w:type="dxa"/>
            <w:tcBorders>
              <w:bottom w:val="single" w:sz="4" w:space="0" w:color="auto"/>
            </w:tcBorders>
            <w:vAlign w:val="center"/>
          </w:tcPr>
          <w:p w14:paraId="7A8183EA" w14:textId="77777777" w:rsidR="00374155" w:rsidRPr="008A1A30" w:rsidRDefault="00374155" w:rsidP="00FE5944">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55AE976D" w14:textId="6FA82B4B" w:rsidR="00374155" w:rsidRPr="00586C5F" w:rsidRDefault="00374155" w:rsidP="00FE5944">
            <w:pPr>
              <w:jc w:val="center"/>
              <w:rPr>
                <w:rFonts w:cs="Arial"/>
                <w:b/>
                <w:bCs/>
                <w:szCs w:val="22"/>
              </w:rPr>
            </w:pPr>
            <w:r>
              <w:rPr>
                <w:rFonts w:cs="Arial"/>
                <w:b/>
                <w:bCs/>
                <w:szCs w:val="22"/>
              </w:rPr>
              <w:t>2</w:t>
            </w:r>
          </w:p>
        </w:tc>
      </w:tr>
    </w:tbl>
    <w:p w14:paraId="0D5CA668" w14:textId="59DF5011" w:rsidR="00C12EB1" w:rsidRPr="00C960A5" w:rsidRDefault="00C12EB1" w:rsidP="0047202D">
      <w:pPr>
        <w:spacing w:line="360" w:lineRule="auto"/>
      </w:pPr>
    </w:p>
    <w:p w14:paraId="36689D8D" w14:textId="77777777" w:rsidR="00C12EB1" w:rsidRDefault="00C12EB1" w:rsidP="00C12EB1">
      <w:pPr>
        <w:ind w:left="720" w:hanging="720"/>
        <w:rPr>
          <w:bCs/>
        </w:rPr>
      </w:pPr>
      <w:r>
        <w:rPr>
          <w:bCs/>
        </w:rPr>
        <w:t>(b)</w:t>
      </w:r>
      <w:r>
        <w:rPr>
          <w:bCs/>
        </w:rPr>
        <w:tab/>
        <w:t>Write a balanced molecular equation for the reaction that would take place.</w:t>
      </w:r>
      <w:r>
        <w:rPr>
          <w:bCs/>
        </w:rPr>
        <w:tab/>
        <w:t>(2 marks)</w:t>
      </w:r>
    </w:p>
    <w:p w14:paraId="667105C8" w14:textId="77777777" w:rsidR="00C12EB1" w:rsidRPr="008E15A1" w:rsidRDefault="00C12EB1" w:rsidP="00C12EB1"/>
    <w:tbl>
      <w:tblPr>
        <w:tblStyle w:val="TableGrid"/>
        <w:tblW w:w="0" w:type="auto"/>
        <w:tblInd w:w="704" w:type="dxa"/>
        <w:tblLook w:val="04A0" w:firstRow="1" w:lastRow="0" w:firstColumn="1" w:lastColumn="0" w:noHBand="0" w:noVBand="1"/>
      </w:tblPr>
      <w:tblGrid>
        <w:gridCol w:w="7655"/>
        <w:gridCol w:w="1134"/>
      </w:tblGrid>
      <w:tr w:rsidR="00DB2B90" w:rsidRPr="008A1A30" w14:paraId="5BC9F8D5" w14:textId="77777777" w:rsidTr="00FE5944">
        <w:trPr>
          <w:trHeight w:val="340"/>
        </w:trPr>
        <w:tc>
          <w:tcPr>
            <w:tcW w:w="7655" w:type="dxa"/>
            <w:vAlign w:val="center"/>
          </w:tcPr>
          <w:p w14:paraId="70F5149A" w14:textId="77777777" w:rsidR="00DB2B90" w:rsidRPr="008A1A30" w:rsidRDefault="00DB2B90" w:rsidP="00FE5944">
            <w:pPr>
              <w:jc w:val="center"/>
              <w:rPr>
                <w:rFonts w:cs="Arial"/>
                <w:b/>
                <w:bCs/>
                <w:szCs w:val="22"/>
              </w:rPr>
            </w:pPr>
            <w:r w:rsidRPr="008A1A30">
              <w:rPr>
                <w:rFonts w:cs="Arial"/>
                <w:b/>
                <w:bCs/>
                <w:szCs w:val="22"/>
              </w:rPr>
              <w:t>Description</w:t>
            </w:r>
          </w:p>
        </w:tc>
        <w:tc>
          <w:tcPr>
            <w:tcW w:w="1134" w:type="dxa"/>
            <w:vAlign w:val="center"/>
          </w:tcPr>
          <w:p w14:paraId="05244725" w14:textId="77777777" w:rsidR="00DB2B90" w:rsidRPr="008A1A30" w:rsidRDefault="00DB2B90" w:rsidP="00FE5944">
            <w:pPr>
              <w:jc w:val="center"/>
              <w:rPr>
                <w:rFonts w:cs="Arial"/>
                <w:b/>
                <w:bCs/>
                <w:szCs w:val="22"/>
              </w:rPr>
            </w:pPr>
            <w:r w:rsidRPr="008A1A30">
              <w:rPr>
                <w:rFonts w:cs="Arial"/>
                <w:b/>
                <w:bCs/>
                <w:szCs w:val="22"/>
              </w:rPr>
              <w:t>Marks</w:t>
            </w:r>
          </w:p>
        </w:tc>
      </w:tr>
      <w:tr w:rsidR="00DB2B90" w14:paraId="39989709" w14:textId="77777777" w:rsidTr="00FE5944">
        <w:trPr>
          <w:trHeight w:val="340"/>
        </w:trPr>
        <w:tc>
          <w:tcPr>
            <w:tcW w:w="7655" w:type="dxa"/>
            <w:vAlign w:val="center"/>
          </w:tcPr>
          <w:p w14:paraId="6E5BEB87" w14:textId="14EC62D1" w:rsidR="00DB2B90" w:rsidRPr="00F35347" w:rsidRDefault="00DB2B90" w:rsidP="00DB2B90">
            <w:r>
              <w:rPr>
                <w:rFonts w:cs="Arial"/>
                <w:szCs w:val="22"/>
              </w:rPr>
              <w:t>Mg(OH)</w:t>
            </w:r>
            <w:r>
              <w:rPr>
                <w:rFonts w:cs="Arial"/>
                <w:szCs w:val="22"/>
                <w:vertAlign w:val="subscript"/>
              </w:rPr>
              <w:t>2</w:t>
            </w:r>
            <w:r>
              <w:rPr>
                <w:rFonts w:cs="Arial"/>
                <w:szCs w:val="22"/>
              </w:rPr>
              <w:t>(s)  +  2 HC</w:t>
            </w:r>
            <w:r w:rsidRPr="00EB4DFB">
              <w:rPr>
                <w:rFonts w:ascii="PT Sans" w:hAnsi="PT Sans"/>
                <w:sz w:val="24"/>
              </w:rPr>
              <w:t>l</w:t>
            </w:r>
            <w:r>
              <w:rPr>
                <w:rFonts w:cs="Arial"/>
                <w:szCs w:val="22"/>
              </w:rPr>
              <w:t xml:space="preserve">(aq)  </w:t>
            </w:r>
            <w:r w:rsidRPr="00687143">
              <w:sym w:font="Symbol" w:char="F0AE"/>
            </w:r>
            <w:r>
              <w:t xml:space="preserve">  MgC</w:t>
            </w:r>
            <w:r w:rsidRPr="00EB4DFB">
              <w:rPr>
                <w:rFonts w:ascii="PT Sans" w:hAnsi="PT Sans"/>
                <w:sz w:val="24"/>
              </w:rPr>
              <w:t>l</w:t>
            </w:r>
            <w:r>
              <w:rPr>
                <w:vertAlign w:val="subscript"/>
              </w:rPr>
              <w:t>2</w:t>
            </w:r>
            <w:r>
              <w:t>(aq)  +  2 H</w:t>
            </w:r>
            <w:r>
              <w:rPr>
                <w:vertAlign w:val="subscript"/>
              </w:rPr>
              <w:t>2</w:t>
            </w:r>
            <w:r>
              <w:t>O(</w:t>
            </w:r>
            <w:r w:rsidRPr="00EB4DFB">
              <w:rPr>
                <w:rFonts w:ascii="PT Sans" w:hAnsi="PT Sans"/>
                <w:sz w:val="24"/>
              </w:rPr>
              <w:t>l</w:t>
            </w:r>
            <w:r>
              <w:t>)</w:t>
            </w:r>
          </w:p>
        </w:tc>
        <w:tc>
          <w:tcPr>
            <w:tcW w:w="1134" w:type="dxa"/>
            <w:vAlign w:val="center"/>
          </w:tcPr>
          <w:p w14:paraId="57678650" w14:textId="77777777" w:rsidR="00DB2B90" w:rsidRDefault="00DB2B90" w:rsidP="00DB2B90">
            <w:pPr>
              <w:jc w:val="center"/>
              <w:rPr>
                <w:rFonts w:cs="Arial"/>
                <w:szCs w:val="22"/>
              </w:rPr>
            </w:pPr>
          </w:p>
        </w:tc>
      </w:tr>
      <w:tr w:rsidR="00DB2B90" w14:paraId="1A851D2F" w14:textId="77777777" w:rsidTr="00FE5944">
        <w:trPr>
          <w:trHeight w:val="340"/>
        </w:trPr>
        <w:tc>
          <w:tcPr>
            <w:tcW w:w="7655" w:type="dxa"/>
            <w:vAlign w:val="center"/>
          </w:tcPr>
          <w:p w14:paraId="2DE7044B" w14:textId="77777777" w:rsidR="00DB2B90" w:rsidRPr="00CE0782" w:rsidRDefault="00DB2B90" w:rsidP="00FE5944">
            <w:pPr>
              <w:rPr>
                <w:rFonts w:cs="Arial"/>
                <w:szCs w:val="22"/>
              </w:rPr>
            </w:pPr>
            <w:r>
              <w:t>Correct species</w:t>
            </w:r>
          </w:p>
        </w:tc>
        <w:tc>
          <w:tcPr>
            <w:tcW w:w="1134" w:type="dxa"/>
            <w:vAlign w:val="center"/>
          </w:tcPr>
          <w:p w14:paraId="129C8ACA" w14:textId="77777777" w:rsidR="00DB2B90" w:rsidRDefault="00DB2B90" w:rsidP="00FE5944">
            <w:pPr>
              <w:jc w:val="center"/>
              <w:rPr>
                <w:rFonts w:cs="Arial"/>
                <w:szCs w:val="22"/>
              </w:rPr>
            </w:pPr>
            <w:r>
              <w:rPr>
                <w:rFonts w:cs="Arial"/>
                <w:szCs w:val="22"/>
              </w:rPr>
              <w:t>1</w:t>
            </w:r>
          </w:p>
        </w:tc>
      </w:tr>
      <w:tr w:rsidR="00DB2B90" w14:paraId="3154582F" w14:textId="77777777" w:rsidTr="00FE5944">
        <w:trPr>
          <w:trHeight w:val="340"/>
        </w:trPr>
        <w:tc>
          <w:tcPr>
            <w:tcW w:w="7655" w:type="dxa"/>
            <w:vAlign w:val="center"/>
          </w:tcPr>
          <w:p w14:paraId="7FBD5795" w14:textId="29793FC6" w:rsidR="00DB2B90" w:rsidRDefault="00DB2B90" w:rsidP="00FE5944">
            <w:r>
              <w:t>Correct balancing</w:t>
            </w:r>
          </w:p>
        </w:tc>
        <w:tc>
          <w:tcPr>
            <w:tcW w:w="1134" w:type="dxa"/>
            <w:vAlign w:val="center"/>
          </w:tcPr>
          <w:p w14:paraId="1DD5E239" w14:textId="77777777" w:rsidR="00DB2B90" w:rsidRDefault="00DB2B90" w:rsidP="00FE5944">
            <w:pPr>
              <w:jc w:val="center"/>
              <w:rPr>
                <w:rFonts w:cs="Arial"/>
                <w:szCs w:val="22"/>
              </w:rPr>
            </w:pPr>
            <w:r>
              <w:rPr>
                <w:rFonts w:cs="Arial"/>
                <w:szCs w:val="22"/>
              </w:rPr>
              <w:t>1</w:t>
            </w:r>
          </w:p>
        </w:tc>
      </w:tr>
      <w:tr w:rsidR="00DB2B90" w14:paraId="1474AC85" w14:textId="77777777" w:rsidTr="002E50DF">
        <w:trPr>
          <w:trHeight w:val="340"/>
        </w:trPr>
        <w:tc>
          <w:tcPr>
            <w:tcW w:w="7655" w:type="dxa"/>
            <w:vAlign w:val="center"/>
          </w:tcPr>
          <w:p w14:paraId="0BC7D4C0" w14:textId="77777777" w:rsidR="00DB2B90" w:rsidRPr="008A1A30" w:rsidRDefault="00DB2B90" w:rsidP="00FE5944">
            <w:pPr>
              <w:jc w:val="right"/>
              <w:rPr>
                <w:rFonts w:cs="Arial"/>
                <w:b/>
                <w:bCs/>
                <w:szCs w:val="22"/>
              </w:rPr>
            </w:pPr>
            <w:r w:rsidRPr="008A1A30">
              <w:rPr>
                <w:rFonts w:cs="Arial"/>
                <w:b/>
                <w:bCs/>
                <w:szCs w:val="22"/>
              </w:rPr>
              <w:t>Total</w:t>
            </w:r>
          </w:p>
        </w:tc>
        <w:tc>
          <w:tcPr>
            <w:tcW w:w="1134" w:type="dxa"/>
            <w:vAlign w:val="center"/>
          </w:tcPr>
          <w:p w14:paraId="0C397CC8" w14:textId="77777777" w:rsidR="00DB2B90" w:rsidRPr="00586C5F" w:rsidRDefault="00DB2B90" w:rsidP="00FE5944">
            <w:pPr>
              <w:jc w:val="center"/>
              <w:rPr>
                <w:rFonts w:cs="Arial"/>
                <w:b/>
                <w:bCs/>
                <w:szCs w:val="22"/>
              </w:rPr>
            </w:pPr>
            <w:r>
              <w:rPr>
                <w:rFonts w:cs="Arial"/>
                <w:b/>
                <w:bCs/>
                <w:szCs w:val="22"/>
              </w:rPr>
              <w:t>2</w:t>
            </w:r>
          </w:p>
        </w:tc>
      </w:tr>
      <w:tr w:rsidR="002E50DF" w14:paraId="453CD73B" w14:textId="77777777" w:rsidTr="00911E6E">
        <w:trPr>
          <w:trHeight w:val="340"/>
        </w:trPr>
        <w:tc>
          <w:tcPr>
            <w:tcW w:w="8789" w:type="dxa"/>
            <w:gridSpan w:val="2"/>
            <w:tcBorders>
              <w:bottom w:val="single" w:sz="4" w:space="0" w:color="auto"/>
            </w:tcBorders>
            <w:vAlign w:val="center"/>
          </w:tcPr>
          <w:p w14:paraId="105FC608" w14:textId="2EDBA421" w:rsidR="002E50DF" w:rsidRPr="002E50DF" w:rsidRDefault="002E50DF" w:rsidP="002E50DF">
            <w:pPr>
              <w:rPr>
                <w:rFonts w:cs="Arial"/>
                <w:szCs w:val="22"/>
              </w:rPr>
            </w:pPr>
            <w:r>
              <w:rPr>
                <w:rFonts w:cs="Arial"/>
                <w:szCs w:val="22"/>
              </w:rPr>
              <w:t>Note: award full marks for balanced ionic equation (molecular requested to aid comprehension of part (d))</w:t>
            </w:r>
          </w:p>
        </w:tc>
      </w:tr>
    </w:tbl>
    <w:p w14:paraId="069A0495" w14:textId="77777777" w:rsidR="00C12EB1" w:rsidRDefault="00C12EB1" w:rsidP="00C12EB1">
      <w:pPr>
        <w:spacing w:line="360" w:lineRule="auto"/>
        <w:rPr>
          <w:bCs/>
        </w:rPr>
      </w:pPr>
    </w:p>
    <w:p w14:paraId="7C29BBC1" w14:textId="77777777" w:rsidR="00B46527" w:rsidRDefault="00B46527" w:rsidP="00B46527">
      <w:pPr>
        <w:spacing w:line="360" w:lineRule="auto"/>
        <w:rPr>
          <w:bCs/>
        </w:rPr>
      </w:pPr>
      <w:r>
        <w:rPr>
          <w:bCs/>
        </w:rPr>
        <w:t>(c)</w:t>
      </w:r>
      <w:r>
        <w:rPr>
          <w:bCs/>
        </w:rPr>
        <w:tab/>
        <w:t>Calculate the mass of compound B in the filtrate.</w:t>
      </w:r>
      <w:r>
        <w:rPr>
          <w:bCs/>
        </w:rPr>
        <w:tab/>
      </w:r>
      <w:r>
        <w:rPr>
          <w:bCs/>
        </w:rPr>
        <w:tab/>
      </w:r>
      <w:r>
        <w:rPr>
          <w:bCs/>
        </w:rPr>
        <w:tab/>
      </w:r>
      <w:r>
        <w:rPr>
          <w:bCs/>
        </w:rPr>
        <w:tab/>
      </w:r>
      <w:r>
        <w:rPr>
          <w:bCs/>
        </w:rPr>
        <w:tab/>
        <w:t>(2 marks)</w:t>
      </w:r>
    </w:p>
    <w:tbl>
      <w:tblPr>
        <w:tblStyle w:val="TableGrid"/>
        <w:tblW w:w="0" w:type="auto"/>
        <w:tblInd w:w="704" w:type="dxa"/>
        <w:tblLook w:val="04A0" w:firstRow="1" w:lastRow="0" w:firstColumn="1" w:lastColumn="0" w:noHBand="0" w:noVBand="1"/>
      </w:tblPr>
      <w:tblGrid>
        <w:gridCol w:w="7655"/>
        <w:gridCol w:w="1134"/>
      </w:tblGrid>
      <w:tr w:rsidR="00D33E40" w:rsidRPr="008A1A30" w14:paraId="24F13FCA" w14:textId="77777777" w:rsidTr="0035335A">
        <w:trPr>
          <w:trHeight w:val="340"/>
        </w:trPr>
        <w:tc>
          <w:tcPr>
            <w:tcW w:w="7655" w:type="dxa"/>
            <w:vAlign w:val="center"/>
          </w:tcPr>
          <w:p w14:paraId="696FA2E9" w14:textId="77777777" w:rsidR="00D33E40" w:rsidRPr="008A1A30" w:rsidRDefault="00D33E40" w:rsidP="0035335A">
            <w:pPr>
              <w:jc w:val="center"/>
              <w:rPr>
                <w:rFonts w:cs="Arial"/>
                <w:b/>
                <w:bCs/>
                <w:szCs w:val="22"/>
              </w:rPr>
            </w:pPr>
            <w:r w:rsidRPr="008A1A30">
              <w:rPr>
                <w:rFonts w:cs="Arial"/>
                <w:b/>
                <w:bCs/>
                <w:szCs w:val="22"/>
              </w:rPr>
              <w:t>Description</w:t>
            </w:r>
          </w:p>
        </w:tc>
        <w:tc>
          <w:tcPr>
            <w:tcW w:w="1134" w:type="dxa"/>
            <w:vAlign w:val="center"/>
          </w:tcPr>
          <w:p w14:paraId="7AC9A5F9" w14:textId="77777777" w:rsidR="00D33E40" w:rsidRPr="008A1A30" w:rsidRDefault="00D33E40" w:rsidP="0035335A">
            <w:pPr>
              <w:jc w:val="center"/>
              <w:rPr>
                <w:rFonts w:cs="Arial"/>
                <w:b/>
                <w:bCs/>
                <w:szCs w:val="22"/>
              </w:rPr>
            </w:pPr>
            <w:r w:rsidRPr="008A1A30">
              <w:rPr>
                <w:rFonts w:cs="Arial"/>
                <w:b/>
                <w:bCs/>
                <w:szCs w:val="22"/>
              </w:rPr>
              <w:t>Marks</w:t>
            </w:r>
          </w:p>
        </w:tc>
      </w:tr>
      <w:tr w:rsidR="00D33E40" w14:paraId="4213E069" w14:textId="77777777" w:rsidTr="0035335A">
        <w:trPr>
          <w:trHeight w:val="340"/>
        </w:trPr>
        <w:tc>
          <w:tcPr>
            <w:tcW w:w="7655" w:type="dxa"/>
            <w:vAlign w:val="center"/>
          </w:tcPr>
          <w:p w14:paraId="5628E573" w14:textId="77777777" w:rsidR="00D33E40" w:rsidRDefault="00D33E40" w:rsidP="0035335A">
            <w:pPr>
              <w:ind w:left="1738" w:hanging="1738"/>
              <w:rPr>
                <w:rFonts w:cs="Arial"/>
                <w:szCs w:val="22"/>
              </w:rPr>
            </w:pPr>
            <w:r>
              <w:rPr>
                <w:rFonts w:cs="Arial"/>
                <w:szCs w:val="22"/>
              </w:rPr>
              <w:t>n(Mg</w:t>
            </w:r>
            <w:r>
              <w:rPr>
                <w:rFonts w:cs="Arial"/>
                <w:szCs w:val="22"/>
                <w:vertAlign w:val="superscript"/>
              </w:rPr>
              <w:t>2+</w:t>
            </w:r>
            <w:r>
              <w:rPr>
                <w:rFonts w:cs="Arial"/>
                <w:szCs w:val="22"/>
              </w:rPr>
              <w:t xml:space="preserve"> in filtrate)   </w:t>
            </w:r>
            <w:r>
              <w:rPr>
                <w:rFonts w:cs="Arial"/>
                <w:szCs w:val="22"/>
              </w:rPr>
              <w:tab/>
              <w:t xml:space="preserve">= </w:t>
            </w:r>
            <w:r>
              <w:rPr>
                <w:rFonts w:cs="Arial"/>
                <w:szCs w:val="22"/>
              </w:rPr>
              <w:tab/>
              <w:t>0.121 x 0.115</w:t>
            </w:r>
          </w:p>
          <w:p w14:paraId="79F74809" w14:textId="77777777" w:rsidR="00D33E40" w:rsidRDefault="00D33E40" w:rsidP="0035335A">
            <w:pPr>
              <w:ind w:left="1738" w:hanging="1738"/>
              <w:rPr>
                <w:rFonts w:cs="Arial"/>
                <w:szCs w:val="22"/>
              </w:rPr>
            </w:pPr>
            <w:r>
              <w:rPr>
                <w:rFonts w:cs="Arial"/>
                <w:szCs w:val="22"/>
              </w:rPr>
              <w:tab/>
            </w:r>
            <w:r>
              <w:rPr>
                <w:rFonts w:cs="Arial"/>
                <w:szCs w:val="22"/>
              </w:rPr>
              <w:tab/>
              <w:t>=</w:t>
            </w:r>
            <w:r>
              <w:rPr>
                <w:rFonts w:cs="Arial"/>
                <w:szCs w:val="22"/>
              </w:rPr>
              <w:tab/>
              <w:t>0.013915 mol</w:t>
            </w:r>
          </w:p>
          <w:p w14:paraId="1E938A9E" w14:textId="77777777" w:rsidR="00D33E40" w:rsidRPr="002E50DF" w:rsidRDefault="00D33E40" w:rsidP="0035335A">
            <w:pPr>
              <w:ind w:left="1738" w:hanging="1738"/>
              <w:rPr>
                <w:rFonts w:cs="Arial"/>
                <w:szCs w:val="22"/>
              </w:rPr>
            </w:pPr>
            <w:r>
              <w:rPr>
                <w:rFonts w:cs="Arial"/>
                <w:szCs w:val="22"/>
              </w:rPr>
              <w:tab/>
            </w:r>
            <w:r>
              <w:rPr>
                <w:rFonts w:cs="Arial"/>
                <w:szCs w:val="22"/>
              </w:rPr>
              <w:tab/>
              <w:t>=</w:t>
            </w:r>
            <w:r>
              <w:rPr>
                <w:rFonts w:cs="Arial"/>
                <w:szCs w:val="22"/>
              </w:rPr>
              <w:tab/>
              <w:t>n(MgC</w:t>
            </w:r>
            <w:r w:rsidRPr="00EB4DFB">
              <w:rPr>
                <w:rFonts w:ascii="PT Sans" w:hAnsi="PT Sans"/>
                <w:sz w:val="24"/>
              </w:rPr>
              <w:t>l</w:t>
            </w:r>
            <w:r>
              <w:rPr>
                <w:rFonts w:cs="Arial"/>
                <w:szCs w:val="22"/>
                <w:vertAlign w:val="subscript"/>
              </w:rPr>
              <w:t>2</w:t>
            </w:r>
            <w:r>
              <w:rPr>
                <w:rFonts w:cs="Arial"/>
                <w:szCs w:val="22"/>
              </w:rPr>
              <w:t>)</w:t>
            </w:r>
          </w:p>
        </w:tc>
        <w:tc>
          <w:tcPr>
            <w:tcW w:w="1134" w:type="dxa"/>
            <w:vAlign w:val="center"/>
          </w:tcPr>
          <w:p w14:paraId="1D3980EE" w14:textId="77777777" w:rsidR="00D33E40" w:rsidRDefault="00D33E40" w:rsidP="0035335A">
            <w:pPr>
              <w:jc w:val="center"/>
              <w:rPr>
                <w:rFonts w:cs="Arial"/>
                <w:szCs w:val="22"/>
              </w:rPr>
            </w:pPr>
            <w:r>
              <w:rPr>
                <w:rFonts w:cs="Arial"/>
                <w:szCs w:val="22"/>
              </w:rPr>
              <w:t>1</w:t>
            </w:r>
          </w:p>
        </w:tc>
      </w:tr>
      <w:tr w:rsidR="00D33E40" w14:paraId="2193D2D0" w14:textId="77777777" w:rsidTr="0035335A">
        <w:trPr>
          <w:trHeight w:val="340"/>
        </w:trPr>
        <w:tc>
          <w:tcPr>
            <w:tcW w:w="7655" w:type="dxa"/>
            <w:vAlign w:val="center"/>
          </w:tcPr>
          <w:p w14:paraId="0F94ED98" w14:textId="77777777" w:rsidR="00D33E40" w:rsidRDefault="00D33E40" w:rsidP="0035335A">
            <w:pPr>
              <w:ind w:left="1738" w:hanging="1738"/>
              <w:rPr>
                <w:rFonts w:cs="Arial"/>
                <w:szCs w:val="22"/>
              </w:rPr>
            </w:pPr>
            <w:r>
              <w:rPr>
                <w:rFonts w:cs="Arial"/>
                <w:szCs w:val="22"/>
              </w:rPr>
              <w:t>m(MgC</w:t>
            </w:r>
            <w:r w:rsidRPr="00EB4DFB">
              <w:rPr>
                <w:rFonts w:ascii="PT Sans" w:hAnsi="PT Sans"/>
                <w:sz w:val="24"/>
              </w:rPr>
              <w:t>l</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0.13915 x 95.21</w:t>
            </w:r>
          </w:p>
          <w:p w14:paraId="5F6BA4B4" w14:textId="77777777" w:rsidR="00D33E40" w:rsidRDefault="00D33E40" w:rsidP="0035335A">
            <w:pPr>
              <w:ind w:left="1738" w:hanging="1738"/>
              <w:rPr>
                <w:rFonts w:cs="Arial"/>
                <w:szCs w:val="22"/>
              </w:rPr>
            </w:pPr>
            <w:r>
              <w:rPr>
                <w:rFonts w:cs="Arial"/>
                <w:szCs w:val="22"/>
              </w:rPr>
              <w:tab/>
            </w:r>
            <w:r>
              <w:rPr>
                <w:rFonts w:cs="Arial"/>
                <w:szCs w:val="22"/>
              </w:rPr>
              <w:tab/>
              <w:t>=</w:t>
            </w:r>
            <w:r>
              <w:rPr>
                <w:rFonts w:cs="Arial"/>
                <w:szCs w:val="22"/>
              </w:rPr>
              <w:tab/>
              <w:t>1.32485 g</w:t>
            </w:r>
          </w:p>
        </w:tc>
        <w:tc>
          <w:tcPr>
            <w:tcW w:w="1134" w:type="dxa"/>
            <w:vAlign w:val="center"/>
          </w:tcPr>
          <w:p w14:paraId="3F9A67FB" w14:textId="77777777" w:rsidR="00D33E40" w:rsidRDefault="00D33E40" w:rsidP="0035335A">
            <w:pPr>
              <w:jc w:val="center"/>
              <w:rPr>
                <w:rFonts w:cs="Arial"/>
                <w:szCs w:val="22"/>
              </w:rPr>
            </w:pPr>
            <w:r>
              <w:rPr>
                <w:rFonts w:cs="Arial"/>
                <w:szCs w:val="22"/>
              </w:rPr>
              <w:t>1</w:t>
            </w:r>
          </w:p>
        </w:tc>
      </w:tr>
      <w:tr w:rsidR="00D33E40" w:rsidRPr="00586C5F" w14:paraId="283DE84C" w14:textId="77777777" w:rsidTr="0035335A">
        <w:trPr>
          <w:trHeight w:val="340"/>
        </w:trPr>
        <w:tc>
          <w:tcPr>
            <w:tcW w:w="7655" w:type="dxa"/>
            <w:vAlign w:val="center"/>
          </w:tcPr>
          <w:p w14:paraId="799AC930" w14:textId="77777777" w:rsidR="00D33E40" w:rsidRPr="008A1A30" w:rsidRDefault="00D33E40" w:rsidP="0035335A">
            <w:pPr>
              <w:jc w:val="right"/>
              <w:rPr>
                <w:rFonts w:cs="Arial"/>
                <w:b/>
                <w:bCs/>
                <w:szCs w:val="22"/>
              </w:rPr>
            </w:pPr>
            <w:r w:rsidRPr="008A1A30">
              <w:rPr>
                <w:rFonts w:cs="Arial"/>
                <w:b/>
                <w:bCs/>
                <w:szCs w:val="22"/>
              </w:rPr>
              <w:t>Total</w:t>
            </w:r>
          </w:p>
        </w:tc>
        <w:tc>
          <w:tcPr>
            <w:tcW w:w="1134" w:type="dxa"/>
            <w:vAlign w:val="center"/>
          </w:tcPr>
          <w:p w14:paraId="422533B8" w14:textId="231369D7" w:rsidR="00D33E40" w:rsidRPr="00586C5F" w:rsidRDefault="001F5491" w:rsidP="0035335A">
            <w:pPr>
              <w:jc w:val="center"/>
              <w:rPr>
                <w:rFonts w:cs="Arial"/>
                <w:b/>
                <w:bCs/>
                <w:szCs w:val="22"/>
              </w:rPr>
            </w:pPr>
            <w:r>
              <w:rPr>
                <w:rFonts w:cs="Arial"/>
                <w:b/>
                <w:bCs/>
                <w:szCs w:val="22"/>
              </w:rPr>
              <w:t>2</w:t>
            </w:r>
          </w:p>
        </w:tc>
      </w:tr>
    </w:tbl>
    <w:p w14:paraId="622450CD" w14:textId="77777777" w:rsidR="00C379DC" w:rsidRDefault="00C379DC">
      <w:pPr>
        <w:spacing w:after="160" w:line="259" w:lineRule="auto"/>
        <w:rPr>
          <w:bCs/>
        </w:rPr>
      </w:pPr>
    </w:p>
    <w:p w14:paraId="7FD2613B" w14:textId="77777777" w:rsidR="00C379DC" w:rsidRDefault="00C379DC">
      <w:pPr>
        <w:spacing w:after="160" w:line="259" w:lineRule="auto"/>
        <w:rPr>
          <w:bCs/>
        </w:rPr>
      </w:pPr>
    </w:p>
    <w:p w14:paraId="3B651300" w14:textId="77777777" w:rsidR="00C379DC" w:rsidRDefault="00C379DC">
      <w:pPr>
        <w:spacing w:after="160" w:line="259" w:lineRule="auto"/>
        <w:rPr>
          <w:bCs/>
        </w:rPr>
      </w:pPr>
    </w:p>
    <w:p w14:paraId="070B5A8A" w14:textId="5F48A1FE" w:rsidR="00C12EB1" w:rsidRDefault="00C379DC" w:rsidP="001F5491">
      <w:pPr>
        <w:ind w:left="720" w:hanging="720"/>
        <w:rPr>
          <w:bCs/>
        </w:rPr>
      </w:pPr>
      <w:r>
        <w:rPr>
          <w:bCs/>
        </w:rPr>
        <w:lastRenderedPageBreak/>
        <w:t>(d)</w:t>
      </w:r>
      <w:r>
        <w:rPr>
          <w:bCs/>
        </w:rPr>
        <w:tab/>
        <w:t>Calculate the volume of HC</w:t>
      </w:r>
      <w:r w:rsidRPr="00EB4DFB">
        <w:rPr>
          <w:rFonts w:ascii="PT Sans" w:hAnsi="PT Sans"/>
          <w:sz w:val="24"/>
        </w:rPr>
        <w:t>l</w:t>
      </w:r>
      <w:r>
        <w:rPr>
          <w:bCs/>
        </w:rPr>
        <w:t>(aq) that would be required to react with all of the residue.</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(4 marks)</w:t>
      </w:r>
    </w:p>
    <w:tbl>
      <w:tblPr>
        <w:tblStyle w:val="TableGrid"/>
        <w:tblW w:w="0" w:type="auto"/>
        <w:tblInd w:w="704" w:type="dxa"/>
        <w:tblLook w:val="04A0" w:firstRow="1" w:lastRow="0" w:firstColumn="1" w:lastColumn="0" w:noHBand="0" w:noVBand="1"/>
      </w:tblPr>
      <w:tblGrid>
        <w:gridCol w:w="7655"/>
        <w:gridCol w:w="1134"/>
      </w:tblGrid>
      <w:tr w:rsidR="002E50DF" w:rsidRPr="008A1A30" w14:paraId="0212422A" w14:textId="77777777" w:rsidTr="00FE5944">
        <w:trPr>
          <w:trHeight w:val="340"/>
        </w:trPr>
        <w:tc>
          <w:tcPr>
            <w:tcW w:w="7655" w:type="dxa"/>
            <w:vAlign w:val="center"/>
          </w:tcPr>
          <w:p w14:paraId="78DE574B" w14:textId="77777777" w:rsidR="002E50DF" w:rsidRPr="008A1A30" w:rsidRDefault="002E50DF" w:rsidP="00FE5944">
            <w:pPr>
              <w:jc w:val="center"/>
              <w:rPr>
                <w:rFonts w:cs="Arial"/>
                <w:b/>
                <w:bCs/>
                <w:szCs w:val="22"/>
              </w:rPr>
            </w:pPr>
            <w:r w:rsidRPr="008A1A30">
              <w:rPr>
                <w:rFonts w:cs="Arial"/>
                <w:b/>
                <w:bCs/>
                <w:szCs w:val="22"/>
              </w:rPr>
              <w:t>Description</w:t>
            </w:r>
          </w:p>
        </w:tc>
        <w:tc>
          <w:tcPr>
            <w:tcW w:w="1134" w:type="dxa"/>
            <w:vAlign w:val="center"/>
          </w:tcPr>
          <w:p w14:paraId="04C7DA67" w14:textId="77777777" w:rsidR="002E50DF" w:rsidRPr="008A1A30" w:rsidRDefault="002E50DF" w:rsidP="00FE5944">
            <w:pPr>
              <w:jc w:val="center"/>
              <w:rPr>
                <w:rFonts w:cs="Arial"/>
                <w:b/>
                <w:bCs/>
                <w:szCs w:val="22"/>
              </w:rPr>
            </w:pPr>
            <w:r w:rsidRPr="008A1A30">
              <w:rPr>
                <w:rFonts w:cs="Arial"/>
                <w:b/>
                <w:bCs/>
                <w:szCs w:val="22"/>
              </w:rPr>
              <w:t>Marks</w:t>
            </w:r>
          </w:p>
        </w:tc>
      </w:tr>
      <w:tr w:rsidR="002E50DF" w14:paraId="4F645202" w14:textId="77777777" w:rsidTr="00FE5944">
        <w:trPr>
          <w:trHeight w:val="340"/>
        </w:trPr>
        <w:tc>
          <w:tcPr>
            <w:tcW w:w="7655" w:type="dxa"/>
            <w:vAlign w:val="center"/>
          </w:tcPr>
          <w:p w14:paraId="1A6490CD" w14:textId="76A876AF" w:rsidR="00AB2B58" w:rsidRDefault="00AB2B58" w:rsidP="00AB2B58">
            <w:pPr>
              <w:ind w:left="1738" w:hanging="1738"/>
              <w:rPr>
                <w:rFonts w:cs="Arial"/>
                <w:szCs w:val="22"/>
              </w:rPr>
            </w:pPr>
            <w:r>
              <w:rPr>
                <w:rFonts w:cs="Arial"/>
                <w:szCs w:val="22"/>
              </w:rPr>
              <w:t>m(Mg(OH)</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2.91 – 1.32485</w:t>
            </w:r>
          </w:p>
          <w:p w14:paraId="774D810E" w14:textId="37DE1FAF" w:rsidR="002E50DF" w:rsidRPr="004D648B" w:rsidRDefault="00AB2B58" w:rsidP="00AB2B58">
            <w:pPr>
              <w:ind w:left="1738" w:hanging="1738"/>
              <w:rPr>
                <w:rFonts w:cs="Arial"/>
                <w:szCs w:val="22"/>
                <w:vertAlign w:val="superscript"/>
              </w:rPr>
            </w:pPr>
            <w:r>
              <w:rPr>
                <w:rFonts w:cs="Arial"/>
                <w:szCs w:val="22"/>
              </w:rPr>
              <w:tab/>
            </w:r>
            <w:r>
              <w:rPr>
                <w:rFonts w:cs="Arial"/>
                <w:szCs w:val="22"/>
              </w:rPr>
              <w:tab/>
              <w:t>=</w:t>
            </w:r>
            <w:r>
              <w:rPr>
                <w:rFonts w:cs="Arial"/>
                <w:szCs w:val="22"/>
              </w:rPr>
              <w:tab/>
              <w:t>1.5852 g</w:t>
            </w:r>
          </w:p>
        </w:tc>
        <w:tc>
          <w:tcPr>
            <w:tcW w:w="1134" w:type="dxa"/>
            <w:vAlign w:val="center"/>
          </w:tcPr>
          <w:p w14:paraId="735CEFB1" w14:textId="77777777" w:rsidR="002E50DF" w:rsidRDefault="002E50DF" w:rsidP="00FE5944">
            <w:pPr>
              <w:jc w:val="center"/>
              <w:rPr>
                <w:rFonts w:cs="Arial"/>
                <w:szCs w:val="22"/>
              </w:rPr>
            </w:pPr>
            <w:r>
              <w:rPr>
                <w:rFonts w:cs="Arial"/>
                <w:szCs w:val="22"/>
              </w:rPr>
              <w:t>1</w:t>
            </w:r>
          </w:p>
        </w:tc>
      </w:tr>
      <w:tr w:rsidR="002E50DF" w14:paraId="465C7764" w14:textId="77777777" w:rsidTr="00FE5944">
        <w:trPr>
          <w:trHeight w:val="340"/>
        </w:trPr>
        <w:tc>
          <w:tcPr>
            <w:tcW w:w="7655" w:type="dxa"/>
            <w:vAlign w:val="center"/>
          </w:tcPr>
          <w:p w14:paraId="482063A9" w14:textId="5F72416F" w:rsidR="00AB2B58" w:rsidRDefault="00AB2B58" w:rsidP="00AB2B58">
            <w:pPr>
              <w:ind w:left="1738" w:hanging="1738"/>
              <w:rPr>
                <w:rFonts w:cs="Arial"/>
                <w:szCs w:val="22"/>
              </w:rPr>
            </w:pPr>
            <w:r>
              <w:rPr>
                <w:rFonts w:cs="Arial"/>
                <w:szCs w:val="22"/>
              </w:rPr>
              <w:t>n(Mg(OH)</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1.5852 / 58.326</w:t>
            </w:r>
          </w:p>
          <w:p w14:paraId="7A7392F6" w14:textId="3D451664" w:rsidR="002E50DF" w:rsidRPr="001C55CE" w:rsidRDefault="00AB2B58" w:rsidP="00AB2B58">
            <w:pPr>
              <w:ind w:left="1738" w:hanging="1738"/>
              <w:rPr>
                <w:rFonts w:cs="Arial"/>
                <w:szCs w:val="22"/>
              </w:rPr>
            </w:pPr>
            <w:r>
              <w:rPr>
                <w:rFonts w:cs="Arial"/>
                <w:szCs w:val="22"/>
              </w:rPr>
              <w:tab/>
            </w:r>
            <w:r>
              <w:rPr>
                <w:rFonts w:cs="Arial"/>
                <w:szCs w:val="22"/>
              </w:rPr>
              <w:tab/>
              <w:t>=</w:t>
            </w:r>
            <w:r>
              <w:rPr>
                <w:rFonts w:cs="Arial"/>
                <w:szCs w:val="22"/>
              </w:rPr>
              <w:tab/>
              <w:t>0.027177 mol</w:t>
            </w:r>
          </w:p>
        </w:tc>
        <w:tc>
          <w:tcPr>
            <w:tcW w:w="1134" w:type="dxa"/>
            <w:vAlign w:val="center"/>
          </w:tcPr>
          <w:p w14:paraId="3ED9D8BC" w14:textId="77777777" w:rsidR="002E50DF" w:rsidRDefault="002E50DF" w:rsidP="00FE5944">
            <w:pPr>
              <w:jc w:val="center"/>
              <w:rPr>
                <w:rFonts w:cs="Arial"/>
                <w:szCs w:val="22"/>
              </w:rPr>
            </w:pPr>
            <w:r>
              <w:rPr>
                <w:rFonts w:cs="Arial"/>
                <w:szCs w:val="22"/>
              </w:rPr>
              <w:t>1</w:t>
            </w:r>
          </w:p>
        </w:tc>
      </w:tr>
      <w:tr w:rsidR="002E50DF" w14:paraId="3F25D6A2" w14:textId="77777777" w:rsidTr="00FE5944">
        <w:trPr>
          <w:trHeight w:val="340"/>
        </w:trPr>
        <w:tc>
          <w:tcPr>
            <w:tcW w:w="7655" w:type="dxa"/>
            <w:vAlign w:val="center"/>
          </w:tcPr>
          <w:p w14:paraId="0BB1171E" w14:textId="1E78D6B8" w:rsidR="00AB2B58" w:rsidRDefault="00AB2B58" w:rsidP="00AB2B58">
            <w:pPr>
              <w:ind w:left="1738" w:hanging="1738"/>
              <w:rPr>
                <w:rFonts w:cs="Arial"/>
                <w:szCs w:val="22"/>
              </w:rPr>
            </w:pPr>
            <w:r>
              <w:rPr>
                <w:rFonts w:cs="Arial"/>
                <w:szCs w:val="22"/>
              </w:rPr>
              <w:t>n(HC</w:t>
            </w:r>
            <w:r w:rsidRPr="00EB4DFB">
              <w:rPr>
                <w:rFonts w:ascii="PT Sans" w:hAnsi="PT Sans"/>
                <w:sz w:val="24"/>
              </w:rPr>
              <w:t>l</w:t>
            </w:r>
            <w:r>
              <w:rPr>
                <w:rFonts w:cs="Arial"/>
                <w:szCs w:val="22"/>
              </w:rPr>
              <w:t xml:space="preserve"> required)</w:t>
            </w:r>
            <w:r>
              <w:rPr>
                <w:rFonts w:cs="Arial"/>
                <w:szCs w:val="22"/>
              </w:rPr>
              <w:tab/>
            </w:r>
            <w:r>
              <w:rPr>
                <w:rFonts w:cs="Arial"/>
                <w:szCs w:val="22"/>
              </w:rPr>
              <w:tab/>
              <w:t>=</w:t>
            </w:r>
            <w:r>
              <w:rPr>
                <w:rFonts w:cs="Arial"/>
                <w:szCs w:val="22"/>
              </w:rPr>
              <w:tab/>
              <w:t>2 x n(Mg(OH)</w:t>
            </w:r>
            <w:r>
              <w:rPr>
                <w:rFonts w:cs="Arial"/>
                <w:szCs w:val="22"/>
                <w:vertAlign w:val="subscript"/>
              </w:rPr>
              <w:t>2</w:t>
            </w:r>
            <w:r>
              <w:rPr>
                <w:rFonts w:cs="Arial"/>
                <w:szCs w:val="22"/>
              </w:rPr>
              <w:t>)</w:t>
            </w:r>
          </w:p>
          <w:p w14:paraId="583B3BC3" w14:textId="1CD202E6" w:rsidR="002E50DF" w:rsidRDefault="00AB2B58" w:rsidP="00AB2B58">
            <w:pPr>
              <w:ind w:left="1738" w:hanging="1738"/>
              <w:rPr>
                <w:rFonts w:cs="Arial"/>
                <w:szCs w:val="22"/>
              </w:rPr>
            </w:pPr>
            <w:r>
              <w:rPr>
                <w:rFonts w:cs="Arial"/>
                <w:szCs w:val="22"/>
              </w:rPr>
              <w:tab/>
            </w:r>
            <w:r>
              <w:rPr>
                <w:rFonts w:cs="Arial"/>
                <w:szCs w:val="22"/>
              </w:rPr>
              <w:tab/>
              <w:t>=</w:t>
            </w:r>
            <w:r>
              <w:rPr>
                <w:rFonts w:cs="Arial"/>
                <w:szCs w:val="22"/>
              </w:rPr>
              <w:tab/>
              <w:t>0.054355 mol</w:t>
            </w:r>
          </w:p>
        </w:tc>
        <w:tc>
          <w:tcPr>
            <w:tcW w:w="1134" w:type="dxa"/>
            <w:vAlign w:val="center"/>
          </w:tcPr>
          <w:p w14:paraId="73708832" w14:textId="5D24D817" w:rsidR="002E50DF" w:rsidRDefault="005F7561" w:rsidP="00FE5944">
            <w:pPr>
              <w:jc w:val="center"/>
              <w:rPr>
                <w:rFonts w:cs="Arial"/>
                <w:szCs w:val="22"/>
              </w:rPr>
            </w:pPr>
            <w:r>
              <w:rPr>
                <w:rFonts w:cs="Arial"/>
                <w:szCs w:val="22"/>
              </w:rPr>
              <w:t>1</w:t>
            </w:r>
          </w:p>
        </w:tc>
      </w:tr>
      <w:tr w:rsidR="002E50DF" w14:paraId="3D41370C" w14:textId="77777777" w:rsidTr="00FE5944">
        <w:trPr>
          <w:trHeight w:val="340"/>
        </w:trPr>
        <w:tc>
          <w:tcPr>
            <w:tcW w:w="7655" w:type="dxa"/>
            <w:vAlign w:val="center"/>
          </w:tcPr>
          <w:p w14:paraId="7A8450E3" w14:textId="3196AAB2" w:rsidR="00AB2B58" w:rsidRDefault="00AB2B58" w:rsidP="00AB2B58">
            <w:pPr>
              <w:rPr>
                <w:rFonts w:cs="Arial"/>
                <w:szCs w:val="22"/>
              </w:rPr>
            </w:pPr>
            <w:r>
              <w:rPr>
                <w:rFonts w:cs="Arial"/>
                <w:szCs w:val="22"/>
              </w:rPr>
              <w:t>V(HC</w:t>
            </w:r>
            <w:r w:rsidRPr="00EB4DFB">
              <w:rPr>
                <w:rFonts w:ascii="PT Sans" w:hAnsi="PT Sans"/>
                <w:sz w:val="24"/>
              </w:rPr>
              <w:t>l</w:t>
            </w:r>
            <w:r>
              <w:rPr>
                <w:rFonts w:cs="Arial"/>
                <w:szCs w:val="22"/>
              </w:rPr>
              <w:t>)</w:t>
            </w:r>
            <w:r>
              <w:rPr>
                <w:rFonts w:cs="Arial"/>
                <w:szCs w:val="22"/>
              </w:rPr>
              <w:tab/>
            </w:r>
            <w:r>
              <w:rPr>
                <w:rFonts w:cs="Arial"/>
                <w:szCs w:val="22"/>
              </w:rPr>
              <w:tab/>
            </w:r>
            <w:r>
              <w:rPr>
                <w:rFonts w:cs="Arial"/>
                <w:szCs w:val="22"/>
              </w:rPr>
              <w:tab/>
              <w:t>=</w:t>
            </w:r>
            <w:r>
              <w:rPr>
                <w:rFonts w:cs="Arial"/>
                <w:szCs w:val="22"/>
              </w:rPr>
              <w:tab/>
              <w:t>0.054355 / 0.274</w:t>
            </w:r>
          </w:p>
          <w:p w14:paraId="2F0ACABF" w14:textId="1B33C111" w:rsidR="002E50DF" w:rsidRDefault="00AB2B58" w:rsidP="00AB2B58">
            <w:pPr>
              <w:ind w:left="1738" w:hanging="1738"/>
              <w:rPr>
                <w:rFonts w:cs="Arial"/>
                <w:szCs w:val="22"/>
              </w:rPr>
            </w:pPr>
            <w:r>
              <w:rPr>
                <w:rFonts w:cs="Arial"/>
                <w:szCs w:val="22"/>
              </w:rPr>
              <w:tab/>
            </w:r>
            <w:r>
              <w:rPr>
                <w:rFonts w:cs="Arial"/>
                <w:szCs w:val="22"/>
              </w:rPr>
              <w:tab/>
              <w:t>=</w:t>
            </w:r>
            <w:r>
              <w:rPr>
                <w:rFonts w:cs="Arial"/>
                <w:szCs w:val="22"/>
              </w:rPr>
              <w:tab/>
              <w:t>0.198 L</w:t>
            </w:r>
          </w:p>
        </w:tc>
        <w:tc>
          <w:tcPr>
            <w:tcW w:w="1134" w:type="dxa"/>
            <w:vAlign w:val="center"/>
          </w:tcPr>
          <w:p w14:paraId="4C10D827" w14:textId="6982BFFF" w:rsidR="002E50DF" w:rsidRDefault="005F7561" w:rsidP="00FE5944">
            <w:pPr>
              <w:jc w:val="center"/>
              <w:rPr>
                <w:rFonts w:cs="Arial"/>
                <w:szCs w:val="22"/>
              </w:rPr>
            </w:pPr>
            <w:r>
              <w:rPr>
                <w:rFonts w:cs="Arial"/>
                <w:szCs w:val="22"/>
              </w:rPr>
              <w:t>1</w:t>
            </w:r>
          </w:p>
        </w:tc>
      </w:tr>
      <w:tr w:rsidR="002E50DF" w14:paraId="6A8BD808" w14:textId="77777777" w:rsidTr="00FE5944">
        <w:trPr>
          <w:trHeight w:val="340"/>
        </w:trPr>
        <w:tc>
          <w:tcPr>
            <w:tcW w:w="7655" w:type="dxa"/>
            <w:vAlign w:val="center"/>
          </w:tcPr>
          <w:p w14:paraId="645D2206" w14:textId="77777777" w:rsidR="002E50DF" w:rsidRPr="008A1A30" w:rsidRDefault="002E50DF" w:rsidP="00FE5944">
            <w:pPr>
              <w:jc w:val="right"/>
              <w:rPr>
                <w:rFonts w:cs="Arial"/>
                <w:b/>
                <w:bCs/>
                <w:szCs w:val="22"/>
              </w:rPr>
            </w:pPr>
            <w:r w:rsidRPr="008A1A30">
              <w:rPr>
                <w:rFonts w:cs="Arial"/>
                <w:b/>
                <w:bCs/>
                <w:szCs w:val="22"/>
              </w:rPr>
              <w:t>Total</w:t>
            </w:r>
          </w:p>
        </w:tc>
        <w:tc>
          <w:tcPr>
            <w:tcW w:w="1134" w:type="dxa"/>
            <w:vAlign w:val="center"/>
          </w:tcPr>
          <w:p w14:paraId="63EF3331" w14:textId="5B0B532B" w:rsidR="002E50DF" w:rsidRPr="00586C5F" w:rsidRDefault="00AB67A2" w:rsidP="00FE5944">
            <w:pPr>
              <w:jc w:val="center"/>
              <w:rPr>
                <w:rFonts w:cs="Arial"/>
                <w:b/>
                <w:bCs/>
                <w:szCs w:val="22"/>
              </w:rPr>
            </w:pPr>
            <w:r>
              <w:rPr>
                <w:rFonts w:cs="Arial"/>
                <w:b/>
                <w:bCs/>
                <w:szCs w:val="22"/>
              </w:rPr>
              <w:t>4</w:t>
            </w:r>
          </w:p>
        </w:tc>
      </w:tr>
    </w:tbl>
    <w:p w14:paraId="361B0964" w14:textId="6DA5A1F7" w:rsidR="00C12EB1" w:rsidRDefault="00C12EB1" w:rsidP="0047202D">
      <w:pPr>
        <w:spacing w:line="360" w:lineRule="auto"/>
      </w:pPr>
    </w:p>
    <w:p w14:paraId="49F75BFE" w14:textId="7C450C0B" w:rsidR="00C12EB1" w:rsidRDefault="00C12EB1" w:rsidP="00C12EB1">
      <w:pPr>
        <w:ind w:left="720" w:hanging="720"/>
        <w:rPr>
          <w:bCs/>
        </w:rPr>
      </w:pPr>
      <w:r>
        <w:rPr>
          <w:bCs/>
        </w:rPr>
        <w:t>(</w:t>
      </w:r>
      <w:r w:rsidR="00C379DC">
        <w:rPr>
          <w:bCs/>
        </w:rPr>
        <w:t>e</w:t>
      </w:r>
      <w:r>
        <w:rPr>
          <w:bCs/>
        </w:rPr>
        <w:t>)</w:t>
      </w:r>
      <w:r>
        <w:rPr>
          <w:bCs/>
        </w:rPr>
        <w:tab/>
        <w:t>Calculate the concentration of chloride ions present in this final mixture.</w:t>
      </w:r>
      <w:r>
        <w:rPr>
          <w:bCs/>
        </w:rPr>
        <w:tab/>
      </w:r>
      <w:r>
        <w:rPr>
          <w:bCs/>
        </w:rPr>
        <w:tab/>
        <w:t>(4 marks)</w:t>
      </w:r>
    </w:p>
    <w:p w14:paraId="31910181"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352AFA" w:rsidRPr="008A1A30" w14:paraId="62AB7CBE" w14:textId="77777777" w:rsidTr="00FE5944">
        <w:trPr>
          <w:trHeight w:val="340"/>
        </w:trPr>
        <w:tc>
          <w:tcPr>
            <w:tcW w:w="7655" w:type="dxa"/>
            <w:vAlign w:val="center"/>
          </w:tcPr>
          <w:p w14:paraId="5989D388" w14:textId="77777777" w:rsidR="00352AFA" w:rsidRPr="008A1A30" w:rsidRDefault="00352AFA" w:rsidP="00FE5944">
            <w:pPr>
              <w:jc w:val="center"/>
              <w:rPr>
                <w:rFonts w:cs="Arial"/>
                <w:b/>
                <w:bCs/>
                <w:szCs w:val="22"/>
              </w:rPr>
            </w:pPr>
            <w:r w:rsidRPr="008A1A30">
              <w:rPr>
                <w:rFonts w:cs="Arial"/>
                <w:b/>
                <w:bCs/>
                <w:szCs w:val="22"/>
              </w:rPr>
              <w:t>Description</w:t>
            </w:r>
          </w:p>
        </w:tc>
        <w:tc>
          <w:tcPr>
            <w:tcW w:w="1134" w:type="dxa"/>
            <w:vAlign w:val="center"/>
          </w:tcPr>
          <w:p w14:paraId="1784F4AE" w14:textId="77777777" w:rsidR="00352AFA" w:rsidRPr="008A1A30" w:rsidRDefault="00352AFA" w:rsidP="00FE5944">
            <w:pPr>
              <w:jc w:val="center"/>
              <w:rPr>
                <w:rFonts w:cs="Arial"/>
                <w:b/>
                <w:bCs/>
                <w:szCs w:val="22"/>
              </w:rPr>
            </w:pPr>
            <w:r w:rsidRPr="008A1A30">
              <w:rPr>
                <w:rFonts w:cs="Arial"/>
                <w:b/>
                <w:bCs/>
                <w:szCs w:val="22"/>
              </w:rPr>
              <w:t>Marks</w:t>
            </w:r>
          </w:p>
        </w:tc>
      </w:tr>
      <w:tr w:rsidR="00352AFA" w14:paraId="744BF664" w14:textId="77777777" w:rsidTr="00FE5944">
        <w:trPr>
          <w:trHeight w:val="340"/>
        </w:trPr>
        <w:tc>
          <w:tcPr>
            <w:tcW w:w="7655" w:type="dxa"/>
            <w:vAlign w:val="center"/>
          </w:tcPr>
          <w:p w14:paraId="67DD7471" w14:textId="4CD69C4A"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from MgC</w:t>
            </w:r>
            <w:r w:rsidRPr="00EB4DFB">
              <w:rPr>
                <w:rFonts w:ascii="PT Sans" w:hAnsi="PT Sans"/>
                <w:sz w:val="24"/>
              </w:rPr>
              <w:t>l</w:t>
            </w:r>
            <w:r>
              <w:rPr>
                <w:rFonts w:cs="Arial"/>
                <w:szCs w:val="22"/>
                <w:vertAlign w:val="subscript"/>
              </w:rPr>
              <w:t>2</w:t>
            </w:r>
            <w:r>
              <w:rPr>
                <w:rFonts w:cs="Arial"/>
                <w:szCs w:val="22"/>
              </w:rPr>
              <w:t xml:space="preserve">)  </w:t>
            </w:r>
            <w:r>
              <w:rPr>
                <w:rFonts w:cs="Arial"/>
                <w:szCs w:val="22"/>
              </w:rPr>
              <w:tab/>
              <w:t xml:space="preserve">= </w:t>
            </w:r>
            <w:r>
              <w:rPr>
                <w:rFonts w:cs="Arial"/>
                <w:szCs w:val="22"/>
              </w:rPr>
              <w:tab/>
              <w:t>2 x n(Mg</w:t>
            </w:r>
            <w:r>
              <w:rPr>
                <w:rFonts w:cs="Arial"/>
                <w:szCs w:val="22"/>
                <w:vertAlign w:val="superscript"/>
              </w:rPr>
              <w:t>2+</w:t>
            </w:r>
            <w:r>
              <w:rPr>
                <w:rFonts w:cs="Arial"/>
                <w:szCs w:val="22"/>
              </w:rPr>
              <w:t xml:space="preserve"> in filtrate) </w:t>
            </w:r>
            <w:r>
              <w:rPr>
                <w:rFonts w:cs="Arial"/>
                <w:szCs w:val="22"/>
              </w:rPr>
              <w:tab/>
            </w:r>
            <w:r w:rsidR="00B91A86">
              <w:rPr>
                <w:rFonts w:cs="Arial"/>
                <w:szCs w:val="22"/>
              </w:rPr>
              <w:tab/>
            </w:r>
            <w:r>
              <w:rPr>
                <w:rFonts w:cs="Arial"/>
                <w:szCs w:val="22"/>
              </w:rPr>
              <w:t>from part (c)</w:t>
            </w:r>
          </w:p>
          <w:p w14:paraId="78C751E7" w14:textId="0B307875" w:rsidR="00352AFA" w:rsidRPr="002E50DF" w:rsidRDefault="00352AFA" w:rsidP="00352AFA">
            <w:pPr>
              <w:ind w:left="1738" w:hanging="1738"/>
              <w:rPr>
                <w:rFonts w:cs="Arial"/>
                <w:szCs w:val="22"/>
              </w:rPr>
            </w:pPr>
            <w:r>
              <w:rPr>
                <w:rFonts w:cs="Arial"/>
                <w:szCs w:val="22"/>
              </w:rPr>
              <w:tab/>
            </w:r>
            <w:r>
              <w:rPr>
                <w:rFonts w:cs="Arial"/>
                <w:szCs w:val="22"/>
              </w:rPr>
              <w:tab/>
              <w:t>=</w:t>
            </w:r>
            <w:r>
              <w:rPr>
                <w:rFonts w:cs="Arial"/>
                <w:szCs w:val="22"/>
              </w:rPr>
              <w:tab/>
              <w:t>0.02783 mol</w:t>
            </w:r>
          </w:p>
        </w:tc>
        <w:tc>
          <w:tcPr>
            <w:tcW w:w="1134" w:type="dxa"/>
            <w:vAlign w:val="center"/>
          </w:tcPr>
          <w:p w14:paraId="119DF851" w14:textId="77777777" w:rsidR="00352AFA" w:rsidRDefault="00352AFA" w:rsidP="00FE5944">
            <w:pPr>
              <w:jc w:val="center"/>
              <w:rPr>
                <w:rFonts w:cs="Arial"/>
                <w:szCs w:val="22"/>
              </w:rPr>
            </w:pPr>
            <w:r>
              <w:rPr>
                <w:rFonts w:cs="Arial"/>
                <w:szCs w:val="22"/>
              </w:rPr>
              <w:t>1</w:t>
            </w:r>
          </w:p>
        </w:tc>
      </w:tr>
      <w:tr w:rsidR="00352AFA" w14:paraId="0B323EF9" w14:textId="77777777" w:rsidTr="00FE5944">
        <w:trPr>
          <w:trHeight w:val="340"/>
        </w:trPr>
        <w:tc>
          <w:tcPr>
            <w:tcW w:w="7655" w:type="dxa"/>
            <w:vAlign w:val="center"/>
          </w:tcPr>
          <w:p w14:paraId="213858A9" w14:textId="49A8A492"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from HC</w:t>
            </w:r>
            <w:r w:rsidRPr="00EB4DFB">
              <w:rPr>
                <w:rFonts w:ascii="PT Sans" w:hAnsi="PT Sans"/>
                <w:sz w:val="24"/>
              </w:rPr>
              <w:t>l</w:t>
            </w:r>
            <w:r>
              <w:rPr>
                <w:rFonts w:cs="Arial"/>
                <w:szCs w:val="22"/>
              </w:rPr>
              <w:t>)</w:t>
            </w:r>
            <w:r>
              <w:rPr>
                <w:rFonts w:cs="Arial"/>
                <w:szCs w:val="22"/>
              </w:rPr>
              <w:tab/>
            </w:r>
            <w:r>
              <w:rPr>
                <w:rFonts w:cs="Arial"/>
                <w:szCs w:val="22"/>
              </w:rPr>
              <w:tab/>
              <w:t>=</w:t>
            </w:r>
            <w:r>
              <w:rPr>
                <w:rFonts w:cs="Arial"/>
                <w:szCs w:val="22"/>
              </w:rPr>
              <w:tab/>
              <w:t>n(HC</w:t>
            </w:r>
            <w:r w:rsidRPr="00EB4DFB">
              <w:rPr>
                <w:rFonts w:ascii="PT Sans" w:hAnsi="PT Sans"/>
                <w:sz w:val="24"/>
              </w:rPr>
              <w:t>l</w:t>
            </w:r>
            <w:r>
              <w:rPr>
                <w:rFonts w:cs="Arial"/>
                <w:szCs w:val="22"/>
              </w:rPr>
              <w:t xml:space="preserve"> required)   </w:t>
            </w:r>
            <w:r>
              <w:rPr>
                <w:rFonts w:cs="Arial"/>
                <w:szCs w:val="22"/>
              </w:rPr>
              <w:tab/>
            </w:r>
            <w:r w:rsidR="00B91A86">
              <w:rPr>
                <w:rFonts w:cs="Arial"/>
                <w:szCs w:val="22"/>
              </w:rPr>
              <w:tab/>
            </w:r>
            <w:r>
              <w:rPr>
                <w:rFonts w:cs="Arial"/>
                <w:szCs w:val="22"/>
              </w:rPr>
              <w:t>from part (</w:t>
            </w:r>
            <w:r w:rsidR="00C85C3D">
              <w:rPr>
                <w:rFonts w:cs="Arial"/>
                <w:szCs w:val="22"/>
              </w:rPr>
              <w:t>d</w:t>
            </w:r>
            <w:r>
              <w:rPr>
                <w:rFonts w:cs="Arial"/>
                <w:szCs w:val="22"/>
              </w:rPr>
              <w:t>)</w:t>
            </w:r>
          </w:p>
          <w:p w14:paraId="09AE0877" w14:textId="3946C903" w:rsidR="00352AFA" w:rsidRDefault="00352AFA" w:rsidP="00FE5944">
            <w:pPr>
              <w:ind w:left="1738" w:hanging="1738"/>
              <w:rPr>
                <w:rFonts w:cs="Arial"/>
                <w:szCs w:val="22"/>
              </w:rPr>
            </w:pPr>
            <w:r>
              <w:rPr>
                <w:rFonts w:cs="Arial"/>
                <w:szCs w:val="22"/>
              </w:rPr>
              <w:tab/>
            </w:r>
            <w:r>
              <w:rPr>
                <w:rFonts w:cs="Arial"/>
                <w:szCs w:val="22"/>
              </w:rPr>
              <w:tab/>
              <w:t>=</w:t>
            </w:r>
            <w:r>
              <w:rPr>
                <w:rFonts w:cs="Arial"/>
                <w:szCs w:val="22"/>
              </w:rPr>
              <w:tab/>
              <w:t>0.054355 mol</w:t>
            </w:r>
          </w:p>
        </w:tc>
        <w:tc>
          <w:tcPr>
            <w:tcW w:w="1134" w:type="dxa"/>
            <w:vAlign w:val="center"/>
          </w:tcPr>
          <w:p w14:paraId="74877221" w14:textId="77777777" w:rsidR="00352AFA" w:rsidRDefault="00352AFA" w:rsidP="00FE5944">
            <w:pPr>
              <w:jc w:val="center"/>
              <w:rPr>
                <w:rFonts w:cs="Arial"/>
                <w:szCs w:val="22"/>
              </w:rPr>
            </w:pPr>
            <w:r>
              <w:rPr>
                <w:rFonts w:cs="Arial"/>
                <w:szCs w:val="22"/>
              </w:rPr>
              <w:t>1</w:t>
            </w:r>
          </w:p>
        </w:tc>
      </w:tr>
      <w:tr w:rsidR="00352AFA" w14:paraId="286D7FFF" w14:textId="77777777" w:rsidTr="00FE5944">
        <w:trPr>
          <w:trHeight w:val="340"/>
        </w:trPr>
        <w:tc>
          <w:tcPr>
            <w:tcW w:w="7655" w:type="dxa"/>
            <w:vAlign w:val="center"/>
          </w:tcPr>
          <w:p w14:paraId="21A687FD" w14:textId="3A874522"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total)</w:t>
            </w:r>
            <w:r>
              <w:rPr>
                <w:rFonts w:cs="Arial"/>
                <w:szCs w:val="22"/>
              </w:rPr>
              <w:tab/>
            </w:r>
            <w:r>
              <w:rPr>
                <w:rFonts w:cs="Arial"/>
                <w:szCs w:val="22"/>
              </w:rPr>
              <w:tab/>
              <w:t>=</w:t>
            </w:r>
            <w:r>
              <w:rPr>
                <w:rFonts w:cs="Arial"/>
                <w:szCs w:val="22"/>
              </w:rPr>
              <w:tab/>
              <w:t>0.02783 + 0.054355</w:t>
            </w:r>
          </w:p>
          <w:p w14:paraId="0CBBAADD" w14:textId="6F0441AB" w:rsidR="00352AFA" w:rsidRPr="004D648B" w:rsidRDefault="00352AFA" w:rsidP="00FE5944">
            <w:pPr>
              <w:ind w:left="1738" w:hanging="1738"/>
              <w:rPr>
                <w:rFonts w:cs="Arial"/>
                <w:szCs w:val="22"/>
                <w:vertAlign w:val="superscript"/>
              </w:rPr>
            </w:pPr>
            <w:r>
              <w:rPr>
                <w:rFonts w:cs="Arial"/>
                <w:szCs w:val="22"/>
              </w:rPr>
              <w:tab/>
            </w:r>
            <w:r>
              <w:rPr>
                <w:rFonts w:cs="Arial"/>
                <w:szCs w:val="22"/>
              </w:rPr>
              <w:tab/>
              <w:t>=</w:t>
            </w:r>
            <w:r>
              <w:rPr>
                <w:rFonts w:cs="Arial"/>
                <w:szCs w:val="22"/>
              </w:rPr>
              <w:tab/>
              <w:t>0.082185 mol</w:t>
            </w:r>
          </w:p>
        </w:tc>
        <w:tc>
          <w:tcPr>
            <w:tcW w:w="1134" w:type="dxa"/>
            <w:vAlign w:val="center"/>
          </w:tcPr>
          <w:p w14:paraId="16968B5F" w14:textId="77777777" w:rsidR="00352AFA" w:rsidRDefault="00352AFA" w:rsidP="00FE5944">
            <w:pPr>
              <w:jc w:val="center"/>
              <w:rPr>
                <w:rFonts w:cs="Arial"/>
                <w:szCs w:val="22"/>
              </w:rPr>
            </w:pPr>
            <w:r>
              <w:rPr>
                <w:rFonts w:cs="Arial"/>
                <w:szCs w:val="22"/>
              </w:rPr>
              <w:t>1</w:t>
            </w:r>
          </w:p>
        </w:tc>
      </w:tr>
      <w:tr w:rsidR="00352AFA" w14:paraId="2012AF03" w14:textId="77777777" w:rsidTr="00FE5944">
        <w:trPr>
          <w:trHeight w:val="340"/>
        </w:trPr>
        <w:tc>
          <w:tcPr>
            <w:tcW w:w="7655" w:type="dxa"/>
            <w:vAlign w:val="center"/>
          </w:tcPr>
          <w:p w14:paraId="0BD4343B" w14:textId="79CA41E5" w:rsidR="00352AFA" w:rsidRDefault="00352AFA" w:rsidP="00FE5944">
            <w:pPr>
              <w:ind w:left="1738" w:hanging="1738"/>
              <w:rPr>
                <w:rFonts w:cs="Arial"/>
                <w:szCs w:val="22"/>
              </w:rPr>
            </w:pPr>
            <w:r>
              <w:rPr>
                <w:rFonts w:cs="Arial"/>
                <w:szCs w:val="22"/>
              </w:rPr>
              <w:t>c(C</w:t>
            </w:r>
            <w:r w:rsidRPr="00EB4DFB">
              <w:rPr>
                <w:rFonts w:ascii="PT Sans" w:hAnsi="PT Sans"/>
                <w:sz w:val="24"/>
              </w:rPr>
              <w:t>l</w:t>
            </w:r>
            <w:r>
              <w:rPr>
                <w:rFonts w:cs="Arial"/>
                <w:szCs w:val="22"/>
                <w:vertAlign w:val="superscript"/>
              </w:rPr>
              <w:t>-</w:t>
            </w:r>
            <w:r>
              <w:rPr>
                <w:rFonts w:cs="Arial"/>
                <w:szCs w:val="22"/>
              </w:rPr>
              <w:t>)</w:t>
            </w:r>
            <w:r>
              <w:rPr>
                <w:rFonts w:cs="Arial"/>
                <w:szCs w:val="22"/>
              </w:rPr>
              <w:tab/>
            </w:r>
            <w:r>
              <w:rPr>
                <w:rFonts w:cs="Arial"/>
                <w:szCs w:val="22"/>
              </w:rPr>
              <w:tab/>
              <w:t>=</w:t>
            </w:r>
            <w:r>
              <w:rPr>
                <w:rFonts w:cs="Arial"/>
                <w:szCs w:val="22"/>
              </w:rPr>
              <w:tab/>
              <w:t>0.082185 / 0.313</w:t>
            </w:r>
          </w:p>
          <w:p w14:paraId="66E45FB2" w14:textId="16290933" w:rsidR="00352AFA" w:rsidRPr="00352AFA" w:rsidRDefault="00352AFA" w:rsidP="00FE5944">
            <w:pPr>
              <w:ind w:left="1738" w:hanging="1738"/>
              <w:rPr>
                <w:rFonts w:cs="Arial"/>
                <w:szCs w:val="22"/>
              </w:rPr>
            </w:pPr>
            <w:r>
              <w:rPr>
                <w:rFonts w:cs="Arial"/>
                <w:szCs w:val="22"/>
              </w:rPr>
              <w:tab/>
            </w:r>
            <w:r>
              <w:rPr>
                <w:rFonts w:cs="Arial"/>
                <w:szCs w:val="22"/>
              </w:rPr>
              <w:tab/>
              <w:t>=</w:t>
            </w:r>
            <w:r>
              <w:rPr>
                <w:rFonts w:cs="Arial"/>
                <w:szCs w:val="22"/>
              </w:rPr>
              <w:tab/>
              <w:t>0.263 mol L</w:t>
            </w:r>
            <w:r>
              <w:rPr>
                <w:rFonts w:cs="Arial"/>
                <w:szCs w:val="22"/>
                <w:vertAlign w:val="superscript"/>
              </w:rPr>
              <w:t>-1</w:t>
            </w:r>
            <w:r>
              <w:rPr>
                <w:rFonts w:cs="Arial"/>
                <w:szCs w:val="22"/>
              </w:rPr>
              <w:t xml:space="preserve"> </w:t>
            </w:r>
          </w:p>
        </w:tc>
        <w:tc>
          <w:tcPr>
            <w:tcW w:w="1134" w:type="dxa"/>
            <w:vAlign w:val="center"/>
          </w:tcPr>
          <w:p w14:paraId="62382C91" w14:textId="77777777" w:rsidR="00352AFA" w:rsidRDefault="00352AFA" w:rsidP="00FE5944">
            <w:pPr>
              <w:jc w:val="center"/>
              <w:rPr>
                <w:rFonts w:cs="Arial"/>
                <w:szCs w:val="22"/>
              </w:rPr>
            </w:pPr>
            <w:r>
              <w:rPr>
                <w:rFonts w:cs="Arial"/>
                <w:szCs w:val="22"/>
              </w:rPr>
              <w:t>1</w:t>
            </w:r>
          </w:p>
        </w:tc>
      </w:tr>
      <w:tr w:rsidR="00352AFA" w14:paraId="453D3F2E" w14:textId="77777777" w:rsidTr="00FE5944">
        <w:trPr>
          <w:trHeight w:val="340"/>
        </w:trPr>
        <w:tc>
          <w:tcPr>
            <w:tcW w:w="7655" w:type="dxa"/>
            <w:vAlign w:val="center"/>
          </w:tcPr>
          <w:p w14:paraId="489C9DCF" w14:textId="77777777" w:rsidR="00352AFA" w:rsidRPr="008A1A30" w:rsidRDefault="00352AFA" w:rsidP="00FE5944">
            <w:pPr>
              <w:jc w:val="right"/>
              <w:rPr>
                <w:rFonts w:cs="Arial"/>
                <w:b/>
                <w:bCs/>
                <w:szCs w:val="22"/>
              </w:rPr>
            </w:pPr>
            <w:r w:rsidRPr="008A1A30">
              <w:rPr>
                <w:rFonts w:cs="Arial"/>
                <w:b/>
                <w:bCs/>
                <w:szCs w:val="22"/>
              </w:rPr>
              <w:t>Total</w:t>
            </w:r>
          </w:p>
        </w:tc>
        <w:tc>
          <w:tcPr>
            <w:tcW w:w="1134" w:type="dxa"/>
            <w:vAlign w:val="center"/>
          </w:tcPr>
          <w:p w14:paraId="3B5EF72D" w14:textId="505E41F3" w:rsidR="00352AFA" w:rsidRPr="00586C5F" w:rsidRDefault="00B00AC5" w:rsidP="00FE5944">
            <w:pPr>
              <w:jc w:val="center"/>
              <w:rPr>
                <w:rFonts w:cs="Arial"/>
                <w:b/>
                <w:bCs/>
                <w:szCs w:val="22"/>
              </w:rPr>
            </w:pPr>
            <w:r>
              <w:rPr>
                <w:rFonts w:cs="Arial"/>
                <w:b/>
                <w:bCs/>
                <w:szCs w:val="22"/>
              </w:rPr>
              <w:t>4</w:t>
            </w:r>
          </w:p>
        </w:tc>
      </w:tr>
    </w:tbl>
    <w:p w14:paraId="7C2C8251" w14:textId="77777777" w:rsidR="00C12EB1" w:rsidRDefault="00C12EB1" w:rsidP="00C12EB1">
      <w:pPr>
        <w:spacing w:line="360" w:lineRule="auto"/>
        <w:rPr>
          <w:bCs/>
        </w:rPr>
      </w:pPr>
    </w:p>
    <w:p w14:paraId="353168D3" w14:textId="77777777" w:rsidR="0047202D" w:rsidRDefault="0047202D" w:rsidP="00C12EB1">
      <w:pPr>
        <w:ind w:left="720" w:hanging="720"/>
        <w:rPr>
          <w:bCs/>
        </w:rPr>
      </w:pPr>
    </w:p>
    <w:p w14:paraId="52905FCD" w14:textId="1DD21C9E" w:rsidR="00C12EB1" w:rsidRDefault="00C12EB1" w:rsidP="00C12EB1">
      <w:pPr>
        <w:ind w:left="720" w:hanging="720"/>
        <w:rPr>
          <w:bCs/>
        </w:rPr>
      </w:pPr>
      <w:r>
        <w:rPr>
          <w:bCs/>
        </w:rPr>
        <w:t>(</w:t>
      </w:r>
      <w:r w:rsidR="00C379DC">
        <w:rPr>
          <w:bCs/>
        </w:rPr>
        <w:t>f</w:t>
      </w:r>
      <w:r>
        <w:rPr>
          <w:bCs/>
        </w:rPr>
        <w:t>)</w:t>
      </w:r>
      <w:r>
        <w:rPr>
          <w:bCs/>
        </w:rPr>
        <w:tab/>
        <w:t>Draw a labelled diagram, showing the predominant forces acting between the chloride ions and the surrounding water molecules in this mixture.</w:t>
      </w:r>
      <w:r>
        <w:rPr>
          <w:bCs/>
        </w:rPr>
        <w:tab/>
      </w:r>
      <w:r>
        <w:rPr>
          <w:bCs/>
        </w:rPr>
        <w:tab/>
      </w:r>
      <w:r>
        <w:rPr>
          <w:bCs/>
        </w:rPr>
        <w:tab/>
      </w:r>
      <w:r>
        <w:rPr>
          <w:bCs/>
        </w:rPr>
        <w:tab/>
        <w:t>(3 marks)</w:t>
      </w:r>
    </w:p>
    <w:p w14:paraId="07B8176A" w14:textId="77777777" w:rsidR="00C12EB1" w:rsidRPr="008E15A1" w:rsidRDefault="00C12EB1" w:rsidP="00C12EB1"/>
    <w:tbl>
      <w:tblPr>
        <w:tblStyle w:val="TableGrid"/>
        <w:tblW w:w="0" w:type="auto"/>
        <w:tblInd w:w="704" w:type="dxa"/>
        <w:tblLook w:val="04A0" w:firstRow="1" w:lastRow="0" w:firstColumn="1" w:lastColumn="0" w:noHBand="0" w:noVBand="1"/>
      </w:tblPr>
      <w:tblGrid>
        <w:gridCol w:w="7655"/>
        <w:gridCol w:w="1134"/>
      </w:tblGrid>
      <w:tr w:rsidR="00352AFA" w:rsidRPr="008A1A30" w14:paraId="6DC2ECA9" w14:textId="77777777" w:rsidTr="00FE5944">
        <w:trPr>
          <w:trHeight w:val="340"/>
        </w:trPr>
        <w:tc>
          <w:tcPr>
            <w:tcW w:w="7655" w:type="dxa"/>
            <w:vAlign w:val="center"/>
          </w:tcPr>
          <w:p w14:paraId="607E5975" w14:textId="77777777" w:rsidR="00352AFA" w:rsidRPr="008A1A30" w:rsidRDefault="00352AFA" w:rsidP="00FE5944">
            <w:pPr>
              <w:jc w:val="center"/>
              <w:rPr>
                <w:rFonts w:cs="Arial"/>
                <w:b/>
                <w:bCs/>
                <w:szCs w:val="22"/>
              </w:rPr>
            </w:pPr>
            <w:r w:rsidRPr="008A1A30">
              <w:rPr>
                <w:rFonts w:cs="Arial"/>
                <w:b/>
                <w:bCs/>
                <w:szCs w:val="22"/>
              </w:rPr>
              <w:t>Description</w:t>
            </w:r>
          </w:p>
        </w:tc>
        <w:tc>
          <w:tcPr>
            <w:tcW w:w="1134" w:type="dxa"/>
            <w:vAlign w:val="center"/>
          </w:tcPr>
          <w:p w14:paraId="6A3AD324" w14:textId="77777777" w:rsidR="00352AFA" w:rsidRPr="008A1A30" w:rsidRDefault="00352AFA" w:rsidP="00FE5944">
            <w:pPr>
              <w:jc w:val="center"/>
              <w:rPr>
                <w:rFonts w:cs="Arial"/>
                <w:b/>
                <w:bCs/>
                <w:szCs w:val="22"/>
              </w:rPr>
            </w:pPr>
            <w:r w:rsidRPr="008A1A30">
              <w:rPr>
                <w:rFonts w:cs="Arial"/>
                <w:b/>
                <w:bCs/>
                <w:szCs w:val="22"/>
              </w:rPr>
              <w:t>Marks</w:t>
            </w:r>
          </w:p>
        </w:tc>
      </w:tr>
      <w:tr w:rsidR="00352AFA" w14:paraId="6C208370" w14:textId="77777777" w:rsidTr="000D3018">
        <w:trPr>
          <w:trHeight w:val="1058"/>
        </w:trPr>
        <w:tc>
          <w:tcPr>
            <w:tcW w:w="7655" w:type="dxa"/>
            <w:vAlign w:val="center"/>
          </w:tcPr>
          <w:p w14:paraId="1440E843" w14:textId="77777777" w:rsidR="00B91A86" w:rsidRPr="00B91A86" w:rsidRDefault="00B91A86" w:rsidP="00FE5944">
            <w:pPr>
              <w:rPr>
                <w:sz w:val="10"/>
                <w:szCs w:val="10"/>
              </w:rPr>
            </w:pPr>
          </w:p>
          <w:p w14:paraId="5CE8F99C" w14:textId="70BCC0E4" w:rsidR="00352AFA" w:rsidRDefault="00B91A86" w:rsidP="00FE5944">
            <w:r>
              <w:rPr>
                <w:noProof/>
              </w:rPr>
              <w:drawing>
                <wp:inline distT="0" distB="0" distL="0" distR="0" wp14:anchorId="5FB6E1A9" wp14:editId="3A7B8E99">
                  <wp:extent cx="2969098" cy="1925125"/>
                  <wp:effectExtent l="0" t="0" r="3175" b="5715"/>
                  <wp:docPr id="2043174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7410" name="Picture 204317410"/>
                          <pic:cNvPicPr/>
                        </pic:nvPicPr>
                        <pic:blipFill>
                          <a:blip r:embed="rId15">
                            <a:extLst>
                              <a:ext uri="{28A0092B-C50C-407E-A947-70E740481C1C}">
                                <a14:useLocalDpi xmlns:a14="http://schemas.microsoft.com/office/drawing/2010/main" val="0"/>
                              </a:ext>
                            </a:extLst>
                          </a:blip>
                          <a:stretch>
                            <a:fillRect/>
                          </a:stretch>
                        </pic:blipFill>
                        <pic:spPr>
                          <a:xfrm>
                            <a:off x="0" y="0"/>
                            <a:ext cx="2988327" cy="1937593"/>
                          </a:xfrm>
                          <a:prstGeom prst="rect">
                            <a:avLst/>
                          </a:prstGeom>
                        </pic:spPr>
                      </pic:pic>
                    </a:graphicData>
                  </a:graphic>
                </wp:inline>
              </w:drawing>
            </w:r>
          </w:p>
          <w:p w14:paraId="69FDEE67" w14:textId="5862C1EF" w:rsidR="00B91A86" w:rsidRPr="00B91A86" w:rsidRDefault="00B91A86" w:rsidP="00FE5944">
            <w:pPr>
              <w:rPr>
                <w:sz w:val="10"/>
                <w:szCs w:val="10"/>
              </w:rPr>
            </w:pPr>
          </w:p>
        </w:tc>
        <w:tc>
          <w:tcPr>
            <w:tcW w:w="1134" w:type="dxa"/>
            <w:vAlign w:val="center"/>
          </w:tcPr>
          <w:p w14:paraId="4DAFCB8B" w14:textId="77777777" w:rsidR="00352AFA" w:rsidRDefault="00352AFA" w:rsidP="00FE5944">
            <w:pPr>
              <w:jc w:val="center"/>
              <w:rPr>
                <w:rFonts w:cs="Arial"/>
                <w:szCs w:val="22"/>
              </w:rPr>
            </w:pPr>
          </w:p>
        </w:tc>
      </w:tr>
      <w:tr w:rsidR="00352AFA" w14:paraId="3B0FD9F8" w14:textId="77777777" w:rsidTr="00FE5944">
        <w:trPr>
          <w:trHeight w:val="340"/>
        </w:trPr>
        <w:tc>
          <w:tcPr>
            <w:tcW w:w="7655" w:type="dxa"/>
            <w:vAlign w:val="center"/>
          </w:tcPr>
          <w:p w14:paraId="365F47C4" w14:textId="6A493EE5" w:rsidR="00352AFA" w:rsidRPr="00BD027A" w:rsidRDefault="00BD027A" w:rsidP="00FE5944">
            <w:pPr>
              <w:rPr>
                <w:rFonts w:cs="Arial"/>
                <w:szCs w:val="22"/>
              </w:rPr>
            </w:pPr>
            <w:r>
              <w:t>Water molecule and C</w:t>
            </w:r>
            <w:r w:rsidR="000D3018" w:rsidRPr="00EB4DFB">
              <w:rPr>
                <w:rFonts w:ascii="PT Sans" w:hAnsi="PT Sans"/>
                <w:sz w:val="24"/>
              </w:rPr>
              <w:t>l</w:t>
            </w:r>
            <w:r>
              <w:rPr>
                <w:vertAlign w:val="superscript"/>
              </w:rPr>
              <w:t>-</w:t>
            </w:r>
            <w:r>
              <w:t xml:space="preserve"> ion clearly drawn or labelled</w:t>
            </w:r>
          </w:p>
        </w:tc>
        <w:tc>
          <w:tcPr>
            <w:tcW w:w="1134" w:type="dxa"/>
            <w:vAlign w:val="center"/>
          </w:tcPr>
          <w:p w14:paraId="0050E939" w14:textId="77777777" w:rsidR="00352AFA" w:rsidRDefault="00352AFA" w:rsidP="00FE5944">
            <w:pPr>
              <w:jc w:val="center"/>
              <w:rPr>
                <w:rFonts w:cs="Arial"/>
                <w:szCs w:val="22"/>
              </w:rPr>
            </w:pPr>
            <w:r>
              <w:rPr>
                <w:rFonts w:cs="Arial"/>
                <w:szCs w:val="22"/>
              </w:rPr>
              <w:t>1</w:t>
            </w:r>
          </w:p>
        </w:tc>
      </w:tr>
      <w:tr w:rsidR="00352AFA" w14:paraId="4733C1BF" w14:textId="77777777" w:rsidTr="00FE5944">
        <w:trPr>
          <w:trHeight w:val="340"/>
        </w:trPr>
        <w:tc>
          <w:tcPr>
            <w:tcW w:w="7655" w:type="dxa"/>
            <w:vAlign w:val="center"/>
          </w:tcPr>
          <w:p w14:paraId="6A29C3A7" w14:textId="41AFF277" w:rsidR="00352AFA" w:rsidRDefault="000D3018" w:rsidP="00FE5944">
            <w:r>
              <w:t>Ion-dipole forces labelled</w:t>
            </w:r>
          </w:p>
        </w:tc>
        <w:tc>
          <w:tcPr>
            <w:tcW w:w="1134" w:type="dxa"/>
            <w:vAlign w:val="center"/>
          </w:tcPr>
          <w:p w14:paraId="5F43CD9C" w14:textId="77777777" w:rsidR="00352AFA" w:rsidRDefault="00352AFA" w:rsidP="00FE5944">
            <w:pPr>
              <w:jc w:val="center"/>
              <w:rPr>
                <w:rFonts w:cs="Arial"/>
                <w:szCs w:val="22"/>
              </w:rPr>
            </w:pPr>
            <w:r>
              <w:rPr>
                <w:rFonts w:cs="Arial"/>
                <w:szCs w:val="22"/>
              </w:rPr>
              <w:t>1</w:t>
            </w:r>
          </w:p>
        </w:tc>
      </w:tr>
      <w:tr w:rsidR="00BD027A" w14:paraId="07F84B93" w14:textId="77777777" w:rsidTr="00FE5944">
        <w:trPr>
          <w:trHeight w:val="340"/>
        </w:trPr>
        <w:tc>
          <w:tcPr>
            <w:tcW w:w="7655" w:type="dxa"/>
            <w:vAlign w:val="center"/>
          </w:tcPr>
          <w:p w14:paraId="33A82A33" w14:textId="47B16559" w:rsidR="00BD027A" w:rsidRPr="000D3018" w:rsidRDefault="000D3018" w:rsidP="00FE5944">
            <w:r>
              <w:t>Water molecules oriented correctly towards the C</w:t>
            </w:r>
            <w:r w:rsidRPr="00EB4DFB">
              <w:rPr>
                <w:rFonts w:ascii="PT Sans" w:hAnsi="PT Sans"/>
                <w:sz w:val="24"/>
              </w:rPr>
              <w:t>l</w:t>
            </w:r>
            <w:r>
              <w:rPr>
                <w:vertAlign w:val="superscript"/>
              </w:rPr>
              <w:t>-</w:t>
            </w:r>
            <w:r>
              <w:t xml:space="preserve"> ion</w:t>
            </w:r>
          </w:p>
        </w:tc>
        <w:tc>
          <w:tcPr>
            <w:tcW w:w="1134" w:type="dxa"/>
            <w:vAlign w:val="center"/>
          </w:tcPr>
          <w:p w14:paraId="5567BE31" w14:textId="54EA2365" w:rsidR="00BD027A" w:rsidRDefault="000D3018" w:rsidP="00FE5944">
            <w:pPr>
              <w:jc w:val="center"/>
              <w:rPr>
                <w:rFonts w:cs="Arial"/>
                <w:szCs w:val="22"/>
              </w:rPr>
            </w:pPr>
            <w:r>
              <w:rPr>
                <w:rFonts w:cs="Arial"/>
                <w:szCs w:val="22"/>
              </w:rPr>
              <w:t>1</w:t>
            </w:r>
          </w:p>
        </w:tc>
      </w:tr>
      <w:tr w:rsidR="00352AFA" w14:paraId="2A0A9BB0" w14:textId="77777777" w:rsidTr="00FE5944">
        <w:trPr>
          <w:trHeight w:val="340"/>
        </w:trPr>
        <w:tc>
          <w:tcPr>
            <w:tcW w:w="7655" w:type="dxa"/>
            <w:vAlign w:val="center"/>
          </w:tcPr>
          <w:p w14:paraId="279CA1B1" w14:textId="77777777" w:rsidR="00352AFA" w:rsidRPr="008A1A30" w:rsidRDefault="00352AFA" w:rsidP="00FE5944">
            <w:pPr>
              <w:jc w:val="right"/>
              <w:rPr>
                <w:rFonts w:cs="Arial"/>
                <w:b/>
                <w:bCs/>
                <w:szCs w:val="22"/>
              </w:rPr>
            </w:pPr>
            <w:r w:rsidRPr="008A1A30">
              <w:rPr>
                <w:rFonts w:cs="Arial"/>
                <w:b/>
                <w:bCs/>
                <w:szCs w:val="22"/>
              </w:rPr>
              <w:t>Total</w:t>
            </w:r>
          </w:p>
        </w:tc>
        <w:tc>
          <w:tcPr>
            <w:tcW w:w="1134" w:type="dxa"/>
            <w:vAlign w:val="center"/>
          </w:tcPr>
          <w:p w14:paraId="3EF3CCF5" w14:textId="41B64AB0" w:rsidR="00352AFA" w:rsidRPr="00586C5F" w:rsidRDefault="000D3018" w:rsidP="00FE5944">
            <w:pPr>
              <w:jc w:val="center"/>
              <w:rPr>
                <w:rFonts w:cs="Arial"/>
                <w:b/>
                <w:bCs/>
                <w:szCs w:val="22"/>
              </w:rPr>
            </w:pPr>
            <w:r>
              <w:rPr>
                <w:rFonts w:cs="Arial"/>
                <w:b/>
                <w:bCs/>
                <w:szCs w:val="22"/>
              </w:rPr>
              <w:t>3</w:t>
            </w:r>
          </w:p>
        </w:tc>
      </w:tr>
    </w:tbl>
    <w:p w14:paraId="7AB4EBD6" w14:textId="77777777" w:rsidR="00C12EB1" w:rsidRDefault="00C12EB1" w:rsidP="00C12EB1"/>
    <w:p w14:paraId="21F3B964" w14:textId="77777777" w:rsidR="00C12EB1" w:rsidRDefault="00C12EB1" w:rsidP="00C12EB1">
      <w:pPr>
        <w:rPr>
          <w:b/>
        </w:rPr>
      </w:pPr>
      <w:r>
        <w:rPr>
          <w:b/>
        </w:rPr>
        <w:br w:type="page"/>
      </w:r>
    </w:p>
    <w:p w14:paraId="1E1C0626" w14:textId="3D93FA08" w:rsidR="00C12EB1" w:rsidRPr="00E75DCF" w:rsidRDefault="00C12EB1" w:rsidP="00C12EB1">
      <w:pPr>
        <w:rPr>
          <w:b/>
        </w:rPr>
      </w:pPr>
      <w:r>
        <w:rPr>
          <w:b/>
        </w:rPr>
        <w:lastRenderedPageBreak/>
        <w:t>Question 3</w:t>
      </w:r>
      <w:r w:rsidR="00AB67A2">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75DCF">
        <w:rPr>
          <w:b/>
        </w:rPr>
        <w:t>(</w:t>
      </w:r>
      <w:r>
        <w:rPr>
          <w:b/>
        </w:rPr>
        <w:t>17</w:t>
      </w:r>
      <w:r w:rsidRPr="00E75DCF">
        <w:rPr>
          <w:b/>
        </w:rPr>
        <w:t xml:space="preserve"> marks)</w:t>
      </w:r>
    </w:p>
    <w:p w14:paraId="3424AAF5" w14:textId="77777777" w:rsidR="00C12EB1" w:rsidRDefault="00C12EB1" w:rsidP="00C12EB1"/>
    <w:p w14:paraId="2ED22EFD" w14:textId="77777777" w:rsidR="00C12EB1" w:rsidRDefault="00C12EB1" w:rsidP="00C12EB1">
      <w:pPr>
        <w:ind w:left="720" w:hanging="720"/>
      </w:pPr>
      <w:r>
        <w:t>(a)</w:t>
      </w:r>
      <w:r>
        <w:tab/>
        <w:t>Complete the following table by drawing Lewis structures, and stating the shape of both the hypochlorous acid and nitrogen trichloride molecules.</w:t>
      </w:r>
      <w:r>
        <w:tab/>
      </w:r>
      <w:r>
        <w:tab/>
      </w:r>
      <w:r>
        <w:tab/>
      </w:r>
      <w:r>
        <w:tab/>
        <w:t>(4 marks)</w:t>
      </w:r>
    </w:p>
    <w:p w14:paraId="50616B4A"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9354D5" w:rsidRPr="008A1A30" w14:paraId="45804887" w14:textId="77777777" w:rsidTr="00FE5944">
        <w:trPr>
          <w:trHeight w:val="340"/>
        </w:trPr>
        <w:tc>
          <w:tcPr>
            <w:tcW w:w="7655" w:type="dxa"/>
            <w:vAlign w:val="center"/>
          </w:tcPr>
          <w:p w14:paraId="2C906C0B" w14:textId="77777777" w:rsidR="009354D5" w:rsidRPr="008A1A30" w:rsidRDefault="009354D5" w:rsidP="00FE5944">
            <w:pPr>
              <w:jc w:val="center"/>
              <w:rPr>
                <w:rFonts w:cs="Arial"/>
                <w:b/>
                <w:bCs/>
                <w:szCs w:val="22"/>
              </w:rPr>
            </w:pPr>
            <w:r w:rsidRPr="008A1A30">
              <w:rPr>
                <w:rFonts w:cs="Arial"/>
                <w:b/>
                <w:bCs/>
                <w:szCs w:val="22"/>
              </w:rPr>
              <w:t>Description</w:t>
            </w:r>
          </w:p>
        </w:tc>
        <w:tc>
          <w:tcPr>
            <w:tcW w:w="1134" w:type="dxa"/>
            <w:vAlign w:val="center"/>
          </w:tcPr>
          <w:p w14:paraId="3B8DAF06" w14:textId="77777777" w:rsidR="009354D5" w:rsidRPr="008A1A30" w:rsidRDefault="009354D5" w:rsidP="00FE5944">
            <w:pPr>
              <w:jc w:val="center"/>
              <w:rPr>
                <w:rFonts w:cs="Arial"/>
                <w:b/>
                <w:bCs/>
                <w:szCs w:val="22"/>
              </w:rPr>
            </w:pPr>
            <w:r w:rsidRPr="008A1A30">
              <w:rPr>
                <w:rFonts w:cs="Arial"/>
                <w:b/>
                <w:bCs/>
                <w:szCs w:val="22"/>
              </w:rPr>
              <w:t>Marks</w:t>
            </w:r>
          </w:p>
        </w:tc>
      </w:tr>
      <w:tr w:rsidR="009354D5" w14:paraId="38BFBD89" w14:textId="77777777" w:rsidTr="00FE5944">
        <w:trPr>
          <w:trHeight w:val="3710"/>
        </w:trPr>
        <w:tc>
          <w:tcPr>
            <w:tcW w:w="7655" w:type="dxa"/>
            <w:vAlign w:val="center"/>
          </w:tcPr>
          <w:p w14:paraId="656B4A98" w14:textId="77777777" w:rsidR="009354D5" w:rsidRPr="00857D96" w:rsidRDefault="009354D5" w:rsidP="00FE5944">
            <w:pPr>
              <w:rPr>
                <w:sz w:val="16"/>
                <w:szCs w:val="16"/>
              </w:rPr>
            </w:pPr>
          </w:p>
          <w:tbl>
            <w:tblPr>
              <w:tblStyle w:val="TableGrid"/>
              <w:tblW w:w="0" w:type="auto"/>
              <w:tblInd w:w="179" w:type="dxa"/>
              <w:tblLook w:val="04A0" w:firstRow="1" w:lastRow="0" w:firstColumn="1" w:lastColumn="0" w:noHBand="0" w:noVBand="1"/>
            </w:tblPr>
            <w:tblGrid>
              <w:gridCol w:w="1014"/>
              <w:gridCol w:w="3348"/>
              <w:gridCol w:w="2693"/>
            </w:tblGrid>
            <w:tr w:rsidR="009354D5" w:rsidRPr="000D45DD" w14:paraId="4AAB1776" w14:textId="77777777" w:rsidTr="009354D5">
              <w:trPr>
                <w:trHeight w:val="567"/>
              </w:trPr>
              <w:tc>
                <w:tcPr>
                  <w:tcW w:w="1014" w:type="dxa"/>
                  <w:vAlign w:val="center"/>
                </w:tcPr>
                <w:p w14:paraId="78DA330E" w14:textId="77777777" w:rsidR="009354D5" w:rsidRPr="000D45DD" w:rsidRDefault="009354D5" w:rsidP="009354D5">
                  <w:pPr>
                    <w:jc w:val="center"/>
                    <w:rPr>
                      <w:bCs/>
                    </w:rPr>
                  </w:pPr>
                </w:p>
              </w:tc>
              <w:tc>
                <w:tcPr>
                  <w:tcW w:w="3348" w:type="dxa"/>
                  <w:vAlign w:val="center"/>
                </w:tcPr>
                <w:p w14:paraId="65E58B4E" w14:textId="77777777" w:rsidR="009354D5" w:rsidRPr="000D45DD" w:rsidRDefault="009354D5" w:rsidP="009354D5">
                  <w:pPr>
                    <w:jc w:val="center"/>
                    <w:rPr>
                      <w:bCs/>
                    </w:rPr>
                  </w:pPr>
                  <w:r w:rsidRPr="000D45DD">
                    <w:rPr>
                      <w:bCs/>
                    </w:rPr>
                    <w:t>Lewis structure diagram</w:t>
                  </w:r>
                </w:p>
              </w:tc>
              <w:tc>
                <w:tcPr>
                  <w:tcW w:w="2693" w:type="dxa"/>
                  <w:vAlign w:val="center"/>
                </w:tcPr>
                <w:p w14:paraId="321E2CD8" w14:textId="77777777" w:rsidR="009354D5" w:rsidRPr="000D45DD" w:rsidRDefault="009354D5" w:rsidP="009354D5">
                  <w:pPr>
                    <w:jc w:val="center"/>
                    <w:rPr>
                      <w:bCs/>
                    </w:rPr>
                  </w:pPr>
                  <w:r>
                    <w:rPr>
                      <w:bCs/>
                    </w:rPr>
                    <w:t>S</w:t>
                  </w:r>
                  <w:r w:rsidRPr="000D45DD">
                    <w:rPr>
                      <w:bCs/>
                    </w:rPr>
                    <w:t>hape</w:t>
                  </w:r>
                </w:p>
              </w:tc>
            </w:tr>
            <w:tr w:rsidR="009354D5" w:rsidRPr="000D45DD" w14:paraId="19A1E722" w14:textId="77777777" w:rsidTr="009354D5">
              <w:trPr>
                <w:trHeight w:val="2268"/>
              </w:trPr>
              <w:tc>
                <w:tcPr>
                  <w:tcW w:w="1014" w:type="dxa"/>
                  <w:vAlign w:val="center"/>
                </w:tcPr>
                <w:p w14:paraId="20AFDE2A" w14:textId="77777777" w:rsidR="009354D5" w:rsidRPr="000D45DD" w:rsidRDefault="009354D5" w:rsidP="009354D5">
                  <w:pPr>
                    <w:jc w:val="center"/>
                    <w:rPr>
                      <w:bCs/>
                    </w:rPr>
                  </w:pPr>
                  <w:r w:rsidRPr="000D45DD">
                    <w:rPr>
                      <w:bCs/>
                    </w:rPr>
                    <w:t>HOC</w:t>
                  </w:r>
                  <w:r w:rsidRPr="00EB4DFB">
                    <w:rPr>
                      <w:rFonts w:ascii="PT Sans" w:hAnsi="PT Sans"/>
                      <w:sz w:val="24"/>
                    </w:rPr>
                    <w:t>l</w:t>
                  </w:r>
                </w:p>
              </w:tc>
              <w:tc>
                <w:tcPr>
                  <w:tcW w:w="3348" w:type="dxa"/>
                  <w:vAlign w:val="center"/>
                </w:tcPr>
                <w:p w14:paraId="15EAB200" w14:textId="50EB5AE9" w:rsidR="009354D5" w:rsidRPr="000D45DD" w:rsidRDefault="009354D5" w:rsidP="009354D5">
                  <w:pPr>
                    <w:jc w:val="center"/>
                    <w:rPr>
                      <w:bCs/>
                    </w:rPr>
                  </w:pPr>
                  <w:r w:rsidRPr="009354D5">
                    <w:rPr>
                      <w:bCs/>
                      <w:noProof/>
                    </w:rPr>
                    <w:drawing>
                      <wp:inline distT="0" distB="0" distL="0" distR="0" wp14:anchorId="700B8744" wp14:editId="055127C1">
                        <wp:extent cx="952500" cy="1079500"/>
                        <wp:effectExtent l="0" t="0" r="0" b="0"/>
                        <wp:docPr id="36133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39418" name=""/>
                                <pic:cNvPicPr/>
                              </pic:nvPicPr>
                              <pic:blipFill>
                                <a:blip r:embed="rId16"/>
                                <a:stretch>
                                  <a:fillRect/>
                                </a:stretch>
                              </pic:blipFill>
                              <pic:spPr>
                                <a:xfrm>
                                  <a:off x="0" y="0"/>
                                  <a:ext cx="952500" cy="1079500"/>
                                </a:xfrm>
                                <a:prstGeom prst="rect">
                                  <a:avLst/>
                                </a:prstGeom>
                              </pic:spPr>
                            </pic:pic>
                          </a:graphicData>
                        </a:graphic>
                      </wp:inline>
                    </w:drawing>
                  </w:r>
                </w:p>
              </w:tc>
              <w:tc>
                <w:tcPr>
                  <w:tcW w:w="2693" w:type="dxa"/>
                  <w:vAlign w:val="center"/>
                </w:tcPr>
                <w:p w14:paraId="67BB5B13" w14:textId="353D5D3D" w:rsidR="009354D5" w:rsidRPr="009354D5" w:rsidRDefault="009354D5" w:rsidP="009354D5">
                  <w:pPr>
                    <w:jc w:val="center"/>
                    <w:rPr>
                      <w:b/>
                    </w:rPr>
                  </w:pPr>
                  <w:r w:rsidRPr="009354D5">
                    <w:rPr>
                      <w:b/>
                    </w:rPr>
                    <w:t>v-shaped / bent</w:t>
                  </w:r>
                </w:p>
              </w:tc>
            </w:tr>
            <w:tr w:rsidR="009354D5" w:rsidRPr="000D45DD" w14:paraId="749AB9F1" w14:textId="77777777" w:rsidTr="009354D5">
              <w:trPr>
                <w:trHeight w:val="2268"/>
              </w:trPr>
              <w:tc>
                <w:tcPr>
                  <w:tcW w:w="1014" w:type="dxa"/>
                  <w:vAlign w:val="center"/>
                </w:tcPr>
                <w:p w14:paraId="732CC729" w14:textId="77777777" w:rsidR="009354D5" w:rsidRPr="000D45DD" w:rsidRDefault="009354D5" w:rsidP="009354D5">
                  <w:pPr>
                    <w:jc w:val="center"/>
                    <w:rPr>
                      <w:bCs/>
                      <w:vertAlign w:val="subscript"/>
                    </w:rPr>
                  </w:pPr>
                  <w:r w:rsidRPr="000D45DD">
                    <w:rPr>
                      <w:bCs/>
                    </w:rPr>
                    <w:t>NC</w:t>
                  </w:r>
                  <w:r w:rsidRPr="00EB4DFB">
                    <w:rPr>
                      <w:rFonts w:ascii="PT Sans" w:hAnsi="PT Sans"/>
                      <w:sz w:val="24"/>
                    </w:rPr>
                    <w:t>l</w:t>
                  </w:r>
                  <w:r w:rsidRPr="000D45DD">
                    <w:rPr>
                      <w:bCs/>
                      <w:vertAlign w:val="subscript"/>
                    </w:rPr>
                    <w:t>3</w:t>
                  </w:r>
                </w:p>
              </w:tc>
              <w:tc>
                <w:tcPr>
                  <w:tcW w:w="3348" w:type="dxa"/>
                  <w:vAlign w:val="center"/>
                </w:tcPr>
                <w:p w14:paraId="17E1587F" w14:textId="0DC77B6F" w:rsidR="009354D5" w:rsidRPr="000D45DD" w:rsidRDefault="009354D5" w:rsidP="009354D5">
                  <w:pPr>
                    <w:jc w:val="center"/>
                    <w:rPr>
                      <w:bCs/>
                    </w:rPr>
                  </w:pPr>
                  <w:r w:rsidRPr="009354D5">
                    <w:rPr>
                      <w:bCs/>
                      <w:noProof/>
                    </w:rPr>
                    <w:drawing>
                      <wp:inline distT="0" distB="0" distL="0" distR="0" wp14:anchorId="38D713A3" wp14:editId="2E19248A">
                        <wp:extent cx="1638300" cy="1092200"/>
                        <wp:effectExtent l="0" t="0" r="0" b="0"/>
                        <wp:docPr id="60009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5800" name=""/>
                                <pic:cNvPicPr/>
                              </pic:nvPicPr>
                              <pic:blipFill>
                                <a:blip r:embed="rId17"/>
                                <a:stretch>
                                  <a:fillRect/>
                                </a:stretch>
                              </pic:blipFill>
                              <pic:spPr>
                                <a:xfrm>
                                  <a:off x="0" y="0"/>
                                  <a:ext cx="1638300" cy="1092200"/>
                                </a:xfrm>
                                <a:prstGeom prst="rect">
                                  <a:avLst/>
                                </a:prstGeom>
                              </pic:spPr>
                            </pic:pic>
                          </a:graphicData>
                        </a:graphic>
                      </wp:inline>
                    </w:drawing>
                  </w:r>
                </w:p>
              </w:tc>
              <w:tc>
                <w:tcPr>
                  <w:tcW w:w="2693" w:type="dxa"/>
                  <w:vAlign w:val="center"/>
                </w:tcPr>
                <w:p w14:paraId="3B0CC97E" w14:textId="49B8A3FB" w:rsidR="009354D5" w:rsidRPr="009354D5" w:rsidRDefault="009354D5" w:rsidP="009354D5">
                  <w:pPr>
                    <w:jc w:val="center"/>
                    <w:rPr>
                      <w:b/>
                    </w:rPr>
                  </w:pPr>
                  <w:r w:rsidRPr="009354D5">
                    <w:rPr>
                      <w:b/>
                    </w:rPr>
                    <w:t>pyramidal</w:t>
                  </w:r>
                </w:p>
              </w:tc>
            </w:tr>
          </w:tbl>
          <w:p w14:paraId="583673CF" w14:textId="77777777" w:rsidR="009354D5" w:rsidRDefault="009354D5" w:rsidP="00FE5944">
            <w:pPr>
              <w:rPr>
                <w:rFonts w:cs="Arial"/>
                <w:szCs w:val="22"/>
              </w:rPr>
            </w:pPr>
          </w:p>
          <w:p w14:paraId="3C05BA0B" w14:textId="77777777" w:rsidR="009354D5" w:rsidRPr="009B60E7" w:rsidRDefault="009354D5" w:rsidP="00FE5944">
            <w:pPr>
              <w:rPr>
                <w:rFonts w:cs="Arial"/>
                <w:szCs w:val="22"/>
              </w:rPr>
            </w:pPr>
            <w:r>
              <w:rPr>
                <w:rFonts w:cs="Arial"/>
                <w:szCs w:val="22"/>
              </w:rPr>
              <w:t>Award 1 mark per correct cell.</w:t>
            </w:r>
          </w:p>
        </w:tc>
        <w:tc>
          <w:tcPr>
            <w:tcW w:w="1134" w:type="dxa"/>
            <w:vAlign w:val="center"/>
          </w:tcPr>
          <w:p w14:paraId="42BF1CC6" w14:textId="77777777" w:rsidR="009354D5" w:rsidRDefault="009354D5" w:rsidP="00FE5944">
            <w:pPr>
              <w:jc w:val="center"/>
              <w:rPr>
                <w:rFonts w:cs="Arial"/>
                <w:szCs w:val="22"/>
              </w:rPr>
            </w:pPr>
            <w:r>
              <w:rPr>
                <w:rFonts w:cs="Arial"/>
                <w:szCs w:val="22"/>
              </w:rPr>
              <w:t>4</w:t>
            </w:r>
          </w:p>
        </w:tc>
      </w:tr>
      <w:tr w:rsidR="009354D5" w14:paraId="7BF9CC47" w14:textId="77777777" w:rsidTr="00881DD7">
        <w:trPr>
          <w:trHeight w:val="340"/>
        </w:trPr>
        <w:tc>
          <w:tcPr>
            <w:tcW w:w="7655" w:type="dxa"/>
            <w:vAlign w:val="center"/>
          </w:tcPr>
          <w:p w14:paraId="2ED6EFEF" w14:textId="77777777" w:rsidR="009354D5" w:rsidRPr="008A1A30" w:rsidRDefault="009354D5" w:rsidP="00FE5944">
            <w:pPr>
              <w:jc w:val="right"/>
              <w:rPr>
                <w:rFonts w:cs="Arial"/>
                <w:b/>
                <w:bCs/>
                <w:szCs w:val="22"/>
              </w:rPr>
            </w:pPr>
            <w:r w:rsidRPr="008A1A30">
              <w:rPr>
                <w:rFonts w:cs="Arial"/>
                <w:b/>
                <w:bCs/>
                <w:szCs w:val="22"/>
              </w:rPr>
              <w:t>Total</w:t>
            </w:r>
          </w:p>
        </w:tc>
        <w:tc>
          <w:tcPr>
            <w:tcW w:w="1134" w:type="dxa"/>
            <w:vAlign w:val="center"/>
          </w:tcPr>
          <w:p w14:paraId="06BF8263" w14:textId="77777777" w:rsidR="009354D5" w:rsidRPr="00586C5F" w:rsidRDefault="009354D5" w:rsidP="00FE5944">
            <w:pPr>
              <w:jc w:val="center"/>
              <w:rPr>
                <w:rFonts w:cs="Arial"/>
                <w:b/>
                <w:bCs/>
                <w:szCs w:val="22"/>
              </w:rPr>
            </w:pPr>
            <w:r>
              <w:rPr>
                <w:rFonts w:cs="Arial"/>
                <w:b/>
                <w:bCs/>
                <w:szCs w:val="22"/>
              </w:rPr>
              <w:t>4</w:t>
            </w:r>
          </w:p>
        </w:tc>
      </w:tr>
    </w:tbl>
    <w:p w14:paraId="55F3E81C" w14:textId="77777777" w:rsidR="00C12EB1" w:rsidRDefault="00C12EB1" w:rsidP="00C12EB1">
      <w:pPr>
        <w:spacing w:line="360" w:lineRule="auto"/>
        <w:rPr>
          <w:bCs/>
        </w:rPr>
      </w:pPr>
    </w:p>
    <w:p w14:paraId="091C6B64" w14:textId="77777777" w:rsidR="00C12EB1" w:rsidRDefault="00C12EB1" w:rsidP="00C12EB1">
      <w:pPr>
        <w:ind w:left="720" w:hanging="720"/>
      </w:pPr>
      <w:r>
        <w:t>(b)</w:t>
      </w:r>
      <w:r>
        <w:tab/>
        <w:t>Briefly outline the valence shell electron pair repulsion (VSEPR) theory, and describe how it can be applied to predict each of the shapes in part (a).</w:t>
      </w:r>
      <w:r w:rsidRPr="00EF2006">
        <w:tab/>
      </w:r>
      <w:r>
        <w:tab/>
      </w:r>
      <w:r>
        <w:tab/>
      </w:r>
      <w:r>
        <w:tab/>
      </w:r>
      <w:r w:rsidRPr="00EF2006">
        <w:t>(</w:t>
      </w:r>
      <w:r>
        <w:t xml:space="preserve">4 </w:t>
      </w:r>
      <w:r w:rsidRPr="00EF2006">
        <w:t>marks)</w:t>
      </w:r>
    </w:p>
    <w:p w14:paraId="2250A06A"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54152E" w:rsidRPr="008A1A30" w14:paraId="197DFCDD" w14:textId="77777777" w:rsidTr="00FE5944">
        <w:trPr>
          <w:trHeight w:val="340"/>
        </w:trPr>
        <w:tc>
          <w:tcPr>
            <w:tcW w:w="7655" w:type="dxa"/>
            <w:vAlign w:val="center"/>
          </w:tcPr>
          <w:p w14:paraId="3E68FC7A" w14:textId="77777777" w:rsidR="0054152E" w:rsidRPr="008A1A30" w:rsidRDefault="0054152E" w:rsidP="00FE5944">
            <w:pPr>
              <w:jc w:val="center"/>
              <w:rPr>
                <w:rFonts w:cs="Arial"/>
                <w:b/>
                <w:bCs/>
                <w:szCs w:val="22"/>
              </w:rPr>
            </w:pPr>
            <w:r w:rsidRPr="008A1A30">
              <w:rPr>
                <w:rFonts w:cs="Arial"/>
                <w:b/>
                <w:bCs/>
                <w:szCs w:val="22"/>
              </w:rPr>
              <w:t>Description</w:t>
            </w:r>
          </w:p>
        </w:tc>
        <w:tc>
          <w:tcPr>
            <w:tcW w:w="1134" w:type="dxa"/>
            <w:vAlign w:val="center"/>
          </w:tcPr>
          <w:p w14:paraId="5CAAA4B8" w14:textId="77777777" w:rsidR="0054152E" w:rsidRPr="008A1A30" w:rsidRDefault="0054152E" w:rsidP="00FE5944">
            <w:pPr>
              <w:jc w:val="center"/>
              <w:rPr>
                <w:rFonts w:cs="Arial"/>
                <w:b/>
                <w:bCs/>
                <w:szCs w:val="22"/>
              </w:rPr>
            </w:pPr>
            <w:r w:rsidRPr="008A1A30">
              <w:rPr>
                <w:rFonts w:cs="Arial"/>
                <w:b/>
                <w:bCs/>
                <w:szCs w:val="22"/>
              </w:rPr>
              <w:t>Marks</w:t>
            </w:r>
          </w:p>
        </w:tc>
      </w:tr>
      <w:tr w:rsidR="0054152E" w14:paraId="6234FCAD" w14:textId="77777777" w:rsidTr="00FE5944">
        <w:trPr>
          <w:trHeight w:val="340"/>
        </w:trPr>
        <w:tc>
          <w:tcPr>
            <w:tcW w:w="7655" w:type="dxa"/>
            <w:vAlign w:val="center"/>
          </w:tcPr>
          <w:p w14:paraId="115A71D8" w14:textId="20184AED" w:rsidR="0054152E" w:rsidRPr="00D219AA" w:rsidRDefault="0054152E" w:rsidP="00FE5944">
            <w:pPr>
              <w:rPr>
                <w:rFonts w:cs="Arial"/>
                <w:szCs w:val="22"/>
              </w:rPr>
            </w:pPr>
            <w:r>
              <w:rPr>
                <w:rFonts w:cs="Arial"/>
                <w:szCs w:val="22"/>
              </w:rPr>
              <w:t>Recognition that VSEPR involves repulsion between electron pairs.</w:t>
            </w:r>
          </w:p>
        </w:tc>
        <w:tc>
          <w:tcPr>
            <w:tcW w:w="1134" w:type="dxa"/>
            <w:vAlign w:val="center"/>
          </w:tcPr>
          <w:p w14:paraId="55CE30DA" w14:textId="77777777" w:rsidR="0054152E" w:rsidRDefault="0054152E" w:rsidP="00FE5944">
            <w:pPr>
              <w:jc w:val="center"/>
              <w:rPr>
                <w:rFonts w:cs="Arial"/>
                <w:szCs w:val="22"/>
              </w:rPr>
            </w:pPr>
            <w:r>
              <w:rPr>
                <w:rFonts w:cs="Arial"/>
                <w:szCs w:val="22"/>
              </w:rPr>
              <w:t>1</w:t>
            </w:r>
          </w:p>
        </w:tc>
      </w:tr>
      <w:tr w:rsidR="0054152E" w14:paraId="53780175" w14:textId="77777777" w:rsidTr="00FE5944">
        <w:trPr>
          <w:trHeight w:val="340"/>
        </w:trPr>
        <w:tc>
          <w:tcPr>
            <w:tcW w:w="7655" w:type="dxa"/>
            <w:vAlign w:val="center"/>
          </w:tcPr>
          <w:p w14:paraId="25CE5EC1" w14:textId="44BDFAE8" w:rsidR="0054152E" w:rsidRPr="004008B3" w:rsidRDefault="0054152E" w:rsidP="00FE5944">
            <w:pPr>
              <w:rPr>
                <w:rFonts w:cs="Arial"/>
                <w:szCs w:val="22"/>
              </w:rPr>
            </w:pPr>
            <w:r>
              <w:rPr>
                <w:rFonts w:cs="Arial"/>
                <w:szCs w:val="22"/>
              </w:rPr>
              <w:t xml:space="preserve">Recognition that this repulsion occurs between </w:t>
            </w:r>
            <w:r w:rsidR="00FA3903">
              <w:rPr>
                <w:rFonts w:cs="Arial"/>
                <w:szCs w:val="22"/>
              </w:rPr>
              <w:t xml:space="preserve">both </w:t>
            </w:r>
            <w:r>
              <w:rPr>
                <w:rFonts w:cs="Arial"/>
                <w:szCs w:val="22"/>
              </w:rPr>
              <w:t>bonding and non-bonding electron pairs (around the central atom).</w:t>
            </w:r>
          </w:p>
        </w:tc>
        <w:tc>
          <w:tcPr>
            <w:tcW w:w="1134" w:type="dxa"/>
            <w:vAlign w:val="center"/>
          </w:tcPr>
          <w:p w14:paraId="7915C6C9" w14:textId="77777777" w:rsidR="0054152E" w:rsidRDefault="0054152E" w:rsidP="00FE5944">
            <w:pPr>
              <w:jc w:val="center"/>
              <w:rPr>
                <w:rFonts w:cs="Arial"/>
                <w:szCs w:val="22"/>
              </w:rPr>
            </w:pPr>
            <w:r>
              <w:rPr>
                <w:rFonts w:cs="Arial"/>
                <w:szCs w:val="22"/>
              </w:rPr>
              <w:t>1</w:t>
            </w:r>
          </w:p>
        </w:tc>
      </w:tr>
      <w:tr w:rsidR="0054152E" w14:paraId="2A94A9A9" w14:textId="77777777" w:rsidTr="00FE5944">
        <w:trPr>
          <w:trHeight w:val="340"/>
        </w:trPr>
        <w:tc>
          <w:tcPr>
            <w:tcW w:w="7655" w:type="dxa"/>
            <w:vAlign w:val="center"/>
          </w:tcPr>
          <w:p w14:paraId="3DDCC9D5" w14:textId="5619D665" w:rsidR="0054152E" w:rsidRPr="00F65714" w:rsidRDefault="0054152E" w:rsidP="00FE5944">
            <w:pPr>
              <w:rPr>
                <w:rFonts w:cs="Arial"/>
                <w:szCs w:val="22"/>
              </w:rPr>
            </w:pPr>
            <w:r>
              <w:rPr>
                <w:rFonts w:cs="Arial"/>
                <w:szCs w:val="22"/>
              </w:rPr>
              <w:t>Recognition that HOC</w:t>
            </w:r>
            <w:r w:rsidRPr="00EB4DFB">
              <w:rPr>
                <w:rFonts w:ascii="PT Sans" w:hAnsi="PT Sans"/>
                <w:sz w:val="24"/>
              </w:rPr>
              <w:t>l</w:t>
            </w:r>
            <w:r>
              <w:rPr>
                <w:rFonts w:cs="Arial"/>
                <w:szCs w:val="22"/>
              </w:rPr>
              <w:t xml:space="preserve"> has 2 bonding and 2 non-bonding pairs of electrons around the central atom (and is therefore v-shaped).</w:t>
            </w:r>
          </w:p>
        </w:tc>
        <w:tc>
          <w:tcPr>
            <w:tcW w:w="1134" w:type="dxa"/>
            <w:vAlign w:val="center"/>
          </w:tcPr>
          <w:p w14:paraId="5A37D289" w14:textId="77777777" w:rsidR="0054152E" w:rsidRDefault="0054152E" w:rsidP="00FE5944">
            <w:pPr>
              <w:jc w:val="center"/>
              <w:rPr>
                <w:rFonts w:cs="Arial"/>
                <w:szCs w:val="22"/>
              </w:rPr>
            </w:pPr>
            <w:r>
              <w:rPr>
                <w:rFonts w:cs="Arial"/>
                <w:szCs w:val="22"/>
              </w:rPr>
              <w:t>1</w:t>
            </w:r>
          </w:p>
        </w:tc>
      </w:tr>
      <w:tr w:rsidR="0054152E" w14:paraId="3CFA5060" w14:textId="77777777" w:rsidTr="00FE5944">
        <w:trPr>
          <w:trHeight w:val="340"/>
        </w:trPr>
        <w:tc>
          <w:tcPr>
            <w:tcW w:w="7655" w:type="dxa"/>
            <w:vAlign w:val="center"/>
          </w:tcPr>
          <w:p w14:paraId="243D94B5" w14:textId="7D5C61E4" w:rsidR="0054152E" w:rsidRPr="00F65714" w:rsidRDefault="0054152E"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has 3 bonding and 1 non-bonding pairs of electrons around the central atom (and is therefore pyramidal).</w:t>
            </w:r>
          </w:p>
        </w:tc>
        <w:tc>
          <w:tcPr>
            <w:tcW w:w="1134" w:type="dxa"/>
            <w:vAlign w:val="center"/>
          </w:tcPr>
          <w:p w14:paraId="697EB533" w14:textId="77777777" w:rsidR="0054152E" w:rsidRDefault="0054152E" w:rsidP="00FE5944">
            <w:pPr>
              <w:jc w:val="center"/>
              <w:rPr>
                <w:rFonts w:cs="Arial"/>
                <w:szCs w:val="22"/>
              </w:rPr>
            </w:pPr>
            <w:r>
              <w:rPr>
                <w:rFonts w:cs="Arial"/>
                <w:szCs w:val="22"/>
              </w:rPr>
              <w:t>1</w:t>
            </w:r>
          </w:p>
        </w:tc>
      </w:tr>
      <w:tr w:rsidR="0054152E" w14:paraId="17B70678" w14:textId="77777777" w:rsidTr="00FE5944">
        <w:trPr>
          <w:trHeight w:val="340"/>
        </w:trPr>
        <w:tc>
          <w:tcPr>
            <w:tcW w:w="7655" w:type="dxa"/>
            <w:vAlign w:val="center"/>
          </w:tcPr>
          <w:p w14:paraId="69EA4D76" w14:textId="77777777" w:rsidR="0054152E" w:rsidRPr="008A1A30" w:rsidRDefault="0054152E" w:rsidP="00FE5944">
            <w:pPr>
              <w:jc w:val="right"/>
              <w:rPr>
                <w:rFonts w:cs="Arial"/>
                <w:b/>
                <w:bCs/>
                <w:szCs w:val="22"/>
              </w:rPr>
            </w:pPr>
            <w:r w:rsidRPr="008A1A30">
              <w:rPr>
                <w:rFonts w:cs="Arial"/>
                <w:b/>
                <w:bCs/>
                <w:szCs w:val="22"/>
              </w:rPr>
              <w:t>Total</w:t>
            </w:r>
          </w:p>
        </w:tc>
        <w:tc>
          <w:tcPr>
            <w:tcW w:w="1134" w:type="dxa"/>
            <w:vAlign w:val="center"/>
          </w:tcPr>
          <w:p w14:paraId="5CAA98DC" w14:textId="77777777" w:rsidR="0054152E" w:rsidRPr="00586C5F" w:rsidRDefault="0054152E" w:rsidP="00FE5944">
            <w:pPr>
              <w:jc w:val="center"/>
              <w:rPr>
                <w:rFonts w:cs="Arial"/>
                <w:b/>
                <w:bCs/>
                <w:szCs w:val="22"/>
              </w:rPr>
            </w:pPr>
            <w:r>
              <w:rPr>
                <w:rFonts w:cs="Arial"/>
                <w:b/>
                <w:bCs/>
                <w:szCs w:val="22"/>
              </w:rPr>
              <w:t>4</w:t>
            </w:r>
          </w:p>
        </w:tc>
      </w:tr>
    </w:tbl>
    <w:p w14:paraId="2672EF5F" w14:textId="558DDD20" w:rsidR="00C12EB1" w:rsidRDefault="00C12EB1" w:rsidP="00C12EB1">
      <w:r>
        <w:br w:type="page"/>
      </w:r>
    </w:p>
    <w:p w14:paraId="5192A0AD" w14:textId="77777777" w:rsidR="004454CC" w:rsidRDefault="004454CC" w:rsidP="00C12EB1">
      <w:pPr>
        <w:ind w:left="720" w:hanging="720"/>
      </w:pPr>
    </w:p>
    <w:p w14:paraId="4D518CA1" w14:textId="4FD8F743" w:rsidR="00C12EB1" w:rsidRDefault="00C12EB1" w:rsidP="00C12EB1">
      <w:pPr>
        <w:ind w:left="720" w:hanging="720"/>
      </w:pPr>
      <w:r>
        <w:t>(c)</w:t>
      </w:r>
      <w:r>
        <w:tab/>
        <w:t>Explain, in terms of intermolecular forces, why the boiling point of NC</w:t>
      </w:r>
      <w:r w:rsidRPr="00EB4DFB">
        <w:rPr>
          <w:rFonts w:ascii="PT Sans" w:hAnsi="PT Sans"/>
          <w:sz w:val="24"/>
        </w:rPr>
        <w:t>l</w:t>
      </w:r>
      <w:r>
        <w:rPr>
          <w:vertAlign w:val="subscript"/>
        </w:rPr>
        <w:t>3</w:t>
      </w:r>
      <w:r>
        <w:t xml:space="preserve"> is higher than that of NH</w:t>
      </w:r>
      <w:r>
        <w:rPr>
          <w:vertAlign w:val="subscript"/>
        </w:rPr>
        <w:t>3</w:t>
      </w:r>
      <w:r>
        <w:t>.</w:t>
      </w:r>
      <w:r>
        <w:tab/>
      </w:r>
      <w:r>
        <w:tab/>
      </w:r>
      <w:r>
        <w:tab/>
      </w:r>
      <w:r>
        <w:tab/>
      </w:r>
      <w:r>
        <w:tab/>
      </w:r>
      <w:r>
        <w:tab/>
      </w:r>
      <w:r>
        <w:tab/>
      </w:r>
      <w:r>
        <w:tab/>
      </w:r>
      <w:r>
        <w:tab/>
      </w:r>
      <w:r>
        <w:tab/>
      </w:r>
      <w:r w:rsidRPr="009059BA">
        <w:tab/>
        <w:t>(</w:t>
      </w:r>
      <w:r>
        <w:t>4</w:t>
      </w:r>
      <w:r w:rsidRPr="009059BA">
        <w:t xml:space="preserve"> mark</w:t>
      </w:r>
      <w:r>
        <w:t>s</w:t>
      </w:r>
      <w:r w:rsidRPr="009059BA">
        <w:t>)</w:t>
      </w:r>
    </w:p>
    <w:p w14:paraId="4C8CD251"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FA3903" w:rsidRPr="008A1A30" w14:paraId="0F42A5C6" w14:textId="77777777" w:rsidTr="00FE5944">
        <w:trPr>
          <w:trHeight w:val="340"/>
        </w:trPr>
        <w:tc>
          <w:tcPr>
            <w:tcW w:w="7655" w:type="dxa"/>
            <w:vAlign w:val="center"/>
          </w:tcPr>
          <w:p w14:paraId="29B013D7" w14:textId="77777777" w:rsidR="00FA3903" w:rsidRPr="008A1A30" w:rsidRDefault="00FA3903" w:rsidP="00FE5944">
            <w:pPr>
              <w:jc w:val="center"/>
              <w:rPr>
                <w:rFonts w:cs="Arial"/>
                <w:b/>
                <w:bCs/>
                <w:szCs w:val="22"/>
              </w:rPr>
            </w:pPr>
            <w:r w:rsidRPr="008A1A30">
              <w:rPr>
                <w:rFonts w:cs="Arial"/>
                <w:b/>
                <w:bCs/>
                <w:szCs w:val="22"/>
              </w:rPr>
              <w:t>Description</w:t>
            </w:r>
          </w:p>
        </w:tc>
        <w:tc>
          <w:tcPr>
            <w:tcW w:w="1134" w:type="dxa"/>
            <w:vAlign w:val="center"/>
          </w:tcPr>
          <w:p w14:paraId="62F5EAEE" w14:textId="77777777" w:rsidR="00FA3903" w:rsidRPr="008A1A30" w:rsidRDefault="00FA3903" w:rsidP="00FE5944">
            <w:pPr>
              <w:jc w:val="center"/>
              <w:rPr>
                <w:rFonts w:cs="Arial"/>
                <w:b/>
                <w:bCs/>
                <w:szCs w:val="22"/>
              </w:rPr>
            </w:pPr>
            <w:r w:rsidRPr="008A1A30">
              <w:rPr>
                <w:rFonts w:cs="Arial"/>
                <w:b/>
                <w:bCs/>
                <w:szCs w:val="22"/>
              </w:rPr>
              <w:t>Marks</w:t>
            </w:r>
          </w:p>
        </w:tc>
      </w:tr>
      <w:tr w:rsidR="00FA3903" w14:paraId="52109844" w14:textId="77777777" w:rsidTr="00FE5944">
        <w:trPr>
          <w:trHeight w:val="340"/>
        </w:trPr>
        <w:tc>
          <w:tcPr>
            <w:tcW w:w="7655" w:type="dxa"/>
            <w:vAlign w:val="center"/>
          </w:tcPr>
          <w:p w14:paraId="0ADE5355" w14:textId="44C2BC18" w:rsidR="00FA3903" w:rsidRPr="00D219AA" w:rsidRDefault="00FA3903" w:rsidP="00FE5944">
            <w:pPr>
              <w:rPr>
                <w:rFonts w:cs="Arial"/>
                <w:szCs w:val="22"/>
              </w:rPr>
            </w:pPr>
            <w:r>
              <w:rPr>
                <w:rFonts w:cs="Arial"/>
                <w:szCs w:val="22"/>
              </w:rPr>
              <w:t xml:space="preserve">Recognition that </w:t>
            </w:r>
            <w:r w:rsidR="00EF528F">
              <w:rPr>
                <w:bCs/>
              </w:rPr>
              <w:t>NC</w:t>
            </w:r>
            <w:r w:rsidR="00EF528F" w:rsidRPr="00EB4DFB">
              <w:rPr>
                <w:rFonts w:ascii="PT Sans" w:hAnsi="PT Sans"/>
                <w:sz w:val="24"/>
              </w:rPr>
              <w:t>l</w:t>
            </w:r>
            <w:r w:rsidR="00EF528F">
              <w:rPr>
                <w:bCs/>
                <w:vertAlign w:val="subscript"/>
              </w:rPr>
              <w:t xml:space="preserve">3 </w:t>
            </w:r>
            <w:r w:rsidR="00EF528F">
              <w:rPr>
                <w:rFonts w:cs="Arial"/>
                <w:szCs w:val="22"/>
              </w:rPr>
              <w:t xml:space="preserve">exhibits dispersion and dipole-dipole forces, whilst </w:t>
            </w:r>
            <w:r w:rsidR="00EF528F" w:rsidRPr="000D45DD">
              <w:rPr>
                <w:bCs/>
              </w:rPr>
              <w:t>N</w:t>
            </w:r>
            <w:r w:rsidR="00EF528F">
              <w:rPr>
                <w:bCs/>
              </w:rPr>
              <w:t>H</w:t>
            </w:r>
            <w:r w:rsidR="00EF528F">
              <w:rPr>
                <w:bCs/>
                <w:vertAlign w:val="subscript"/>
              </w:rPr>
              <w:t xml:space="preserve">3 </w:t>
            </w:r>
            <w:r w:rsidR="00EF528F">
              <w:rPr>
                <w:rFonts w:cs="Arial"/>
                <w:szCs w:val="22"/>
              </w:rPr>
              <w:t>exhibits dispersion, dipole-dipole forces and hydrogen bonding</w:t>
            </w:r>
            <w:r>
              <w:rPr>
                <w:rFonts w:cs="Arial"/>
                <w:szCs w:val="22"/>
              </w:rPr>
              <w:t>.</w:t>
            </w:r>
          </w:p>
        </w:tc>
        <w:tc>
          <w:tcPr>
            <w:tcW w:w="1134" w:type="dxa"/>
            <w:vAlign w:val="center"/>
          </w:tcPr>
          <w:p w14:paraId="0E2F926A" w14:textId="77777777" w:rsidR="00FA3903" w:rsidRDefault="00FA3903" w:rsidP="00FE5944">
            <w:pPr>
              <w:jc w:val="center"/>
              <w:rPr>
                <w:rFonts w:cs="Arial"/>
                <w:szCs w:val="22"/>
              </w:rPr>
            </w:pPr>
            <w:r>
              <w:rPr>
                <w:rFonts w:cs="Arial"/>
                <w:szCs w:val="22"/>
              </w:rPr>
              <w:t>1</w:t>
            </w:r>
          </w:p>
        </w:tc>
      </w:tr>
      <w:tr w:rsidR="00FA3903" w14:paraId="467CF6A3" w14:textId="77777777" w:rsidTr="00FE5944">
        <w:trPr>
          <w:trHeight w:val="340"/>
        </w:trPr>
        <w:tc>
          <w:tcPr>
            <w:tcW w:w="7655" w:type="dxa"/>
            <w:vAlign w:val="center"/>
          </w:tcPr>
          <w:p w14:paraId="61AE458A" w14:textId="3DD047B9" w:rsidR="00FA3903" w:rsidRPr="004008B3" w:rsidRDefault="00FA3903" w:rsidP="00FE5944">
            <w:pPr>
              <w:rPr>
                <w:rFonts w:cs="Arial"/>
                <w:szCs w:val="22"/>
              </w:rPr>
            </w:pPr>
            <w:r>
              <w:rPr>
                <w:rFonts w:cs="Arial"/>
                <w:szCs w:val="22"/>
              </w:rPr>
              <w:t>Recognition that</w:t>
            </w:r>
            <w:r w:rsidR="00EF528F">
              <w:rPr>
                <w:rFonts w:cs="Arial"/>
                <w:szCs w:val="22"/>
              </w:rPr>
              <w:t xml:space="preserve"> </w:t>
            </w:r>
            <w:r w:rsidR="00EF528F">
              <w:rPr>
                <w:bCs/>
              </w:rPr>
              <w:t>NC</w:t>
            </w:r>
            <w:r w:rsidR="00EF528F" w:rsidRPr="00EB4DFB">
              <w:rPr>
                <w:rFonts w:ascii="PT Sans" w:hAnsi="PT Sans"/>
                <w:sz w:val="24"/>
              </w:rPr>
              <w:t>l</w:t>
            </w:r>
            <w:r w:rsidR="00EF528F">
              <w:rPr>
                <w:bCs/>
                <w:vertAlign w:val="subscript"/>
              </w:rPr>
              <w:t xml:space="preserve">3 </w:t>
            </w:r>
            <w:r w:rsidR="00EF528F">
              <w:rPr>
                <w:rFonts w:cs="Arial"/>
                <w:szCs w:val="22"/>
              </w:rPr>
              <w:t>has a</w:t>
            </w:r>
            <w:r>
              <w:rPr>
                <w:rFonts w:cs="Arial"/>
                <w:szCs w:val="22"/>
              </w:rPr>
              <w:t xml:space="preserve"> </w:t>
            </w:r>
            <w:r w:rsidR="00EF528F">
              <w:rPr>
                <w:rFonts w:cs="Arial"/>
                <w:szCs w:val="22"/>
              </w:rPr>
              <w:t>greater M and therefore greater strength of dispersion forces.</w:t>
            </w:r>
          </w:p>
        </w:tc>
        <w:tc>
          <w:tcPr>
            <w:tcW w:w="1134" w:type="dxa"/>
            <w:vAlign w:val="center"/>
          </w:tcPr>
          <w:p w14:paraId="75AE9AFE" w14:textId="77777777" w:rsidR="00FA3903" w:rsidRDefault="00FA3903" w:rsidP="00FE5944">
            <w:pPr>
              <w:jc w:val="center"/>
              <w:rPr>
                <w:rFonts w:cs="Arial"/>
                <w:szCs w:val="22"/>
              </w:rPr>
            </w:pPr>
            <w:r>
              <w:rPr>
                <w:rFonts w:cs="Arial"/>
                <w:szCs w:val="22"/>
              </w:rPr>
              <w:t>1</w:t>
            </w:r>
          </w:p>
        </w:tc>
      </w:tr>
      <w:tr w:rsidR="00FA3903" w14:paraId="084881D7" w14:textId="77777777" w:rsidTr="00FE5944">
        <w:trPr>
          <w:trHeight w:val="340"/>
        </w:trPr>
        <w:tc>
          <w:tcPr>
            <w:tcW w:w="7655" w:type="dxa"/>
            <w:vAlign w:val="center"/>
          </w:tcPr>
          <w:p w14:paraId="430EA880" w14:textId="20ED6C4D" w:rsidR="00FA3903" w:rsidRPr="00F65714" w:rsidRDefault="00FA3903" w:rsidP="00FE5944">
            <w:pPr>
              <w:rPr>
                <w:rFonts w:cs="Arial"/>
                <w:szCs w:val="22"/>
              </w:rPr>
            </w:pPr>
            <w:r>
              <w:rPr>
                <w:rFonts w:cs="Arial"/>
                <w:szCs w:val="22"/>
              </w:rPr>
              <w:t xml:space="preserve">Recognition that </w:t>
            </w:r>
            <w:r w:rsidR="00EF528F">
              <w:rPr>
                <w:rFonts w:cs="Arial"/>
                <w:szCs w:val="22"/>
              </w:rPr>
              <w:t xml:space="preserve">the sum of intermolecular forces is greater in </w:t>
            </w:r>
            <w:r w:rsidR="00EF528F">
              <w:rPr>
                <w:bCs/>
              </w:rPr>
              <w:t>NC</w:t>
            </w:r>
            <w:r w:rsidR="00EF528F" w:rsidRPr="00EB4DFB">
              <w:rPr>
                <w:rFonts w:ascii="PT Sans" w:hAnsi="PT Sans"/>
                <w:sz w:val="24"/>
              </w:rPr>
              <w:t>l</w:t>
            </w:r>
            <w:r w:rsidR="00EF528F">
              <w:rPr>
                <w:bCs/>
                <w:vertAlign w:val="subscript"/>
              </w:rPr>
              <w:t>3</w:t>
            </w:r>
            <w:r>
              <w:rPr>
                <w:rFonts w:cs="Arial"/>
                <w:szCs w:val="22"/>
              </w:rPr>
              <w:t>.</w:t>
            </w:r>
          </w:p>
        </w:tc>
        <w:tc>
          <w:tcPr>
            <w:tcW w:w="1134" w:type="dxa"/>
            <w:vAlign w:val="center"/>
          </w:tcPr>
          <w:p w14:paraId="246315D0" w14:textId="77777777" w:rsidR="00FA3903" w:rsidRDefault="00FA3903" w:rsidP="00FE5944">
            <w:pPr>
              <w:jc w:val="center"/>
              <w:rPr>
                <w:rFonts w:cs="Arial"/>
                <w:szCs w:val="22"/>
              </w:rPr>
            </w:pPr>
            <w:r>
              <w:rPr>
                <w:rFonts w:cs="Arial"/>
                <w:szCs w:val="22"/>
              </w:rPr>
              <w:t>1</w:t>
            </w:r>
          </w:p>
        </w:tc>
      </w:tr>
      <w:tr w:rsidR="00FA3903" w14:paraId="730510A9" w14:textId="77777777" w:rsidTr="00FE5944">
        <w:trPr>
          <w:trHeight w:val="340"/>
        </w:trPr>
        <w:tc>
          <w:tcPr>
            <w:tcW w:w="7655" w:type="dxa"/>
            <w:vAlign w:val="center"/>
          </w:tcPr>
          <w:p w14:paraId="60A9CE33" w14:textId="58B27705" w:rsidR="00FA3903" w:rsidRPr="00F65714" w:rsidRDefault="00FA3903" w:rsidP="00FE5944">
            <w:pPr>
              <w:rPr>
                <w:rFonts w:cs="Arial"/>
                <w:szCs w:val="22"/>
              </w:rPr>
            </w:pPr>
            <w:r>
              <w:rPr>
                <w:rFonts w:cs="Arial"/>
                <w:szCs w:val="22"/>
              </w:rPr>
              <w:t xml:space="preserve">Recognition that </w:t>
            </w:r>
            <w:r w:rsidR="00EF528F">
              <w:rPr>
                <w:bCs/>
              </w:rPr>
              <w:t>a greater quantity of heat is required to disrupt the bonding in NC</w:t>
            </w:r>
            <w:r w:rsidR="00EF528F" w:rsidRPr="00EB4DFB">
              <w:rPr>
                <w:rFonts w:ascii="PT Sans" w:hAnsi="PT Sans"/>
                <w:sz w:val="24"/>
              </w:rPr>
              <w:t>l</w:t>
            </w:r>
            <w:r w:rsidR="00EF528F">
              <w:rPr>
                <w:bCs/>
                <w:vertAlign w:val="subscript"/>
              </w:rPr>
              <w:t>3</w:t>
            </w:r>
            <w:r w:rsidR="00EF528F">
              <w:rPr>
                <w:rFonts w:cs="Arial"/>
                <w:szCs w:val="22"/>
              </w:rPr>
              <w:t xml:space="preserve"> (resulting in a higher boiling point).</w:t>
            </w:r>
          </w:p>
        </w:tc>
        <w:tc>
          <w:tcPr>
            <w:tcW w:w="1134" w:type="dxa"/>
            <w:vAlign w:val="center"/>
          </w:tcPr>
          <w:p w14:paraId="6D586419" w14:textId="77777777" w:rsidR="00FA3903" w:rsidRDefault="00FA3903" w:rsidP="00FE5944">
            <w:pPr>
              <w:jc w:val="center"/>
              <w:rPr>
                <w:rFonts w:cs="Arial"/>
                <w:szCs w:val="22"/>
              </w:rPr>
            </w:pPr>
            <w:r>
              <w:rPr>
                <w:rFonts w:cs="Arial"/>
                <w:szCs w:val="22"/>
              </w:rPr>
              <w:t>1</w:t>
            </w:r>
          </w:p>
        </w:tc>
      </w:tr>
      <w:tr w:rsidR="00FA3903" w14:paraId="6A168CCC" w14:textId="77777777" w:rsidTr="00FE5944">
        <w:trPr>
          <w:trHeight w:val="340"/>
        </w:trPr>
        <w:tc>
          <w:tcPr>
            <w:tcW w:w="7655" w:type="dxa"/>
            <w:vAlign w:val="center"/>
          </w:tcPr>
          <w:p w14:paraId="245D0DB8" w14:textId="77777777" w:rsidR="00FA3903" w:rsidRPr="008A1A30" w:rsidRDefault="00FA3903" w:rsidP="00FE5944">
            <w:pPr>
              <w:jc w:val="right"/>
              <w:rPr>
                <w:rFonts w:cs="Arial"/>
                <w:b/>
                <w:bCs/>
                <w:szCs w:val="22"/>
              </w:rPr>
            </w:pPr>
            <w:r w:rsidRPr="008A1A30">
              <w:rPr>
                <w:rFonts w:cs="Arial"/>
                <w:b/>
                <w:bCs/>
                <w:szCs w:val="22"/>
              </w:rPr>
              <w:t>Total</w:t>
            </w:r>
          </w:p>
        </w:tc>
        <w:tc>
          <w:tcPr>
            <w:tcW w:w="1134" w:type="dxa"/>
            <w:vAlign w:val="center"/>
          </w:tcPr>
          <w:p w14:paraId="20E41C18" w14:textId="77777777" w:rsidR="00FA3903" w:rsidRPr="00586C5F" w:rsidRDefault="00FA3903" w:rsidP="00FE5944">
            <w:pPr>
              <w:jc w:val="center"/>
              <w:rPr>
                <w:rFonts w:cs="Arial"/>
                <w:b/>
                <w:bCs/>
                <w:szCs w:val="22"/>
              </w:rPr>
            </w:pPr>
            <w:r>
              <w:rPr>
                <w:rFonts w:cs="Arial"/>
                <w:b/>
                <w:bCs/>
                <w:szCs w:val="22"/>
              </w:rPr>
              <w:t>4</w:t>
            </w:r>
          </w:p>
        </w:tc>
      </w:tr>
    </w:tbl>
    <w:p w14:paraId="0655A5CD" w14:textId="77777777" w:rsidR="00C12EB1" w:rsidRDefault="00C12EB1" w:rsidP="00C12EB1">
      <w:pPr>
        <w:spacing w:line="360" w:lineRule="auto"/>
      </w:pPr>
    </w:p>
    <w:p w14:paraId="1EC65B61" w14:textId="77777777" w:rsidR="00C12EB1" w:rsidRPr="00DD5509" w:rsidRDefault="00C12EB1" w:rsidP="00C12EB1">
      <w:pPr>
        <w:ind w:left="720" w:hanging="720"/>
      </w:pPr>
      <w:r>
        <w:t>(d)</w:t>
      </w:r>
      <w:r>
        <w:tab/>
        <w:t>Explain, in terms of intermolecular forces, why NC</w:t>
      </w:r>
      <w:r w:rsidRPr="00EB4DFB">
        <w:rPr>
          <w:rFonts w:ascii="PT Sans" w:hAnsi="PT Sans"/>
          <w:sz w:val="24"/>
        </w:rPr>
        <w:t>l</w:t>
      </w:r>
      <w:r>
        <w:rPr>
          <w:vertAlign w:val="subscript"/>
        </w:rPr>
        <w:t>3</w:t>
      </w:r>
      <w:r>
        <w:t xml:space="preserve"> and NH</w:t>
      </w:r>
      <w:r>
        <w:rPr>
          <w:vertAlign w:val="subscript"/>
        </w:rPr>
        <w:t>3</w:t>
      </w:r>
      <w:r>
        <w:t xml:space="preserve"> display such different solubilities in water.</w:t>
      </w:r>
      <w:r>
        <w:tab/>
      </w:r>
      <w:r>
        <w:tab/>
      </w:r>
      <w:r>
        <w:tab/>
      </w:r>
      <w:r>
        <w:tab/>
      </w:r>
      <w:r>
        <w:tab/>
      </w:r>
      <w:r>
        <w:tab/>
      </w:r>
      <w:r>
        <w:tab/>
      </w:r>
      <w:r>
        <w:tab/>
      </w:r>
      <w:r>
        <w:tab/>
        <w:t>(5 marks)</w:t>
      </w:r>
    </w:p>
    <w:p w14:paraId="3AAC4AAA" w14:textId="77777777" w:rsidR="00C12EB1" w:rsidRDefault="00C12EB1" w:rsidP="00C12EB1">
      <w:pPr>
        <w:rPr>
          <w:b/>
        </w:rPr>
      </w:pPr>
    </w:p>
    <w:tbl>
      <w:tblPr>
        <w:tblStyle w:val="TableGrid"/>
        <w:tblW w:w="0" w:type="auto"/>
        <w:tblInd w:w="704" w:type="dxa"/>
        <w:tblLook w:val="04A0" w:firstRow="1" w:lastRow="0" w:firstColumn="1" w:lastColumn="0" w:noHBand="0" w:noVBand="1"/>
      </w:tblPr>
      <w:tblGrid>
        <w:gridCol w:w="7655"/>
        <w:gridCol w:w="1134"/>
      </w:tblGrid>
      <w:tr w:rsidR="00FA3903" w:rsidRPr="008A1A30" w14:paraId="6AB4CC56" w14:textId="77777777" w:rsidTr="00FE5944">
        <w:trPr>
          <w:trHeight w:val="340"/>
        </w:trPr>
        <w:tc>
          <w:tcPr>
            <w:tcW w:w="7655" w:type="dxa"/>
            <w:vAlign w:val="center"/>
          </w:tcPr>
          <w:p w14:paraId="7E246445" w14:textId="77777777" w:rsidR="00FA3903" w:rsidRPr="008A1A30" w:rsidRDefault="00FA3903" w:rsidP="00FE5944">
            <w:pPr>
              <w:jc w:val="center"/>
              <w:rPr>
                <w:rFonts w:cs="Arial"/>
                <w:b/>
                <w:bCs/>
                <w:szCs w:val="22"/>
              </w:rPr>
            </w:pPr>
            <w:r w:rsidRPr="008A1A30">
              <w:rPr>
                <w:rFonts w:cs="Arial"/>
                <w:b/>
                <w:bCs/>
                <w:szCs w:val="22"/>
              </w:rPr>
              <w:t>Description</w:t>
            </w:r>
          </w:p>
        </w:tc>
        <w:tc>
          <w:tcPr>
            <w:tcW w:w="1134" w:type="dxa"/>
            <w:vAlign w:val="center"/>
          </w:tcPr>
          <w:p w14:paraId="55279610" w14:textId="77777777" w:rsidR="00FA3903" w:rsidRPr="008A1A30" w:rsidRDefault="00FA3903" w:rsidP="00FE5944">
            <w:pPr>
              <w:jc w:val="center"/>
              <w:rPr>
                <w:rFonts w:cs="Arial"/>
                <w:b/>
                <w:bCs/>
                <w:szCs w:val="22"/>
              </w:rPr>
            </w:pPr>
            <w:r w:rsidRPr="008A1A30">
              <w:rPr>
                <w:rFonts w:cs="Arial"/>
                <w:b/>
                <w:bCs/>
                <w:szCs w:val="22"/>
              </w:rPr>
              <w:t>Marks</w:t>
            </w:r>
          </w:p>
        </w:tc>
      </w:tr>
      <w:tr w:rsidR="00FA3903" w14:paraId="4AF1CF9B" w14:textId="77777777" w:rsidTr="00FE5944">
        <w:trPr>
          <w:trHeight w:val="340"/>
        </w:trPr>
        <w:tc>
          <w:tcPr>
            <w:tcW w:w="7655" w:type="dxa"/>
            <w:vAlign w:val="center"/>
          </w:tcPr>
          <w:p w14:paraId="350FE7FE" w14:textId="64358625" w:rsidR="00FA3903" w:rsidRPr="00D219AA" w:rsidRDefault="00FA3903" w:rsidP="00FE5944">
            <w:pPr>
              <w:rPr>
                <w:rFonts w:cs="Arial"/>
                <w:szCs w:val="22"/>
              </w:rPr>
            </w:pPr>
            <w:r>
              <w:rPr>
                <w:rFonts w:cs="Arial"/>
                <w:szCs w:val="22"/>
              </w:rPr>
              <w:t xml:space="preserve">Recognition that </w:t>
            </w:r>
            <w:r w:rsidR="0098036C">
              <w:rPr>
                <w:rFonts w:cs="Arial"/>
                <w:szCs w:val="22"/>
              </w:rPr>
              <w:t>NH</w:t>
            </w:r>
            <w:r w:rsidR="0098036C">
              <w:rPr>
                <w:rFonts w:cs="Arial"/>
                <w:szCs w:val="22"/>
                <w:vertAlign w:val="subscript"/>
              </w:rPr>
              <w:t>3</w:t>
            </w:r>
            <w:r w:rsidR="0098036C">
              <w:rPr>
                <w:rFonts w:cs="Arial"/>
                <w:szCs w:val="22"/>
              </w:rPr>
              <w:t xml:space="preserve"> and H</w:t>
            </w:r>
            <w:r w:rsidR="0098036C">
              <w:rPr>
                <w:rFonts w:cs="Arial"/>
                <w:szCs w:val="22"/>
                <w:vertAlign w:val="subscript"/>
              </w:rPr>
              <w:t>2</w:t>
            </w:r>
            <w:r w:rsidR="0098036C">
              <w:rPr>
                <w:rFonts w:cs="Arial"/>
                <w:szCs w:val="22"/>
              </w:rPr>
              <w:t>O both exhibit hydrogen bonding (in addition to dispersion and dipole-dipole forces)</w:t>
            </w:r>
            <w:r>
              <w:rPr>
                <w:rFonts w:cs="Arial"/>
                <w:szCs w:val="22"/>
              </w:rPr>
              <w:t>.</w:t>
            </w:r>
          </w:p>
        </w:tc>
        <w:tc>
          <w:tcPr>
            <w:tcW w:w="1134" w:type="dxa"/>
            <w:vAlign w:val="center"/>
          </w:tcPr>
          <w:p w14:paraId="3E43D291" w14:textId="77777777" w:rsidR="00FA3903" w:rsidRDefault="00FA3903" w:rsidP="00FE5944">
            <w:pPr>
              <w:jc w:val="center"/>
              <w:rPr>
                <w:rFonts w:cs="Arial"/>
                <w:szCs w:val="22"/>
              </w:rPr>
            </w:pPr>
            <w:r>
              <w:rPr>
                <w:rFonts w:cs="Arial"/>
                <w:szCs w:val="22"/>
              </w:rPr>
              <w:t>1</w:t>
            </w:r>
          </w:p>
        </w:tc>
      </w:tr>
      <w:tr w:rsidR="00FA3903" w14:paraId="49375BD4" w14:textId="77777777" w:rsidTr="00FE5944">
        <w:trPr>
          <w:trHeight w:val="340"/>
        </w:trPr>
        <w:tc>
          <w:tcPr>
            <w:tcW w:w="7655" w:type="dxa"/>
            <w:vAlign w:val="center"/>
          </w:tcPr>
          <w:p w14:paraId="39B6395D" w14:textId="14D1A799" w:rsidR="00FA3903" w:rsidRPr="004008B3" w:rsidRDefault="00FA3903" w:rsidP="00FE5944">
            <w:pPr>
              <w:rPr>
                <w:rFonts w:cs="Arial"/>
                <w:szCs w:val="22"/>
              </w:rPr>
            </w:pPr>
            <w:r>
              <w:rPr>
                <w:rFonts w:cs="Arial"/>
                <w:szCs w:val="22"/>
              </w:rPr>
              <w:t xml:space="preserve">Recognition that </w:t>
            </w:r>
            <w:r w:rsidR="0098036C">
              <w:rPr>
                <w:rFonts w:cs="Arial"/>
                <w:szCs w:val="22"/>
              </w:rPr>
              <w:t>NH</w:t>
            </w:r>
            <w:r w:rsidR="0098036C">
              <w:rPr>
                <w:rFonts w:cs="Arial"/>
                <w:szCs w:val="22"/>
                <w:vertAlign w:val="subscript"/>
              </w:rPr>
              <w:t>3</w:t>
            </w:r>
            <w:r w:rsidR="0098036C">
              <w:rPr>
                <w:rFonts w:cs="Arial"/>
                <w:szCs w:val="22"/>
              </w:rPr>
              <w:t xml:space="preserve"> and H</w:t>
            </w:r>
            <w:r w:rsidR="0098036C">
              <w:rPr>
                <w:rFonts w:cs="Arial"/>
                <w:szCs w:val="22"/>
                <w:vertAlign w:val="subscript"/>
              </w:rPr>
              <w:t>2</w:t>
            </w:r>
            <w:r w:rsidR="0098036C">
              <w:rPr>
                <w:rFonts w:cs="Arial"/>
                <w:szCs w:val="22"/>
              </w:rPr>
              <w:t>O can form new hydrogen bonds when mixed</w:t>
            </w:r>
            <w:r>
              <w:rPr>
                <w:rFonts w:cs="Arial"/>
                <w:szCs w:val="22"/>
              </w:rPr>
              <w:t>.</w:t>
            </w:r>
          </w:p>
        </w:tc>
        <w:tc>
          <w:tcPr>
            <w:tcW w:w="1134" w:type="dxa"/>
            <w:vAlign w:val="center"/>
          </w:tcPr>
          <w:p w14:paraId="1EC36646" w14:textId="77777777" w:rsidR="00FA3903" w:rsidRDefault="00FA3903" w:rsidP="00FE5944">
            <w:pPr>
              <w:jc w:val="center"/>
              <w:rPr>
                <w:rFonts w:cs="Arial"/>
                <w:szCs w:val="22"/>
              </w:rPr>
            </w:pPr>
            <w:r>
              <w:rPr>
                <w:rFonts w:cs="Arial"/>
                <w:szCs w:val="22"/>
              </w:rPr>
              <w:t>1</w:t>
            </w:r>
          </w:p>
        </w:tc>
      </w:tr>
      <w:tr w:rsidR="00FA3903" w14:paraId="1FAFA47A" w14:textId="77777777" w:rsidTr="00FE5944">
        <w:trPr>
          <w:trHeight w:val="340"/>
        </w:trPr>
        <w:tc>
          <w:tcPr>
            <w:tcW w:w="7655" w:type="dxa"/>
            <w:vAlign w:val="center"/>
          </w:tcPr>
          <w:p w14:paraId="6BCAAA08" w14:textId="09AD87CE" w:rsidR="00FA3903" w:rsidRPr="00F65714" w:rsidRDefault="00FA3903" w:rsidP="00FE5944">
            <w:pPr>
              <w:rPr>
                <w:rFonts w:cs="Arial"/>
                <w:szCs w:val="22"/>
              </w:rPr>
            </w:pPr>
            <w:r>
              <w:rPr>
                <w:rFonts w:cs="Arial"/>
                <w:szCs w:val="22"/>
              </w:rPr>
              <w:t xml:space="preserve">Recognition that </w:t>
            </w:r>
            <w:r w:rsidR="0098036C">
              <w:rPr>
                <w:rFonts w:cs="Arial"/>
                <w:szCs w:val="22"/>
              </w:rPr>
              <w:t>the energy released in the formation of these new hydrogen bonds is sufficient to overcome the existing intermolecular forces within the H</w:t>
            </w:r>
            <w:r w:rsidR="0098036C">
              <w:rPr>
                <w:rFonts w:cs="Arial"/>
                <w:szCs w:val="22"/>
                <w:vertAlign w:val="subscript"/>
              </w:rPr>
              <w:t>2</w:t>
            </w:r>
            <w:r w:rsidR="0098036C">
              <w:rPr>
                <w:rFonts w:cs="Arial"/>
                <w:szCs w:val="22"/>
              </w:rPr>
              <w:t>O and NH</w:t>
            </w:r>
            <w:r w:rsidR="0098036C">
              <w:rPr>
                <w:rFonts w:cs="Arial"/>
                <w:szCs w:val="22"/>
                <w:vertAlign w:val="subscript"/>
              </w:rPr>
              <w:t>3</w:t>
            </w:r>
            <w:r w:rsidR="0098036C">
              <w:rPr>
                <w:rFonts w:cs="Arial"/>
                <w:szCs w:val="22"/>
              </w:rPr>
              <w:t xml:space="preserve"> (and thus dissolving occurs)</w:t>
            </w:r>
            <w:r>
              <w:rPr>
                <w:rFonts w:cs="Arial"/>
                <w:szCs w:val="22"/>
              </w:rPr>
              <w:t>.</w:t>
            </w:r>
          </w:p>
        </w:tc>
        <w:tc>
          <w:tcPr>
            <w:tcW w:w="1134" w:type="dxa"/>
            <w:vAlign w:val="center"/>
          </w:tcPr>
          <w:p w14:paraId="58E9E2D3" w14:textId="77777777" w:rsidR="00FA3903" w:rsidRDefault="00FA3903" w:rsidP="00FE5944">
            <w:pPr>
              <w:jc w:val="center"/>
              <w:rPr>
                <w:rFonts w:cs="Arial"/>
                <w:szCs w:val="22"/>
              </w:rPr>
            </w:pPr>
            <w:r>
              <w:rPr>
                <w:rFonts w:cs="Arial"/>
                <w:szCs w:val="22"/>
              </w:rPr>
              <w:t>1</w:t>
            </w:r>
          </w:p>
        </w:tc>
      </w:tr>
      <w:tr w:rsidR="00FA3903" w14:paraId="5C72B8B9" w14:textId="77777777" w:rsidTr="00FE5944">
        <w:trPr>
          <w:trHeight w:val="340"/>
        </w:trPr>
        <w:tc>
          <w:tcPr>
            <w:tcW w:w="7655" w:type="dxa"/>
            <w:vAlign w:val="center"/>
          </w:tcPr>
          <w:p w14:paraId="063B66A9" w14:textId="58B12322" w:rsidR="00CF0FBA" w:rsidRDefault="00FA3903"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w:t>
            </w:r>
            <w:r w:rsidR="0098036C">
              <w:rPr>
                <w:rFonts w:cs="Arial"/>
                <w:szCs w:val="22"/>
              </w:rPr>
              <w:t>is less polar than NH</w:t>
            </w:r>
            <w:r w:rsidR="0098036C">
              <w:rPr>
                <w:rFonts w:cs="Arial"/>
                <w:szCs w:val="22"/>
                <w:vertAlign w:val="subscript"/>
              </w:rPr>
              <w:t>3</w:t>
            </w:r>
            <w:r w:rsidR="00CF0FBA">
              <w:rPr>
                <w:rFonts w:cs="Arial"/>
                <w:szCs w:val="22"/>
              </w:rPr>
              <w:t xml:space="preserve">. </w:t>
            </w:r>
          </w:p>
          <w:p w14:paraId="529C2293" w14:textId="77777777" w:rsidR="00CF0FBA" w:rsidRDefault="00CF0FBA" w:rsidP="00FE5944">
            <w:pPr>
              <w:rPr>
                <w:rFonts w:cs="Arial"/>
                <w:b/>
                <w:bCs/>
                <w:szCs w:val="22"/>
              </w:rPr>
            </w:pPr>
            <w:r>
              <w:rPr>
                <w:rFonts w:cs="Arial"/>
                <w:b/>
                <w:bCs/>
                <w:szCs w:val="22"/>
              </w:rPr>
              <w:t>or</w:t>
            </w:r>
          </w:p>
          <w:p w14:paraId="34A1B32A" w14:textId="5970F868" w:rsidR="00CF0FBA" w:rsidRDefault="00CF0FBA"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w:t>
            </w:r>
            <w:r w:rsidR="0098036C">
              <w:rPr>
                <w:rFonts w:cs="Arial"/>
                <w:szCs w:val="22"/>
              </w:rPr>
              <w:t>exhibits predominantly dispersion forces</w:t>
            </w:r>
            <w:r>
              <w:rPr>
                <w:rFonts w:cs="Arial"/>
                <w:szCs w:val="22"/>
              </w:rPr>
              <w:t>.</w:t>
            </w:r>
          </w:p>
          <w:p w14:paraId="56F9E235" w14:textId="6CC99002" w:rsidR="00CF0FBA" w:rsidRPr="00CF0FBA" w:rsidRDefault="00CF0FBA" w:rsidP="00FE5944">
            <w:pPr>
              <w:rPr>
                <w:rFonts w:cs="Arial"/>
                <w:b/>
                <w:bCs/>
                <w:szCs w:val="22"/>
              </w:rPr>
            </w:pPr>
            <w:r>
              <w:rPr>
                <w:rFonts w:cs="Arial"/>
                <w:b/>
                <w:bCs/>
                <w:szCs w:val="22"/>
              </w:rPr>
              <w:t>or</w:t>
            </w:r>
          </w:p>
          <w:p w14:paraId="30459E69" w14:textId="3A6329ED" w:rsidR="00FA3903" w:rsidRPr="00F65714" w:rsidRDefault="00CF0FBA"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sidR="0098036C">
              <w:rPr>
                <w:rFonts w:cs="Arial"/>
                <w:szCs w:val="22"/>
              </w:rPr>
              <w:t xml:space="preserve"> does not exhibit hydrogen bonding</w:t>
            </w:r>
            <w:r w:rsidR="00FA3903">
              <w:rPr>
                <w:rFonts w:cs="Arial"/>
                <w:szCs w:val="22"/>
              </w:rPr>
              <w:t>.</w:t>
            </w:r>
          </w:p>
        </w:tc>
        <w:tc>
          <w:tcPr>
            <w:tcW w:w="1134" w:type="dxa"/>
            <w:vAlign w:val="center"/>
          </w:tcPr>
          <w:p w14:paraId="79DADD8F" w14:textId="77777777" w:rsidR="00FA3903" w:rsidRDefault="00FA3903" w:rsidP="00FE5944">
            <w:pPr>
              <w:jc w:val="center"/>
              <w:rPr>
                <w:rFonts w:cs="Arial"/>
                <w:szCs w:val="22"/>
              </w:rPr>
            </w:pPr>
            <w:r>
              <w:rPr>
                <w:rFonts w:cs="Arial"/>
                <w:szCs w:val="22"/>
              </w:rPr>
              <w:t>1</w:t>
            </w:r>
          </w:p>
        </w:tc>
      </w:tr>
      <w:tr w:rsidR="00FA3903" w14:paraId="302D1F99" w14:textId="77777777" w:rsidTr="00FE5944">
        <w:trPr>
          <w:trHeight w:val="340"/>
        </w:trPr>
        <w:tc>
          <w:tcPr>
            <w:tcW w:w="7655" w:type="dxa"/>
            <w:vAlign w:val="center"/>
          </w:tcPr>
          <w:p w14:paraId="0EB715DF" w14:textId="528C6C0E" w:rsidR="0098036C" w:rsidRDefault="0098036C" w:rsidP="00FE5944">
            <w:pPr>
              <w:rPr>
                <w:rFonts w:cs="Arial"/>
                <w:szCs w:val="22"/>
              </w:rPr>
            </w:pPr>
            <w:r>
              <w:rPr>
                <w:rFonts w:cs="Arial"/>
                <w:szCs w:val="22"/>
              </w:rPr>
              <w:t>Recognition that formation of new forces between</w:t>
            </w:r>
            <w:r w:rsidRPr="000D45DD">
              <w:rPr>
                <w:bCs/>
              </w:rPr>
              <w:t xml:space="preserve"> NC</w:t>
            </w:r>
            <w:r w:rsidRPr="00EB4DFB">
              <w:rPr>
                <w:rFonts w:ascii="PT Sans" w:hAnsi="PT Sans"/>
                <w:sz w:val="24"/>
              </w:rPr>
              <w:t>l</w:t>
            </w:r>
            <w:r w:rsidRPr="000D45DD">
              <w:rPr>
                <w:bCs/>
                <w:vertAlign w:val="subscript"/>
              </w:rPr>
              <w:t>3</w:t>
            </w:r>
            <w:r>
              <w:rPr>
                <w:rFonts w:cs="Arial"/>
                <w:szCs w:val="22"/>
              </w:rPr>
              <w:t xml:space="preserve"> and H</w:t>
            </w:r>
            <w:r>
              <w:rPr>
                <w:rFonts w:cs="Arial"/>
                <w:szCs w:val="22"/>
                <w:vertAlign w:val="subscript"/>
              </w:rPr>
              <w:t>2</w:t>
            </w:r>
            <w:r>
              <w:rPr>
                <w:rFonts w:cs="Arial"/>
                <w:szCs w:val="22"/>
              </w:rPr>
              <w:t>O would be minimal (and thus dissolving does not occur).</w:t>
            </w:r>
          </w:p>
          <w:p w14:paraId="47BC295A" w14:textId="77777777" w:rsidR="0098036C" w:rsidRDefault="0098036C" w:rsidP="00FE5944">
            <w:pPr>
              <w:rPr>
                <w:rFonts w:cs="Arial"/>
                <w:b/>
                <w:bCs/>
                <w:szCs w:val="22"/>
              </w:rPr>
            </w:pPr>
            <w:r>
              <w:rPr>
                <w:rFonts w:cs="Arial"/>
                <w:b/>
                <w:bCs/>
                <w:szCs w:val="22"/>
              </w:rPr>
              <w:t>or</w:t>
            </w:r>
          </w:p>
          <w:p w14:paraId="3BCD5E60" w14:textId="04EA7C1D" w:rsidR="00FA3903" w:rsidRDefault="0098036C" w:rsidP="00FE5944">
            <w:pPr>
              <w:rPr>
                <w:rFonts w:cs="Arial"/>
                <w:szCs w:val="22"/>
              </w:rPr>
            </w:pPr>
            <w:r>
              <w:rPr>
                <w:rFonts w:cs="Arial"/>
                <w:szCs w:val="22"/>
              </w:rPr>
              <w:t xml:space="preserve">Recognition that the energy released when new forces form between </w:t>
            </w:r>
            <w:r w:rsidRPr="000D45DD">
              <w:rPr>
                <w:bCs/>
              </w:rPr>
              <w:t>NC</w:t>
            </w:r>
            <w:r w:rsidRPr="00EB4DFB">
              <w:rPr>
                <w:rFonts w:ascii="PT Sans" w:hAnsi="PT Sans"/>
                <w:sz w:val="24"/>
              </w:rPr>
              <w:t>l</w:t>
            </w:r>
            <w:r w:rsidRPr="000D45DD">
              <w:rPr>
                <w:bCs/>
                <w:vertAlign w:val="subscript"/>
              </w:rPr>
              <w:t>3</w:t>
            </w:r>
            <w:r>
              <w:rPr>
                <w:rFonts w:cs="Arial"/>
                <w:szCs w:val="22"/>
              </w:rPr>
              <w:t xml:space="preserve"> and H</w:t>
            </w:r>
            <w:r>
              <w:rPr>
                <w:rFonts w:cs="Arial"/>
                <w:szCs w:val="22"/>
                <w:vertAlign w:val="subscript"/>
              </w:rPr>
              <w:t>2</w:t>
            </w:r>
            <w:r>
              <w:rPr>
                <w:rFonts w:cs="Arial"/>
                <w:szCs w:val="22"/>
              </w:rPr>
              <w:t>O is not sufficient to overcome the existing intermolecular forces within H</w:t>
            </w:r>
            <w:r>
              <w:rPr>
                <w:rFonts w:cs="Arial"/>
                <w:szCs w:val="22"/>
                <w:vertAlign w:val="subscript"/>
              </w:rPr>
              <w:t>2</w:t>
            </w:r>
            <w:r>
              <w:rPr>
                <w:rFonts w:cs="Arial"/>
                <w:szCs w:val="22"/>
              </w:rPr>
              <w:t xml:space="preserve">O and </w:t>
            </w:r>
            <w:r w:rsidRPr="000D45DD">
              <w:rPr>
                <w:bCs/>
              </w:rPr>
              <w:t>NC</w:t>
            </w:r>
            <w:r w:rsidRPr="00EB4DFB">
              <w:rPr>
                <w:rFonts w:ascii="PT Sans" w:hAnsi="PT Sans"/>
                <w:sz w:val="24"/>
              </w:rPr>
              <w:t>l</w:t>
            </w:r>
            <w:r w:rsidRPr="000D45DD">
              <w:rPr>
                <w:bCs/>
                <w:vertAlign w:val="subscript"/>
              </w:rPr>
              <w:t>3</w:t>
            </w:r>
            <w:r>
              <w:rPr>
                <w:rFonts w:cs="Arial"/>
                <w:szCs w:val="22"/>
              </w:rPr>
              <w:t xml:space="preserve"> (and thus dissolving does not occur).</w:t>
            </w:r>
          </w:p>
        </w:tc>
        <w:tc>
          <w:tcPr>
            <w:tcW w:w="1134" w:type="dxa"/>
            <w:vAlign w:val="center"/>
          </w:tcPr>
          <w:p w14:paraId="50AA4BDC" w14:textId="7DE5EF8E" w:rsidR="00FA3903" w:rsidRDefault="00FA3903" w:rsidP="00FE5944">
            <w:pPr>
              <w:jc w:val="center"/>
              <w:rPr>
                <w:rFonts w:cs="Arial"/>
                <w:szCs w:val="22"/>
              </w:rPr>
            </w:pPr>
            <w:r>
              <w:rPr>
                <w:rFonts w:cs="Arial"/>
                <w:szCs w:val="22"/>
              </w:rPr>
              <w:t>1</w:t>
            </w:r>
          </w:p>
        </w:tc>
      </w:tr>
      <w:tr w:rsidR="00FA3903" w14:paraId="51E8DB9F" w14:textId="77777777" w:rsidTr="00FE5944">
        <w:trPr>
          <w:trHeight w:val="340"/>
        </w:trPr>
        <w:tc>
          <w:tcPr>
            <w:tcW w:w="7655" w:type="dxa"/>
            <w:vAlign w:val="center"/>
          </w:tcPr>
          <w:p w14:paraId="38258220" w14:textId="77777777" w:rsidR="00FA3903" w:rsidRPr="008A1A30" w:rsidRDefault="00FA3903" w:rsidP="00FE5944">
            <w:pPr>
              <w:jc w:val="right"/>
              <w:rPr>
                <w:rFonts w:cs="Arial"/>
                <w:b/>
                <w:bCs/>
                <w:szCs w:val="22"/>
              </w:rPr>
            </w:pPr>
            <w:r w:rsidRPr="008A1A30">
              <w:rPr>
                <w:rFonts w:cs="Arial"/>
                <w:b/>
                <w:bCs/>
                <w:szCs w:val="22"/>
              </w:rPr>
              <w:t>Total</w:t>
            </w:r>
          </w:p>
        </w:tc>
        <w:tc>
          <w:tcPr>
            <w:tcW w:w="1134" w:type="dxa"/>
            <w:vAlign w:val="center"/>
          </w:tcPr>
          <w:p w14:paraId="11FDD534" w14:textId="09899356" w:rsidR="00FA3903" w:rsidRPr="00586C5F" w:rsidRDefault="00FA3903" w:rsidP="00FE5944">
            <w:pPr>
              <w:jc w:val="center"/>
              <w:rPr>
                <w:rFonts w:cs="Arial"/>
                <w:b/>
                <w:bCs/>
                <w:szCs w:val="22"/>
              </w:rPr>
            </w:pPr>
            <w:r>
              <w:rPr>
                <w:rFonts w:cs="Arial"/>
                <w:b/>
                <w:bCs/>
                <w:szCs w:val="22"/>
              </w:rPr>
              <w:t>5</w:t>
            </w:r>
          </w:p>
        </w:tc>
      </w:tr>
    </w:tbl>
    <w:p w14:paraId="552172B9" w14:textId="77777777" w:rsidR="00C12EB1" w:rsidRDefault="00C12EB1" w:rsidP="00C12EB1">
      <w:pPr>
        <w:rPr>
          <w:b/>
        </w:rPr>
      </w:pPr>
    </w:p>
    <w:p w14:paraId="7F3B134C" w14:textId="77777777" w:rsidR="00C12EB1" w:rsidRDefault="00C12EB1" w:rsidP="00C12EB1">
      <w:pPr>
        <w:rPr>
          <w:b/>
        </w:rPr>
      </w:pPr>
    </w:p>
    <w:p w14:paraId="186040A0" w14:textId="77777777" w:rsidR="00C12EB1" w:rsidRPr="005A4E08" w:rsidRDefault="00C12EB1" w:rsidP="00C12EB1">
      <w:r>
        <w:rPr>
          <w:b/>
        </w:rPr>
        <w:br w:type="page"/>
      </w:r>
    </w:p>
    <w:p w14:paraId="3F9BF0E6" w14:textId="59B2C0E3" w:rsidR="00C12EB1" w:rsidRPr="00C023EA" w:rsidRDefault="00C12EB1" w:rsidP="00C12EB1">
      <w:r>
        <w:rPr>
          <w:b/>
        </w:rPr>
        <w:lastRenderedPageBreak/>
        <w:t>Question 3</w:t>
      </w:r>
      <w:r w:rsidR="006F78AD">
        <w:rPr>
          <w:b/>
        </w:rPr>
        <w:t>7</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(1</w:t>
      </w:r>
      <w:r w:rsidR="00FF14F0">
        <w:rPr>
          <w:b/>
        </w:rPr>
        <w:t>9</w:t>
      </w:r>
      <w:r w:rsidRPr="00EC3649">
        <w:rPr>
          <w:b/>
        </w:rPr>
        <w:t xml:space="preserve"> marks)</w:t>
      </w:r>
    </w:p>
    <w:p w14:paraId="5C7578ED" w14:textId="77777777" w:rsidR="00C12EB1" w:rsidRDefault="00C12EB1" w:rsidP="00C12EB1"/>
    <w:p w14:paraId="49D88A04" w14:textId="77777777" w:rsidR="00256CD2" w:rsidRDefault="00256CD2" w:rsidP="00256CD2">
      <w:pPr>
        <w:rPr>
          <w:rFonts w:cs="Arial"/>
          <w:szCs w:val="22"/>
        </w:rPr>
      </w:pPr>
      <w:r>
        <w:rPr>
          <w:rFonts w:cs="Arial"/>
          <w:szCs w:val="22"/>
        </w:rPr>
        <w:t>A chemistry teacher gave her class four separate solutions labelled A, B, C and D. The identities of the solutions were;</w:t>
      </w:r>
    </w:p>
    <w:p w14:paraId="1333925F" w14:textId="77777777" w:rsidR="00256CD2" w:rsidRDefault="00256CD2" w:rsidP="00256CD2">
      <w:pPr>
        <w:rPr>
          <w:rFonts w:cs="Arial"/>
          <w:szCs w:val="22"/>
        </w:rPr>
      </w:pPr>
    </w:p>
    <w:p w14:paraId="3C8314F6"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HNO</w:t>
      </w:r>
      <w:r w:rsidRPr="00352D86">
        <w:rPr>
          <w:vertAlign w:val="subscript"/>
        </w:rPr>
        <w:t>3</w:t>
      </w:r>
      <w:r w:rsidRPr="00352D86">
        <w:t>(aq)</w:t>
      </w:r>
    </w:p>
    <w:p w14:paraId="0BC80207"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K</w:t>
      </w:r>
      <w:r w:rsidRPr="00352D86">
        <w:rPr>
          <w:vertAlign w:val="subscript"/>
        </w:rPr>
        <w:t>2</w:t>
      </w:r>
      <w:r w:rsidRPr="00352D86">
        <w:t>CO</w:t>
      </w:r>
      <w:r w:rsidRPr="00352D86">
        <w:rPr>
          <w:vertAlign w:val="subscript"/>
        </w:rPr>
        <w:t>3</w:t>
      </w:r>
      <w:r w:rsidRPr="00352D86">
        <w:t>(aq)</w:t>
      </w:r>
    </w:p>
    <w:p w14:paraId="13028629"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Ba(OH)</w:t>
      </w:r>
      <w:r w:rsidRPr="00352D86">
        <w:rPr>
          <w:vertAlign w:val="subscript"/>
        </w:rPr>
        <w:t>2</w:t>
      </w:r>
      <w:r w:rsidRPr="00352D86">
        <w:t>(aq)</w:t>
      </w:r>
    </w:p>
    <w:p w14:paraId="62E18E89"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N</w:t>
      </w:r>
      <w:r>
        <w:t>a</w:t>
      </w:r>
      <w:r>
        <w:rPr>
          <w:vertAlign w:val="subscript"/>
        </w:rPr>
        <w:t>2</w:t>
      </w:r>
      <w:r>
        <w:t>SO</w:t>
      </w:r>
      <w:r>
        <w:rPr>
          <w:vertAlign w:val="subscript"/>
        </w:rPr>
        <w:t>3</w:t>
      </w:r>
      <w:r w:rsidRPr="00352D86">
        <w:t>(aq)</w:t>
      </w:r>
    </w:p>
    <w:p w14:paraId="02260E17" w14:textId="77777777" w:rsidR="00256CD2" w:rsidRDefault="00256CD2" w:rsidP="00256CD2">
      <w:pPr>
        <w:ind w:left="720" w:hanging="720"/>
        <w:rPr>
          <w:rFonts w:cs="Arial"/>
          <w:szCs w:val="22"/>
        </w:rPr>
      </w:pPr>
    </w:p>
    <w:p w14:paraId="08F7468D" w14:textId="77777777" w:rsidR="00256CD2" w:rsidRDefault="00256CD2" w:rsidP="00256CD2">
      <w:pPr>
        <w:rPr>
          <w:rFonts w:cs="Arial"/>
          <w:szCs w:val="22"/>
        </w:rPr>
      </w:pPr>
      <w:r>
        <w:rPr>
          <w:rFonts w:cs="Arial"/>
          <w:szCs w:val="22"/>
        </w:rPr>
        <w:t>She then asked the students to design and perform an investigation that would correctly identify   A, B, C and D.</w:t>
      </w:r>
    </w:p>
    <w:p w14:paraId="115A3990" w14:textId="77777777" w:rsidR="00256CD2" w:rsidRDefault="00256CD2" w:rsidP="00256CD2">
      <w:pPr>
        <w:ind w:left="720" w:hanging="720"/>
        <w:rPr>
          <w:rFonts w:cs="Arial"/>
          <w:szCs w:val="22"/>
        </w:rPr>
      </w:pPr>
    </w:p>
    <w:p w14:paraId="4D5F0578" w14:textId="77777777" w:rsidR="00256CD2" w:rsidRDefault="00256CD2" w:rsidP="00256CD2">
      <w:pPr>
        <w:rPr>
          <w:rFonts w:cs="Arial"/>
          <w:szCs w:val="22"/>
        </w:rPr>
      </w:pPr>
      <w:r>
        <w:rPr>
          <w:rFonts w:cs="Arial"/>
          <w:szCs w:val="22"/>
        </w:rPr>
        <w:t>The students decided to mix a small amount of each solution with each of the other three solutions. They drew up a table and recorded their results. The initial data they collected is shown below.</w:t>
      </w:r>
    </w:p>
    <w:p w14:paraId="5161B814" w14:textId="77777777" w:rsidR="00256CD2" w:rsidRDefault="00256CD2" w:rsidP="00256CD2">
      <w:pPr>
        <w:rPr>
          <w:rFonts w:cs="Arial"/>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256CD2" w:rsidRPr="00352D86" w14:paraId="3F0B5EEA" w14:textId="77777777" w:rsidTr="0035335A">
        <w:trPr>
          <w:trHeight w:val="567"/>
          <w:jc w:val="center"/>
        </w:trPr>
        <w:tc>
          <w:tcPr>
            <w:tcW w:w="806" w:type="dxa"/>
            <w:vAlign w:val="center"/>
          </w:tcPr>
          <w:p w14:paraId="2CDFB394" w14:textId="77777777" w:rsidR="00256CD2" w:rsidRPr="00352D86" w:rsidRDefault="00256CD2" w:rsidP="0035335A">
            <w:pPr>
              <w:jc w:val="center"/>
              <w:rPr>
                <w:rFonts w:cs="Arial"/>
                <w:b/>
                <w:szCs w:val="22"/>
              </w:rPr>
            </w:pPr>
          </w:p>
        </w:tc>
        <w:tc>
          <w:tcPr>
            <w:tcW w:w="2082" w:type="dxa"/>
            <w:vAlign w:val="center"/>
          </w:tcPr>
          <w:p w14:paraId="1CF90637" w14:textId="77777777" w:rsidR="00256CD2" w:rsidRPr="00352D86" w:rsidRDefault="00256CD2" w:rsidP="0035335A">
            <w:pPr>
              <w:jc w:val="center"/>
              <w:rPr>
                <w:rFonts w:cs="Arial"/>
                <w:b/>
                <w:szCs w:val="22"/>
              </w:rPr>
            </w:pPr>
            <w:r w:rsidRPr="00352D86">
              <w:rPr>
                <w:rFonts w:cs="Arial"/>
                <w:b/>
                <w:szCs w:val="22"/>
              </w:rPr>
              <w:t>A</w:t>
            </w:r>
          </w:p>
        </w:tc>
        <w:tc>
          <w:tcPr>
            <w:tcW w:w="2082" w:type="dxa"/>
            <w:vAlign w:val="center"/>
          </w:tcPr>
          <w:p w14:paraId="18703078" w14:textId="77777777" w:rsidR="00256CD2" w:rsidRPr="00352D86" w:rsidRDefault="00256CD2" w:rsidP="0035335A">
            <w:pPr>
              <w:jc w:val="center"/>
              <w:rPr>
                <w:rFonts w:cs="Arial"/>
                <w:b/>
                <w:szCs w:val="22"/>
              </w:rPr>
            </w:pPr>
            <w:r w:rsidRPr="00352D86">
              <w:rPr>
                <w:rFonts w:cs="Arial"/>
                <w:b/>
                <w:szCs w:val="22"/>
              </w:rPr>
              <w:t>B</w:t>
            </w:r>
          </w:p>
        </w:tc>
        <w:tc>
          <w:tcPr>
            <w:tcW w:w="2082" w:type="dxa"/>
            <w:vAlign w:val="center"/>
          </w:tcPr>
          <w:p w14:paraId="23001FD2" w14:textId="77777777" w:rsidR="00256CD2" w:rsidRPr="00352D86" w:rsidRDefault="00256CD2" w:rsidP="0035335A">
            <w:pPr>
              <w:jc w:val="center"/>
              <w:rPr>
                <w:rFonts w:cs="Arial"/>
                <w:b/>
                <w:szCs w:val="22"/>
              </w:rPr>
            </w:pPr>
            <w:r w:rsidRPr="00352D86">
              <w:rPr>
                <w:rFonts w:cs="Arial"/>
                <w:b/>
                <w:szCs w:val="22"/>
              </w:rPr>
              <w:t>C</w:t>
            </w:r>
          </w:p>
        </w:tc>
        <w:tc>
          <w:tcPr>
            <w:tcW w:w="2082" w:type="dxa"/>
            <w:vAlign w:val="center"/>
          </w:tcPr>
          <w:p w14:paraId="56D185EB" w14:textId="77777777" w:rsidR="00256CD2" w:rsidRPr="00352D86" w:rsidRDefault="00256CD2" w:rsidP="0035335A">
            <w:pPr>
              <w:jc w:val="center"/>
              <w:rPr>
                <w:rFonts w:cs="Arial"/>
                <w:b/>
                <w:szCs w:val="22"/>
              </w:rPr>
            </w:pPr>
            <w:r w:rsidRPr="00352D86">
              <w:rPr>
                <w:rFonts w:cs="Arial"/>
                <w:b/>
                <w:szCs w:val="22"/>
              </w:rPr>
              <w:t>D</w:t>
            </w:r>
          </w:p>
        </w:tc>
      </w:tr>
      <w:tr w:rsidR="00256CD2" w14:paraId="7A3878DF" w14:textId="77777777" w:rsidTr="0035335A">
        <w:trPr>
          <w:trHeight w:val="851"/>
          <w:jc w:val="center"/>
        </w:trPr>
        <w:tc>
          <w:tcPr>
            <w:tcW w:w="806" w:type="dxa"/>
            <w:vAlign w:val="center"/>
          </w:tcPr>
          <w:p w14:paraId="324508FB" w14:textId="77777777" w:rsidR="00256CD2" w:rsidRPr="00352D86" w:rsidRDefault="00256CD2" w:rsidP="0035335A">
            <w:pPr>
              <w:jc w:val="center"/>
              <w:rPr>
                <w:rFonts w:cs="Arial"/>
                <w:b/>
                <w:szCs w:val="22"/>
              </w:rPr>
            </w:pPr>
            <w:r w:rsidRPr="00352D86">
              <w:rPr>
                <w:rFonts w:cs="Arial"/>
                <w:b/>
                <w:szCs w:val="22"/>
              </w:rPr>
              <w:t>A</w:t>
            </w:r>
          </w:p>
        </w:tc>
        <w:tc>
          <w:tcPr>
            <w:tcW w:w="2082" w:type="dxa"/>
            <w:shd w:val="clear" w:color="auto" w:fill="7F7F7F" w:themeFill="text1" w:themeFillTint="80"/>
            <w:vAlign w:val="center"/>
          </w:tcPr>
          <w:p w14:paraId="1D765416" w14:textId="77777777" w:rsidR="00256CD2" w:rsidRDefault="00256CD2" w:rsidP="0035335A">
            <w:pPr>
              <w:jc w:val="center"/>
              <w:rPr>
                <w:rFonts w:cs="Arial"/>
                <w:szCs w:val="22"/>
              </w:rPr>
            </w:pPr>
          </w:p>
        </w:tc>
        <w:tc>
          <w:tcPr>
            <w:tcW w:w="2082" w:type="dxa"/>
            <w:vAlign w:val="center"/>
          </w:tcPr>
          <w:p w14:paraId="5F848DBB" w14:textId="77777777" w:rsidR="00256CD2" w:rsidRDefault="00256CD2" w:rsidP="0035335A">
            <w:pPr>
              <w:jc w:val="center"/>
              <w:rPr>
                <w:rFonts w:cs="Arial"/>
                <w:szCs w:val="22"/>
              </w:rPr>
            </w:pPr>
            <w:r>
              <w:rPr>
                <w:rFonts w:cs="Arial"/>
                <w:szCs w:val="22"/>
              </w:rPr>
              <w:t>white precipitate formed</w:t>
            </w:r>
          </w:p>
        </w:tc>
        <w:tc>
          <w:tcPr>
            <w:tcW w:w="2082" w:type="dxa"/>
            <w:vAlign w:val="center"/>
          </w:tcPr>
          <w:p w14:paraId="7B3E328B" w14:textId="77777777" w:rsidR="00256CD2" w:rsidRDefault="00256CD2" w:rsidP="0035335A">
            <w:pPr>
              <w:jc w:val="center"/>
              <w:rPr>
                <w:rFonts w:cs="Arial"/>
                <w:szCs w:val="22"/>
              </w:rPr>
            </w:pPr>
            <w:r>
              <w:rPr>
                <w:rFonts w:cs="Arial"/>
                <w:szCs w:val="22"/>
              </w:rPr>
              <w:t>no change observed</w:t>
            </w:r>
          </w:p>
        </w:tc>
        <w:tc>
          <w:tcPr>
            <w:tcW w:w="2082" w:type="dxa"/>
            <w:vAlign w:val="center"/>
          </w:tcPr>
          <w:p w14:paraId="1C26091E" w14:textId="77777777" w:rsidR="00256CD2" w:rsidRDefault="00256CD2" w:rsidP="0035335A">
            <w:pPr>
              <w:jc w:val="center"/>
              <w:rPr>
                <w:rFonts w:cs="Arial"/>
                <w:szCs w:val="22"/>
              </w:rPr>
            </w:pPr>
            <w:r>
              <w:rPr>
                <w:rFonts w:cs="Arial"/>
                <w:szCs w:val="22"/>
              </w:rPr>
              <w:t>no change observed</w:t>
            </w:r>
          </w:p>
        </w:tc>
      </w:tr>
      <w:tr w:rsidR="00256CD2" w14:paraId="2C184252" w14:textId="77777777" w:rsidTr="0035335A">
        <w:trPr>
          <w:trHeight w:val="851"/>
          <w:jc w:val="center"/>
        </w:trPr>
        <w:tc>
          <w:tcPr>
            <w:tcW w:w="806" w:type="dxa"/>
            <w:vAlign w:val="center"/>
          </w:tcPr>
          <w:p w14:paraId="6381ECF5" w14:textId="77777777" w:rsidR="00256CD2" w:rsidRPr="00352D86" w:rsidRDefault="00256CD2" w:rsidP="0035335A">
            <w:pPr>
              <w:jc w:val="center"/>
              <w:rPr>
                <w:rFonts w:cs="Arial"/>
                <w:b/>
                <w:szCs w:val="22"/>
              </w:rPr>
            </w:pPr>
            <w:r w:rsidRPr="00352D86">
              <w:rPr>
                <w:rFonts w:cs="Arial"/>
                <w:b/>
                <w:szCs w:val="22"/>
              </w:rPr>
              <w:t>B</w:t>
            </w:r>
          </w:p>
        </w:tc>
        <w:tc>
          <w:tcPr>
            <w:tcW w:w="2082" w:type="dxa"/>
            <w:shd w:val="clear" w:color="auto" w:fill="7F7F7F" w:themeFill="text1" w:themeFillTint="80"/>
            <w:vAlign w:val="center"/>
          </w:tcPr>
          <w:p w14:paraId="0A6C6D37"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7CA69445" w14:textId="77777777" w:rsidR="00256CD2" w:rsidRDefault="00256CD2" w:rsidP="0035335A">
            <w:pPr>
              <w:jc w:val="center"/>
              <w:rPr>
                <w:rFonts w:cs="Arial"/>
                <w:szCs w:val="22"/>
              </w:rPr>
            </w:pPr>
          </w:p>
        </w:tc>
        <w:tc>
          <w:tcPr>
            <w:tcW w:w="2082" w:type="dxa"/>
            <w:vAlign w:val="center"/>
          </w:tcPr>
          <w:p w14:paraId="1D930B3D" w14:textId="77777777" w:rsidR="00256CD2" w:rsidRDefault="00256CD2" w:rsidP="0035335A">
            <w:pPr>
              <w:jc w:val="center"/>
              <w:rPr>
                <w:rFonts w:cs="Arial"/>
                <w:szCs w:val="22"/>
              </w:rPr>
            </w:pPr>
            <w:r>
              <w:rPr>
                <w:rFonts w:cs="Arial"/>
                <w:szCs w:val="22"/>
              </w:rPr>
              <w:t>colourless gas produced</w:t>
            </w:r>
          </w:p>
        </w:tc>
        <w:tc>
          <w:tcPr>
            <w:tcW w:w="2082" w:type="dxa"/>
            <w:vAlign w:val="center"/>
          </w:tcPr>
          <w:p w14:paraId="2D22D37E" w14:textId="77777777" w:rsidR="00256CD2" w:rsidRDefault="00256CD2" w:rsidP="0035335A">
            <w:pPr>
              <w:jc w:val="center"/>
              <w:rPr>
                <w:rFonts w:cs="Arial"/>
                <w:szCs w:val="22"/>
              </w:rPr>
            </w:pPr>
            <w:r>
              <w:rPr>
                <w:rFonts w:cs="Arial"/>
                <w:szCs w:val="22"/>
              </w:rPr>
              <w:t>no change observed</w:t>
            </w:r>
          </w:p>
        </w:tc>
      </w:tr>
      <w:tr w:rsidR="00256CD2" w14:paraId="583C20E5" w14:textId="77777777" w:rsidTr="0035335A">
        <w:trPr>
          <w:trHeight w:val="851"/>
          <w:jc w:val="center"/>
        </w:trPr>
        <w:tc>
          <w:tcPr>
            <w:tcW w:w="806" w:type="dxa"/>
            <w:vAlign w:val="center"/>
          </w:tcPr>
          <w:p w14:paraId="39B50A72" w14:textId="77777777" w:rsidR="00256CD2" w:rsidRPr="00352D86" w:rsidRDefault="00256CD2" w:rsidP="0035335A">
            <w:pPr>
              <w:jc w:val="center"/>
              <w:rPr>
                <w:rFonts w:cs="Arial"/>
                <w:b/>
                <w:szCs w:val="22"/>
              </w:rPr>
            </w:pPr>
            <w:r w:rsidRPr="00352D86">
              <w:rPr>
                <w:rFonts w:cs="Arial"/>
                <w:b/>
                <w:szCs w:val="22"/>
              </w:rPr>
              <w:t>C</w:t>
            </w:r>
          </w:p>
        </w:tc>
        <w:tc>
          <w:tcPr>
            <w:tcW w:w="2082" w:type="dxa"/>
            <w:shd w:val="clear" w:color="auto" w:fill="7F7F7F" w:themeFill="text1" w:themeFillTint="80"/>
            <w:vAlign w:val="center"/>
          </w:tcPr>
          <w:p w14:paraId="715E9C44"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559DC946"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213F63EA" w14:textId="77777777" w:rsidR="00256CD2" w:rsidRDefault="00256CD2" w:rsidP="0035335A">
            <w:pPr>
              <w:jc w:val="center"/>
              <w:rPr>
                <w:rFonts w:cs="Arial"/>
                <w:szCs w:val="22"/>
              </w:rPr>
            </w:pPr>
          </w:p>
        </w:tc>
        <w:tc>
          <w:tcPr>
            <w:tcW w:w="2082" w:type="dxa"/>
            <w:vAlign w:val="center"/>
          </w:tcPr>
          <w:p w14:paraId="17E8C78D" w14:textId="77777777" w:rsidR="00256CD2" w:rsidRDefault="00256CD2" w:rsidP="0035335A">
            <w:pPr>
              <w:jc w:val="center"/>
              <w:rPr>
                <w:rFonts w:cs="Arial"/>
                <w:szCs w:val="22"/>
              </w:rPr>
            </w:pPr>
            <w:r>
              <w:rPr>
                <w:rFonts w:cs="Arial"/>
                <w:szCs w:val="22"/>
              </w:rPr>
              <w:t xml:space="preserve">colourless gas produced </w:t>
            </w:r>
          </w:p>
        </w:tc>
      </w:tr>
      <w:tr w:rsidR="00256CD2" w14:paraId="70BE9332" w14:textId="77777777" w:rsidTr="0035335A">
        <w:trPr>
          <w:trHeight w:val="851"/>
          <w:jc w:val="center"/>
        </w:trPr>
        <w:tc>
          <w:tcPr>
            <w:tcW w:w="806" w:type="dxa"/>
            <w:vAlign w:val="center"/>
          </w:tcPr>
          <w:p w14:paraId="15C6E5A2" w14:textId="77777777" w:rsidR="00256CD2" w:rsidRPr="00352D86" w:rsidRDefault="00256CD2" w:rsidP="0035335A">
            <w:pPr>
              <w:jc w:val="center"/>
              <w:rPr>
                <w:rFonts w:cs="Arial"/>
                <w:b/>
                <w:szCs w:val="22"/>
              </w:rPr>
            </w:pPr>
            <w:r w:rsidRPr="00352D86">
              <w:rPr>
                <w:rFonts w:cs="Arial"/>
                <w:b/>
                <w:szCs w:val="22"/>
              </w:rPr>
              <w:t>D</w:t>
            </w:r>
          </w:p>
        </w:tc>
        <w:tc>
          <w:tcPr>
            <w:tcW w:w="2082" w:type="dxa"/>
            <w:shd w:val="clear" w:color="auto" w:fill="7F7F7F" w:themeFill="text1" w:themeFillTint="80"/>
            <w:vAlign w:val="center"/>
          </w:tcPr>
          <w:p w14:paraId="0A6435AC"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416BB557"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5C18AABD"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395AF039" w14:textId="77777777" w:rsidR="00256CD2" w:rsidRDefault="00256CD2" w:rsidP="0035335A">
            <w:pPr>
              <w:jc w:val="center"/>
              <w:rPr>
                <w:rFonts w:cs="Arial"/>
                <w:szCs w:val="22"/>
              </w:rPr>
            </w:pPr>
          </w:p>
        </w:tc>
      </w:tr>
    </w:tbl>
    <w:p w14:paraId="5A21D2DC" w14:textId="77777777" w:rsidR="00256CD2" w:rsidRDefault="00256CD2" w:rsidP="00256CD2">
      <w:pPr>
        <w:rPr>
          <w:rFonts w:cs="Arial"/>
          <w:szCs w:val="22"/>
        </w:rPr>
      </w:pPr>
    </w:p>
    <w:p w14:paraId="5EA318C3" w14:textId="77777777" w:rsidR="00256CD2" w:rsidRDefault="00256CD2" w:rsidP="00256CD2">
      <w:pPr>
        <w:ind w:left="720" w:hanging="720"/>
        <w:rPr>
          <w:rFonts w:cs="Arial"/>
          <w:szCs w:val="22"/>
        </w:rPr>
      </w:pPr>
      <w:r>
        <w:rPr>
          <w:rFonts w:cs="Arial"/>
          <w:szCs w:val="22"/>
        </w:rPr>
        <w:t>a)</w:t>
      </w:r>
      <w:r>
        <w:rPr>
          <w:rFonts w:cs="Arial"/>
          <w:szCs w:val="22"/>
        </w:rPr>
        <w:tab/>
        <w:t>Which two solutions must have been mixed to produce the white precipitate? Write a balanced ionic equation for this reaction, include states.</w:t>
      </w:r>
      <w:r>
        <w:rPr>
          <w:rFonts w:cs="Arial"/>
          <w:szCs w:val="22"/>
        </w:rPr>
        <w:tab/>
      </w:r>
      <w:r>
        <w:rPr>
          <w:rFonts w:cs="Arial"/>
          <w:szCs w:val="22"/>
        </w:rPr>
        <w:tab/>
      </w:r>
      <w:r>
        <w:rPr>
          <w:rFonts w:cs="Arial"/>
          <w:szCs w:val="22"/>
        </w:rPr>
        <w:tab/>
      </w:r>
      <w:r>
        <w:rPr>
          <w:rFonts w:cs="Arial"/>
          <w:szCs w:val="22"/>
        </w:rPr>
        <w:tab/>
        <w:t xml:space="preserve"> (4 marks)</w:t>
      </w:r>
    </w:p>
    <w:p w14:paraId="31F9DEB0" w14:textId="77777777" w:rsidR="00256CD2" w:rsidRDefault="00256CD2" w:rsidP="00256CD2">
      <w:pPr>
        <w:rPr>
          <w:rFonts w:cs="Arial"/>
          <w:szCs w:val="22"/>
        </w:rPr>
      </w:pPr>
    </w:p>
    <w:p w14:paraId="59E0C45A" w14:textId="77777777" w:rsidR="00256CD2" w:rsidRDefault="00256CD2" w:rsidP="00256CD2">
      <w:pPr>
        <w:pStyle w:val="ListParagraph"/>
        <w:numPr>
          <w:ilvl w:val="0"/>
          <w:numId w:val="30"/>
        </w:numPr>
        <w:contextualSpacing/>
        <w:rPr>
          <w:b/>
        </w:rPr>
      </w:pPr>
      <w:r w:rsidRPr="00417B0E">
        <w:rPr>
          <w:b/>
        </w:rPr>
        <w:t>K</w:t>
      </w:r>
      <w:r w:rsidRPr="00417B0E">
        <w:rPr>
          <w:b/>
          <w:vertAlign w:val="subscript"/>
        </w:rPr>
        <w:t>2</w:t>
      </w:r>
      <w:r w:rsidRPr="00417B0E">
        <w:rPr>
          <w:b/>
        </w:rPr>
        <w:t>CO</w:t>
      </w:r>
      <w:r w:rsidRPr="00417B0E">
        <w:rPr>
          <w:b/>
          <w:vertAlign w:val="subscript"/>
        </w:rPr>
        <w:t>3</w:t>
      </w:r>
      <w:r w:rsidRPr="00417B0E">
        <w:rPr>
          <w:b/>
        </w:rPr>
        <w:t xml:space="preserve">  </w:t>
      </w:r>
      <w:r>
        <w:rPr>
          <w:b/>
        </w:rPr>
        <w:tab/>
      </w:r>
      <w:r>
        <w:rPr>
          <w:b/>
        </w:rPr>
        <w:tab/>
      </w:r>
      <w:r>
        <w:rPr>
          <w:b/>
        </w:rPr>
        <w:tab/>
      </w:r>
      <w:r>
        <w:rPr>
          <w:b/>
        </w:rPr>
        <w:tab/>
      </w:r>
      <w:r>
        <w:rPr>
          <w:b/>
        </w:rPr>
        <w:tab/>
      </w:r>
      <w:r>
        <w:rPr>
          <w:b/>
        </w:rPr>
        <w:tab/>
        <w:t>(1)</w:t>
      </w:r>
    </w:p>
    <w:p w14:paraId="1ED9964D" w14:textId="77777777" w:rsidR="00256CD2" w:rsidRPr="00217952" w:rsidRDefault="00256CD2" w:rsidP="00256CD2">
      <w:pPr>
        <w:pStyle w:val="ListParagraph"/>
        <w:numPr>
          <w:ilvl w:val="0"/>
          <w:numId w:val="30"/>
        </w:numPr>
        <w:contextualSpacing/>
        <w:rPr>
          <w:b/>
        </w:rPr>
      </w:pPr>
      <w:r w:rsidRPr="00417B0E">
        <w:rPr>
          <w:b/>
        </w:rPr>
        <w:t>Ba(OH)</w:t>
      </w:r>
      <w:r w:rsidRPr="00417B0E">
        <w:rPr>
          <w:b/>
          <w:vertAlign w:val="subscript"/>
        </w:rPr>
        <w:t>2</w:t>
      </w:r>
      <w:r>
        <w:rPr>
          <w:b/>
          <w:vertAlign w:val="subscript"/>
        </w:rPr>
        <w:tab/>
      </w:r>
      <w:r>
        <w:rPr>
          <w:b/>
          <w:vertAlign w:val="subscript"/>
        </w:rPr>
        <w:tab/>
      </w:r>
      <w:r>
        <w:rPr>
          <w:b/>
        </w:rPr>
        <w:tab/>
      </w:r>
      <w:r>
        <w:rPr>
          <w:b/>
        </w:rPr>
        <w:tab/>
      </w:r>
      <w:r>
        <w:rPr>
          <w:b/>
        </w:rPr>
        <w:tab/>
      </w:r>
      <w:r>
        <w:rPr>
          <w:b/>
        </w:rPr>
        <w:tab/>
        <w:t>(1)</w:t>
      </w:r>
    </w:p>
    <w:p w14:paraId="1C67C724" w14:textId="77777777" w:rsidR="00256CD2" w:rsidRDefault="00256CD2" w:rsidP="00256CD2">
      <w:pPr>
        <w:pStyle w:val="ListParagraph"/>
        <w:numPr>
          <w:ilvl w:val="0"/>
          <w:numId w:val="30"/>
        </w:numPr>
        <w:contextualSpacing/>
        <w:rPr>
          <w:b/>
        </w:rPr>
      </w:pPr>
      <w:r>
        <w:rPr>
          <w:b/>
        </w:rPr>
        <w:t>Ba</w:t>
      </w:r>
      <w:r>
        <w:rPr>
          <w:b/>
          <w:vertAlign w:val="superscript"/>
        </w:rPr>
        <w:t>2+</w:t>
      </w:r>
      <w:r>
        <w:rPr>
          <w:b/>
        </w:rPr>
        <w:t>(aq)  +  CO</w:t>
      </w:r>
      <w:r>
        <w:rPr>
          <w:b/>
          <w:vertAlign w:val="subscript"/>
        </w:rPr>
        <w:t>3</w:t>
      </w:r>
      <w:r>
        <w:rPr>
          <w:b/>
          <w:vertAlign w:val="superscript"/>
        </w:rPr>
        <w:t>2-</w:t>
      </w:r>
      <w:r>
        <w:rPr>
          <w:b/>
        </w:rPr>
        <w:t xml:space="preserve"> (aq)  </w:t>
      </w:r>
      <w:r w:rsidRPr="00217952">
        <w:rPr>
          <w:b/>
        </w:rPr>
        <w:sym w:font="Wingdings" w:char="F0E0"/>
      </w:r>
      <w:r>
        <w:rPr>
          <w:b/>
        </w:rPr>
        <w:t xml:space="preserve"> BaCO</w:t>
      </w:r>
      <w:r>
        <w:rPr>
          <w:b/>
          <w:vertAlign w:val="subscript"/>
        </w:rPr>
        <w:t>3</w:t>
      </w:r>
      <w:r>
        <w:rPr>
          <w:b/>
        </w:rPr>
        <w:t xml:space="preserve"> (s)</w:t>
      </w:r>
      <w:r>
        <w:rPr>
          <w:b/>
        </w:rPr>
        <w:tab/>
      </w:r>
      <w:r>
        <w:rPr>
          <w:b/>
        </w:rPr>
        <w:tab/>
        <w:t>(2)</w:t>
      </w:r>
    </w:p>
    <w:p w14:paraId="544F6846" w14:textId="77777777" w:rsidR="00256CD2" w:rsidRPr="00ED5903" w:rsidRDefault="00256CD2" w:rsidP="00E7206E">
      <w:pPr>
        <w:pStyle w:val="ListParagraph"/>
        <w:ind w:left="1080" w:firstLine="0"/>
        <w:rPr>
          <w:b/>
        </w:rPr>
      </w:pPr>
      <w:r w:rsidRPr="00ED5903">
        <w:rPr>
          <w:b/>
        </w:rPr>
        <w:t>Ionic – (1 mark), balanced – (1 mark)</w:t>
      </w:r>
    </w:p>
    <w:p w14:paraId="0560281D" w14:textId="77777777" w:rsidR="00256CD2" w:rsidRPr="00ED5903" w:rsidRDefault="00256CD2" w:rsidP="00E7206E">
      <w:pPr>
        <w:pStyle w:val="ListParagraph"/>
        <w:ind w:left="1080" w:firstLine="0"/>
        <w:rPr>
          <w:b/>
        </w:rPr>
      </w:pPr>
      <w:r w:rsidRPr="00ED5903">
        <w:rPr>
          <w:b/>
        </w:rPr>
        <w:t>Balanced molecular 1 mark maximum.</w:t>
      </w:r>
    </w:p>
    <w:p w14:paraId="54EF9C7A" w14:textId="77777777" w:rsidR="00256CD2" w:rsidRDefault="00256CD2" w:rsidP="00256CD2">
      <w:pPr>
        <w:rPr>
          <w:rFonts w:cs="Arial"/>
          <w:szCs w:val="22"/>
        </w:rPr>
      </w:pPr>
    </w:p>
    <w:p w14:paraId="0752DA27" w14:textId="77777777" w:rsidR="00256CD2" w:rsidRDefault="00256CD2" w:rsidP="00256CD2">
      <w:pPr>
        <w:rPr>
          <w:rFonts w:cs="Arial"/>
          <w:szCs w:val="22"/>
        </w:rPr>
      </w:pPr>
      <w:r>
        <w:rPr>
          <w:rFonts w:cs="Arial"/>
          <w:szCs w:val="22"/>
        </w:rPr>
        <w:t>Two different solution combinations (C + D and B + C) produced colourless gases.</w:t>
      </w:r>
    </w:p>
    <w:p w14:paraId="1087B7E1" w14:textId="77777777" w:rsidR="00256CD2" w:rsidRDefault="00256CD2" w:rsidP="00256CD2">
      <w:pPr>
        <w:rPr>
          <w:rFonts w:cs="Arial"/>
          <w:szCs w:val="22"/>
        </w:rPr>
      </w:pPr>
    </w:p>
    <w:p w14:paraId="41A5DE92" w14:textId="77777777" w:rsidR="00256CD2" w:rsidRDefault="00256CD2" w:rsidP="00256CD2">
      <w:pPr>
        <w:ind w:left="720" w:hanging="720"/>
        <w:rPr>
          <w:rFonts w:cs="Arial"/>
          <w:szCs w:val="22"/>
        </w:rPr>
      </w:pPr>
      <w:r w:rsidRPr="00EA3A60">
        <w:rPr>
          <w:rFonts w:cs="Arial"/>
          <w:szCs w:val="22"/>
        </w:rPr>
        <w:t>b)</w:t>
      </w:r>
      <w:r w:rsidRPr="00EA3A60">
        <w:rPr>
          <w:rFonts w:cs="Arial"/>
          <w:szCs w:val="22"/>
        </w:rPr>
        <w:tab/>
      </w:r>
      <w:r>
        <w:rPr>
          <w:rFonts w:cs="Arial"/>
          <w:szCs w:val="22"/>
        </w:rPr>
        <w:t>Write balanced chemical equations showing how each of these gases was produced.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(7 marks)</w:t>
      </w:r>
    </w:p>
    <w:p w14:paraId="13586AD9" w14:textId="77777777" w:rsidR="00256CD2" w:rsidRDefault="00256CD2" w:rsidP="00256CD2">
      <w:pPr>
        <w:tabs>
          <w:tab w:val="left" w:pos="709"/>
        </w:tabs>
        <w:rPr>
          <w:rFonts w:cs="Arial"/>
          <w:b/>
          <w:szCs w:val="22"/>
        </w:rPr>
      </w:pPr>
      <w:r>
        <w:rPr>
          <w:rFonts w:cs="Arial"/>
          <w:szCs w:val="22"/>
        </w:rPr>
        <w:tab/>
      </w:r>
      <w:r>
        <w:rPr>
          <w:rFonts w:cs="Arial"/>
          <w:b/>
          <w:szCs w:val="22"/>
        </w:rPr>
        <w:t>2 HNO</w:t>
      </w:r>
      <w:r>
        <w:rPr>
          <w:rFonts w:cs="Arial"/>
          <w:b/>
          <w:szCs w:val="22"/>
          <w:vertAlign w:val="subscript"/>
        </w:rPr>
        <w:t>3</w:t>
      </w:r>
      <w:r>
        <w:rPr>
          <w:rFonts w:cs="Arial"/>
          <w:b/>
          <w:szCs w:val="22"/>
        </w:rPr>
        <w:t>(aq) + K</w:t>
      </w:r>
      <w:r>
        <w:rPr>
          <w:rFonts w:cs="Arial"/>
          <w:b/>
          <w:szCs w:val="22"/>
          <w:vertAlign w:val="subscript"/>
        </w:rPr>
        <w:t>2</w:t>
      </w:r>
      <w:r>
        <w:rPr>
          <w:rFonts w:cs="Arial"/>
          <w:b/>
          <w:szCs w:val="22"/>
        </w:rPr>
        <w:t>CO</w:t>
      </w:r>
      <w:r>
        <w:rPr>
          <w:rFonts w:cs="Arial"/>
          <w:b/>
          <w:szCs w:val="22"/>
          <w:vertAlign w:val="subscript"/>
        </w:rPr>
        <w:t>3</w:t>
      </w:r>
      <w:r>
        <w:rPr>
          <w:rFonts w:cs="Arial"/>
          <w:b/>
          <w:szCs w:val="22"/>
        </w:rPr>
        <w:t xml:space="preserve">(aq) </w:t>
      </w:r>
      <w:r w:rsidRPr="00417B0E">
        <w:rPr>
          <w:b/>
          <w:szCs w:val="22"/>
        </w:rPr>
        <w:sym w:font="Symbol" w:char="F0AE"/>
      </w:r>
      <w:r>
        <w:rPr>
          <w:rFonts w:cs="Arial"/>
          <w:b/>
          <w:szCs w:val="22"/>
        </w:rPr>
        <w:t xml:space="preserve"> 2 KNO</w:t>
      </w:r>
      <w:r>
        <w:rPr>
          <w:rFonts w:cs="Arial"/>
          <w:b/>
          <w:szCs w:val="22"/>
          <w:vertAlign w:val="subscript"/>
        </w:rPr>
        <w:t>3</w:t>
      </w:r>
      <w:r>
        <w:rPr>
          <w:rFonts w:cs="Arial"/>
          <w:b/>
          <w:szCs w:val="22"/>
        </w:rPr>
        <w:t>(aq) + CO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4207B836" w14:textId="77777777" w:rsidR="00256CD2" w:rsidRDefault="00256CD2" w:rsidP="00256CD2">
      <w:pPr>
        <w:rPr>
          <w:rFonts w:cs="Arial"/>
          <w:b/>
          <w:szCs w:val="22"/>
        </w:rPr>
      </w:pPr>
      <w:r>
        <w:rPr>
          <w:rFonts w:cs="Arial"/>
          <w:b/>
          <w:szCs w:val="22"/>
        </w:rPr>
        <w:t xml:space="preserve">              (1 mark)       (1 mark)          Products (1 mark)         Balanced (1 mark)                      </w:t>
      </w:r>
    </w:p>
    <w:p w14:paraId="3D32BDFE" w14:textId="77777777" w:rsidR="00256CD2" w:rsidRDefault="00256CD2" w:rsidP="00256CD2">
      <w:pPr>
        <w:rPr>
          <w:rFonts w:cs="Arial"/>
          <w:b/>
          <w:szCs w:val="22"/>
        </w:rPr>
      </w:pPr>
    </w:p>
    <w:p w14:paraId="5EAF92F6" w14:textId="77777777" w:rsidR="00256CD2" w:rsidRDefault="00256CD2" w:rsidP="00256CD2">
      <w:pPr>
        <w:ind w:left="720"/>
        <w:rPr>
          <w:rFonts w:cs="Arial"/>
          <w:b/>
          <w:szCs w:val="22"/>
        </w:rPr>
      </w:pPr>
      <w:r>
        <w:rPr>
          <w:rFonts w:cs="Arial"/>
          <w:b/>
          <w:szCs w:val="22"/>
        </w:rPr>
        <w:t>OR              2 H</w:t>
      </w:r>
      <w:r>
        <w:rPr>
          <w:rFonts w:cs="Arial"/>
          <w:b/>
          <w:szCs w:val="22"/>
          <w:vertAlign w:val="superscript"/>
        </w:rPr>
        <w:t>+</w:t>
      </w:r>
      <w:r>
        <w:rPr>
          <w:rFonts w:cs="Arial"/>
          <w:b/>
          <w:szCs w:val="22"/>
        </w:rPr>
        <w:t>(aq) + CO</w:t>
      </w:r>
      <w:r>
        <w:rPr>
          <w:rFonts w:cs="Arial"/>
          <w:b/>
          <w:szCs w:val="22"/>
          <w:vertAlign w:val="subscript"/>
        </w:rPr>
        <w:t>3</w:t>
      </w:r>
      <w:r>
        <w:rPr>
          <w:rFonts w:cs="Arial"/>
          <w:b/>
          <w:szCs w:val="22"/>
          <w:vertAlign w:val="superscript"/>
        </w:rPr>
        <w:t>2-</w:t>
      </w:r>
      <w:r>
        <w:rPr>
          <w:rFonts w:cs="Arial"/>
          <w:b/>
          <w:szCs w:val="22"/>
        </w:rPr>
        <w:t xml:space="preserve">(aq) </w:t>
      </w:r>
      <w:r w:rsidRPr="00417B0E">
        <w:rPr>
          <w:b/>
          <w:szCs w:val="22"/>
        </w:rPr>
        <w:sym w:font="Symbol" w:char="F0AE"/>
      </w:r>
      <w:r>
        <w:rPr>
          <w:rFonts w:cs="Arial"/>
          <w:b/>
          <w:szCs w:val="22"/>
        </w:rPr>
        <w:t xml:space="preserve"> CO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10A5D178" w14:textId="77777777" w:rsidR="00256CD2" w:rsidRDefault="00256CD2" w:rsidP="00256CD2">
      <w:pPr>
        <w:rPr>
          <w:rFonts w:cs="Arial"/>
          <w:szCs w:val="22"/>
        </w:rPr>
      </w:pPr>
    </w:p>
    <w:p w14:paraId="4461A3DD" w14:textId="77777777" w:rsidR="00256CD2" w:rsidRDefault="00256CD2" w:rsidP="00256CD2">
      <w:pPr>
        <w:tabs>
          <w:tab w:val="left" w:pos="709"/>
        </w:tabs>
        <w:rPr>
          <w:rFonts w:cs="Arial"/>
          <w:b/>
          <w:szCs w:val="22"/>
        </w:rPr>
      </w:pPr>
      <w:r>
        <w:rPr>
          <w:rFonts w:cs="Arial"/>
          <w:b/>
          <w:szCs w:val="22"/>
        </w:rPr>
        <w:tab/>
        <w:t>2 HNO</w:t>
      </w:r>
      <w:r>
        <w:rPr>
          <w:rFonts w:cs="Arial"/>
          <w:b/>
          <w:szCs w:val="22"/>
          <w:vertAlign w:val="subscript"/>
        </w:rPr>
        <w:t>3</w:t>
      </w:r>
      <w:r>
        <w:rPr>
          <w:rFonts w:cs="Arial"/>
          <w:b/>
          <w:szCs w:val="22"/>
        </w:rPr>
        <w:t>(aq) + Na</w:t>
      </w:r>
      <w:r>
        <w:rPr>
          <w:rFonts w:cs="Arial"/>
          <w:b/>
          <w:szCs w:val="22"/>
          <w:vertAlign w:val="subscript"/>
        </w:rPr>
        <w:t>2</w:t>
      </w:r>
      <w:r>
        <w:rPr>
          <w:rFonts w:cs="Arial"/>
          <w:b/>
          <w:szCs w:val="22"/>
        </w:rPr>
        <w:t>SO</w:t>
      </w:r>
      <w:r>
        <w:rPr>
          <w:rFonts w:cs="Arial"/>
          <w:b/>
          <w:szCs w:val="22"/>
          <w:vertAlign w:val="subscript"/>
        </w:rPr>
        <w:t>3</w:t>
      </w:r>
      <w:r>
        <w:rPr>
          <w:rFonts w:cs="Arial"/>
          <w:b/>
          <w:szCs w:val="22"/>
        </w:rPr>
        <w:t xml:space="preserve">(aq) </w:t>
      </w:r>
      <w:r w:rsidRPr="00417B0E">
        <w:rPr>
          <w:b/>
          <w:szCs w:val="22"/>
        </w:rPr>
        <w:sym w:font="Symbol" w:char="F0AE"/>
      </w:r>
      <w:r>
        <w:rPr>
          <w:rFonts w:cs="Arial"/>
          <w:b/>
          <w:szCs w:val="22"/>
        </w:rPr>
        <w:t xml:space="preserve"> 2 NaNO</w:t>
      </w:r>
      <w:r>
        <w:rPr>
          <w:rFonts w:cs="Arial"/>
          <w:b/>
          <w:szCs w:val="22"/>
          <w:vertAlign w:val="subscript"/>
        </w:rPr>
        <w:t>3</w:t>
      </w:r>
      <w:r>
        <w:rPr>
          <w:rFonts w:cs="Arial"/>
          <w:b/>
          <w:szCs w:val="22"/>
        </w:rPr>
        <w:t>(aq) + SO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70D822C2" w14:textId="77777777" w:rsidR="00256CD2" w:rsidRDefault="00256CD2" w:rsidP="00256CD2">
      <w:pPr>
        <w:rPr>
          <w:rFonts w:cs="Arial"/>
          <w:b/>
          <w:szCs w:val="22"/>
        </w:rPr>
      </w:pPr>
      <w:r>
        <w:rPr>
          <w:rFonts w:cs="Arial"/>
          <w:b/>
          <w:szCs w:val="22"/>
        </w:rPr>
        <w:t xml:space="preserve">                                  (1 mark)            Products (1 mark)         Balanced (1 mark)                      </w:t>
      </w:r>
    </w:p>
    <w:p w14:paraId="2EBA65A3" w14:textId="77777777" w:rsidR="00256CD2" w:rsidRDefault="00256CD2" w:rsidP="00256CD2">
      <w:pPr>
        <w:rPr>
          <w:rFonts w:cs="Arial"/>
          <w:b/>
          <w:szCs w:val="22"/>
        </w:rPr>
      </w:pPr>
    </w:p>
    <w:p w14:paraId="3FD9ED1D" w14:textId="77777777" w:rsidR="00256CD2" w:rsidRPr="00ED5903" w:rsidRDefault="00256CD2" w:rsidP="00256CD2">
      <w:pPr>
        <w:tabs>
          <w:tab w:val="left" w:pos="1843"/>
        </w:tabs>
        <w:ind w:firstLine="720"/>
        <w:rPr>
          <w:rFonts w:cs="Arial"/>
          <w:b/>
          <w:szCs w:val="22"/>
        </w:rPr>
      </w:pPr>
      <w:r>
        <w:rPr>
          <w:rFonts w:cs="Arial"/>
          <w:b/>
          <w:szCs w:val="22"/>
        </w:rPr>
        <w:t>OR</w:t>
      </w:r>
      <w:r>
        <w:rPr>
          <w:rFonts w:cs="Arial"/>
          <w:b/>
          <w:szCs w:val="22"/>
        </w:rPr>
        <w:tab/>
        <w:t>2 H</w:t>
      </w:r>
      <w:r>
        <w:rPr>
          <w:rFonts w:cs="Arial"/>
          <w:b/>
          <w:szCs w:val="22"/>
          <w:vertAlign w:val="superscript"/>
        </w:rPr>
        <w:t>+</w:t>
      </w:r>
      <w:r>
        <w:rPr>
          <w:rFonts w:cs="Arial"/>
          <w:b/>
          <w:szCs w:val="22"/>
        </w:rPr>
        <w:t>(aq) + SO</w:t>
      </w:r>
      <w:r>
        <w:rPr>
          <w:rFonts w:cs="Arial"/>
          <w:b/>
          <w:szCs w:val="22"/>
          <w:vertAlign w:val="subscript"/>
        </w:rPr>
        <w:t>3</w:t>
      </w:r>
      <w:r>
        <w:rPr>
          <w:rFonts w:cs="Arial"/>
          <w:b/>
          <w:szCs w:val="22"/>
          <w:vertAlign w:val="superscript"/>
        </w:rPr>
        <w:t>2-</w:t>
      </w:r>
      <w:r>
        <w:rPr>
          <w:rFonts w:cs="Arial"/>
          <w:b/>
          <w:szCs w:val="22"/>
        </w:rPr>
        <w:t xml:space="preserve">(aq) </w:t>
      </w:r>
      <w:r w:rsidRPr="00417B0E">
        <w:rPr>
          <w:b/>
          <w:szCs w:val="22"/>
        </w:rPr>
        <w:sym w:font="Symbol" w:char="F0AE"/>
      </w:r>
      <w:r>
        <w:rPr>
          <w:rFonts w:cs="Arial"/>
          <w:b/>
          <w:szCs w:val="22"/>
        </w:rPr>
        <w:t xml:space="preserve"> SO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266A55A4" w14:textId="77777777" w:rsidR="00256CD2" w:rsidRDefault="00256CD2" w:rsidP="00256CD2">
      <w:pPr>
        <w:rPr>
          <w:rFonts w:cs="Arial"/>
          <w:szCs w:val="22"/>
        </w:rPr>
      </w:pPr>
      <w:r>
        <w:rPr>
          <w:rFonts w:cs="Arial"/>
          <w:szCs w:val="22"/>
        </w:rPr>
        <w:tab/>
      </w:r>
    </w:p>
    <w:p w14:paraId="586441D4" w14:textId="77777777" w:rsidR="00256CD2" w:rsidRDefault="00256CD2" w:rsidP="00256CD2">
      <w:pPr>
        <w:rPr>
          <w:rFonts w:cs="Arial"/>
          <w:szCs w:val="22"/>
        </w:rPr>
      </w:pPr>
    </w:p>
    <w:p w14:paraId="193E4646" w14:textId="77777777" w:rsidR="00256CD2" w:rsidRDefault="00256CD2" w:rsidP="00256CD2">
      <w:pPr>
        <w:rPr>
          <w:rFonts w:cs="Arial"/>
          <w:szCs w:val="22"/>
        </w:rPr>
      </w:pPr>
      <w:r>
        <w:rPr>
          <w:rFonts w:cs="Arial"/>
          <w:szCs w:val="22"/>
        </w:rPr>
        <w:lastRenderedPageBreak/>
        <w:t>One group of students had noted an additional observation which they shared with the class.</w:t>
      </w:r>
    </w:p>
    <w:p w14:paraId="051AA042" w14:textId="77777777" w:rsidR="00256CD2" w:rsidRDefault="00256CD2" w:rsidP="00256CD2">
      <w:pPr>
        <w:rPr>
          <w:rFonts w:cs="Arial"/>
          <w:szCs w:val="22"/>
        </w:rPr>
      </w:pPr>
      <w:r>
        <w:rPr>
          <w:rFonts w:cs="Arial"/>
          <w:szCs w:val="22"/>
        </w:rPr>
        <w:t>“The gas produced from the reaction between C + D had a pungent odour.”</w:t>
      </w:r>
    </w:p>
    <w:p w14:paraId="6982B99F" w14:textId="77777777" w:rsidR="00256CD2" w:rsidRDefault="00256CD2" w:rsidP="00256CD2">
      <w:pPr>
        <w:ind w:left="720" w:hanging="720"/>
        <w:rPr>
          <w:rFonts w:cs="Arial"/>
          <w:szCs w:val="22"/>
        </w:rPr>
      </w:pPr>
    </w:p>
    <w:p w14:paraId="57180B10" w14:textId="77777777" w:rsidR="00256CD2" w:rsidRDefault="00256CD2" w:rsidP="00256CD2">
      <w:pPr>
        <w:ind w:left="720" w:hanging="720"/>
        <w:rPr>
          <w:rFonts w:cs="Arial"/>
          <w:szCs w:val="22"/>
        </w:rPr>
      </w:pPr>
      <w:r>
        <w:rPr>
          <w:rFonts w:cs="Arial"/>
          <w:szCs w:val="22"/>
        </w:rPr>
        <w:t>c)</w:t>
      </w:r>
      <w:r>
        <w:rPr>
          <w:rFonts w:cs="Arial"/>
          <w:szCs w:val="22"/>
        </w:rPr>
        <w:tab/>
        <w:t>Identify each of the four original solutions.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(4 marks)</w:t>
      </w:r>
    </w:p>
    <w:p w14:paraId="506D39C8" w14:textId="77777777" w:rsidR="00256CD2" w:rsidRDefault="00256CD2" w:rsidP="00256CD2">
      <w:pPr>
        <w:ind w:left="720" w:hanging="720"/>
        <w:rPr>
          <w:rFonts w:cs="Arial"/>
          <w:szCs w:val="22"/>
        </w:rPr>
      </w:pPr>
    </w:p>
    <w:p w14:paraId="094E86C0" w14:textId="77777777" w:rsidR="00256CD2" w:rsidRPr="00ED5903" w:rsidRDefault="00256CD2" w:rsidP="00256CD2">
      <w:pPr>
        <w:ind w:left="720" w:hanging="720"/>
        <w:rPr>
          <w:rFonts w:cs="Arial"/>
          <w:b/>
          <w:szCs w:val="22"/>
          <w:vertAlign w:val="subscript"/>
        </w:rPr>
      </w:pPr>
      <w:r>
        <w:rPr>
          <w:rFonts w:cs="Arial"/>
          <w:szCs w:val="22"/>
        </w:rPr>
        <w:tab/>
        <w:t>Solution A:</w:t>
      </w:r>
      <w:r>
        <w:rPr>
          <w:rFonts w:cs="Arial"/>
          <w:szCs w:val="22"/>
        </w:rPr>
        <w:tab/>
      </w:r>
      <w:r w:rsidRPr="00ED5903">
        <w:rPr>
          <w:rFonts w:cs="Arial"/>
          <w:b/>
          <w:szCs w:val="22"/>
        </w:rPr>
        <w:t xml:space="preserve">barium hydroxide </w:t>
      </w:r>
      <w:r w:rsidRPr="00ED5903">
        <w:rPr>
          <w:rFonts w:cs="Arial"/>
          <w:b/>
          <w:szCs w:val="22"/>
        </w:rPr>
        <w:tab/>
      </w:r>
      <w:r w:rsidRPr="00ED5903">
        <w:rPr>
          <w:rFonts w:cs="Arial"/>
          <w:b/>
          <w:szCs w:val="22"/>
        </w:rPr>
        <w:tab/>
        <w:t>Ba(OH)</w:t>
      </w:r>
      <w:r w:rsidRPr="00ED5903">
        <w:rPr>
          <w:rFonts w:cs="Arial"/>
          <w:b/>
          <w:szCs w:val="22"/>
          <w:vertAlign w:val="subscript"/>
        </w:rPr>
        <w:t>2</w:t>
      </w:r>
    </w:p>
    <w:p w14:paraId="2494261B" w14:textId="77777777" w:rsidR="00256CD2" w:rsidRDefault="00256CD2" w:rsidP="00256CD2">
      <w:pPr>
        <w:ind w:left="720" w:hanging="720"/>
        <w:rPr>
          <w:rFonts w:cs="Arial"/>
          <w:szCs w:val="22"/>
        </w:rPr>
      </w:pPr>
    </w:p>
    <w:p w14:paraId="62868FAE" w14:textId="77777777" w:rsidR="00256CD2" w:rsidRPr="00ED5903" w:rsidRDefault="00256CD2" w:rsidP="00256CD2">
      <w:pPr>
        <w:ind w:left="720" w:hanging="720"/>
        <w:rPr>
          <w:rFonts w:cs="Arial"/>
          <w:szCs w:val="22"/>
        </w:rPr>
      </w:pPr>
      <w:r>
        <w:rPr>
          <w:rFonts w:cs="Arial"/>
          <w:szCs w:val="22"/>
        </w:rPr>
        <w:tab/>
        <w:t>Solution B:</w:t>
      </w:r>
      <w:r>
        <w:rPr>
          <w:rFonts w:cs="Arial"/>
          <w:szCs w:val="22"/>
        </w:rPr>
        <w:tab/>
      </w:r>
      <w:r w:rsidRPr="00ED5903">
        <w:rPr>
          <w:rFonts w:cs="Arial"/>
          <w:b/>
          <w:szCs w:val="22"/>
        </w:rPr>
        <w:t>potassium carbonate</w:t>
      </w:r>
      <w:r w:rsidRPr="00ED5903">
        <w:rPr>
          <w:rFonts w:cs="Arial"/>
          <w:b/>
          <w:szCs w:val="22"/>
        </w:rPr>
        <w:tab/>
        <w:t>K</w:t>
      </w:r>
      <w:r w:rsidRPr="00ED5903">
        <w:rPr>
          <w:rFonts w:cs="Arial"/>
          <w:b/>
          <w:szCs w:val="22"/>
          <w:vertAlign w:val="subscript"/>
        </w:rPr>
        <w:t>2</w:t>
      </w:r>
      <w:r w:rsidRPr="00ED5903">
        <w:rPr>
          <w:rFonts w:cs="Arial"/>
          <w:b/>
          <w:szCs w:val="22"/>
        </w:rPr>
        <w:t>CO</w:t>
      </w:r>
      <w:r w:rsidRPr="00ED5903">
        <w:rPr>
          <w:rFonts w:cs="Arial"/>
          <w:b/>
          <w:szCs w:val="22"/>
          <w:vertAlign w:val="subscript"/>
        </w:rPr>
        <w:t>3</w:t>
      </w:r>
    </w:p>
    <w:p w14:paraId="5F42F70D" w14:textId="77777777" w:rsidR="00256CD2" w:rsidRDefault="00256CD2" w:rsidP="00256CD2">
      <w:pPr>
        <w:ind w:left="720" w:hanging="720"/>
        <w:rPr>
          <w:rFonts w:cs="Arial"/>
          <w:szCs w:val="22"/>
        </w:rPr>
      </w:pPr>
    </w:p>
    <w:p w14:paraId="270C9CB1" w14:textId="77777777" w:rsidR="00256CD2" w:rsidRPr="00ED5903" w:rsidRDefault="00256CD2" w:rsidP="00256CD2">
      <w:pPr>
        <w:ind w:left="720" w:hanging="720"/>
        <w:rPr>
          <w:rFonts w:cs="Arial"/>
          <w:szCs w:val="22"/>
          <w:vertAlign w:val="subscript"/>
        </w:rPr>
      </w:pPr>
      <w:r>
        <w:rPr>
          <w:rFonts w:cs="Arial"/>
          <w:szCs w:val="22"/>
        </w:rPr>
        <w:tab/>
        <w:t xml:space="preserve">Solution C: </w:t>
      </w:r>
      <w:r>
        <w:rPr>
          <w:rFonts w:cs="Arial"/>
          <w:szCs w:val="22"/>
        </w:rPr>
        <w:tab/>
      </w:r>
      <w:r>
        <w:rPr>
          <w:rFonts w:cs="Arial"/>
          <w:b/>
          <w:szCs w:val="22"/>
        </w:rPr>
        <w:t>nitric acid</w:t>
      </w:r>
      <w:r>
        <w:rPr>
          <w:rFonts w:cs="Arial"/>
          <w:b/>
          <w:szCs w:val="22"/>
        </w:rPr>
        <w:tab/>
      </w:r>
      <w:r>
        <w:rPr>
          <w:rFonts w:cs="Arial"/>
          <w:b/>
          <w:szCs w:val="22"/>
        </w:rPr>
        <w:tab/>
      </w:r>
      <w:r>
        <w:rPr>
          <w:rFonts w:cs="Arial"/>
          <w:b/>
          <w:szCs w:val="22"/>
        </w:rPr>
        <w:tab/>
        <w:t>HNO</w:t>
      </w:r>
      <w:r>
        <w:rPr>
          <w:rFonts w:cs="Arial"/>
          <w:b/>
          <w:szCs w:val="22"/>
          <w:vertAlign w:val="subscript"/>
        </w:rPr>
        <w:t>3</w:t>
      </w:r>
    </w:p>
    <w:p w14:paraId="29E40C84" w14:textId="77777777" w:rsidR="00256CD2" w:rsidRDefault="00256CD2" w:rsidP="00256CD2">
      <w:pPr>
        <w:ind w:left="720" w:hanging="720"/>
        <w:rPr>
          <w:rFonts w:cs="Arial"/>
          <w:szCs w:val="22"/>
        </w:rPr>
      </w:pPr>
    </w:p>
    <w:p w14:paraId="2CC0F21B" w14:textId="77777777" w:rsidR="00256CD2" w:rsidRPr="00853680" w:rsidRDefault="00256CD2" w:rsidP="00256CD2">
      <w:pPr>
        <w:ind w:left="720" w:hanging="720"/>
        <w:rPr>
          <w:rFonts w:cs="Arial"/>
          <w:szCs w:val="22"/>
          <w:vertAlign w:val="subscript"/>
        </w:rPr>
      </w:pPr>
      <w:r>
        <w:rPr>
          <w:rFonts w:cs="Arial"/>
          <w:szCs w:val="22"/>
        </w:rPr>
        <w:tab/>
        <w:t>Solution D:</w:t>
      </w:r>
      <w:r>
        <w:rPr>
          <w:rFonts w:cs="Arial"/>
          <w:szCs w:val="22"/>
        </w:rPr>
        <w:tab/>
      </w:r>
      <w:r>
        <w:rPr>
          <w:rFonts w:cs="Arial"/>
          <w:b/>
          <w:szCs w:val="22"/>
        </w:rPr>
        <w:t>sodium sulfite</w:t>
      </w:r>
      <w:r>
        <w:rPr>
          <w:rFonts w:cs="Arial"/>
          <w:b/>
          <w:szCs w:val="22"/>
        </w:rPr>
        <w:tab/>
      </w:r>
      <w:r>
        <w:rPr>
          <w:rFonts w:cs="Arial"/>
          <w:b/>
          <w:szCs w:val="22"/>
        </w:rPr>
        <w:tab/>
        <w:t>Na</w:t>
      </w:r>
      <w:r>
        <w:rPr>
          <w:rFonts w:cs="Arial"/>
          <w:b/>
          <w:szCs w:val="22"/>
          <w:vertAlign w:val="subscript"/>
        </w:rPr>
        <w:t>2</w:t>
      </w:r>
      <w:r>
        <w:rPr>
          <w:rFonts w:cs="Arial"/>
          <w:b/>
          <w:szCs w:val="22"/>
        </w:rPr>
        <w:t>SO</w:t>
      </w:r>
      <w:r>
        <w:rPr>
          <w:rFonts w:cs="Arial"/>
          <w:b/>
          <w:szCs w:val="22"/>
          <w:vertAlign w:val="subscript"/>
        </w:rPr>
        <w:t>3</w:t>
      </w:r>
    </w:p>
    <w:p w14:paraId="0114BA99" w14:textId="77777777" w:rsidR="00256CD2" w:rsidRDefault="00256CD2" w:rsidP="00256CD2">
      <w:pPr>
        <w:rPr>
          <w:rFonts w:cs="Arial"/>
          <w:szCs w:val="22"/>
        </w:rPr>
      </w:pPr>
    </w:p>
    <w:p w14:paraId="13472952" w14:textId="77777777" w:rsidR="00256CD2" w:rsidRDefault="00256CD2" w:rsidP="00256CD2">
      <w:pPr>
        <w:rPr>
          <w:rFonts w:cs="Arial"/>
          <w:szCs w:val="22"/>
        </w:rPr>
      </w:pPr>
    </w:p>
    <w:p w14:paraId="2C08E8F0" w14:textId="77777777" w:rsidR="00256CD2" w:rsidRDefault="00256CD2" w:rsidP="00256CD2">
      <w:pPr>
        <w:ind w:left="720" w:hanging="720"/>
        <w:rPr>
          <w:rFonts w:cs="Arial"/>
          <w:szCs w:val="22"/>
        </w:rPr>
      </w:pPr>
      <w:r>
        <w:rPr>
          <w:rFonts w:cs="Arial"/>
          <w:szCs w:val="22"/>
        </w:rPr>
        <w:t>d)</w:t>
      </w:r>
      <w:r>
        <w:rPr>
          <w:rFonts w:cs="Arial"/>
          <w:szCs w:val="22"/>
        </w:rPr>
        <w:tab/>
        <w:t xml:space="preserve">Define ‘acids’ and ‘bases’ according to the Arrhenius theory. Give an example of each and give any necessary equations. </w:t>
      </w:r>
      <w:r>
        <w:rPr>
          <w:rFonts w:cs="Arial"/>
          <w:szCs w:val="22"/>
        </w:rPr>
        <w:tab/>
      </w:r>
      <w:r>
        <w:rPr>
          <w:rFonts w:cs="Arial"/>
          <w:szCs w:val="22"/>
        </w:rPr>
        <w:tab/>
      </w:r>
      <w:r>
        <w:rPr>
          <w:rFonts w:cs="Arial"/>
          <w:szCs w:val="22"/>
        </w:rPr>
        <w:tab/>
      </w:r>
      <w:r>
        <w:rPr>
          <w:rFonts w:cs="Arial"/>
          <w:szCs w:val="22"/>
        </w:rPr>
        <w:tab/>
      </w:r>
      <w:r>
        <w:rPr>
          <w:rFonts w:cs="Arial"/>
          <w:szCs w:val="22"/>
        </w:rPr>
        <w:tab/>
        <w:t xml:space="preserve">                        (4 marks)</w:t>
      </w:r>
    </w:p>
    <w:p w14:paraId="6CDCFC5D" w14:textId="77777777" w:rsidR="00256CD2" w:rsidRDefault="00256CD2" w:rsidP="00256CD2">
      <w:pPr>
        <w:ind w:left="720" w:hanging="720"/>
        <w:rPr>
          <w:rFonts w:cs="Arial"/>
          <w:szCs w:val="22"/>
        </w:rPr>
      </w:pPr>
    </w:p>
    <w:p w14:paraId="74CA74AE" w14:textId="77777777" w:rsidR="00256CD2" w:rsidRDefault="00256CD2" w:rsidP="00256CD2">
      <w:pPr>
        <w:pStyle w:val="ListParagraph"/>
        <w:numPr>
          <w:ilvl w:val="0"/>
          <w:numId w:val="30"/>
        </w:numPr>
        <w:contextualSpacing/>
        <w:rPr>
          <w:b/>
        </w:rPr>
      </w:pPr>
      <w:r>
        <w:rPr>
          <w:b/>
        </w:rPr>
        <w:t>Acids produce H</w:t>
      </w:r>
      <w:r>
        <w:rPr>
          <w:b/>
          <w:vertAlign w:val="superscript"/>
        </w:rPr>
        <w:t>+</w:t>
      </w:r>
      <w:r>
        <w:rPr>
          <w:b/>
        </w:rPr>
        <w:t>(aq) in aqueous solution.</w:t>
      </w:r>
    </w:p>
    <w:p w14:paraId="15EB273B" w14:textId="77777777" w:rsidR="00256CD2" w:rsidRDefault="00256CD2" w:rsidP="00256CD2">
      <w:pPr>
        <w:pStyle w:val="ListParagraph"/>
        <w:numPr>
          <w:ilvl w:val="0"/>
          <w:numId w:val="30"/>
        </w:numPr>
        <w:contextualSpacing/>
        <w:rPr>
          <w:b/>
        </w:rPr>
      </w:pPr>
      <w:r>
        <w:rPr>
          <w:b/>
        </w:rPr>
        <w:t>Any reasonable equation:</w:t>
      </w:r>
    </w:p>
    <w:p w14:paraId="794CCB30" w14:textId="77777777" w:rsidR="00256CD2" w:rsidRPr="00853680" w:rsidRDefault="00256CD2" w:rsidP="00E7206E">
      <w:pPr>
        <w:pStyle w:val="ListParagraph"/>
        <w:ind w:left="1080" w:firstLine="0"/>
        <w:rPr>
          <w:b/>
          <w:vertAlign w:val="superscript"/>
        </w:rPr>
      </w:pPr>
      <w:r>
        <w:rPr>
          <w:b/>
        </w:rPr>
        <w:t>H</w:t>
      </w:r>
      <w:r>
        <w:rPr>
          <w:b/>
          <w:vertAlign w:val="subscript"/>
        </w:rPr>
        <w:t>2</w:t>
      </w:r>
      <w:r>
        <w:rPr>
          <w:b/>
        </w:rPr>
        <w:t>SO</w:t>
      </w:r>
      <w:r>
        <w:rPr>
          <w:b/>
          <w:vertAlign w:val="subscript"/>
        </w:rPr>
        <w:t>4</w:t>
      </w:r>
      <w:r>
        <w:rPr>
          <w:b/>
        </w:rPr>
        <w:t xml:space="preserve">  </w:t>
      </w:r>
      <w:r w:rsidRPr="00853680">
        <w:rPr>
          <w:b/>
        </w:rPr>
        <w:sym w:font="Wingdings" w:char="F0E0"/>
      </w:r>
      <w:r>
        <w:rPr>
          <w:b/>
        </w:rPr>
        <w:t xml:space="preserve">  2H</w:t>
      </w:r>
      <w:r>
        <w:rPr>
          <w:b/>
          <w:vertAlign w:val="superscript"/>
        </w:rPr>
        <w:t>+</w:t>
      </w:r>
      <w:r>
        <w:rPr>
          <w:b/>
        </w:rPr>
        <w:t xml:space="preserve">  +  SO</w:t>
      </w:r>
      <w:r>
        <w:rPr>
          <w:b/>
          <w:vertAlign w:val="subscript"/>
        </w:rPr>
        <w:t>4</w:t>
      </w:r>
      <w:r>
        <w:rPr>
          <w:b/>
          <w:vertAlign w:val="superscript"/>
        </w:rPr>
        <w:t>2-</w:t>
      </w:r>
    </w:p>
    <w:p w14:paraId="121BD897" w14:textId="77777777" w:rsidR="00256CD2" w:rsidRPr="00853680" w:rsidRDefault="00256CD2" w:rsidP="00256CD2">
      <w:pPr>
        <w:rPr>
          <w:rFonts w:cs="Arial"/>
          <w:b/>
          <w:szCs w:val="22"/>
        </w:rPr>
      </w:pPr>
    </w:p>
    <w:p w14:paraId="5150DEEA" w14:textId="77777777" w:rsidR="00256CD2" w:rsidRDefault="00256CD2" w:rsidP="00256CD2">
      <w:pPr>
        <w:pStyle w:val="ListParagraph"/>
        <w:numPr>
          <w:ilvl w:val="0"/>
          <w:numId w:val="30"/>
        </w:numPr>
        <w:contextualSpacing/>
        <w:rPr>
          <w:b/>
        </w:rPr>
      </w:pPr>
      <w:r>
        <w:rPr>
          <w:b/>
        </w:rPr>
        <w:t>Bases produce OH</w:t>
      </w:r>
      <w:r>
        <w:rPr>
          <w:b/>
          <w:vertAlign w:val="superscript"/>
        </w:rPr>
        <w:t>-</w:t>
      </w:r>
      <w:r>
        <w:rPr>
          <w:b/>
        </w:rPr>
        <w:t>(aq) in aqueous solution.</w:t>
      </w:r>
    </w:p>
    <w:p w14:paraId="26848A7B" w14:textId="77777777" w:rsidR="00256CD2" w:rsidRDefault="00256CD2" w:rsidP="00256CD2">
      <w:pPr>
        <w:pStyle w:val="ListParagraph"/>
        <w:numPr>
          <w:ilvl w:val="0"/>
          <w:numId w:val="30"/>
        </w:numPr>
        <w:contextualSpacing/>
        <w:rPr>
          <w:b/>
        </w:rPr>
      </w:pPr>
      <w:r>
        <w:rPr>
          <w:b/>
        </w:rPr>
        <w:t>Any reasonable equation:</w:t>
      </w:r>
    </w:p>
    <w:p w14:paraId="45C1517F" w14:textId="77777777" w:rsidR="00256CD2" w:rsidRPr="00853680" w:rsidRDefault="00256CD2" w:rsidP="00E7206E">
      <w:pPr>
        <w:pStyle w:val="ListParagraph"/>
        <w:ind w:left="1080" w:firstLine="0"/>
        <w:rPr>
          <w:b/>
          <w:vertAlign w:val="superscript"/>
        </w:rPr>
      </w:pPr>
      <w:r>
        <w:rPr>
          <w:b/>
        </w:rPr>
        <w:t xml:space="preserve">NaOH </w:t>
      </w:r>
      <w:r w:rsidRPr="00853680">
        <w:rPr>
          <w:b/>
        </w:rPr>
        <w:sym w:font="Wingdings" w:char="F0E0"/>
      </w:r>
      <w:r>
        <w:rPr>
          <w:b/>
        </w:rPr>
        <w:t xml:space="preserve"> Na</w:t>
      </w:r>
      <w:r>
        <w:rPr>
          <w:b/>
          <w:vertAlign w:val="superscript"/>
        </w:rPr>
        <w:t xml:space="preserve">+  </w:t>
      </w:r>
      <w:r>
        <w:rPr>
          <w:b/>
        </w:rPr>
        <w:t>+  OH</w:t>
      </w:r>
      <w:r>
        <w:rPr>
          <w:b/>
          <w:vertAlign w:val="superscript"/>
        </w:rPr>
        <w:t>-</w:t>
      </w:r>
    </w:p>
    <w:p w14:paraId="66AC2436" w14:textId="6CEF2F16" w:rsidR="00C12EB1" w:rsidRPr="009E40A0" w:rsidRDefault="00C12EB1" w:rsidP="00C12EB1">
      <w:r>
        <w:br w:type="page"/>
      </w:r>
    </w:p>
    <w:p w14:paraId="74F60767" w14:textId="119BDDAF" w:rsidR="00C12EB1" w:rsidRPr="00F43BA1" w:rsidRDefault="00C12EB1" w:rsidP="00C12EB1">
      <w:pPr>
        <w:rPr>
          <w:b/>
        </w:rPr>
      </w:pPr>
      <w:r w:rsidRPr="00F43BA1">
        <w:rPr>
          <w:b/>
        </w:rPr>
        <w:lastRenderedPageBreak/>
        <w:t xml:space="preserve">Question </w:t>
      </w:r>
      <w:r>
        <w:rPr>
          <w:b/>
        </w:rPr>
        <w:t>3</w:t>
      </w:r>
      <w:r w:rsidR="00D20B32">
        <w:rPr>
          <w:b/>
        </w:rPr>
        <w:t>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 marks)</w:t>
      </w:r>
    </w:p>
    <w:p w14:paraId="1D86E7D1" w14:textId="77777777" w:rsidR="00C12EB1" w:rsidRPr="00F43BA1" w:rsidRDefault="00C12EB1" w:rsidP="00C12EB1"/>
    <w:p w14:paraId="0E2D24B1" w14:textId="77777777" w:rsidR="00C12EB1" w:rsidRPr="006617D2" w:rsidRDefault="00C12EB1" w:rsidP="00C12EB1">
      <w:pPr>
        <w:ind w:left="720" w:hanging="720"/>
      </w:pPr>
      <w:r w:rsidRPr="00F43BA1">
        <w:t>(a)</w:t>
      </w:r>
      <w:r w:rsidRPr="00F43BA1">
        <w:tab/>
      </w:r>
      <w:r>
        <w:t>State three (3) observations that would be noted as this reaction took place.</w:t>
      </w:r>
      <w:r>
        <w:tab/>
        <w:t>(3 marks)</w:t>
      </w:r>
    </w:p>
    <w:p w14:paraId="41005E67" w14:textId="77777777" w:rsidR="00B07434" w:rsidRDefault="00B07434" w:rsidP="00C12EB1"/>
    <w:tbl>
      <w:tblPr>
        <w:tblStyle w:val="TableGrid"/>
        <w:tblW w:w="0" w:type="auto"/>
        <w:tblInd w:w="704" w:type="dxa"/>
        <w:tblLook w:val="04A0" w:firstRow="1" w:lastRow="0" w:firstColumn="1" w:lastColumn="0" w:noHBand="0" w:noVBand="1"/>
      </w:tblPr>
      <w:tblGrid>
        <w:gridCol w:w="7655"/>
        <w:gridCol w:w="1134"/>
      </w:tblGrid>
      <w:tr w:rsidR="00B07434" w:rsidRPr="008A1A30" w14:paraId="6131B9DF" w14:textId="77777777" w:rsidTr="00FE5944">
        <w:trPr>
          <w:trHeight w:val="340"/>
        </w:trPr>
        <w:tc>
          <w:tcPr>
            <w:tcW w:w="7655" w:type="dxa"/>
            <w:vAlign w:val="center"/>
          </w:tcPr>
          <w:p w14:paraId="7523EA2A" w14:textId="77777777" w:rsidR="00B07434" w:rsidRPr="008A1A30" w:rsidRDefault="00B07434" w:rsidP="00FE5944">
            <w:pPr>
              <w:jc w:val="center"/>
              <w:rPr>
                <w:rFonts w:cs="Arial"/>
                <w:b/>
                <w:bCs/>
                <w:szCs w:val="22"/>
              </w:rPr>
            </w:pPr>
            <w:r w:rsidRPr="008A1A30">
              <w:rPr>
                <w:rFonts w:cs="Arial"/>
                <w:b/>
                <w:bCs/>
                <w:szCs w:val="22"/>
              </w:rPr>
              <w:t>Description</w:t>
            </w:r>
          </w:p>
        </w:tc>
        <w:tc>
          <w:tcPr>
            <w:tcW w:w="1134" w:type="dxa"/>
            <w:vAlign w:val="center"/>
          </w:tcPr>
          <w:p w14:paraId="7DDB4D4F" w14:textId="77777777" w:rsidR="00B07434" w:rsidRPr="008A1A30" w:rsidRDefault="00B07434" w:rsidP="00FE5944">
            <w:pPr>
              <w:jc w:val="center"/>
              <w:rPr>
                <w:rFonts w:cs="Arial"/>
                <w:b/>
                <w:bCs/>
                <w:szCs w:val="22"/>
              </w:rPr>
            </w:pPr>
            <w:r w:rsidRPr="008A1A30">
              <w:rPr>
                <w:rFonts w:cs="Arial"/>
                <w:b/>
                <w:bCs/>
                <w:szCs w:val="22"/>
              </w:rPr>
              <w:t>Marks</w:t>
            </w:r>
          </w:p>
        </w:tc>
      </w:tr>
      <w:tr w:rsidR="00B07434" w14:paraId="7A9A1163" w14:textId="77777777" w:rsidTr="00FE5944">
        <w:trPr>
          <w:trHeight w:val="340"/>
        </w:trPr>
        <w:tc>
          <w:tcPr>
            <w:tcW w:w="7655" w:type="dxa"/>
            <w:vAlign w:val="center"/>
          </w:tcPr>
          <w:p w14:paraId="4BB488B0" w14:textId="0AF69ADB" w:rsidR="00B07434" w:rsidRPr="00D219AA" w:rsidRDefault="00B07434" w:rsidP="00FE5944">
            <w:pPr>
              <w:rPr>
                <w:rFonts w:cs="Arial"/>
                <w:szCs w:val="22"/>
              </w:rPr>
            </w:pPr>
            <w:r>
              <w:rPr>
                <w:rFonts w:cs="Arial"/>
                <w:szCs w:val="22"/>
              </w:rPr>
              <w:t>Black solid dissolves</w:t>
            </w:r>
          </w:p>
        </w:tc>
        <w:tc>
          <w:tcPr>
            <w:tcW w:w="1134" w:type="dxa"/>
            <w:vAlign w:val="center"/>
          </w:tcPr>
          <w:p w14:paraId="67EC9842" w14:textId="77777777" w:rsidR="00B07434" w:rsidRDefault="00B07434" w:rsidP="00FE5944">
            <w:pPr>
              <w:jc w:val="center"/>
              <w:rPr>
                <w:rFonts w:cs="Arial"/>
                <w:szCs w:val="22"/>
              </w:rPr>
            </w:pPr>
            <w:r>
              <w:rPr>
                <w:rFonts w:cs="Arial"/>
                <w:szCs w:val="22"/>
              </w:rPr>
              <w:t>1</w:t>
            </w:r>
          </w:p>
        </w:tc>
      </w:tr>
      <w:tr w:rsidR="00B07434" w14:paraId="28365B0B" w14:textId="77777777" w:rsidTr="00FE5944">
        <w:trPr>
          <w:trHeight w:val="340"/>
        </w:trPr>
        <w:tc>
          <w:tcPr>
            <w:tcW w:w="7655" w:type="dxa"/>
            <w:vAlign w:val="center"/>
          </w:tcPr>
          <w:p w14:paraId="0399F502" w14:textId="0A431A1E" w:rsidR="00B07434" w:rsidRPr="004008B3" w:rsidRDefault="00B07434" w:rsidP="00FE5944">
            <w:pPr>
              <w:rPr>
                <w:rFonts w:cs="Arial"/>
                <w:szCs w:val="22"/>
              </w:rPr>
            </w:pPr>
            <w:r>
              <w:rPr>
                <w:rFonts w:cs="Arial"/>
                <w:szCs w:val="22"/>
              </w:rPr>
              <w:t>Blue solution forms</w:t>
            </w:r>
          </w:p>
        </w:tc>
        <w:tc>
          <w:tcPr>
            <w:tcW w:w="1134" w:type="dxa"/>
            <w:vAlign w:val="center"/>
          </w:tcPr>
          <w:p w14:paraId="445912E3" w14:textId="77777777" w:rsidR="00B07434" w:rsidRDefault="00B07434" w:rsidP="00FE5944">
            <w:pPr>
              <w:jc w:val="center"/>
              <w:rPr>
                <w:rFonts w:cs="Arial"/>
                <w:szCs w:val="22"/>
              </w:rPr>
            </w:pPr>
            <w:r>
              <w:rPr>
                <w:rFonts w:cs="Arial"/>
                <w:szCs w:val="22"/>
              </w:rPr>
              <w:t>1</w:t>
            </w:r>
          </w:p>
        </w:tc>
      </w:tr>
      <w:tr w:rsidR="00B07434" w14:paraId="7940C13B" w14:textId="77777777" w:rsidTr="00FE5944">
        <w:trPr>
          <w:trHeight w:val="340"/>
        </w:trPr>
        <w:tc>
          <w:tcPr>
            <w:tcW w:w="7655" w:type="dxa"/>
            <w:vAlign w:val="center"/>
          </w:tcPr>
          <w:p w14:paraId="484F80E6" w14:textId="29EF0146" w:rsidR="00B07434" w:rsidRPr="00F65714" w:rsidRDefault="00622C0D" w:rsidP="00FE5944">
            <w:pPr>
              <w:rPr>
                <w:rFonts w:cs="Arial"/>
                <w:szCs w:val="22"/>
              </w:rPr>
            </w:pPr>
            <w:r>
              <w:rPr>
                <w:rFonts w:cs="Arial"/>
                <w:szCs w:val="22"/>
              </w:rPr>
              <w:t>Effervescence</w:t>
            </w:r>
          </w:p>
        </w:tc>
        <w:tc>
          <w:tcPr>
            <w:tcW w:w="1134" w:type="dxa"/>
            <w:vAlign w:val="center"/>
          </w:tcPr>
          <w:p w14:paraId="2D10D178" w14:textId="77777777" w:rsidR="00B07434" w:rsidRDefault="00B07434" w:rsidP="00FE5944">
            <w:pPr>
              <w:jc w:val="center"/>
              <w:rPr>
                <w:rFonts w:cs="Arial"/>
                <w:szCs w:val="22"/>
              </w:rPr>
            </w:pPr>
            <w:r>
              <w:rPr>
                <w:rFonts w:cs="Arial"/>
                <w:szCs w:val="22"/>
              </w:rPr>
              <w:t>1</w:t>
            </w:r>
          </w:p>
        </w:tc>
      </w:tr>
      <w:tr w:rsidR="00B07434" w14:paraId="0D157C45" w14:textId="77777777" w:rsidTr="00FE5944">
        <w:trPr>
          <w:trHeight w:val="340"/>
        </w:trPr>
        <w:tc>
          <w:tcPr>
            <w:tcW w:w="7655" w:type="dxa"/>
            <w:vAlign w:val="center"/>
          </w:tcPr>
          <w:p w14:paraId="4441F011" w14:textId="77777777" w:rsidR="00B07434" w:rsidRPr="008A1A30" w:rsidRDefault="00B07434" w:rsidP="00FE5944">
            <w:pPr>
              <w:jc w:val="right"/>
              <w:rPr>
                <w:rFonts w:cs="Arial"/>
                <w:b/>
                <w:bCs/>
                <w:szCs w:val="22"/>
              </w:rPr>
            </w:pPr>
            <w:r w:rsidRPr="008A1A30">
              <w:rPr>
                <w:rFonts w:cs="Arial"/>
                <w:b/>
                <w:bCs/>
                <w:szCs w:val="22"/>
              </w:rPr>
              <w:t>Total</w:t>
            </w:r>
          </w:p>
        </w:tc>
        <w:tc>
          <w:tcPr>
            <w:tcW w:w="1134" w:type="dxa"/>
            <w:vAlign w:val="center"/>
          </w:tcPr>
          <w:p w14:paraId="30A38AED" w14:textId="77777777" w:rsidR="00B07434" w:rsidRPr="00586C5F" w:rsidRDefault="00B07434" w:rsidP="00FE5944">
            <w:pPr>
              <w:jc w:val="center"/>
              <w:rPr>
                <w:rFonts w:cs="Arial"/>
                <w:b/>
                <w:bCs/>
                <w:szCs w:val="22"/>
              </w:rPr>
            </w:pPr>
            <w:r>
              <w:rPr>
                <w:rFonts w:cs="Arial"/>
                <w:b/>
                <w:bCs/>
                <w:szCs w:val="22"/>
              </w:rPr>
              <w:t>3</w:t>
            </w:r>
          </w:p>
        </w:tc>
      </w:tr>
    </w:tbl>
    <w:p w14:paraId="2CD2182F" w14:textId="092DD142" w:rsidR="00844CED" w:rsidRDefault="00844CED" w:rsidP="00EC4D86">
      <w:pPr>
        <w:rPr>
          <w:rFonts w:cs="Arial"/>
          <w:color w:val="0070C0"/>
          <w:sz w:val="24"/>
          <w:shd w:val="clear" w:color="auto" w:fill="FFFFFF"/>
        </w:rPr>
      </w:pPr>
    </w:p>
    <w:p w14:paraId="1CF2B667" w14:textId="28F4462E" w:rsidR="00C12EB1" w:rsidRDefault="00C12EB1" w:rsidP="00C12EB1">
      <w:pPr>
        <w:ind w:left="720" w:hanging="720"/>
      </w:pPr>
      <w:r w:rsidRPr="00F43BA1">
        <w:t>(</w:t>
      </w:r>
      <w:r w:rsidR="00EC4D86">
        <w:t>b</w:t>
      </w:r>
      <w:r w:rsidRPr="00F43BA1">
        <w:t>)</w:t>
      </w:r>
      <w:r w:rsidRPr="00F43BA1">
        <w:tab/>
      </w:r>
      <w:r>
        <w:t>Calculate the concentration of nitric acid required, to ensure all the copper(II) sulfide reacts.</w:t>
      </w:r>
      <w:r>
        <w:tab/>
      </w:r>
      <w:r>
        <w:tab/>
      </w:r>
      <w:r>
        <w:tab/>
      </w:r>
      <w:r>
        <w:tab/>
      </w:r>
      <w:r>
        <w:tab/>
      </w:r>
      <w:r>
        <w:tab/>
      </w:r>
      <w:r>
        <w:tab/>
      </w:r>
      <w:r>
        <w:tab/>
      </w:r>
      <w:r>
        <w:tab/>
      </w:r>
      <w:r>
        <w:tab/>
      </w:r>
      <w:r>
        <w:tab/>
      </w:r>
      <w:r w:rsidRPr="00F43BA1">
        <w:t>(</w:t>
      </w:r>
      <w:r>
        <w:t xml:space="preserve">4 </w:t>
      </w:r>
      <w:r w:rsidRPr="00F43BA1">
        <w:t>mark</w:t>
      </w:r>
      <w:r>
        <w:t>s</w:t>
      </w:r>
      <w:r w:rsidRPr="00F43BA1">
        <w:t>)</w:t>
      </w:r>
    </w:p>
    <w:p w14:paraId="264C4EC2" w14:textId="77777777" w:rsidR="00C12EB1" w:rsidRPr="00F43BA1" w:rsidRDefault="00C12EB1" w:rsidP="00C12EB1"/>
    <w:tbl>
      <w:tblPr>
        <w:tblStyle w:val="TableGrid"/>
        <w:tblW w:w="0" w:type="auto"/>
        <w:tblInd w:w="704" w:type="dxa"/>
        <w:tblLook w:val="04A0" w:firstRow="1" w:lastRow="0" w:firstColumn="1" w:lastColumn="0" w:noHBand="0" w:noVBand="1"/>
      </w:tblPr>
      <w:tblGrid>
        <w:gridCol w:w="7655"/>
        <w:gridCol w:w="1134"/>
      </w:tblGrid>
      <w:tr w:rsidR="00B07434" w:rsidRPr="008A1A30" w14:paraId="738E037A" w14:textId="77777777" w:rsidTr="00FE5944">
        <w:trPr>
          <w:trHeight w:val="340"/>
        </w:trPr>
        <w:tc>
          <w:tcPr>
            <w:tcW w:w="7655" w:type="dxa"/>
            <w:vAlign w:val="center"/>
          </w:tcPr>
          <w:p w14:paraId="7FE8937C" w14:textId="77777777" w:rsidR="00B07434" w:rsidRPr="008A1A30" w:rsidRDefault="00B07434" w:rsidP="00FE5944">
            <w:pPr>
              <w:jc w:val="center"/>
              <w:rPr>
                <w:rFonts w:cs="Arial"/>
                <w:b/>
                <w:bCs/>
                <w:szCs w:val="22"/>
              </w:rPr>
            </w:pPr>
            <w:r w:rsidRPr="008A1A30">
              <w:rPr>
                <w:rFonts w:cs="Arial"/>
                <w:b/>
                <w:bCs/>
                <w:szCs w:val="22"/>
              </w:rPr>
              <w:t>Description</w:t>
            </w:r>
          </w:p>
        </w:tc>
        <w:tc>
          <w:tcPr>
            <w:tcW w:w="1134" w:type="dxa"/>
            <w:vAlign w:val="center"/>
          </w:tcPr>
          <w:p w14:paraId="186EF3DC" w14:textId="77777777" w:rsidR="00B07434" w:rsidRPr="008A1A30" w:rsidRDefault="00B07434" w:rsidP="00FE5944">
            <w:pPr>
              <w:jc w:val="center"/>
              <w:rPr>
                <w:rFonts w:cs="Arial"/>
                <w:b/>
                <w:bCs/>
                <w:szCs w:val="22"/>
              </w:rPr>
            </w:pPr>
            <w:r w:rsidRPr="008A1A30">
              <w:rPr>
                <w:rFonts w:cs="Arial"/>
                <w:b/>
                <w:bCs/>
                <w:szCs w:val="22"/>
              </w:rPr>
              <w:t>Marks</w:t>
            </w:r>
          </w:p>
        </w:tc>
      </w:tr>
      <w:tr w:rsidR="00B07434" w14:paraId="674AE208" w14:textId="77777777" w:rsidTr="00FE5944">
        <w:trPr>
          <w:trHeight w:val="340"/>
        </w:trPr>
        <w:tc>
          <w:tcPr>
            <w:tcW w:w="7655" w:type="dxa"/>
            <w:vAlign w:val="center"/>
          </w:tcPr>
          <w:p w14:paraId="2A28673E" w14:textId="3AAC1DF8" w:rsidR="00B07434" w:rsidRPr="00B07434" w:rsidRDefault="00B07434" w:rsidP="00FE5944">
            <w:pPr>
              <w:ind w:left="1738" w:hanging="1738"/>
              <w:rPr>
                <w:rFonts w:cs="Arial"/>
                <w:szCs w:val="22"/>
              </w:rPr>
            </w:pPr>
            <w:r>
              <w:rPr>
                <w:rFonts w:cs="Arial"/>
                <w:szCs w:val="22"/>
              </w:rPr>
              <w:t xml:space="preserve">m(CuS)  </w:t>
            </w:r>
            <w:r>
              <w:rPr>
                <w:rFonts w:cs="Arial"/>
                <w:szCs w:val="22"/>
              </w:rPr>
              <w:tab/>
            </w:r>
            <w:r>
              <w:rPr>
                <w:rFonts w:cs="Arial"/>
                <w:szCs w:val="22"/>
              </w:rPr>
              <w:tab/>
              <w:t xml:space="preserve">= </w:t>
            </w:r>
            <w:r>
              <w:rPr>
                <w:rFonts w:cs="Arial"/>
                <w:szCs w:val="22"/>
              </w:rPr>
              <w:tab/>
              <w:t>93.3 / 100 x 612 x 10</w:t>
            </w:r>
            <w:r>
              <w:rPr>
                <w:rFonts w:cs="Arial"/>
                <w:szCs w:val="22"/>
                <w:vertAlign w:val="superscript"/>
              </w:rPr>
              <w:t>3</w:t>
            </w:r>
          </w:p>
          <w:p w14:paraId="6B0D7C2E" w14:textId="13D87ADA" w:rsidR="00B07434" w:rsidRPr="002E50DF" w:rsidRDefault="00B07434" w:rsidP="00FE5944">
            <w:pPr>
              <w:ind w:left="1738" w:hanging="1738"/>
              <w:rPr>
                <w:rFonts w:cs="Arial"/>
                <w:szCs w:val="22"/>
              </w:rPr>
            </w:pPr>
            <w:r>
              <w:rPr>
                <w:rFonts w:cs="Arial"/>
                <w:szCs w:val="22"/>
              </w:rPr>
              <w:tab/>
            </w:r>
            <w:r>
              <w:rPr>
                <w:rFonts w:cs="Arial"/>
                <w:szCs w:val="22"/>
              </w:rPr>
              <w:tab/>
              <w:t>=</w:t>
            </w:r>
            <w:r>
              <w:rPr>
                <w:rFonts w:cs="Arial"/>
                <w:szCs w:val="22"/>
              </w:rPr>
              <w:tab/>
              <w:t>570996 g</w:t>
            </w:r>
          </w:p>
        </w:tc>
        <w:tc>
          <w:tcPr>
            <w:tcW w:w="1134" w:type="dxa"/>
            <w:vAlign w:val="center"/>
          </w:tcPr>
          <w:p w14:paraId="7F61D590" w14:textId="77777777" w:rsidR="00B07434" w:rsidRDefault="00B07434" w:rsidP="00FE5944">
            <w:pPr>
              <w:jc w:val="center"/>
              <w:rPr>
                <w:rFonts w:cs="Arial"/>
                <w:szCs w:val="22"/>
              </w:rPr>
            </w:pPr>
            <w:r>
              <w:rPr>
                <w:rFonts w:cs="Arial"/>
                <w:szCs w:val="22"/>
              </w:rPr>
              <w:t>1</w:t>
            </w:r>
          </w:p>
        </w:tc>
      </w:tr>
      <w:tr w:rsidR="00B07434" w14:paraId="37C06FBA" w14:textId="77777777" w:rsidTr="00FE5944">
        <w:trPr>
          <w:trHeight w:val="340"/>
        </w:trPr>
        <w:tc>
          <w:tcPr>
            <w:tcW w:w="7655" w:type="dxa"/>
            <w:vAlign w:val="center"/>
          </w:tcPr>
          <w:p w14:paraId="3ECE3C53" w14:textId="444C70C1" w:rsidR="00B07434" w:rsidRDefault="00B07434" w:rsidP="00FE5944">
            <w:pPr>
              <w:ind w:left="1738" w:hanging="1738"/>
              <w:rPr>
                <w:rFonts w:cs="Arial"/>
                <w:szCs w:val="22"/>
              </w:rPr>
            </w:pPr>
            <w:r>
              <w:rPr>
                <w:rFonts w:cs="Arial"/>
                <w:szCs w:val="22"/>
              </w:rPr>
              <w:t>n(CuS)</w:t>
            </w:r>
            <w:r>
              <w:rPr>
                <w:rFonts w:cs="Arial"/>
                <w:szCs w:val="22"/>
              </w:rPr>
              <w:tab/>
            </w:r>
            <w:r>
              <w:rPr>
                <w:rFonts w:cs="Arial"/>
                <w:szCs w:val="22"/>
              </w:rPr>
              <w:tab/>
              <w:t>=</w:t>
            </w:r>
            <w:r>
              <w:rPr>
                <w:rFonts w:cs="Arial"/>
                <w:szCs w:val="22"/>
              </w:rPr>
              <w:tab/>
              <w:t>570996 / 95.61</w:t>
            </w:r>
          </w:p>
          <w:p w14:paraId="08ED19D1" w14:textId="2AB751CA" w:rsidR="00B07434" w:rsidRDefault="00B07434" w:rsidP="00FE5944">
            <w:pPr>
              <w:ind w:left="1738" w:hanging="1738"/>
              <w:rPr>
                <w:rFonts w:cs="Arial"/>
                <w:szCs w:val="22"/>
              </w:rPr>
            </w:pPr>
            <w:r>
              <w:rPr>
                <w:rFonts w:cs="Arial"/>
                <w:szCs w:val="22"/>
              </w:rPr>
              <w:tab/>
            </w:r>
            <w:r>
              <w:rPr>
                <w:rFonts w:cs="Arial"/>
                <w:szCs w:val="22"/>
              </w:rPr>
              <w:tab/>
              <w:t>=</w:t>
            </w:r>
            <w:r>
              <w:rPr>
                <w:rFonts w:cs="Arial"/>
                <w:szCs w:val="22"/>
              </w:rPr>
              <w:tab/>
              <w:t>5972.14 mol</w:t>
            </w:r>
          </w:p>
        </w:tc>
        <w:tc>
          <w:tcPr>
            <w:tcW w:w="1134" w:type="dxa"/>
            <w:vAlign w:val="center"/>
          </w:tcPr>
          <w:p w14:paraId="0B041C5A" w14:textId="77777777" w:rsidR="00B07434" w:rsidRDefault="00B07434" w:rsidP="00FE5944">
            <w:pPr>
              <w:jc w:val="center"/>
              <w:rPr>
                <w:rFonts w:cs="Arial"/>
                <w:szCs w:val="22"/>
              </w:rPr>
            </w:pPr>
            <w:r>
              <w:rPr>
                <w:rFonts w:cs="Arial"/>
                <w:szCs w:val="22"/>
              </w:rPr>
              <w:t>1</w:t>
            </w:r>
          </w:p>
        </w:tc>
      </w:tr>
      <w:tr w:rsidR="00B07434" w14:paraId="06F695AC" w14:textId="77777777" w:rsidTr="00FE5944">
        <w:trPr>
          <w:trHeight w:val="340"/>
        </w:trPr>
        <w:tc>
          <w:tcPr>
            <w:tcW w:w="7655" w:type="dxa"/>
            <w:vAlign w:val="center"/>
          </w:tcPr>
          <w:p w14:paraId="6C8B13E6" w14:textId="2872D0B9" w:rsidR="00B07434" w:rsidRDefault="00B07434" w:rsidP="00FE5944">
            <w:pPr>
              <w:ind w:left="1738" w:hanging="1738"/>
              <w:rPr>
                <w:rFonts w:cs="Arial"/>
                <w:szCs w:val="22"/>
              </w:rPr>
            </w:pPr>
            <w:r>
              <w:rPr>
                <w:rFonts w:cs="Arial"/>
                <w:szCs w:val="22"/>
              </w:rPr>
              <w:t>n(HNO</w:t>
            </w:r>
            <w:r>
              <w:rPr>
                <w:rFonts w:cs="Arial"/>
                <w:szCs w:val="22"/>
                <w:vertAlign w:val="subscript"/>
              </w:rPr>
              <w:t>3</w:t>
            </w:r>
            <w:r>
              <w:rPr>
                <w:rFonts w:cs="Arial"/>
                <w:szCs w:val="22"/>
              </w:rPr>
              <w:t>)</w:t>
            </w:r>
            <w:r>
              <w:rPr>
                <w:rFonts w:cs="Arial"/>
                <w:szCs w:val="22"/>
              </w:rPr>
              <w:tab/>
            </w:r>
            <w:r>
              <w:rPr>
                <w:rFonts w:cs="Arial"/>
                <w:szCs w:val="22"/>
              </w:rPr>
              <w:tab/>
              <w:t>=</w:t>
            </w:r>
            <w:r>
              <w:rPr>
                <w:rFonts w:cs="Arial"/>
                <w:szCs w:val="22"/>
              </w:rPr>
              <w:tab/>
              <w:t>8 / 3 x n(CuS)</w:t>
            </w:r>
          </w:p>
          <w:p w14:paraId="2E875CE3" w14:textId="0127461E" w:rsidR="00B07434" w:rsidRPr="004D648B" w:rsidRDefault="00B07434" w:rsidP="00FE5944">
            <w:pPr>
              <w:ind w:left="1738" w:hanging="1738"/>
              <w:rPr>
                <w:rFonts w:cs="Arial"/>
                <w:szCs w:val="22"/>
                <w:vertAlign w:val="superscript"/>
              </w:rPr>
            </w:pPr>
            <w:r>
              <w:rPr>
                <w:rFonts w:cs="Arial"/>
                <w:szCs w:val="22"/>
              </w:rPr>
              <w:tab/>
            </w:r>
            <w:r>
              <w:rPr>
                <w:rFonts w:cs="Arial"/>
                <w:szCs w:val="22"/>
              </w:rPr>
              <w:tab/>
              <w:t>=</w:t>
            </w:r>
            <w:r>
              <w:rPr>
                <w:rFonts w:cs="Arial"/>
                <w:szCs w:val="22"/>
              </w:rPr>
              <w:tab/>
              <w:t>15925.698 mol</w:t>
            </w:r>
          </w:p>
        </w:tc>
        <w:tc>
          <w:tcPr>
            <w:tcW w:w="1134" w:type="dxa"/>
            <w:vAlign w:val="center"/>
          </w:tcPr>
          <w:p w14:paraId="1A032D89" w14:textId="77777777" w:rsidR="00B07434" w:rsidRDefault="00B07434" w:rsidP="00FE5944">
            <w:pPr>
              <w:jc w:val="center"/>
              <w:rPr>
                <w:rFonts w:cs="Arial"/>
                <w:szCs w:val="22"/>
              </w:rPr>
            </w:pPr>
            <w:r>
              <w:rPr>
                <w:rFonts w:cs="Arial"/>
                <w:szCs w:val="22"/>
              </w:rPr>
              <w:t>1</w:t>
            </w:r>
          </w:p>
        </w:tc>
      </w:tr>
      <w:tr w:rsidR="00B07434" w14:paraId="0DA5B514" w14:textId="77777777" w:rsidTr="00FE5944">
        <w:trPr>
          <w:trHeight w:val="340"/>
        </w:trPr>
        <w:tc>
          <w:tcPr>
            <w:tcW w:w="7655" w:type="dxa"/>
            <w:vAlign w:val="center"/>
          </w:tcPr>
          <w:p w14:paraId="3CD8A41A" w14:textId="6080E67A" w:rsidR="00B07434" w:rsidRDefault="00B07434" w:rsidP="00FE5944">
            <w:pPr>
              <w:ind w:left="1738" w:hanging="1738"/>
              <w:rPr>
                <w:rFonts w:cs="Arial"/>
                <w:szCs w:val="22"/>
              </w:rPr>
            </w:pPr>
            <w:r>
              <w:rPr>
                <w:rFonts w:cs="Arial"/>
                <w:szCs w:val="22"/>
              </w:rPr>
              <w:t>c(HNO</w:t>
            </w:r>
            <w:r>
              <w:rPr>
                <w:rFonts w:cs="Arial"/>
                <w:szCs w:val="22"/>
                <w:vertAlign w:val="subscript"/>
              </w:rPr>
              <w:t>3</w:t>
            </w:r>
            <w:r>
              <w:rPr>
                <w:rFonts w:cs="Arial"/>
                <w:szCs w:val="22"/>
              </w:rPr>
              <w:t>)</w:t>
            </w:r>
            <w:r>
              <w:rPr>
                <w:rFonts w:cs="Arial"/>
                <w:szCs w:val="22"/>
              </w:rPr>
              <w:tab/>
            </w:r>
            <w:r>
              <w:rPr>
                <w:rFonts w:cs="Arial"/>
                <w:szCs w:val="22"/>
              </w:rPr>
              <w:tab/>
              <w:t>=</w:t>
            </w:r>
            <w:r>
              <w:rPr>
                <w:rFonts w:cs="Arial"/>
                <w:szCs w:val="22"/>
              </w:rPr>
              <w:tab/>
              <w:t>15925.698 / 6500</w:t>
            </w:r>
          </w:p>
          <w:p w14:paraId="1298AB25" w14:textId="689CBE35" w:rsidR="00B07434" w:rsidRPr="00B07434" w:rsidRDefault="00B07434" w:rsidP="00B07434">
            <w:pPr>
              <w:ind w:left="1738" w:hanging="1738"/>
              <w:rPr>
                <w:rFonts w:cs="Arial"/>
                <w:szCs w:val="22"/>
                <w:vertAlign w:val="superscript"/>
              </w:rPr>
            </w:pPr>
            <w:r>
              <w:rPr>
                <w:rFonts w:cs="Arial"/>
                <w:szCs w:val="22"/>
              </w:rPr>
              <w:tab/>
            </w:r>
            <w:r>
              <w:rPr>
                <w:rFonts w:cs="Arial"/>
                <w:szCs w:val="22"/>
              </w:rPr>
              <w:tab/>
              <w:t>=</w:t>
            </w:r>
            <w:r>
              <w:rPr>
                <w:rFonts w:cs="Arial"/>
                <w:szCs w:val="22"/>
              </w:rPr>
              <w:tab/>
              <w:t>2.45 mol L</w:t>
            </w:r>
            <w:r>
              <w:rPr>
                <w:rFonts w:cs="Arial"/>
                <w:szCs w:val="22"/>
                <w:vertAlign w:val="superscript"/>
              </w:rPr>
              <w:t>-1</w:t>
            </w:r>
          </w:p>
        </w:tc>
        <w:tc>
          <w:tcPr>
            <w:tcW w:w="1134" w:type="dxa"/>
            <w:vAlign w:val="center"/>
          </w:tcPr>
          <w:p w14:paraId="05EA6EB4" w14:textId="77777777" w:rsidR="00B07434" w:rsidRDefault="00B07434" w:rsidP="00FE5944">
            <w:pPr>
              <w:jc w:val="center"/>
              <w:rPr>
                <w:rFonts w:cs="Arial"/>
                <w:szCs w:val="22"/>
              </w:rPr>
            </w:pPr>
            <w:r>
              <w:rPr>
                <w:rFonts w:cs="Arial"/>
                <w:szCs w:val="22"/>
              </w:rPr>
              <w:t>1</w:t>
            </w:r>
          </w:p>
        </w:tc>
      </w:tr>
      <w:tr w:rsidR="00B07434" w14:paraId="4810FB35" w14:textId="77777777" w:rsidTr="00FE5944">
        <w:trPr>
          <w:trHeight w:val="340"/>
        </w:trPr>
        <w:tc>
          <w:tcPr>
            <w:tcW w:w="7655" w:type="dxa"/>
            <w:vAlign w:val="center"/>
          </w:tcPr>
          <w:p w14:paraId="292070E5" w14:textId="77777777" w:rsidR="00B07434" w:rsidRPr="008A1A30" w:rsidRDefault="00B07434" w:rsidP="00FE5944">
            <w:pPr>
              <w:jc w:val="right"/>
              <w:rPr>
                <w:rFonts w:cs="Arial"/>
                <w:b/>
                <w:bCs/>
                <w:szCs w:val="22"/>
              </w:rPr>
            </w:pPr>
            <w:r w:rsidRPr="008A1A30">
              <w:rPr>
                <w:rFonts w:cs="Arial"/>
                <w:b/>
                <w:bCs/>
                <w:szCs w:val="22"/>
              </w:rPr>
              <w:t>Total</w:t>
            </w:r>
          </w:p>
        </w:tc>
        <w:tc>
          <w:tcPr>
            <w:tcW w:w="1134" w:type="dxa"/>
            <w:vAlign w:val="center"/>
          </w:tcPr>
          <w:p w14:paraId="5C97D69C" w14:textId="77777777" w:rsidR="00B07434" w:rsidRPr="00586C5F" w:rsidRDefault="00B07434" w:rsidP="00FE5944">
            <w:pPr>
              <w:jc w:val="center"/>
              <w:rPr>
                <w:rFonts w:cs="Arial"/>
                <w:b/>
                <w:bCs/>
                <w:szCs w:val="22"/>
              </w:rPr>
            </w:pPr>
            <w:r>
              <w:rPr>
                <w:rFonts w:cs="Arial"/>
                <w:b/>
                <w:bCs/>
                <w:szCs w:val="22"/>
              </w:rPr>
              <w:t>4</w:t>
            </w:r>
          </w:p>
        </w:tc>
      </w:tr>
    </w:tbl>
    <w:p w14:paraId="33EF0D26" w14:textId="77777777" w:rsidR="00C12EB1" w:rsidRDefault="00C12EB1" w:rsidP="00BD7B39">
      <w:pPr>
        <w:spacing w:line="360" w:lineRule="auto"/>
      </w:pPr>
    </w:p>
    <w:p w14:paraId="22B86A99" w14:textId="77777777" w:rsidR="009675E2" w:rsidRDefault="009675E2" w:rsidP="009675E2">
      <w:pPr>
        <w:ind w:left="720" w:hanging="720"/>
        <w:rPr>
          <w:bCs/>
        </w:rPr>
      </w:pPr>
      <w:r>
        <w:rPr>
          <w:bCs/>
        </w:rPr>
        <w:t>(c)</w:t>
      </w:r>
      <w:r>
        <w:rPr>
          <w:bCs/>
        </w:rPr>
        <w:tab/>
        <w:t>Calculate the concentration of the copper (II) sulfate, in gL</w:t>
      </w:r>
      <w:r>
        <w:rPr>
          <w:bCs/>
          <w:vertAlign w:val="superscript"/>
        </w:rPr>
        <w:t>-1</w:t>
      </w:r>
      <w:r>
        <w:rPr>
          <w:bCs/>
        </w:rPr>
        <w:t xml:space="preserve"> in the final solution. </w:t>
      </w:r>
    </w:p>
    <w:p w14:paraId="17DE4753" w14:textId="77777777" w:rsidR="009675E2" w:rsidRDefault="009675E2" w:rsidP="009675E2">
      <w:pPr>
        <w:ind w:left="720"/>
        <w:rPr>
          <w:bCs/>
        </w:rPr>
      </w:pPr>
      <w:r>
        <w:rPr>
          <w:bCs/>
        </w:rPr>
        <w:t>Assume the volume of the final solution is 6500 L.                                                   (3 marks)</w:t>
      </w:r>
    </w:p>
    <w:p w14:paraId="45630987" w14:textId="77777777" w:rsidR="009675E2" w:rsidRDefault="009675E2" w:rsidP="009675E2">
      <w:pPr>
        <w:rPr>
          <w:bCs/>
        </w:rPr>
      </w:pPr>
    </w:p>
    <w:p w14:paraId="6F721BDB" w14:textId="77777777" w:rsidR="001975AB" w:rsidRDefault="009675E2" w:rsidP="001975AB">
      <w:pPr>
        <w:rPr>
          <w:bCs/>
        </w:rPr>
      </w:pPr>
      <w:r w:rsidRPr="00F43BA1">
        <w:tab/>
      </w:r>
    </w:p>
    <w:tbl>
      <w:tblPr>
        <w:tblStyle w:val="TableGrid"/>
        <w:tblW w:w="0" w:type="auto"/>
        <w:tblInd w:w="704" w:type="dxa"/>
        <w:tblLook w:val="04A0" w:firstRow="1" w:lastRow="0" w:firstColumn="1" w:lastColumn="0" w:noHBand="0" w:noVBand="1"/>
      </w:tblPr>
      <w:tblGrid>
        <w:gridCol w:w="7655"/>
        <w:gridCol w:w="1134"/>
      </w:tblGrid>
      <w:tr w:rsidR="001975AB" w:rsidRPr="008A1A30" w14:paraId="252BBD86" w14:textId="77777777" w:rsidTr="00512D67">
        <w:trPr>
          <w:trHeight w:val="340"/>
        </w:trPr>
        <w:tc>
          <w:tcPr>
            <w:tcW w:w="7655" w:type="dxa"/>
            <w:vAlign w:val="center"/>
          </w:tcPr>
          <w:p w14:paraId="07A384E4" w14:textId="77777777" w:rsidR="001975AB" w:rsidRPr="008A1A30" w:rsidRDefault="001975AB" w:rsidP="00512D67">
            <w:pPr>
              <w:jc w:val="center"/>
              <w:rPr>
                <w:rFonts w:cs="Arial"/>
                <w:b/>
                <w:bCs/>
                <w:szCs w:val="22"/>
              </w:rPr>
            </w:pPr>
            <w:r w:rsidRPr="008A1A30">
              <w:rPr>
                <w:rFonts w:cs="Arial"/>
                <w:b/>
                <w:bCs/>
                <w:szCs w:val="22"/>
              </w:rPr>
              <w:t>Description</w:t>
            </w:r>
          </w:p>
        </w:tc>
        <w:tc>
          <w:tcPr>
            <w:tcW w:w="1134" w:type="dxa"/>
            <w:vAlign w:val="center"/>
          </w:tcPr>
          <w:p w14:paraId="272DDAB3" w14:textId="77777777" w:rsidR="001975AB" w:rsidRPr="008A1A30" w:rsidRDefault="001975AB" w:rsidP="00512D67">
            <w:pPr>
              <w:jc w:val="center"/>
              <w:rPr>
                <w:rFonts w:cs="Arial"/>
                <w:b/>
                <w:bCs/>
                <w:szCs w:val="22"/>
              </w:rPr>
            </w:pPr>
            <w:r w:rsidRPr="008A1A30">
              <w:rPr>
                <w:rFonts w:cs="Arial"/>
                <w:b/>
                <w:bCs/>
                <w:szCs w:val="22"/>
              </w:rPr>
              <w:t>Marks</w:t>
            </w:r>
          </w:p>
        </w:tc>
      </w:tr>
      <w:tr w:rsidR="001975AB" w14:paraId="34FA34BD" w14:textId="77777777" w:rsidTr="00512D67">
        <w:trPr>
          <w:trHeight w:val="340"/>
        </w:trPr>
        <w:tc>
          <w:tcPr>
            <w:tcW w:w="7655" w:type="dxa"/>
            <w:vAlign w:val="center"/>
          </w:tcPr>
          <w:p w14:paraId="19D88C81" w14:textId="3624A609" w:rsidR="00C51094" w:rsidRDefault="00655187" w:rsidP="00512D67">
            <w:pPr>
              <w:ind w:left="1738" w:hanging="1738"/>
              <w:rPr>
                <w:rFonts w:cs="Arial"/>
                <w:szCs w:val="22"/>
              </w:rPr>
            </w:pPr>
            <w:r>
              <w:rPr>
                <w:rFonts w:cs="Arial"/>
                <w:szCs w:val="22"/>
              </w:rPr>
              <w:t>n</w:t>
            </w:r>
            <w:r w:rsidR="001975AB">
              <w:rPr>
                <w:rFonts w:cs="Arial"/>
                <w:szCs w:val="22"/>
              </w:rPr>
              <w:t>(CuS</w:t>
            </w:r>
            <w:r w:rsidR="001975AB">
              <w:rPr>
                <w:rFonts w:cs="Arial"/>
                <w:szCs w:val="22"/>
              </w:rPr>
              <w:t>O</w:t>
            </w:r>
            <w:r w:rsidR="001975AB">
              <w:rPr>
                <w:rFonts w:cs="Arial"/>
                <w:szCs w:val="22"/>
                <w:vertAlign w:val="subscript"/>
              </w:rPr>
              <w:t>4</w:t>
            </w:r>
            <w:r w:rsidR="001975AB">
              <w:rPr>
                <w:rFonts w:cs="Arial"/>
                <w:szCs w:val="22"/>
              </w:rPr>
              <w:t xml:space="preserve">)  </w:t>
            </w:r>
            <w:r w:rsidR="001975AB">
              <w:rPr>
                <w:rFonts w:cs="Arial"/>
                <w:szCs w:val="22"/>
              </w:rPr>
              <w:tab/>
            </w:r>
            <w:r w:rsidR="001975AB">
              <w:rPr>
                <w:rFonts w:cs="Arial"/>
                <w:szCs w:val="22"/>
              </w:rPr>
              <w:tab/>
              <w:t xml:space="preserve">= </w:t>
            </w:r>
            <w:r w:rsidR="001975AB">
              <w:rPr>
                <w:rFonts w:cs="Arial"/>
                <w:szCs w:val="22"/>
              </w:rPr>
              <w:tab/>
            </w:r>
            <w:r w:rsidR="00E91F29">
              <w:rPr>
                <w:rFonts w:cs="Arial"/>
                <w:szCs w:val="22"/>
              </w:rPr>
              <w:t>3</w:t>
            </w:r>
            <w:r w:rsidR="00C51094">
              <w:rPr>
                <w:rFonts w:cs="Arial"/>
                <w:szCs w:val="22"/>
              </w:rPr>
              <w:t xml:space="preserve"> / 3 x n(CuS)</w:t>
            </w:r>
            <w:r w:rsidR="001975AB">
              <w:rPr>
                <w:rFonts w:cs="Arial"/>
                <w:szCs w:val="22"/>
              </w:rPr>
              <w:tab/>
            </w:r>
            <w:r w:rsidR="001975AB">
              <w:rPr>
                <w:rFonts w:cs="Arial"/>
                <w:szCs w:val="22"/>
              </w:rPr>
              <w:tab/>
            </w:r>
          </w:p>
          <w:p w14:paraId="560C5DD5" w14:textId="7CD58930" w:rsidR="001975AB" w:rsidRPr="002E50DF" w:rsidRDefault="00C51094" w:rsidP="00512D67">
            <w:pPr>
              <w:ind w:left="1738" w:hanging="1738"/>
              <w:rPr>
                <w:rFonts w:cs="Arial"/>
                <w:szCs w:val="22"/>
              </w:rPr>
            </w:pPr>
            <w:r>
              <w:rPr>
                <w:rFonts w:cs="Arial"/>
                <w:szCs w:val="22"/>
              </w:rPr>
              <w:t xml:space="preserve">                                    </w:t>
            </w:r>
            <w:r w:rsidR="001975AB">
              <w:rPr>
                <w:rFonts w:cs="Arial"/>
                <w:szCs w:val="22"/>
              </w:rPr>
              <w:t>=</w:t>
            </w:r>
            <w:r w:rsidR="001975AB">
              <w:rPr>
                <w:rFonts w:cs="Arial"/>
                <w:szCs w:val="22"/>
              </w:rPr>
              <w:tab/>
            </w:r>
            <w:r>
              <w:rPr>
                <w:rFonts w:cs="Arial"/>
                <w:szCs w:val="22"/>
              </w:rPr>
              <w:t>5972.14 mol</w:t>
            </w:r>
          </w:p>
        </w:tc>
        <w:tc>
          <w:tcPr>
            <w:tcW w:w="1134" w:type="dxa"/>
            <w:vAlign w:val="center"/>
          </w:tcPr>
          <w:p w14:paraId="33789BB5" w14:textId="77777777" w:rsidR="001975AB" w:rsidRDefault="001975AB" w:rsidP="00512D67">
            <w:pPr>
              <w:jc w:val="center"/>
              <w:rPr>
                <w:rFonts w:cs="Arial"/>
                <w:szCs w:val="22"/>
              </w:rPr>
            </w:pPr>
            <w:r>
              <w:rPr>
                <w:rFonts w:cs="Arial"/>
                <w:szCs w:val="22"/>
              </w:rPr>
              <w:t>1</w:t>
            </w:r>
          </w:p>
        </w:tc>
      </w:tr>
      <w:tr w:rsidR="001975AB" w14:paraId="565FCA02" w14:textId="77777777" w:rsidTr="00512D67">
        <w:trPr>
          <w:trHeight w:val="340"/>
        </w:trPr>
        <w:tc>
          <w:tcPr>
            <w:tcW w:w="7655" w:type="dxa"/>
            <w:vAlign w:val="center"/>
          </w:tcPr>
          <w:p w14:paraId="7DC60329" w14:textId="4B8BF686" w:rsidR="001975AB" w:rsidRDefault="00655187" w:rsidP="00512D67">
            <w:pPr>
              <w:ind w:left="1738" w:hanging="1738"/>
              <w:rPr>
                <w:rFonts w:cs="Arial"/>
                <w:szCs w:val="22"/>
              </w:rPr>
            </w:pPr>
            <w:r>
              <w:rPr>
                <w:rFonts w:cs="Arial"/>
                <w:szCs w:val="22"/>
              </w:rPr>
              <w:t>m</w:t>
            </w:r>
            <w:r>
              <w:rPr>
                <w:rFonts w:cs="Arial"/>
                <w:szCs w:val="22"/>
              </w:rPr>
              <w:t>(CuSO</w:t>
            </w:r>
            <w:r>
              <w:rPr>
                <w:rFonts w:cs="Arial"/>
                <w:szCs w:val="22"/>
                <w:vertAlign w:val="subscript"/>
              </w:rPr>
              <w:t>4</w:t>
            </w:r>
            <w:r w:rsidR="001975AB">
              <w:rPr>
                <w:rFonts w:cs="Arial"/>
                <w:szCs w:val="22"/>
              </w:rPr>
              <w:t>)</w:t>
            </w:r>
            <w:r w:rsidR="001975AB">
              <w:rPr>
                <w:rFonts w:cs="Arial"/>
                <w:szCs w:val="22"/>
              </w:rPr>
              <w:tab/>
            </w:r>
            <w:r w:rsidR="001975AB">
              <w:rPr>
                <w:rFonts w:cs="Arial"/>
                <w:szCs w:val="22"/>
              </w:rPr>
              <w:tab/>
              <w:t>=</w:t>
            </w:r>
            <w:r w:rsidR="001975AB">
              <w:rPr>
                <w:rFonts w:cs="Arial"/>
                <w:szCs w:val="22"/>
              </w:rPr>
              <w:tab/>
            </w:r>
            <w:r>
              <w:rPr>
                <w:rFonts w:cs="Arial"/>
                <w:szCs w:val="22"/>
              </w:rPr>
              <w:t xml:space="preserve">5972.14 </w:t>
            </w:r>
            <w:r w:rsidR="001975AB">
              <w:rPr>
                <w:rFonts w:cs="Arial"/>
                <w:szCs w:val="22"/>
              </w:rPr>
              <w:t xml:space="preserve"> </w:t>
            </w:r>
            <w:r>
              <w:rPr>
                <w:rFonts w:cs="Arial"/>
                <w:szCs w:val="22"/>
              </w:rPr>
              <w:t>x</w:t>
            </w:r>
            <w:r w:rsidR="001975AB">
              <w:rPr>
                <w:rFonts w:cs="Arial"/>
                <w:szCs w:val="22"/>
              </w:rPr>
              <w:t xml:space="preserve"> </w:t>
            </w:r>
            <w:r w:rsidR="007A6598">
              <w:rPr>
                <w:rFonts w:cs="Arial"/>
                <w:szCs w:val="22"/>
              </w:rPr>
              <w:t>159</w:t>
            </w:r>
            <w:r w:rsidR="001975AB">
              <w:rPr>
                <w:rFonts w:cs="Arial"/>
                <w:szCs w:val="22"/>
              </w:rPr>
              <w:t>.61</w:t>
            </w:r>
          </w:p>
          <w:p w14:paraId="30742731" w14:textId="1E5F610C" w:rsidR="001975AB" w:rsidRDefault="001975AB" w:rsidP="00512D67">
            <w:pPr>
              <w:ind w:left="1738" w:hanging="1738"/>
              <w:rPr>
                <w:rFonts w:cs="Arial"/>
                <w:szCs w:val="22"/>
              </w:rPr>
            </w:pPr>
            <w:r>
              <w:rPr>
                <w:rFonts w:cs="Arial"/>
                <w:szCs w:val="22"/>
              </w:rPr>
              <w:tab/>
            </w:r>
            <w:r>
              <w:rPr>
                <w:rFonts w:cs="Arial"/>
                <w:szCs w:val="22"/>
              </w:rPr>
              <w:tab/>
              <w:t>=</w:t>
            </w:r>
            <w:r>
              <w:rPr>
                <w:rFonts w:cs="Arial"/>
                <w:szCs w:val="22"/>
              </w:rPr>
              <w:tab/>
            </w:r>
            <w:r w:rsidR="007B6637">
              <w:rPr>
                <w:rFonts w:cs="Arial"/>
                <w:szCs w:val="22"/>
              </w:rPr>
              <w:t>953212.7</w:t>
            </w:r>
            <w:r w:rsidR="00C35E1F">
              <w:rPr>
                <w:rFonts w:cs="Arial"/>
                <w:szCs w:val="22"/>
              </w:rPr>
              <w:t>556</w:t>
            </w:r>
            <w:r>
              <w:rPr>
                <w:rFonts w:cs="Arial"/>
                <w:szCs w:val="22"/>
              </w:rPr>
              <w:t xml:space="preserve"> mol</w:t>
            </w:r>
          </w:p>
        </w:tc>
        <w:tc>
          <w:tcPr>
            <w:tcW w:w="1134" w:type="dxa"/>
            <w:vAlign w:val="center"/>
          </w:tcPr>
          <w:p w14:paraId="731060D5" w14:textId="77777777" w:rsidR="001975AB" w:rsidRDefault="001975AB" w:rsidP="00512D67">
            <w:pPr>
              <w:jc w:val="center"/>
              <w:rPr>
                <w:rFonts w:cs="Arial"/>
                <w:szCs w:val="22"/>
              </w:rPr>
            </w:pPr>
            <w:r>
              <w:rPr>
                <w:rFonts w:cs="Arial"/>
                <w:szCs w:val="22"/>
              </w:rPr>
              <w:t>1</w:t>
            </w:r>
          </w:p>
        </w:tc>
      </w:tr>
      <w:tr w:rsidR="001975AB" w14:paraId="7C62C4F6" w14:textId="77777777" w:rsidTr="00512D67">
        <w:trPr>
          <w:trHeight w:val="340"/>
        </w:trPr>
        <w:tc>
          <w:tcPr>
            <w:tcW w:w="7655" w:type="dxa"/>
            <w:vAlign w:val="center"/>
          </w:tcPr>
          <w:p w14:paraId="5502A4FF" w14:textId="15E7D427" w:rsidR="00C35E1F" w:rsidRDefault="001975AB" w:rsidP="00512D67">
            <w:pPr>
              <w:ind w:left="1738" w:hanging="1738"/>
              <w:rPr>
                <w:rFonts w:cs="Arial"/>
                <w:szCs w:val="22"/>
              </w:rPr>
            </w:pPr>
            <w:r>
              <w:rPr>
                <w:rFonts w:cs="Arial"/>
                <w:szCs w:val="22"/>
              </w:rPr>
              <w:t>c(</w:t>
            </w:r>
            <w:r w:rsidR="00C35E1F">
              <w:rPr>
                <w:rFonts w:cs="Arial"/>
                <w:szCs w:val="22"/>
              </w:rPr>
              <w:t>CuSO</w:t>
            </w:r>
            <w:r w:rsidR="00C35E1F">
              <w:rPr>
                <w:rFonts w:cs="Arial"/>
                <w:szCs w:val="22"/>
                <w:vertAlign w:val="subscript"/>
              </w:rPr>
              <w:t>4</w:t>
            </w:r>
            <w:r>
              <w:rPr>
                <w:rFonts w:cs="Arial"/>
                <w:szCs w:val="22"/>
              </w:rPr>
              <w:t>)</w:t>
            </w:r>
            <w:r>
              <w:rPr>
                <w:rFonts w:cs="Arial"/>
                <w:szCs w:val="22"/>
              </w:rPr>
              <w:tab/>
            </w:r>
            <w:r>
              <w:rPr>
                <w:rFonts w:cs="Arial"/>
                <w:szCs w:val="22"/>
              </w:rPr>
              <w:tab/>
            </w:r>
            <w:r w:rsidR="00C35E1F">
              <w:rPr>
                <w:rFonts w:cs="Arial"/>
                <w:szCs w:val="22"/>
              </w:rPr>
              <w:t xml:space="preserve">=          </w:t>
            </w:r>
            <w:r w:rsidR="00B656AF">
              <w:rPr>
                <w:rFonts w:cs="Arial"/>
                <w:szCs w:val="22"/>
              </w:rPr>
              <w:t>m / V</w:t>
            </w:r>
          </w:p>
          <w:p w14:paraId="7EB10BA5" w14:textId="52DF80F9" w:rsidR="001975AB" w:rsidRDefault="00C35E1F" w:rsidP="00512D67">
            <w:pPr>
              <w:ind w:left="1738" w:hanging="1738"/>
              <w:rPr>
                <w:rFonts w:cs="Arial"/>
                <w:szCs w:val="22"/>
              </w:rPr>
            </w:pPr>
            <w:r>
              <w:rPr>
                <w:rFonts w:cs="Arial"/>
                <w:szCs w:val="22"/>
              </w:rPr>
              <w:t xml:space="preserve">                                   </w:t>
            </w:r>
            <w:r w:rsidR="001975AB">
              <w:rPr>
                <w:rFonts w:cs="Arial"/>
                <w:szCs w:val="22"/>
              </w:rPr>
              <w:t>=</w:t>
            </w:r>
            <w:r w:rsidR="001975AB">
              <w:rPr>
                <w:rFonts w:cs="Arial"/>
                <w:szCs w:val="22"/>
              </w:rPr>
              <w:tab/>
            </w:r>
            <w:r w:rsidR="00B656AF">
              <w:rPr>
                <w:rFonts w:cs="Arial"/>
                <w:szCs w:val="22"/>
              </w:rPr>
              <w:t xml:space="preserve">953212.7556 </w:t>
            </w:r>
            <w:r w:rsidR="001975AB">
              <w:rPr>
                <w:rFonts w:cs="Arial"/>
                <w:szCs w:val="22"/>
              </w:rPr>
              <w:t>/ 6500</w:t>
            </w:r>
          </w:p>
          <w:p w14:paraId="6918BC5D" w14:textId="36564A3F" w:rsidR="001975AB" w:rsidRPr="00B07434" w:rsidRDefault="001975AB" w:rsidP="00512D67">
            <w:pPr>
              <w:ind w:left="1738" w:hanging="1738"/>
              <w:rPr>
                <w:rFonts w:cs="Arial"/>
                <w:szCs w:val="22"/>
                <w:vertAlign w:val="superscript"/>
              </w:rPr>
            </w:pPr>
            <w:r>
              <w:rPr>
                <w:rFonts w:cs="Arial"/>
                <w:szCs w:val="22"/>
              </w:rPr>
              <w:tab/>
            </w:r>
            <w:r>
              <w:rPr>
                <w:rFonts w:cs="Arial"/>
                <w:szCs w:val="22"/>
              </w:rPr>
              <w:tab/>
              <w:t>=</w:t>
            </w:r>
            <w:r>
              <w:rPr>
                <w:rFonts w:cs="Arial"/>
                <w:szCs w:val="22"/>
              </w:rPr>
              <w:tab/>
            </w:r>
            <w:r w:rsidR="00351D33">
              <w:rPr>
                <w:rFonts w:cs="Arial"/>
                <w:szCs w:val="22"/>
              </w:rPr>
              <w:t>146.65</w:t>
            </w:r>
            <w:r>
              <w:rPr>
                <w:rFonts w:cs="Arial"/>
                <w:szCs w:val="22"/>
              </w:rPr>
              <w:t xml:space="preserve"> </w:t>
            </w:r>
            <w:r w:rsidR="00351D33">
              <w:rPr>
                <w:rFonts w:cs="Arial"/>
                <w:szCs w:val="22"/>
              </w:rPr>
              <w:t>g</w:t>
            </w:r>
            <w:r>
              <w:rPr>
                <w:rFonts w:cs="Arial"/>
                <w:szCs w:val="22"/>
              </w:rPr>
              <w:t xml:space="preserve"> L</w:t>
            </w:r>
            <w:r>
              <w:rPr>
                <w:rFonts w:cs="Arial"/>
                <w:szCs w:val="22"/>
                <w:vertAlign w:val="superscript"/>
              </w:rPr>
              <w:t>-1</w:t>
            </w:r>
          </w:p>
        </w:tc>
        <w:tc>
          <w:tcPr>
            <w:tcW w:w="1134" w:type="dxa"/>
            <w:vAlign w:val="center"/>
          </w:tcPr>
          <w:p w14:paraId="74FF2CB3" w14:textId="77777777" w:rsidR="001975AB" w:rsidRDefault="001975AB" w:rsidP="00512D67">
            <w:pPr>
              <w:jc w:val="center"/>
              <w:rPr>
                <w:rFonts w:cs="Arial"/>
                <w:szCs w:val="22"/>
              </w:rPr>
            </w:pPr>
            <w:r>
              <w:rPr>
                <w:rFonts w:cs="Arial"/>
                <w:szCs w:val="22"/>
              </w:rPr>
              <w:t>1</w:t>
            </w:r>
          </w:p>
        </w:tc>
      </w:tr>
      <w:tr w:rsidR="001975AB" w:rsidRPr="00586C5F" w14:paraId="205B27B4" w14:textId="77777777" w:rsidTr="00512D67">
        <w:trPr>
          <w:trHeight w:val="340"/>
        </w:trPr>
        <w:tc>
          <w:tcPr>
            <w:tcW w:w="7655" w:type="dxa"/>
            <w:vAlign w:val="center"/>
          </w:tcPr>
          <w:p w14:paraId="742B0DF8" w14:textId="77777777" w:rsidR="001975AB" w:rsidRPr="008A1A30" w:rsidRDefault="001975AB" w:rsidP="00512D67">
            <w:pPr>
              <w:jc w:val="right"/>
              <w:rPr>
                <w:rFonts w:cs="Arial"/>
                <w:b/>
                <w:bCs/>
                <w:szCs w:val="22"/>
              </w:rPr>
            </w:pPr>
            <w:r w:rsidRPr="008A1A30">
              <w:rPr>
                <w:rFonts w:cs="Arial"/>
                <w:b/>
                <w:bCs/>
                <w:szCs w:val="22"/>
              </w:rPr>
              <w:t>Total</w:t>
            </w:r>
          </w:p>
        </w:tc>
        <w:tc>
          <w:tcPr>
            <w:tcW w:w="1134" w:type="dxa"/>
            <w:vAlign w:val="center"/>
          </w:tcPr>
          <w:p w14:paraId="32C3E5FF" w14:textId="583FEC78" w:rsidR="001975AB" w:rsidRPr="00586C5F" w:rsidRDefault="00655187" w:rsidP="00512D67">
            <w:pPr>
              <w:jc w:val="center"/>
              <w:rPr>
                <w:rFonts w:cs="Arial"/>
                <w:b/>
                <w:bCs/>
                <w:szCs w:val="22"/>
              </w:rPr>
            </w:pPr>
            <w:r>
              <w:rPr>
                <w:rFonts w:cs="Arial"/>
                <w:b/>
                <w:bCs/>
                <w:szCs w:val="22"/>
              </w:rPr>
              <w:t>3</w:t>
            </w:r>
          </w:p>
        </w:tc>
      </w:tr>
    </w:tbl>
    <w:p w14:paraId="5DD11541" w14:textId="6DE11867" w:rsidR="009675E2" w:rsidRDefault="009675E2" w:rsidP="001975AB">
      <w:pPr>
        <w:rPr>
          <w:bCs/>
        </w:rPr>
      </w:pPr>
    </w:p>
    <w:p w14:paraId="392959B9" w14:textId="77777777" w:rsidR="009675E2" w:rsidRPr="00A954D1" w:rsidRDefault="009675E2" w:rsidP="009675E2">
      <w:pPr>
        <w:rPr>
          <w:bCs/>
        </w:rPr>
      </w:pPr>
      <w:r>
        <w:rPr>
          <w:bCs/>
        </w:rPr>
        <w:t>(d)</w:t>
      </w:r>
      <w:r>
        <w:rPr>
          <w:bCs/>
        </w:rPr>
        <w:tab/>
      </w:r>
      <w:r w:rsidRPr="00A954D1">
        <w:rPr>
          <w:bCs/>
        </w:rPr>
        <w:t>Calculate the volume of nitrogen monoxide formed at STP.</w:t>
      </w:r>
      <w:r w:rsidRPr="00A954D1">
        <w:rPr>
          <w:bCs/>
        </w:rPr>
        <w:tab/>
      </w:r>
      <w:r w:rsidRPr="00A954D1">
        <w:rPr>
          <w:bCs/>
        </w:rPr>
        <w:tab/>
      </w:r>
      <w:r w:rsidRPr="00A954D1">
        <w:rPr>
          <w:bCs/>
        </w:rPr>
        <w:tab/>
      </w:r>
      <w:r w:rsidRPr="00A954D1">
        <w:rPr>
          <w:bCs/>
        </w:rPr>
        <w:tab/>
        <w:t xml:space="preserve"> (2 marks)</w:t>
      </w:r>
    </w:p>
    <w:p w14:paraId="2C5D22EC" w14:textId="5C02A61F" w:rsidR="00351D33" w:rsidRDefault="00351D33" w:rsidP="00351D33"/>
    <w:tbl>
      <w:tblPr>
        <w:tblStyle w:val="TableGrid"/>
        <w:tblW w:w="0" w:type="auto"/>
        <w:tblInd w:w="704" w:type="dxa"/>
        <w:tblLook w:val="04A0" w:firstRow="1" w:lastRow="0" w:firstColumn="1" w:lastColumn="0" w:noHBand="0" w:noVBand="1"/>
      </w:tblPr>
      <w:tblGrid>
        <w:gridCol w:w="7655"/>
        <w:gridCol w:w="1134"/>
      </w:tblGrid>
      <w:tr w:rsidR="00351D33" w:rsidRPr="008A1A30" w14:paraId="22976F76" w14:textId="77777777" w:rsidTr="00512D67">
        <w:trPr>
          <w:trHeight w:val="340"/>
        </w:trPr>
        <w:tc>
          <w:tcPr>
            <w:tcW w:w="7655" w:type="dxa"/>
            <w:vAlign w:val="center"/>
          </w:tcPr>
          <w:p w14:paraId="0C1185D0" w14:textId="77777777" w:rsidR="00351D33" w:rsidRPr="008A1A30" w:rsidRDefault="00351D33" w:rsidP="00512D67">
            <w:pPr>
              <w:jc w:val="center"/>
              <w:rPr>
                <w:rFonts w:cs="Arial"/>
                <w:b/>
                <w:bCs/>
                <w:szCs w:val="22"/>
              </w:rPr>
            </w:pPr>
            <w:r w:rsidRPr="008A1A30">
              <w:rPr>
                <w:rFonts w:cs="Arial"/>
                <w:b/>
                <w:bCs/>
                <w:szCs w:val="22"/>
              </w:rPr>
              <w:t>Description</w:t>
            </w:r>
          </w:p>
        </w:tc>
        <w:tc>
          <w:tcPr>
            <w:tcW w:w="1134" w:type="dxa"/>
            <w:vAlign w:val="center"/>
          </w:tcPr>
          <w:p w14:paraId="17473A62" w14:textId="77777777" w:rsidR="00351D33" w:rsidRPr="008A1A30" w:rsidRDefault="00351D33" w:rsidP="00512D67">
            <w:pPr>
              <w:jc w:val="center"/>
              <w:rPr>
                <w:rFonts w:cs="Arial"/>
                <w:b/>
                <w:bCs/>
                <w:szCs w:val="22"/>
              </w:rPr>
            </w:pPr>
            <w:r w:rsidRPr="008A1A30">
              <w:rPr>
                <w:rFonts w:cs="Arial"/>
                <w:b/>
                <w:bCs/>
                <w:szCs w:val="22"/>
              </w:rPr>
              <w:t>Marks</w:t>
            </w:r>
          </w:p>
        </w:tc>
      </w:tr>
      <w:tr w:rsidR="00351D33" w14:paraId="6976D759" w14:textId="77777777" w:rsidTr="00512D67">
        <w:trPr>
          <w:trHeight w:val="340"/>
        </w:trPr>
        <w:tc>
          <w:tcPr>
            <w:tcW w:w="7655" w:type="dxa"/>
            <w:vAlign w:val="center"/>
          </w:tcPr>
          <w:p w14:paraId="269BBBA4" w14:textId="78D87594" w:rsidR="00351D33" w:rsidRDefault="00351D33" w:rsidP="00512D67">
            <w:pPr>
              <w:ind w:left="1738" w:hanging="1738"/>
              <w:rPr>
                <w:rFonts w:cs="Arial"/>
                <w:szCs w:val="22"/>
              </w:rPr>
            </w:pPr>
            <w:r>
              <w:rPr>
                <w:rFonts w:cs="Arial"/>
                <w:szCs w:val="22"/>
              </w:rPr>
              <w:t>n(</w:t>
            </w:r>
            <w:r w:rsidR="00E3163A">
              <w:rPr>
                <w:rFonts w:cs="Arial"/>
                <w:szCs w:val="22"/>
              </w:rPr>
              <w:t>N</w:t>
            </w:r>
            <w:r>
              <w:rPr>
                <w:rFonts w:cs="Arial"/>
                <w:szCs w:val="22"/>
              </w:rPr>
              <w:t xml:space="preserve">O)  </w:t>
            </w:r>
            <w:r>
              <w:rPr>
                <w:rFonts w:cs="Arial"/>
                <w:szCs w:val="22"/>
              </w:rPr>
              <w:tab/>
            </w:r>
            <w:r>
              <w:rPr>
                <w:rFonts w:cs="Arial"/>
                <w:szCs w:val="22"/>
              </w:rPr>
              <w:tab/>
              <w:t xml:space="preserve">= </w:t>
            </w:r>
            <w:r>
              <w:rPr>
                <w:rFonts w:cs="Arial"/>
                <w:szCs w:val="22"/>
              </w:rPr>
              <w:tab/>
              <w:t>3 / 3 x n(CuS)</w:t>
            </w:r>
            <w:r>
              <w:rPr>
                <w:rFonts w:cs="Arial"/>
                <w:szCs w:val="22"/>
              </w:rPr>
              <w:tab/>
            </w:r>
            <w:r>
              <w:rPr>
                <w:rFonts w:cs="Arial"/>
                <w:szCs w:val="22"/>
              </w:rPr>
              <w:tab/>
            </w:r>
          </w:p>
          <w:p w14:paraId="3F7A37C7" w14:textId="613FA42B" w:rsidR="00351D33" w:rsidRPr="002E50DF" w:rsidRDefault="00351D33" w:rsidP="00512D67">
            <w:pPr>
              <w:ind w:left="1738" w:hanging="1738"/>
              <w:rPr>
                <w:rFonts w:cs="Arial"/>
                <w:szCs w:val="22"/>
              </w:rPr>
            </w:pPr>
            <w:r>
              <w:rPr>
                <w:rFonts w:cs="Arial"/>
                <w:szCs w:val="22"/>
              </w:rPr>
              <w:t xml:space="preserve">                                    =</w:t>
            </w:r>
            <w:r>
              <w:rPr>
                <w:rFonts w:cs="Arial"/>
                <w:szCs w:val="22"/>
              </w:rPr>
              <w:tab/>
            </w:r>
            <w:r w:rsidR="000D2DF3">
              <w:rPr>
                <w:rFonts w:cs="Arial"/>
                <w:szCs w:val="22"/>
              </w:rPr>
              <w:t xml:space="preserve">15925.698 </w:t>
            </w:r>
            <w:r>
              <w:rPr>
                <w:rFonts w:cs="Arial"/>
                <w:szCs w:val="22"/>
              </w:rPr>
              <w:t>mol</w:t>
            </w:r>
          </w:p>
        </w:tc>
        <w:tc>
          <w:tcPr>
            <w:tcW w:w="1134" w:type="dxa"/>
            <w:vAlign w:val="center"/>
          </w:tcPr>
          <w:p w14:paraId="4EBAA5C8" w14:textId="77777777" w:rsidR="00351D33" w:rsidRDefault="00351D33" w:rsidP="00512D67">
            <w:pPr>
              <w:jc w:val="center"/>
              <w:rPr>
                <w:rFonts w:cs="Arial"/>
                <w:szCs w:val="22"/>
              </w:rPr>
            </w:pPr>
            <w:r>
              <w:rPr>
                <w:rFonts w:cs="Arial"/>
                <w:szCs w:val="22"/>
              </w:rPr>
              <w:t>1</w:t>
            </w:r>
          </w:p>
        </w:tc>
      </w:tr>
      <w:tr w:rsidR="00351D33" w14:paraId="76D0F32A" w14:textId="77777777" w:rsidTr="00512D67">
        <w:trPr>
          <w:trHeight w:val="340"/>
        </w:trPr>
        <w:tc>
          <w:tcPr>
            <w:tcW w:w="7655" w:type="dxa"/>
            <w:vAlign w:val="center"/>
          </w:tcPr>
          <w:p w14:paraId="0F306E8A" w14:textId="7C07FCF4" w:rsidR="00351D33" w:rsidRDefault="00E3163A" w:rsidP="00512D67">
            <w:pPr>
              <w:ind w:left="1738" w:hanging="1738"/>
              <w:rPr>
                <w:rFonts w:cs="Arial"/>
                <w:szCs w:val="22"/>
              </w:rPr>
            </w:pPr>
            <w:r>
              <w:rPr>
                <w:rFonts w:cs="Arial"/>
                <w:szCs w:val="22"/>
              </w:rPr>
              <w:t>V</w:t>
            </w:r>
            <w:r w:rsidR="00351D33">
              <w:rPr>
                <w:rFonts w:cs="Arial"/>
                <w:szCs w:val="22"/>
              </w:rPr>
              <w:t>(</w:t>
            </w:r>
            <w:r>
              <w:rPr>
                <w:rFonts w:cs="Arial"/>
                <w:szCs w:val="22"/>
              </w:rPr>
              <w:t>N</w:t>
            </w:r>
            <w:r w:rsidR="00351D33">
              <w:rPr>
                <w:rFonts w:cs="Arial"/>
                <w:szCs w:val="22"/>
              </w:rPr>
              <w:t>O)</w:t>
            </w:r>
            <w:r w:rsidR="00351D33">
              <w:rPr>
                <w:rFonts w:cs="Arial"/>
                <w:szCs w:val="22"/>
              </w:rPr>
              <w:tab/>
            </w:r>
            <w:r w:rsidR="00351D33">
              <w:rPr>
                <w:rFonts w:cs="Arial"/>
                <w:szCs w:val="22"/>
              </w:rPr>
              <w:tab/>
              <w:t>=</w:t>
            </w:r>
            <w:r w:rsidR="00351D33">
              <w:rPr>
                <w:rFonts w:cs="Arial"/>
                <w:szCs w:val="22"/>
              </w:rPr>
              <w:tab/>
            </w:r>
            <w:r w:rsidR="000D2DF3">
              <w:rPr>
                <w:rFonts w:cs="Arial"/>
                <w:szCs w:val="22"/>
              </w:rPr>
              <w:t xml:space="preserve">15925.698 </w:t>
            </w:r>
            <w:r w:rsidR="00351D33">
              <w:rPr>
                <w:rFonts w:cs="Arial"/>
                <w:szCs w:val="22"/>
              </w:rPr>
              <w:t xml:space="preserve">x </w:t>
            </w:r>
            <w:r w:rsidR="008D6BE2">
              <w:rPr>
                <w:rFonts w:cs="Arial"/>
                <w:szCs w:val="22"/>
              </w:rPr>
              <w:t>22.71 at STP</w:t>
            </w:r>
          </w:p>
          <w:p w14:paraId="500D6B9D" w14:textId="30171848" w:rsidR="00351D33" w:rsidRDefault="00351D33" w:rsidP="00512D67">
            <w:pPr>
              <w:ind w:left="1738" w:hanging="1738"/>
              <w:rPr>
                <w:rFonts w:cs="Arial"/>
                <w:szCs w:val="22"/>
              </w:rPr>
            </w:pPr>
            <w:r>
              <w:rPr>
                <w:rFonts w:cs="Arial"/>
                <w:szCs w:val="22"/>
              </w:rPr>
              <w:tab/>
            </w:r>
            <w:r>
              <w:rPr>
                <w:rFonts w:cs="Arial"/>
                <w:szCs w:val="22"/>
              </w:rPr>
              <w:tab/>
              <w:t>=</w:t>
            </w:r>
            <w:r>
              <w:rPr>
                <w:rFonts w:cs="Arial"/>
                <w:szCs w:val="22"/>
              </w:rPr>
              <w:tab/>
            </w:r>
            <w:r w:rsidR="0074016E">
              <w:rPr>
                <w:rFonts w:cs="Arial"/>
                <w:szCs w:val="22"/>
              </w:rPr>
              <w:t>631672</w:t>
            </w:r>
            <w:r w:rsidR="00B5193B">
              <w:rPr>
                <w:rFonts w:cs="Arial"/>
                <w:szCs w:val="22"/>
              </w:rPr>
              <w:t xml:space="preserve">.605 </w:t>
            </w:r>
            <w:r w:rsidR="008D6BE2">
              <w:rPr>
                <w:rFonts w:cs="Arial"/>
                <w:szCs w:val="22"/>
              </w:rPr>
              <w:t>L</w:t>
            </w:r>
          </w:p>
        </w:tc>
        <w:tc>
          <w:tcPr>
            <w:tcW w:w="1134" w:type="dxa"/>
            <w:vAlign w:val="center"/>
          </w:tcPr>
          <w:p w14:paraId="2DE64AD1" w14:textId="77777777" w:rsidR="00351D33" w:rsidRDefault="00351D33" w:rsidP="00512D67">
            <w:pPr>
              <w:jc w:val="center"/>
              <w:rPr>
                <w:rFonts w:cs="Arial"/>
                <w:szCs w:val="22"/>
              </w:rPr>
            </w:pPr>
            <w:r>
              <w:rPr>
                <w:rFonts w:cs="Arial"/>
                <w:szCs w:val="22"/>
              </w:rPr>
              <w:t>1</w:t>
            </w:r>
          </w:p>
        </w:tc>
      </w:tr>
      <w:tr w:rsidR="00351D33" w:rsidRPr="00586C5F" w14:paraId="341A9CB6" w14:textId="77777777" w:rsidTr="00512D67">
        <w:trPr>
          <w:trHeight w:val="340"/>
        </w:trPr>
        <w:tc>
          <w:tcPr>
            <w:tcW w:w="7655" w:type="dxa"/>
            <w:vAlign w:val="center"/>
          </w:tcPr>
          <w:p w14:paraId="511DE0DE" w14:textId="77777777" w:rsidR="00351D33" w:rsidRPr="008A1A30" w:rsidRDefault="00351D33" w:rsidP="00512D67">
            <w:pPr>
              <w:jc w:val="right"/>
              <w:rPr>
                <w:rFonts w:cs="Arial"/>
                <w:b/>
                <w:bCs/>
                <w:szCs w:val="22"/>
              </w:rPr>
            </w:pPr>
            <w:r w:rsidRPr="008A1A30">
              <w:rPr>
                <w:rFonts w:cs="Arial"/>
                <w:b/>
                <w:bCs/>
                <w:szCs w:val="22"/>
              </w:rPr>
              <w:t>Total</w:t>
            </w:r>
          </w:p>
        </w:tc>
        <w:tc>
          <w:tcPr>
            <w:tcW w:w="1134" w:type="dxa"/>
            <w:vAlign w:val="center"/>
          </w:tcPr>
          <w:p w14:paraId="02488B74" w14:textId="0D326F27" w:rsidR="00351D33" w:rsidRPr="00586C5F" w:rsidRDefault="00E3163A" w:rsidP="00512D67">
            <w:pPr>
              <w:jc w:val="center"/>
              <w:rPr>
                <w:rFonts w:cs="Arial"/>
                <w:b/>
                <w:bCs/>
                <w:szCs w:val="22"/>
              </w:rPr>
            </w:pPr>
            <w:r>
              <w:rPr>
                <w:rFonts w:cs="Arial"/>
                <w:b/>
                <w:bCs/>
                <w:szCs w:val="22"/>
              </w:rPr>
              <w:t>2</w:t>
            </w:r>
          </w:p>
        </w:tc>
      </w:tr>
    </w:tbl>
    <w:p w14:paraId="05420868" w14:textId="5384E54A" w:rsidR="009675E2" w:rsidRDefault="009675E2" w:rsidP="00351D33"/>
    <w:p w14:paraId="514935FA" w14:textId="77777777" w:rsidR="009675E2" w:rsidRDefault="009675E2" w:rsidP="009675E2"/>
    <w:p w14:paraId="00A89A81" w14:textId="77777777" w:rsidR="009675E2" w:rsidRDefault="009675E2" w:rsidP="009675E2"/>
    <w:p w14:paraId="5F3C02CE" w14:textId="77777777" w:rsidR="009675E2" w:rsidRDefault="009675E2" w:rsidP="009675E2"/>
    <w:p w14:paraId="1C447EAB" w14:textId="77777777" w:rsidR="009675E2" w:rsidRDefault="009675E2" w:rsidP="009675E2"/>
    <w:p w14:paraId="66AC2B11" w14:textId="4FF99A95" w:rsidR="00CA4A36" w:rsidRPr="00362271" w:rsidRDefault="009675E2" w:rsidP="00D15571">
      <w:pPr>
        <w:tabs>
          <w:tab w:val="right" w:pos="9639"/>
        </w:tabs>
        <w:ind w:left="504" w:hanging="504"/>
        <w:rPr>
          <w:bCs/>
          <w:color w:val="000000" w:themeColor="text1"/>
        </w:rPr>
      </w:pPr>
      <w:r>
        <w:lastRenderedPageBreak/>
        <w:t>(e)</w:t>
      </w:r>
      <w:r>
        <w:tab/>
      </w:r>
      <w:r w:rsidRPr="004A0DB6">
        <w:t>Draw electron dot diagrams (Lewis structures)</w:t>
      </w:r>
      <w:r>
        <w:t xml:space="preserve"> and</w:t>
      </w:r>
      <w:r w:rsidRPr="004A0DB6">
        <w:t xml:space="preserve"> state the shape of the molecules</w:t>
      </w:r>
      <w:r>
        <w:t>/ions</w:t>
      </w:r>
      <w:r w:rsidRPr="004A0DB6">
        <w:t xml:space="preserve"> below.</w:t>
      </w:r>
      <w:r>
        <w:t xml:space="preserve">                                                                                                                           (4 marks)</w:t>
      </w:r>
    </w:p>
    <w:p w14:paraId="1D035720" w14:textId="77777777" w:rsidR="009675E2" w:rsidRPr="00594AD5" w:rsidRDefault="009675E2" w:rsidP="009675E2">
      <w:pPr>
        <w:tabs>
          <w:tab w:val="right" w:pos="9639"/>
        </w:tabs>
        <w:ind w:left="567" w:hanging="567"/>
        <w:rPr>
          <w:bCs/>
          <w:color w:val="000000" w:themeColor="text1"/>
        </w:rPr>
      </w:pPr>
    </w:p>
    <w:tbl>
      <w:tblPr>
        <w:tblStyle w:val="TableGrid"/>
        <w:tblW w:w="9634" w:type="dxa"/>
        <w:tblLook w:val="04A0" w:firstRow="1" w:lastRow="0" w:firstColumn="1" w:lastColumn="0" w:noHBand="0" w:noVBand="1"/>
      </w:tblPr>
      <w:tblGrid>
        <w:gridCol w:w="2109"/>
        <w:gridCol w:w="4123"/>
        <w:gridCol w:w="3402"/>
      </w:tblGrid>
      <w:tr w:rsidR="009675E2" w:rsidRPr="00594AD5" w14:paraId="37EA79ED" w14:textId="77777777" w:rsidTr="00512D67">
        <w:tc>
          <w:tcPr>
            <w:tcW w:w="2109" w:type="dxa"/>
          </w:tcPr>
          <w:p w14:paraId="24323035" w14:textId="77777777" w:rsidR="009675E2" w:rsidRPr="00594AD5" w:rsidRDefault="009675E2" w:rsidP="00512D67">
            <w:pPr>
              <w:tabs>
                <w:tab w:val="right" w:pos="9299"/>
              </w:tabs>
              <w:ind w:right="120"/>
              <w:jc w:val="center"/>
              <w:rPr>
                <w:b/>
              </w:rPr>
            </w:pPr>
            <w:r w:rsidRPr="00594AD5">
              <w:rPr>
                <w:b/>
              </w:rPr>
              <w:t>Name of molecule</w:t>
            </w:r>
          </w:p>
        </w:tc>
        <w:tc>
          <w:tcPr>
            <w:tcW w:w="4123" w:type="dxa"/>
          </w:tcPr>
          <w:p w14:paraId="347022F8" w14:textId="77777777" w:rsidR="009675E2" w:rsidRPr="00594AD5" w:rsidRDefault="009675E2" w:rsidP="00512D67">
            <w:pPr>
              <w:tabs>
                <w:tab w:val="right" w:pos="9299"/>
              </w:tabs>
              <w:ind w:right="120"/>
              <w:jc w:val="center"/>
              <w:rPr>
                <w:b/>
              </w:rPr>
            </w:pPr>
            <w:r w:rsidRPr="00594AD5">
              <w:rPr>
                <w:b/>
              </w:rPr>
              <w:t>Lewis Structure diagram showing all bonds and electrons</w:t>
            </w:r>
          </w:p>
        </w:tc>
        <w:tc>
          <w:tcPr>
            <w:tcW w:w="3402" w:type="dxa"/>
          </w:tcPr>
          <w:p w14:paraId="4CFA4308" w14:textId="77777777" w:rsidR="009675E2" w:rsidRPr="00594AD5" w:rsidRDefault="009675E2" w:rsidP="00512D67">
            <w:pPr>
              <w:tabs>
                <w:tab w:val="right" w:pos="9299"/>
              </w:tabs>
              <w:ind w:right="120"/>
              <w:jc w:val="center"/>
              <w:rPr>
                <w:b/>
              </w:rPr>
            </w:pPr>
            <w:r w:rsidRPr="00594AD5">
              <w:rPr>
                <w:b/>
              </w:rPr>
              <w:t>Name of shape of the molecule</w:t>
            </w:r>
          </w:p>
        </w:tc>
      </w:tr>
      <w:tr w:rsidR="009675E2" w:rsidRPr="00594AD5" w14:paraId="0C9785F3" w14:textId="77777777" w:rsidTr="006361F0">
        <w:tc>
          <w:tcPr>
            <w:tcW w:w="2109" w:type="dxa"/>
            <w:vAlign w:val="center"/>
          </w:tcPr>
          <w:p w14:paraId="395441C7" w14:textId="77777777" w:rsidR="009675E2" w:rsidRPr="00B9222F" w:rsidRDefault="009675E2" w:rsidP="00512D67">
            <w:pPr>
              <w:tabs>
                <w:tab w:val="right" w:pos="9299"/>
              </w:tabs>
              <w:ind w:right="120"/>
              <w:rPr>
                <w:bCs/>
                <w:vertAlign w:val="superscript"/>
              </w:rPr>
            </w:pPr>
            <w:r>
              <w:rPr>
                <w:bCs/>
              </w:rPr>
              <w:t>Sulfate ion</w:t>
            </w:r>
          </w:p>
        </w:tc>
        <w:tc>
          <w:tcPr>
            <w:tcW w:w="4123" w:type="dxa"/>
          </w:tcPr>
          <w:p w14:paraId="706C5079" w14:textId="77777777" w:rsidR="009675E2" w:rsidRPr="00594AD5" w:rsidRDefault="009675E2" w:rsidP="00512D67">
            <w:pPr>
              <w:tabs>
                <w:tab w:val="right" w:pos="9299"/>
              </w:tabs>
              <w:ind w:right="120"/>
              <w:rPr>
                <w:bCs/>
              </w:rPr>
            </w:pPr>
          </w:p>
          <w:p w14:paraId="0658225A" w14:textId="30F2AF2F" w:rsidR="009675E2" w:rsidRPr="00594AD5" w:rsidRDefault="00C52D4B" w:rsidP="007E5EF3">
            <w:pPr>
              <w:tabs>
                <w:tab w:val="right" w:pos="9299"/>
              </w:tabs>
              <w:ind w:right="120"/>
              <w:jc w:val="center"/>
              <w:rPr>
                <w:bCs/>
              </w:rPr>
            </w:pPr>
            <w:r w:rsidRPr="00C52D4B">
              <w:rPr>
                <w:bCs/>
              </w:rPr>
              <w:drawing>
                <wp:inline distT="0" distB="0" distL="0" distR="0" wp14:anchorId="69377B95" wp14:editId="3DDC4FEB">
                  <wp:extent cx="1545221" cy="1115683"/>
                  <wp:effectExtent l="0" t="0" r="0" b="8890"/>
                  <wp:docPr id="203950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05802" name=""/>
                          <pic:cNvPicPr/>
                        </pic:nvPicPr>
                        <pic:blipFill>
                          <a:blip r:embed="rId18"/>
                          <a:stretch>
                            <a:fillRect/>
                          </a:stretch>
                        </pic:blipFill>
                        <pic:spPr>
                          <a:xfrm>
                            <a:off x="0" y="0"/>
                            <a:ext cx="1558357" cy="1125167"/>
                          </a:xfrm>
                          <a:prstGeom prst="rect">
                            <a:avLst/>
                          </a:prstGeom>
                        </pic:spPr>
                      </pic:pic>
                    </a:graphicData>
                  </a:graphic>
                </wp:inline>
              </w:drawing>
            </w:r>
          </w:p>
          <w:p w14:paraId="395106AE" w14:textId="77777777" w:rsidR="009675E2" w:rsidRPr="00594AD5" w:rsidRDefault="009675E2" w:rsidP="00512D67">
            <w:pPr>
              <w:tabs>
                <w:tab w:val="right" w:pos="9299"/>
              </w:tabs>
              <w:ind w:right="120"/>
              <w:rPr>
                <w:bCs/>
              </w:rPr>
            </w:pPr>
          </w:p>
        </w:tc>
        <w:tc>
          <w:tcPr>
            <w:tcW w:w="3402" w:type="dxa"/>
            <w:vAlign w:val="center"/>
          </w:tcPr>
          <w:p w14:paraId="747A22D7" w14:textId="3D808BE4" w:rsidR="009675E2" w:rsidRPr="00594AD5" w:rsidRDefault="006361F0" w:rsidP="00512D67">
            <w:pPr>
              <w:tabs>
                <w:tab w:val="right" w:pos="9299"/>
              </w:tabs>
              <w:ind w:right="120"/>
              <w:jc w:val="center"/>
              <w:rPr>
                <w:bCs/>
              </w:rPr>
            </w:pPr>
            <w:r>
              <w:rPr>
                <w:bCs/>
              </w:rPr>
              <w:t>Tetrahedral</w:t>
            </w:r>
          </w:p>
        </w:tc>
      </w:tr>
      <w:tr w:rsidR="009675E2" w:rsidRPr="00594AD5" w14:paraId="7FABB4D4" w14:textId="77777777" w:rsidTr="006361F0">
        <w:tc>
          <w:tcPr>
            <w:tcW w:w="2109" w:type="dxa"/>
            <w:vAlign w:val="center"/>
          </w:tcPr>
          <w:p w14:paraId="2BFA67DC" w14:textId="77777777" w:rsidR="009675E2" w:rsidRPr="00594AD5" w:rsidRDefault="009675E2" w:rsidP="00512D67">
            <w:pPr>
              <w:tabs>
                <w:tab w:val="right" w:pos="9299"/>
              </w:tabs>
              <w:ind w:right="120"/>
              <w:rPr>
                <w:bCs/>
              </w:rPr>
            </w:pPr>
            <w:r>
              <w:rPr>
                <w:bCs/>
              </w:rPr>
              <w:t>Water</w:t>
            </w:r>
          </w:p>
        </w:tc>
        <w:tc>
          <w:tcPr>
            <w:tcW w:w="4123" w:type="dxa"/>
          </w:tcPr>
          <w:p w14:paraId="7E3E5AB6" w14:textId="77777777" w:rsidR="009675E2" w:rsidRDefault="009675E2" w:rsidP="00512D67">
            <w:pPr>
              <w:tabs>
                <w:tab w:val="right" w:pos="9299"/>
              </w:tabs>
              <w:ind w:right="120"/>
              <w:rPr>
                <w:bCs/>
              </w:rPr>
            </w:pPr>
          </w:p>
          <w:p w14:paraId="44B5DE3E" w14:textId="77777777" w:rsidR="00D15571" w:rsidRDefault="00D15571" w:rsidP="00512D67">
            <w:pPr>
              <w:tabs>
                <w:tab w:val="right" w:pos="9299"/>
              </w:tabs>
              <w:ind w:right="120"/>
              <w:rPr>
                <w:bCs/>
              </w:rPr>
            </w:pPr>
          </w:p>
          <w:p w14:paraId="175CCA5F" w14:textId="77777777" w:rsidR="00D15571" w:rsidRDefault="00D15571" w:rsidP="00512D67">
            <w:pPr>
              <w:tabs>
                <w:tab w:val="right" w:pos="9299"/>
              </w:tabs>
              <w:ind w:right="120"/>
              <w:rPr>
                <w:bCs/>
              </w:rPr>
            </w:pPr>
          </w:p>
          <w:p w14:paraId="034C9EC2" w14:textId="77777777" w:rsidR="00D15571" w:rsidRDefault="00D15571" w:rsidP="00512D67">
            <w:pPr>
              <w:tabs>
                <w:tab w:val="right" w:pos="9299"/>
              </w:tabs>
              <w:ind w:right="120"/>
              <w:rPr>
                <w:bCs/>
              </w:rPr>
            </w:pPr>
          </w:p>
          <w:p w14:paraId="35674CF5" w14:textId="77777777" w:rsidR="00D15571" w:rsidRPr="00594AD5" w:rsidRDefault="00D15571" w:rsidP="00512D67">
            <w:pPr>
              <w:tabs>
                <w:tab w:val="right" w:pos="9299"/>
              </w:tabs>
              <w:ind w:right="120"/>
              <w:rPr>
                <w:bCs/>
              </w:rPr>
            </w:pPr>
          </w:p>
          <w:p w14:paraId="56B60023" w14:textId="77777777" w:rsidR="009675E2" w:rsidRDefault="007E5EF3" w:rsidP="00D15571">
            <w:pPr>
              <w:tabs>
                <w:tab w:val="right" w:pos="9299"/>
              </w:tabs>
              <w:ind w:right="120"/>
              <w:jc w:val="center"/>
              <w:rPr>
                <w:bCs/>
              </w:rPr>
            </w:pPr>
            <w:r>
              <w:rPr>
                <w:noProof/>
              </w:rPr>
              <w:drawing>
                <wp:inline distT="0" distB="0" distL="0" distR="0" wp14:anchorId="6C7CE619" wp14:editId="5A4656AF">
                  <wp:extent cx="482771" cy="376178"/>
                  <wp:effectExtent l="0" t="0" r="0" b="5080"/>
                  <wp:docPr id="1979159195" name="Picture 1" descr="To draw a complete lewis structure of one molecule of water, how ma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draw a complete lewis structure of one molecule of water, how many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402" cy="393812"/>
                          </a:xfrm>
                          <a:prstGeom prst="rect">
                            <a:avLst/>
                          </a:prstGeom>
                          <a:noFill/>
                          <a:ln>
                            <a:noFill/>
                          </a:ln>
                        </pic:spPr>
                      </pic:pic>
                    </a:graphicData>
                  </a:graphic>
                </wp:inline>
              </w:drawing>
            </w:r>
          </w:p>
          <w:p w14:paraId="11FA1EF8" w14:textId="77777777" w:rsidR="00D15571" w:rsidRDefault="00D15571" w:rsidP="00D15571">
            <w:pPr>
              <w:tabs>
                <w:tab w:val="right" w:pos="9299"/>
              </w:tabs>
              <w:ind w:right="120"/>
              <w:jc w:val="center"/>
              <w:rPr>
                <w:bCs/>
              </w:rPr>
            </w:pPr>
          </w:p>
          <w:p w14:paraId="0CBD70E2" w14:textId="77777777" w:rsidR="00D15571" w:rsidRDefault="00D15571" w:rsidP="00D15571">
            <w:pPr>
              <w:tabs>
                <w:tab w:val="right" w:pos="9299"/>
              </w:tabs>
              <w:ind w:right="120"/>
              <w:jc w:val="center"/>
              <w:rPr>
                <w:bCs/>
              </w:rPr>
            </w:pPr>
          </w:p>
          <w:p w14:paraId="09063157" w14:textId="6FAE4F92" w:rsidR="00D15571" w:rsidRPr="00594AD5" w:rsidRDefault="00D15571" w:rsidP="00D15571">
            <w:pPr>
              <w:tabs>
                <w:tab w:val="right" w:pos="9299"/>
              </w:tabs>
              <w:ind w:right="120"/>
              <w:rPr>
                <w:bCs/>
              </w:rPr>
            </w:pPr>
          </w:p>
        </w:tc>
        <w:tc>
          <w:tcPr>
            <w:tcW w:w="3402" w:type="dxa"/>
            <w:vAlign w:val="center"/>
          </w:tcPr>
          <w:p w14:paraId="4D9F9F36" w14:textId="4ADC8FEA" w:rsidR="009675E2" w:rsidRPr="00594AD5" w:rsidRDefault="006361F0" w:rsidP="00512D67">
            <w:pPr>
              <w:tabs>
                <w:tab w:val="right" w:pos="9299"/>
              </w:tabs>
              <w:ind w:right="120"/>
              <w:jc w:val="center"/>
              <w:rPr>
                <w:bCs/>
              </w:rPr>
            </w:pPr>
            <w:r>
              <w:rPr>
                <w:bCs/>
              </w:rPr>
              <w:t>V shaped (bent)</w:t>
            </w:r>
          </w:p>
        </w:tc>
      </w:tr>
    </w:tbl>
    <w:p w14:paraId="1CB936E5" w14:textId="6D9C5D69" w:rsidR="00A405EF" w:rsidRDefault="00A405EF" w:rsidP="009675E2"/>
    <w:p w14:paraId="7FFA10CA" w14:textId="77777777" w:rsidR="007F339A" w:rsidRDefault="007F339A" w:rsidP="009675E2"/>
    <w:sectPr w:rsidR="007F339A" w:rsidSect="008B05EB">
      <w:footerReference w:type="even" r:id="rId20"/>
      <w:footerReference w:type="default" r:id="rId21"/>
      <w:headerReference w:type="first" r:id="rId22"/>
      <w:footerReference w:type="first" r:id="rId2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2F777" w14:textId="77777777" w:rsidR="00871105" w:rsidRDefault="00871105">
      <w:r>
        <w:separator/>
      </w:r>
    </w:p>
  </w:endnote>
  <w:endnote w:type="continuationSeparator" w:id="0">
    <w:p w14:paraId="48E4BEB6" w14:textId="77777777" w:rsidR="00871105" w:rsidRDefault="00871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modern"/>
    <w:notTrueType/>
    <w:pitch w:val="fixed"/>
    <w:sig w:usb0="E0002AFF" w:usb1="C0007843" w:usb2="00000009" w:usb3="00000000" w:csb0="000001FF" w:csb1="00000000"/>
  </w:font>
  <w:font w:name="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B648D" w14:textId="77777777" w:rsidR="00871105" w:rsidRDefault="00871105">
      <w:r>
        <w:separator/>
      </w:r>
    </w:p>
  </w:footnote>
  <w:footnote w:type="continuationSeparator" w:id="0">
    <w:p w14:paraId="24BE48C0" w14:textId="77777777" w:rsidR="00871105" w:rsidRDefault="00871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4D08"/>
    <w:multiLevelType w:val="hybridMultilevel"/>
    <w:tmpl w:val="D0F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466CA"/>
    <w:multiLevelType w:val="hybridMultilevel"/>
    <w:tmpl w:val="D89EBD88"/>
    <w:lvl w:ilvl="0" w:tplc="79762AF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 w15:restartNumberingAfterBreak="0">
    <w:nsid w:val="0CD4560E"/>
    <w:multiLevelType w:val="hybridMultilevel"/>
    <w:tmpl w:val="7682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8E2EFF"/>
    <w:multiLevelType w:val="hybridMultilevel"/>
    <w:tmpl w:val="547A3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07481"/>
    <w:multiLevelType w:val="hybridMultilevel"/>
    <w:tmpl w:val="984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A766E"/>
    <w:multiLevelType w:val="hybridMultilevel"/>
    <w:tmpl w:val="55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B7F24"/>
    <w:multiLevelType w:val="hybridMultilevel"/>
    <w:tmpl w:val="A7B079F4"/>
    <w:lvl w:ilvl="0" w:tplc="EF9AAD22">
      <w:start w:val="1"/>
      <w:numFmt w:val="upperLetter"/>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8" w15:restartNumberingAfterBreak="0">
    <w:nsid w:val="1E0B309B"/>
    <w:multiLevelType w:val="hybridMultilevel"/>
    <w:tmpl w:val="EF32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7BB"/>
    <w:multiLevelType w:val="hybridMultilevel"/>
    <w:tmpl w:val="C1E05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877747"/>
    <w:multiLevelType w:val="hybridMultilevel"/>
    <w:tmpl w:val="46FED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8D607D"/>
    <w:multiLevelType w:val="hybridMultilevel"/>
    <w:tmpl w:val="C5585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46791"/>
    <w:multiLevelType w:val="hybridMultilevel"/>
    <w:tmpl w:val="DBA0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360BC5"/>
    <w:multiLevelType w:val="hybridMultilevel"/>
    <w:tmpl w:val="624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A224A"/>
    <w:multiLevelType w:val="hybridMultilevel"/>
    <w:tmpl w:val="732C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FB6EC7"/>
    <w:multiLevelType w:val="hybridMultilevel"/>
    <w:tmpl w:val="29644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316E65"/>
    <w:multiLevelType w:val="hybridMultilevel"/>
    <w:tmpl w:val="9460A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A57469"/>
    <w:multiLevelType w:val="hybridMultilevel"/>
    <w:tmpl w:val="7E1C8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C00A83"/>
    <w:multiLevelType w:val="hybridMultilevel"/>
    <w:tmpl w:val="CEAC5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2044A1"/>
    <w:multiLevelType w:val="hybridMultilevel"/>
    <w:tmpl w:val="637632C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88E223C"/>
    <w:multiLevelType w:val="hybridMultilevel"/>
    <w:tmpl w:val="22486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5"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881F5E"/>
    <w:multiLevelType w:val="hybridMultilevel"/>
    <w:tmpl w:val="7952C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E787009"/>
    <w:multiLevelType w:val="hybridMultilevel"/>
    <w:tmpl w:val="637632CE"/>
    <w:lvl w:ilvl="0" w:tplc="F704F6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AF3CE4"/>
    <w:multiLevelType w:val="hybridMultilevel"/>
    <w:tmpl w:val="7FD6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B16413"/>
    <w:multiLevelType w:val="hybridMultilevel"/>
    <w:tmpl w:val="829AC652"/>
    <w:lvl w:ilvl="0" w:tplc="17C69062">
      <w:start w:val="2"/>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98F3B69"/>
    <w:multiLevelType w:val="hybridMultilevel"/>
    <w:tmpl w:val="E16A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6666A8"/>
    <w:multiLevelType w:val="hybridMultilevel"/>
    <w:tmpl w:val="F59C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7626338">
    <w:abstractNumId w:val="9"/>
  </w:num>
  <w:num w:numId="2" w16cid:durableId="1292832048">
    <w:abstractNumId w:val="24"/>
  </w:num>
  <w:num w:numId="3" w16cid:durableId="1694501262">
    <w:abstractNumId w:val="2"/>
  </w:num>
  <w:num w:numId="4" w16cid:durableId="781996061">
    <w:abstractNumId w:val="29"/>
  </w:num>
  <w:num w:numId="5" w16cid:durableId="1011908193">
    <w:abstractNumId w:val="30"/>
  </w:num>
  <w:num w:numId="6" w16cid:durableId="183518909">
    <w:abstractNumId w:val="6"/>
  </w:num>
  <w:num w:numId="7" w16cid:durableId="1271627696">
    <w:abstractNumId w:val="5"/>
  </w:num>
  <w:num w:numId="8" w16cid:durableId="490221930">
    <w:abstractNumId w:val="0"/>
  </w:num>
  <w:num w:numId="9" w16cid:durableId="1010135193">
    <w:abstractNumId w:val="14"/>
  </w:num>
  <w:num w:numId="10" w16cid:durableId="1074740382">
    <w:abstractNumId w:val="15"/>
  </w:num>
  <w:num w:numId="11" w16cid:durableId="536627180">
    <w:abstractNumId w:val="27"/>
  </w:num>
  <w:num w:numId="12" w16cid:durableId="87510148">
    <w:abstractNumId w:val="18"/>
  </w:num>
  <w:num w:numId="13" w16cid:durableId="353381790">
    <w:abstractNumId w:val="16"/>
  </w:num>
  <w:num w:numId="14" w16cid:durableId="345866089">
    <w:abstractNumId w:val="20"/>
  </w:num>
  <w:num w:numId="15" w16cid:durableId="1364937472">
    <w:abstractNumId w:val="3"/>
  </w:num>
  <w:num w:numId="16" w16cid:durableId="1403597643">
    <w:abstractNumId w:val="32"/>
  </w:num>
  <w:num w:numId="17" w16cid:durableId="936137965">
    <w:abstractNumId w:val="1"/>
  </w:num>
  <w:num w:numId="18" w16cid:durableId="1283195075">
    <w:abstractNumId w:val="7"/>
  </w:num>
  <w:num w:numId="19" w16cid:durableId="14503112">
    <w:abstractNumId w:val="23"/>
  </w:num>
  <w:num w:numId="20" w16cid:durableId="1127041760">
    <w:abstractNumId w:val="12"/>
  </w:num>
  <w:num w:numId="21" w16cid:durableId="1845129059">
    <w:abstractNumId w:val="28"/>
  </w:num>
  <w:num w:numId="22" w16cid:durableId="426847984">
    <w:abstractNumId w:val="22"/>
  </w:num>
  <w:num w:numId="23" w16cid:durableId="998996338">
    <w:abstractNumId w:val="26"/>
  </w:num>
  <w:num w:numId="24" w16cid:durableId="1616715437">
    <w:abstractNumId w:val="4"/>
  </w:num>
  <w:num w:numId="25" w16cid:durableId="1566795556">
    <w:abstractNumId w:val="8"/>
  </w:num>
  <w:num w:numId="26" w16cid:durableId="637994088">
    <w:abstractNumId w:val="13"/>
  </w:num>
  <w:num w:numId="27" w16cid:durableId="1044597422">
    <w:abstractNumId w:val="21"/>
  </w:num>
  <w:num w:numId="28" w16cid:durableId="261105876">
    <w:abstractNumId w:val="33"/>
  </w:num>
  <w:num w:numId="29" w16cid:durableId="1615861314">
    <w:abstractNumId w:val="25"/>
  </w:num>
  <w:num w:numId="30" w16cid:durableId="431781896">
    <w:abstractNumId w:val="11"/>
  </w:num>
  <w:num w:numId="31" w16cid:durableId="472455404">
    <w:abstractNumId w:val="19"/>
  </w:num>
  <w:num w:numId="32" w16cid:durableId="741879361">
    <w:abstractNumId w:val="31"/>
  </w:num>
  <w:num w:numId="33" w16cid:durableId="2051690077">
    <w:abstractNumId w:val="17"/>
  </w:num>
  <w:num w:numId="34" w16cid:durableId="45313239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065D5"/>
    <w:rsid w:val="000107D5"/>
    <w:rsid w:val="000150D4"/>
    <w:rsid w:val="00016E77"/>
    <w:rsid w:val="0002152F"/>
    <w:rsid w:val="00023E5F"/>
    <w:rsid w:val="00026DFF"/>
    <w:rsid w:val="0003240B"/>
    <w:rsid w:val="0003704A"/>
    <w:rsid w:val="000401BE"/>
    <w:rsid w:val="00042099"/>
    <w:rsid w:val="00046220"/>
    <w:rsid w:val="00050F3A"/>
    <w:rsid w:val="000528CC"/>
    <w:rsid w:val="000531A5"/>
    <w:rsid w:val="000556AB"/>
    <w:rsid w:val="00057426"/>
    <w:rsid w:val="000579B8"/>
    <w:rsid w:val="00060AF4"/>
    <w:rsid w:val="0006494E"/>
    <w:rsid w:val="00070942"/>
    <w:rsid w:val="00070DAE"/>
    <w:rsid w:val="000716B4"/>
    <w:rsid w:val="00073FAE"/>
    <w:rsid w:val="0007608D"/>
    <w:rsid w:val="0007725C"/>
    <w:rsid w:val="000868B0"/>
    <w:rsid w:val="00094ADB"/>
    <w:rsid w:val="0009529F"/>
    <w:rsid w:val="0009591D"/>
    <w:rsid w:val="000A74FE"/>
    <w:rsid w:val="000B1ED6"/>
    <w:rsid w:val="000B244E"/>
    <w:rsid w:val="000C3037"/>
    <w:rsid w:val="000C52D1"/>
    <w:rsid w:val="000D2DF3"/>
    <w:rsid w:val="000D3018"/>
    <w:rsid w:val="000E11ED"/>
    <w:rsid w:val="000E4F7F"/>
    <w:rsid w:val="000E6ADA"/>
    <w:rsid w:val="00100211"/>
    <w:rsid w:val="001015C8"/>
    <w:rsid w:val="00101CF4"/>
    <w:rsid w:val="00106F64"/>
    <w:rsid w:val="00110443"/>
    <w:rsid w:val="00114C93"/>
    <w:rsid w:val="001177D8"/>
    <w:rsid w:val="001225C8"/>
    <w:rsid w:val="00122B22"/>
    <w:rsid w:val="00122F71"/>
    <w:rsid w:val="00123E1A"/>
    <w:rsid w:val="00124F07"/>
    <w:rsid w:val="00132496"/>
    <w:rsid w:val="00135777"/>
    <w:rsid w:val="00135D54"/>
    <w:rsid w:val="00144893"/>
    <w:rsid w:val="0014584D"/>
    <w:rsid w:val="00150D50"/>
    <w:rsid w:val="00151740"/>
    <w:rsid w:val="001532BA"/>
    <w:rsid w:val="00161C6A"/>
    <w:rsid w:val="0017306A"/>
    <w:rsid w:val="0017363D"/>
    <w:rsid w:val="00176882"/>
    <w:rsid w:val="001801FC"/>
    <w:rsid w:val="001841E4"/>
    <w:rsid w:val="00196966"/>
    <w:rsid w:val="001975AB"/>
    <w:rsid w:val="001A28C8"/>
    <w:rsid w:val="001A6BDC"/>
    <w:rsid w:val="001A7879"/>
    <w:rsid w:val="001B17E6"/>
    <w:rsid w:val="001B25DB"/>
    <w:rsid w:val="001B3683"/>
    <w:rsid w:val="001B5849"/>
    <w:rsid w:val="001B7382"/>
    <w:rsid w:val="001C55CE"/>
    <w:rsid w:val="001D27E7"/>
    <w:rsid w:val="001D4D82"/>
    <w:rsid w:val="001E04DE"/>
    <w:rsid w:val="001E4431"/>
    <w:rsid w:val="001E66B2"/>
    <w:rsid w:val="001E6D3A"/>
    <w:rsid w:val="001F5491"/>
    <w:rsid w:val="001F5797"/>
    <w:rsid w:val="00200005"/>
    <w:rsid w:val="0020260F"/>
    <w:rsid w:val="00204F46"/>
    <w:rsid w:val="002065EA"/>
    <w:rsid w:val="00210E66"/>
    <w:rsid w:val="00211487"/>
    <w:rsid w:val="00211D63"/>
    <w:rsid w:val="00217C33"/>
    <w:rsid w:val="00223286"/>
    <w:rsid w:val="002250F6"/>
    <w:rsid w:val="00240F36"/>
    <w:rsid w:val="00241452"/>
    <w:rsid w:val="002443E2"/>
    <w:rsid w:val="0024671A"/>
    <w:rsid w:val="00250571"/>
    <w:rsid w:val="00250F6C"/>
    <w:rsid w:val="002517CC"/>
    <w:rsid w:val="0025276C"/>
    <w:rsid w:val="0025281B"/>
    <w:rsid w:val="002533F6"/>
    <w:rsid w:val="00256CD2"/>
    <w:rsid w:val="002608B1"/>
    <w:rsid w:val="00261AFC"/>
    <w:rsid w:val="00266CE0"/>
    <w:rsid w:val="002736C4"/>
    <w:rsid w:val="00275971"/>
    <w:rsid w:val="002823AC"/>
    <w:rsid w:val="00282AFB"/>
    <w:rsid w:val="00283A74"/>
    <w:rsid w:val="00287369"/>
    <w:rsid w:val="002901C5"/>
    <w:rsid w:val="00297762"/>
    <w:rsid w:val="002A2062"/>
    <w:rsid w:val="002A3027"/>
    <w:rsid w:val="002A68EF"/>
    <w:rsid w:val="002B00AF"/>
    <w:rsid w:val="002B0CFC"/>
    <w:rsid w:val="002B2FA0"/>
    <w:rsid w:val="002B7429"/>
    <w:rsid w:val="002C11FA"/>
    <w:rsid w:val="002C1359"/>
    <w:rsid w:val="002C437E"/>
    <w:rsid w:val="002C4BDB"/>
    <w:rsid w:val="002C534C"/>
    <w:rsid w:val="002C5A5E"/>
    <w:rsid w:val="002C70B0"/>
    <w:rsid w:val="002D5260"/>
    <w:rsid w:val="002D578C"/>
    <w:rsid w:val="002D5DCA"/>
    <w:rsid w:val="002E50DF"/>
    <w:rsid w:val="002E6E94"/>
    <w:rsid w:val="002E741D"/>
    <w:rsid w:val="002F08B4"/>
    <w:rsid w:val="002F2087"/>
    <w:rsid w:val="002F533A"/>
    <w:rsid w:val="002F7226"/>
    <w:rsid w:val="002F7427"/>
    <w:rsid w:val="0030124E"/>
    <w:rsid w:val="00303B3A"/>
    <w:rsid w:val="003043E5"/>
    <w:rsid w:val="0031122A"/>
    <w:rsid w:val="003129A7"/>
    <w:rsid w:val="00312DE0"/>
    <w:rsid w:val="00314BE8"/>
    <w:rsid w:val="003156DD"/>
    <w:rsid w:val="00316E41"/>
    <w:rsid w:val="0032358E"/>
    <w:rsid w:val="00327927"/>
    <w:rsid w:val="00332AD8"/>
    <w:rsid w:val="00336D33"/>
    <w:rsid w:val="00337717"/>
    <w:rsid w:val="00337F50"/>
    <w:rsid w:val="003410D8"/>
    <w:rsid w:val="00343B3B"/>
    <w:rsid w:val="0034599D"/>
    <w:rsid w:val="00347D52"/>
    <w:rsid w:val="00351D33"/>
    <w:rsid w:val="00352AFA"/>
    <w:rsid w:val="00352F57"/>
    <w:rsid w:val="00364FE1"/>
    <w:rsid w:val="00365696"/>
    <w:rsid w:val="0037282F"/>
    <w:rsid w:val="00374155"/>
    <w:rsid w:val="00376928"/>
    <w:rsid w:val="00376E26"/>
    <w:rsid w:val="00381160"/>
    <w:rsid w:val="00383E6B"/>
    <w:rsid w:val="00384772"/>
    <w:rsid w:val="00385E16"/>
    <w:rsid w:val="003935CE"/>
    <w:rsid w:val="003957FF"/>
    <w:rsid w:val="00395B94"/>
    <w:rsid w:val="003A36D3"/>
    <w:rsid w:val="003A42DE"/>
    <w:rsid w:val="003A7C23"/>
    <w:rsid w:val="003A7E59"/>
    <w:rsid w:val="003B14D6"/>
    <w:rsid w:val="003B1F6A"/>
    <w:rsid w:val="003B3048"/>
    <w:rsid w:val="003B541D"/>
    <w:rsid w:val="003C6CB0"/>
    <w:rsid w:val="003C719B"/>
    <w:rsid w:val="003C7DD0"/>
    <w:rsid w:val="003C7F85"/>
    <w:rsid w:val="003D6E3C"/>
    <w:rsid w:val="003D7FAF"/>
    <w:rsid w:val="003E39D1"/>
    <w:rsid w:val="003E3FB5"/>
    <w:rsid w:val="003E5963"/>
    <w:rsid w:val="003E64F0"/>
    <w:rsid w:val="00401E83"/>
    <w:rsid w:val="00410838"/>
    <w:rsid w:val="00413725"/>
    <w:rsid w:val="0042756C"/>
    <w:rsid w:val="0043532D"/>
    <w:rsid w:val="00435769"/>
    <w:rsid w:val="00436058"/>
    <w:rsid w:val="00441B7E"/>
    <w:rsid w:val="004454CC"/>
    <w:rsid w:val="0044675D"/>
    <w:rsid w:val="0045049D"/>
    <w:rsid w:val="00452540"/>
    <w:rsid w:val="00455C0A"/>
    <w:rsid w:val="00455D0D"/>
    <w:rsid w:val="00462F14"/>
    <w:rsid w:val="00463D0A"/>
    <w:rsid w:val="004656DF"/>
    <w:rsid w:val="004672B5"/>
    <w:rsid w:val="00467686"/>
    <w:rsid w:val="0047202D"/>
    <w:rsid w:val="004823E1"/>
    <w:rsid w:val="0048563C"/>
    <w:rsid w:val="00487F12"/>
    <w:rsid w:val="0049067C"/>
    <w:rsid w:val="00490838"/>
    <w:rsid w:val="004939DE"/>
    <w:rsid w:val="00494716"/>
    <w:rsid w:val="004A114C"/>
    <w:rsid w:val="004A2584"/>
    <w:rsid w:val="004A2743"/>
    <w:rsid w:val="004A322E"/>
    <w:rsid w:val="004A3339"/>
    <w:rsid w:val="004A3ADA"/>
    <w:rsid w:val="004A424D"/>
    <w:rsid w:val="004A661E"/>
    <w:rsid w:val="004B18F2"/>
    <w:rsid w:val="004B2C1C"/>
    <w:rsid w:val="004B6534"/>
    <w:rsid w:val="004C1B14"/>
    <w:rsid w:val="004C62C1"/>
    <w:rsid w:val="004D648B"/>
    <w:rsid w:val="004E0712"/>
    <w:rsid w:val="004E4B03"/>
    <w:rsid w:val="004E4D9F"/>
    <w:rsid w:val="004F062B"/>
    <w:rsid w:val="004F35FA"/>
    <w:rsid w:val="004F3780"/>
    <w:rsid w:val="00510E8F"/>
    <w:rsid w:val="00512ACF"/>
    <w:rsid w:val="00514F05"/>
    <w:rsid w:val="00521C34"/>
    <w:rsid w:val="00523663"/>
    <w:rsid w:val="00531187"/>
    <w:rsid w:val="00535E04"/>
    <w:rsid w:val="00540157"/>
    <w:rsid w:val="0054152E"/>
    <w:rsid w:val="0054202A"/>
    <w:rsid w:val="00543CEC"/>
    <w:rsid w:val="00551481"/>
    <w:rsid w:val="005542E8"/>
    <w:rsid w:val="0056096F"/>
    <w:rsid w:val="005621F9"/>
    <w:rsid w:val="00571D3D"/>
    <w:rsid w:val="005736D4"/>
    <w:rsid w:val="005952A5"/>
    <w:rsid w:val="00595BFD"/>
    <w:rsid w:val="00597763"/>
    <w:rsid w:val="005A05B9"/>
    <w:rsid w:val="005A136A"/>
    <w:rsid w:val="005A1796"/>
    <w:rsid w:val="005A189C"/>
    <w:rsid w:val="005A4BEF"/>
    <w:rsid w:val="005A773F"/>
    <w:rsid w:val="005B35ED"/>
    <w:rsid w:val="005B3C66"/>
    <w:rsid w:val="005B45E1"/>
    <w:rsid w:val="005C20EE"/>
    <w:rsid w:val="005C2E6D"/>
    <w:rsid w:val="005C746B"/>
    <w:rsid w:val="005D07C6"/>
    <w:rsid w:val="005D4FEA"/>
    <w:rsid w:val="005E224B"/>
    <w:rsid w:val="005E6839"/>
    <w:rsid w:val="005F7561"/>
    <w:rsid w:val="00604B98"/>
    <w:rsid w:val="00604D9A"/>
    <w:rsid w:val="00617451"/>
    <w:rsid w:val="00620D05"/>
    <w:rsid w:val="00622C0D"/>
    <w:rsid w:val="006262FB"/>
    <w:rsid w:val="006277DC"/>
    <w:rsid w:val="006278F5"/>
    <w:rsid w:val="006306E1"/>
    <w:rsid w:val="00633CC5"/>
    <w:rsid w:val="006361F0"/>
    <w:rsid w:val="00636519"/>
    <w:rsid w:val="00640C02"/>
    <w:rsid w:val="00645BCC"/>
    <w:rsid w:val="006464D1"/>
    <w:rsid w:val="00651615"/>
    <w:rsid w:val="00655187"/>
    <w:rsid w:val="00655D0E"/>
    <w:rsid w:val="0066121A"/>
    <w:rsid w:val="0067695B"/>
    <w:rsid w:val="00680F3D"/>
    <w:rsid w:val="00682D9F"/>
    <w:rsid w:val="006913D1"/>
    <w:rsid w:val="00694852"/>
    <w:rsid w:val="00697313"/>
    <w:rsid w:val="006A0393"/>
    <w:rsid w:val="006A2632"/>
    <w:rsid w:val="006A78E8"/>
    <w:rsid w:val="006B28E9"/>
    <w:rsid w:val="006B2B47"/>
    <w:rsid w:val="006B4026"/>
    <w:rsid w:val="006C0F64"/>
    <w:rsid w:val="006C14EA"/>
    <w:rsid w:val="006C26E4"/>
    <w:rsid w:val="006C34BE"/>
    <w:rsid w:val="006C3D66"/>
    <w:rsid w:val="006C474C"/>
    <w:rsid w:val="006C61EB"/>
    <w:rsid w:val="006C7C04"/>
    <w:rsid w:val="006C7C1D"/>
    <w:rsid w:val="006D0B01"/>
    <w:rsid w:val="006D2442"/>
    <w:rsid w:val="006D423E"/>
    <w:rsid w:val="006E0CD1"/>
    <w:rsid w:val="006E6C07"/>
    <w:rsid w:val="006E6FF8"/>
    <w:rsid w:val="006E7F8A"/>
    <w:rsid w:val="006F05F0"/>
    <w:rsid w:val="006F674F"/>
    <w:rsid w:val="006F6959"/>
    <w:rsid w:val="006F78AD"/>
    <w:rsid w:val="00700589"/>
    <w:rsid w:val="007030D9"/>
    <w:rsid w:val="00707F77"/>
    <w:rsid w:val="007105AC"/>
    <w:rsid w:val="007116A5"/>
    <w:rsid w:val="007118F8"/>
    <w:rsid w:val="00711A88"/>
    <w:rsid w:val="00712D45"/>
    <w:rsid w:val="007144AC"/>
    <w:rsid w:val="007155C3"/>
    <w:rsid w:val="00724984"/>
    <w:rsid w:val="00731B12"/>
    <w:rsid w:val="0073219F"/>
    <w:rsid w:val="00733B5A"/>
    <w:rsid w:val="0074016E"/>
    <w:rsid w:val="0074699F"/>
    <w:rsid w:val="00747773"/>
    <w:rsid w:val="007528DC"/>
    <w:rsid w:val="00754A8C"/>
    <w:rsid w:val="007560BA"/>
    <w:rsid w:val="00765EAB"/>
    <w:rsid w:val="00772E6B"/>
    <w:rsid w:val="007750C3"/>
    <w:rsid w:val="00775599"/>
    <w:rsid w:val="00780E2D"/>
    <w:rsid w:val="0078126B"/>
    <w:rsid w:val="007856A6"/>
    <w:rsid w:val="00786376"/>
    <w:rsid w:val="00787080"/>
    <w:rsid w:val="00793D7D"/>
    <w:rsid w:val="0079400A"/>
    <w:rsid w:val="007A375B"/>
    <w:rsid w:val="007A6598"/>
    <w:rsid w:val="007B4027"/>
    <w:rsid w:val="007B6637"/>
    <w:rsid w:val="007B7749"/>
    <w:rsid w:val="007C4B39"/>
    <w:rsid w:val="007C5A98"/>
    <w:rsid w:val="007D1A87"/>
    <w:rsid w:val="007D3FD1"/>
    <w:rsid w:val="007D5324"/>
    <w:rsid w:val="007D6BA3"/>
    <w:rsid w:val="007D75D6"/>
    <w:rsid w:val="007D7D4F"/>
    <w:rsid w:val="007E2D84"/>
    <w:rsid w:val="007E30C9"/>
    <w:rsid w:val="007E5EF3"/>
    <w:rsid w:val="007F16D8"/>
    <w:rsid w:val="007F339A"/>
    <w:rsid w:val="007F6795"/>
    <w:rsid w:val="00800DFC"/>
    <w:rsid w:val="00804E8D"/>
    <w:rsid w:val="00817498"/>
    <w:rsid w:val="00831681"/>
    <w:rsid w:val="00831AC1"/>
    <w:rsid w:val="00832119"/>
    <w:rsid w:val="0084179A"/>
    <w:rsid w:val="00843DCD"/>
    <w:rsid w:val="00844CED"/>
    <w:rsid w:val="008527D0"/>
    <w:rsid w:val="0085396D"/>
    <w:rsid w:val="00857D96"/>
    <w:rsid w:val="00860AB2"/>
    <w:rsid w:val="00861CAA"/>
    <w:rsid w:val="0086276E"/>
    <w:rsid w:val="00871105"/>
    <w:rsid w:val="008749CE"/>
    <w:rsid w:val="00876FFE"/>
    <w:rsid w:val="00881DD7"/>
    <w:rsid w:val="00884237"/>
    <w:rsid w:val="00886646"/>
    <w:rsid w:val="00892EEE"/>
    <w:rsid w:val="00892FDE"/>
    <w:rsid w:val="00897A00"/>
    <w:rsid w:val="008A58D8"/>
    <w:rsid w:val="008B05EB"/>
    <w:rsid w:val="008B1EAC"/>
    <w:rsid w:val="008B35EC"/>
    <w:rsid w:val="008C075D"/>
    <w:rsid w:val="008C20A9"/>
    <w:rsid w:val="008C49FB"/>
    <w:rsid w:val="008C5038"/>
    <w:rsid w:val="008C6232"/>
    <w:rsid w:val="008D2140"/>
    <w:rsid w:val="008D294F"/>
    <w:rsid w:val="008D6BE2"/>
    <w:rsid w:val="008E23E9"/>
    <w:rsid w:val="008E2566"/>
    <w:rsid w:val="008E33D9"/>
    <w:rsid w:val="008E42A9"/>
    <w:rsid w:val="008E4683"/>
    <w:rsid w:val="008E5288"/>
    <w:rsid w:val="008F19FA"/>
    <w:rsid w:val="008F3E1D"/>
    <w:rsid w:val="008F530A"/>
    <w:rsid w:val="008F736F"/>
    <w:rsid w:val="00900572"/>
    <w:rsid w:val="009025FD"/>
    <w:rsid w:val="00903724"/>
    <w:rsid w:val="00906DAF"/>
    <w:rsid w:val="009134EA"/>
    <w:rsid w:val="00917EFB"/>
    <w:rsid w:val="00922C20"/>
    <w:rsid w:val="00922D80"/>
    <w:rsid w:val="00923EE8"/>
    <w:rsid w:val="00925143"/>
    <w:rsid w:val="00927950"/>
    <w:rsid w:val="00931856"/>
    <w:rsid w:val="00933EA9"/>
    <w:rsid w:val="009354D5"/>
    <w:rsid w:val="0094001E"/>
    <w:rsid w:val="009441E6"/>
    <w:rsid w:val="00945523"/>
    <w:rsid w:val="00960F0D"/>
    <w:rsid w:val="009675E2"/>
    <w:rsid w:val="00967A7F"/>
    <w:rsid w:val="00970678"/>
    <w:rsid w:val="00977434"/>
    <w:rsid w:val="009778BA"/>
    <w:rsid w:val="0098036C"/>
    <w:rsid w:val="00982574"/>
    <w:rsid w:val="00982E7A"/>
    <w:rsid w:val="009830C3"/>
    <w:rsid w:val="0098331F"/>
    <w:rsid w:val="00987883"/>
    <w:rsid w:val="009A09A4"/>
    <w:rsid w:val="009A6C6F"/>
    <w:rsid w:val="009B0B7A"/>
    <w:rsid w:val="009B2EF9"/>
    <w:rsid w:val="009B60E7"/>
    <w:rsid w:val="009C3E81"/>
    <w:rsid w:val="009C74DB"/>
    <w:rsid w:val="009D1BD6"/>
    <w:rsid w:val="009D1CC3"/>
    <w:rsid w:val="009E3F56"/>
    <w:rsid w:val="009E638C"/>
    <w:rsid w:val="009E7536"/>
    <w:rsid w:val="009F571A"/>
    <w:rsid w:val="00A06256"/>
    <w:rsid w:val="00A13443"/>
    <w:rsid w:val="00A145C5"/>
    <w:rsid w:val="00A15016"/>
    <w:rsid w:val="00A16E53"/>
    <w:rsid w:val="00A21EF9"/>
    <w:rsid w:val="00A2656E"/>
    <w:rsid w:val="00A335E0"/>
    <w:rsid w:val="00A33D92"/>
    <w:rsid w:val="00A33DC1"/>
    <w:rsid w:val="00A37F7F"/>
    <w:rsid w:val="00A405EF"/>
    <w:rsid w:val="00A440B2"/>
    <w:rsid w:val="00A468F4"/>
    <w:rsid w:val="00A54202"/>
    <w:rsid w:val="00A5438A"/>
    <w:rsid w:val="00A550B5"/>
    <w:rsid w:val="00A553A9"/>
    <w:rsid w:val="00A55BCF"/>
    <w:rsid w:val="00A6359A"/>
    <w:rsid w:val="00A65238"/>
    <w:rsid w:val="00A65378"/>
    <w:rsid w:val="00A670A6"/>
    <w:rsid w:val="00A67345"/>
    <w:rsid w:val="00A715AF"/>
    <w:rsid w:val="00A73108"/>
    <w:rsid w:val="00A74329"/>
    <w:rsid w:val="00A80330"/>
    <w:rsid w:val="00A86598"/>
    <w:rsid w:val="00A8739C"/>
    <w:rsid w:val="00A92227"/>
    <w:rsid w:val="00A970DA"/>
    <w:rsid w:val="00A9716D"/>
    <w:rsid w:val="00AA1FD9"/>
    <w:rsid w:val="00AA41CF"/>
    <w:rsid w:val="00AA7AE2"/>
    <w:rsid w:val="00AB0796"/>
    <w:rsid w:val="00AB2B58"/>
    <w:rsid w:val="00AB67A2"/>
    <w:rsid w:val="00AB6921"/>
    <w:rsid w:val="00AB6D03"/>
    <w:rsid w:val="00AB71D9"/>
    <w:rsid w:val="00AB74C4"/>
    <w:rsid w:val="00AB7E52"/>
    <w:rsid w:val="00AC18F4"/>
    <w:rsid w:val="00AC5338"/>
    <w:rsid w:val="00AC63C6"/>
    <w:rsid w:val="00AD1606"/>
    <w:rsid w:val="00AD210A"/>
    <w:rsid w:val="00AD5DB9"/>
    <w:rsid w:val="00AD64FB"/>
    <w:rsid w:val="00AE08FB"/>
    <w:rsid w:val="00AE6555"/>
    <w:rsid w:val="00AF2575"/>
    <w:rsid w:val="00AF2751"/>
    <w:rsid w:val="00AF384F"/>
    <w:rsid w:val="00AF5A91"/>
    <w:rsid w:val="00AF5F19"/>
    <w:rsid w:val="00AF61CB"/>
    <w:rsid w:val="00B00AC5"/>
    <w:rsid w:val="00B04AA2"/>
    <w:rsid w:val="00B071EE"/>
    <w:rsid w:val="00B07434"/>
    <w:rsid w:val="00B120C3"/>
    <w:rsid w:val="00B20173"/>
    <w:rsid w:val="00B21397"/>
    <w:rsid w:val="00B21CC9"/>
    <w:rsid w:val="00B23903"/>
    <w:rsid w:val="00B31D15"/>
    <w:rsid w:val="00B32D70"/>
    <w:rsid w:val="00B33405"/>
    <w:rsid w:val="00B34C2E"/>
    <w:rsid w:val="00B364E3"/>
    <w:rsid w:val="00B4448E"/>
    <w:rsid w:val="00B46527"/>
    <w:rsid w:val="00B5193B"/>
    <w:rsid w:val="00B54030"/>
    <w:rsid w:val="00B5616C"/>
    <w:rsid w:val="00B608A0"/>
    <w:rsid w:val="00B656AF"/>
    <w:rsid w:val="00B701FC"/>
    <w:rsid w:val="00B72A7E"/>
    <w:rsid w:val="00B74BCC"/>
    <w:rsid w:val="00B770AF"/>
    <w:rsid w:val="00B77C0A"/>
    <w:rsid w:val="00B8221D"/>
    <w:rsid w:val="00B84249"/>
    <w:rsid w:val="00B85406"/>
    <w:rsid w:val="00B86465"/>
    <w:rsid w:val="00B91A86"/>
    <w:rsid w:val="00B96939"/>
    <w:rsid w:val="00B96F9E"/>
    <w:rsid w:val="00BA14A1"/>
    <w:rsid w:val="00BA576B"/>
    <w:rsid w:val="00BA6216"/>
    <w:rsid w:val="00BB0404"/>
    <w:rsid w:val="00BB04E0"/>
    <w:rsid w:val="00BC5941"/>
    <w:rsid w:val="00BC60CC"/>
    <w:rsid w:val="00BC70FF"/>
    <w:rsid w:val="00BD027A"/>
    <w:rsid w:val="00BD5C7A"/>
    <w:rsid w:val="00BD7B39"/>
    <w:rsid w:val="00BF10FF"/>
    <w:rsid w:val="00BF335A"/>
    <w:rsid w:val="00BF5F9C"/>
    <w:rsid w:val="00BF7774"/>
    <w:rsid w:val="00C02245"/>
    <w:rsid w:val="00C068D4"/>
    <w:rsid w:val="00C077F6"/>
    <w:rsid w:val="00C1068D"/>
    <w:rsid w:val="00C10767"/>
    <w:rsid w:val="00C12EB1"/>
    <w:rsid w:val="00C201F4"/>
    <w:rsid w:val="00C301C8"/>
    <w:rsid w:val="00C35E1F"/>
    <w:rsid w:val="00C362FA"/>
    <w:rsid w:val="00C379DC"/>
    <w:rsid w:val="00C40617"/>
    <w:rsid w:val="00C44BBD"/>
    <w:rsid w:val="00C461CB"/>
    <w:rsid w:val="00C46938"/>
    <w:rsid w:val="00C51094"/>
    <w:rsid w:val="00C52D4B"/>
    <w:rsid w:val="00C56CD5"/>
    <w:rsid w:val="00C6166B"/>
    <w:rsid w:val="00C63377"/>
    <w:rsid w:val="00C67E63"/>
    <w:rsid w:val="00C75A98"/>
    <w:rsid w:val="00C85C3D"/>
    <w:rsid w:val="00C93029"/>
    <w:rsid w:val="00C97B82"/>
    <w:rsid w:val="00CA2337"/>
    <w:rsid w:val="00CA2682"/>
    <w:rsid w:val="00CA4A36"/>
    <w:rsid w:val="00CA4BB7"/>
    <w:rsid w:val="00CA5765"/>
    <w:rsid w:val="00CB3079"/>
    <w:rsid w:val="00CB3B6A"/>
    <w:rsid w:val="00CC2E35"/>
    <w:rsid w:val="00CD03E7"/>
    <w:rsid w:val="00CD11C7"/>
    <w:rsid w:val="00CD184B"/>
    <w:rsid w:val="00CD73B9"/>
    <w:rsid w:val="00CE0782"/>
    <w:rsid w:val="00CE7B13"/>
    <w:rsid w:val="00CF0FBA"/>
    <w:rsid w:val="00CF3AFD"/>
    <w:rsid w:val="00CF4B66"/>
    <w:rsid w:val="00CF6A1C"/>
    <w:rsid w:val="00CF7983"/>
    <w:rsid w:val="00D12292"/>
    <w:rsid w:val="00D13249"/>
    <w:rsid w:val="00D14F8A"/>
    <w:rsid w:val="00D15571"/>
    <w:rsid w:val="00D20B32"/>
    <w:rsid w:val="00D219AA"/>
    <w:rsid w:val="00D25BED"/>
    <w:rsid w:val="00D32707"/>
    <w:rsid w:val="00D33E40"/>
    <w:rsid w:val="00D35350"/>
    <w:rsid w:val="00D35C20"/>
    <w:rsid w:val="00D4083D"/>
    <w:rsid w:val="00D40865"/>
    <w:rsid w:val="00D40A0A"/>
    <w:rsid w:val="00D41DF4"/>
    <w:rsid w:val="00D47B8D"/>
    <w:rsid w:val="00D51942"/>
    <w:rsid w:val="00D542AA"/>
    <w:rsid w:val="00D62C39"/>
    <w:rsid w:val="00D655FA"/>
    <w:rsid w:val="00D70EEF"/>
    <w:rsid w:val="00D721E4"/>
    <w:rsid w:val="00D81EE4"/>
    <w:rsid w:val="00D872CF"/>
    <w:rsid w:val="00D9308E"/>
    <w:rsid w:val="00D968B4"/>
    <w:rsid w:val="00D9769C"/>
    <w:rsid w:val="00DA1ACF"/>
    <w:rsid w:val="00DA4241"/>
    <w:rsid w:val="00DA46BD"/>
    <w:rsid w:val="00DA4882"/>
    <w:rsid w:val="00DB2B90"/>
    <w:rsid w:val="00DB5043"/>
    <w:rsid w:val="00DB651B"/>
    <w:rsid w:val="00DC0AD5"/>
    <w:rsid w:val="00DC38C6"/>
    <w:rsid w:val="00DC62AF"/>
    <w:rsid w:val="00DC65DF"/>
    <w:rsid w:val="00DD2F19"/>
    <w:rsid w:val="00DD7E85"/>
    <w:rsid w:val="00DE1590"/>
    <w:rsid w:val="00DE3CDE"/>
    <w:rsid w:val="00DE6E2C"/>
    <w:rsid w:val="00DF464C"/>
    <w:rsid w:val="00DF47D0"/>
    <w:rsid w:val="00E03FE4"/>
    <w:rsid w:val="00E05530"/>
    <w:rsid w:val="00E05F0F"/>
    <w:rsid w:val="00E066C2"/>
    <w:rsid w:val="00E07778"/>
    <w:rsid w:val="00E16EFB"/>
    <w:rsid w:val="00E2342B"/>
    <w:rsid w:val="00E2482C"/>
    <w:rsid w:val="00E24D54"/>
    <w:rsid w:val="00E27C13"/>
    <w:rsid w:val="00E27DD0"/>
    <w:rsid w:val="00E3163A"/>
    <w:rsid w:val="00E33995"/>
    <w:rsid w:val="00E37EE6"/>
    <w:rsid w:val="00E45DFE"/>
    <w:rsid w:val="00E4610B"/>
    <w:rsid w:val="00E47238"/>
    <w:rsid w:val="00E51F28"/>
    <w:rsid w:val="00E525B1"/>
    <w:rsid w:val="00E54FCC"/>
    <w:rsid w:val="00E56A06"/>
    <w:rsid w:val="00E61FAC"/>
    <w:rsid w:val="00E7206E"/>
    <w:rsid w:val="00E726CE"/>
    <w:rsid w:val="00E73791"/>
    <w:rsid w:val="00E73F34"/>
    <w:rsid w:val="00E76C03"/>
    <w:rsid w:val="00E76D7F"/>
    <w:rsid w:val="00E822F1"/>
    <w:rsid w:val="00E84284"/>
    <w:rsid w:val="00E85258"/>
    <w:rsid w:val="00E85C55"/>
    <w:rsid w:val="00E91F29"/>
    <w:rsid w:val="00E92472"/>
    <w:rsid w:val="00E94AE2"/>
    <w:rsid w:val="00E95F71"/>
    <w:rsid w:val="00E971B6"/>
    <w:rsid w:val="00E97B67"/>
    <w:rsid w:val="00EA0308"/>
    <w:rsid w:val="00EB05E2"/>
    <w:rsid w:val="00EB394C"/>
    <w:rsid w:val="00EB4246"/>
    <w:rsid w:val="00EB6C9E"/>
    <w:rsid w:val="00EC4D86"/>
    <w:rsid w:val="00ED0BAA"/>
    <w:rsid w:val="00ED1BE2"/>
    <w:rsid w:val="00ED477B"/>
    <w:rsid w:val="00ED7D58"/>
    <w:rsid w:val="00EE07D1"/>
    <w:rsid w:val="00EE0F41"/>
    <w:rsid w:val="00EE5E3D"/>
    <w:rsid w:val="00EE6BAE"/>
    <w:rsid w:val="00EF1094"/>
    <w:rsid w:val="00EF1829"/>
    <w:rsid w:val="00EF528F"/>
    <w:rsid w:val="00EF63C4"/>
    <w:rsid w:val="00EF7489"/>
    <w:rsid w:val="00F000F2"/>
    <w:rsid w:val="00F07C87"/>
    <w:rsid w:val="00F1167F"/>
    <w:rsid w:val="00F13126"/>
    <w:rsid w:val="00F1664F"/>
    <w:rsid w:val="00F20793"/>
    <w:rsid w:val="00F218C0"/>
    <w:rsid w:val="00F21ACB"/>
    <w:rsid w:val="00F21F83"/>
    <w:rsid w:val="00F24C71"/>
    <w:rsid w:val="00F27DDC"/>
    <w:rsid w:val="00F32F2C"/>
    <w:rsid w:val="00F337BE"/>
    <w:rsid w:val="00F35347"/>
    <w:rsid w:val="00F3543C"/>
    <w:rsid w:val="00F43850"/>
    <w:rsid w:val="00F4540F"/>
    <w:rsid w:val="00F511BF"/>
    <w:rsid w:val="00F653B6"/>
    <w:rsid w:val="00F65714"/>
    <w:rsid w:val="00F666D2"/>
    <w:rsid w:val="00F66BFF"/>
    <w:rsid w:val="00F73548"/>
    <w:rsid w:val="00F75A5B"/>
    <w:rsid w:val="00F77210"/>
    <w:rsid w:val="00F83984"/>
    <w:rsid w:val="00F95F2D"/>
    <w:rsid w:val="00F9693D"/>
    <w:rsid w:val="00FA2585"/>
    <w:rsid w:val="00FA3903"/>
    <w:rsid w:val="00FA588F"/>
    <w:rsid w:val="00FB03DB"/>
    <w:rsid w:val="00FB1D45"/>
    <w:rsid w:val="00FB1DC6"/>
    <w:rsid w:val="00FB4B0E"/>
    <w:rsid w:val="00FB5457"/>
    <w:rsid w:val="00FC016F"/>
    <w:rsid w:val="00FC1624"/>
    <w:rsid w:val="00FD2386"/>
    <w:rsid w:val="00FD490B"/>
    <w:rsid w:val="00FD71F5"/>
    <w:rsid w:val="00FE5D2C"/>
    <w:rsid w:val="00FE6256"/>
    <w:rsid w:val="00FF044C"/>
    <w:rsid w:val="00FF14F0"/>
    <w:rsid w:val="00FF3E2D"/>
    <w:rsid w:val="00FF40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9A871B-269D-4B3A-9CAC-883ADFF8457B}">
  <ds:schemaRefs>
    <ds:schemaRef ds:uri="http://schemas.openxmlformats.org/officeDocument/2006/bibliography"/>
  </ds:schemaRefs>
</ds:datastoreItem>
</file>

<file path=customXml/itemProps2.xml><?xml version="1.0" encoding="utf-8"?>
<ds:datastoreItem xmlns:ds="http://schemas.openxmlformats.org/officeDocument/2006/customXml" ds:itemID="{3AD1A418-A915-4FD5-A916-2596C3083D83}"/>
</file>

<file path=customXml/itemProps3.xml><?xml version="1.0" encoding="utf-8"?>
<ds:datastoreItem xmlns:ds="http://schemas.openxmlformats.org/officeDocument/2006/customXml" ds:itemID="{E88E0B19-9CA5-43BD-A492-B4482A7DCE2B}"/>
</file>

<file path=customXml/itemProps4.xml><?xml version="1.0" encoding="utf-8"?>
<ds:datastoreItem xmlns:ds="http://schemas.openxmlformats.org/officeDocument/2006/customXml" ds:itemID="{DFF920EB-694A-46AD-9C86-84B54996306E}"/>
</file>

<file path=docProps/app.xml><?xml version="1.0" encoding="utf-8"?>
<Properties xmlns="http://schemas.openxmlformats.org/officeDocument/2006/extended-properties" xmlns:vt="http://schemas.openxmlformats.org/officeDocument/2006/docPropsVTypes">
  <Template>Normal</Template>
  <TotalTime>379</TotalTime>
  <Pages>18</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Yvonne Tryhorn</cp:lastModifiedBy>
  <cp:revision>83</cp:revision>
  <cp:lastPrinted>2024-11-10T09:36:00Z</cp:lastPrinted>
  <dcterms:created xsi:type="dcterms:W3CDTF">2024-11-10T03:42:00Z</dcterms:created>
  <dcterms:modified xsi:type="dcterms:W3CDTF">2024-11-10T10:30:00Z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