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0C" w:rsidRPr="007A37E8" w:rsidRDefault="007A37E8" w:rsidP="007A37E8">
      <w:pPr>
        <w:jc w:val="center"/>
        <w:rPr>
          <w:b/>
        </w:rPr>
      </w:pPr>
      <w:r w:rsidRPr="007A37E8">
        <w:rPr>
          <w:b/>
        </w:rPr>
        <w:t>REDOX REACTIONS and EQUATIONS</w:t>
      </w:r>
    </w:p>
    <w:p w:rsidR="007A37E8" w:rsidRDefault="007A37E8"/>
    <w:p w:rsidR="007A37E8" w:rsidRDefault="007A37E8">
      <w:r>
        <w:t>For each of the following reactions, after noting the observations,</w:t>
      </w:r>
    </w:p>
    <w:p w:rsidR="007A37E8" w:rsidRDefault="007A37E8" w:rsidP="007A37E8">
      <w:pPr>
        <w:tabs>
          <w:tab w:val="left" w:pos="851"/>
        </w:tabs>
      </w:pPr>
      <w:r>
        <w:t>(i)</w:t>
      </w:r>
      <w:r>
        <w:tab/>
      </w:r>
      <w:proofErr w:type="gramStart"/>
      <w:r>
        <w:t>identify</w:t>
      </w:r>
      <w:proofErr w:type="gramEnd"/>
      <w:r>
        <w:t xml:space="preserve"> products and</w:t>
      </w:r>
    </w:p>
    <w:p w:rsidR="007A37E8" w:rsidRDefault="007A37E8" w:rsidP="007A37E8">
      <w:pPr>
        <w:tabs>
          <w:tab w:val="left" w:pos="851"/>
        </w:tabs>
      </w:pPr>
    </w:p>
    <w:p w:rsidR="007A37E8" w:rsidRDefault="007A37E8" w:rsidP="007A37E8">
      <w:pPr>
        <w:tabs>
          <w:tab w:val="left" w:pos="851"/>
        </w:tabs>
      </w:pPr>
      <w:r>
        <w:t>(ii)</w:t>
      </w:r>
      <w:r>
        <w:tab/>
      </w:r>
      <w:proofErr w:type="gramStart"/>
      <w:r>
        <w:t>write</w:t>
      </w:r>
      <w:proofErr w:type="gramEnd"/>
      <w:r>
        <w:t xml:space="preserve"> balanced redox equations</w:t>
      </w:r>
    </w:p>
    <w:p w:rsidR="007A37E8" w:rsidRDefault="007A37E8" w:rsidP="007A37E8">
      <w:pPr>
        <w:tabs>
          <w:tab w:val="left" w:pos="851"/>
        </w:tabs>
      </w:pPr>
    </w:p>
    <w:p w:rsidR="007A37E8" w:rsidRDefault="007A37E8" w:rsidP="007A37E8">
      <w:pPr>
        <w:tabs>
          <w:tab w:val="left" w:pos="851"/>
        </w:tabs>
      </w:pPr>
    </w:p>
    <w:p w:rsidR="007A37E8" w:rsidRDefault="007A37E8" w:rsidP="007A37E8">
      <w:pPr>
        <w:ind w:left="567" w:hanging="567"/>
      </w:pPr>
      <w:r>
        <w:t>1.</w:t>
      </w:r>
      <w:r>
        <w:tab/>
        <w:t>MnO</w:t>
      </w:r>
      <w:r>
        <w:rPr>
          <w:vertAlign w:val="subscript"/>
        </w:rPr>
        <w:t>4</w:t>
      </w:r>
      <w:r>
        <w:rPr>
          <w:vertAlign w:val="superscript"/>
        </w:rPr>
        <w:t>1-</w:t>
      </w:r>
      <w:r>
        <w:t xml:space="preserve">     +  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 </w:t>
      </w:r>
      <w:r>
        <w:sym w:font="Wingdings" w:char="F0E0"/>
      </w:r>
    </w:p>
    <w:p w:rsidR="007A37E8" w:rsidRDefault="007A37E8" w:rsidP="007A37E8">
      <w:pPr>
        <w:ind w:left="567" w:hanging="567"/>
      </w:pPr>
    </w:p>
    <w:p w:rsidR="007A37E8" w:rsidRDefault="007A37E8" w:rsidP="007A37E8">
      <w:pPr>
        <w:ind w:left="567" w:hanging="567"/>
      </w:pPr>
    </w:p>
    <w:p w:rsidR="007A37E8" w:rsidRDefault="007A37E8" w:rsidP="007A37E8">
      <w:pPr>
        <w:ind w:left="567" w:hanging="567"/>
      </w:pPr>
    </w:p>
    <w:p w:rsidR="007A37E8" w:rsidRDefault="007A37E8" w:rsidP="007A37E8">
      <w:pPr>
        <w:ind w:left="567" w:hanging="567"/>
      </w:pPr>
    </w:p>
    <w:p w:rsidR="007A37E8" w:rsidRDefault="007A37E8" w:rsidP="007A37E8">
      <w:pPr>
        <w:ind w:left="567" w:hanging="567"/>
      </w:pPr>
    </w:p>
    <w:p w:rsidR="007A37E8" w:rsidRDefault="007A37E8" w:rsidP="007A37E8">
      <w:pPr>
        <w:ind w:left="567" w:hanging="567"/>
      </w:pPr>
    </w:p>
    <w:p w:rsidR="007A37E8" w:rsidRPr="007A37E8" w:rsidRDefault="007A37E8" w:rsidP="007A37E8">
      <w:pPr>
        <w:ind w:left="567" w:hanging="567"/>
        <w:rPr>
          <w:vertAlign w:val="subscript"/>
        </w:rPr>
      </w:pPr>
      <w:r>
        <w:t>2</w:t>
      </w:r>
      <w:r>
        <w:t>.</w:t>
      </w:r>
      <w:r>
        <w:tab/>
      </w:r>
      <w:r>
        <w:t xml:space="preserve">acidified </w:t>
      </w:r>
      <w:r>
        <w:t>MnO</w:t>
      </w:r>
      <w:r>
        <w:rPr>
          <w:vertAlign w:val="subscript"/>
        </w:rPr>
        <w:t>4</w:t>
      </w:r>
      <w:r>
        <w:rPr>
          <w:vertAlign w:val="superscript"/>
        </w:rPr>
        <w:t>1-</w:t>
      </w:r>
      <w:r>
        <w:t xml:space="preserve">     +  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 </w:t>
      </w:r>
      <w:r>
        <w:sym w:font="Wingdings" w:char="F0E0"/>
      </w: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Pr="007A37E8" w:rsidRDefault="007A37E8" w:rsidP="007A37E8">
      <w:pPr>
        <w:ind w:left="567" w:hanging="567"/>
        <w:rPr>
          <w:vertAlign w:val="subscript"/>
        </w:rPr>
      </w:pPr>
      <w:r>
        <w:t>3</w:t>
      </w:r>
      <w:r>
        <w:t>.</w:t>
      </w:r>
      <w:r>
        <w:tab/>
      </w:r>
      <w:r>
        <w:t xml:space="preserve">acidified </w:t>
      </w:r>
      <w:r>
        <w:t>MnO</w:t>
      </w:r>
      <w:r>
        <w:rPr>
          <w:vertAlign w:val="subscript"/>
        </w:rPr>
        <w:t>4</w:t>
      </w:r>
      <w:r>
        <w:rPr>
          <w:vertAlign w:val="superscript"/>
        </w:rPr>
        <w:t>1-</w:t>
      </w:r>
      <w:r>
        <w:t xml:space="preserve">     +     </w:t>
      </w:r>
      <w:r>
        <w:t>Fe</w:t>
      </w:r>
      <w:r>
        <w:rPr>
          <w:vertAlign w:val="superscript"/>
        </w:rPr>
        <w:t>2+</w:t>
      </w:r>
      <w:r>
        <w:t xml:space="preserve">   </w:t>
      </w:r>
      <w:r>
        <w:sym w:font="Wingdings" w:char="F0E0"/>
      </w: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Pr="007A37E8" w:rsidRDefault="007A37E8" w:rsidP="007A37E8">
      <w:pPr>
        <w:ind w:left="567" w:hanging="567"/>
        <w:rPr>
          <w:vertAlign w:val="subscript"/>
        </w:rPr>
      </w:pPr>
      <w:r>
        <w:t>4</w:t>
      </w:r>
      <w:r>
        <w:t>.</w:t>
      </w:r>
      <w:r>
        <w:tab/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rPr>
          <w:vertAlign w:val="superscript"/>
        </w:rPr>
        <w:t>2</w:t>
      </w:r>
      <w:r>
        <w:rPr>
          <w:vertAlign w:val="superscript"/>
        </w:rPr>
        <w:t>-</w:t>
      </w:r>
      <w:r>
        <w:t xml:space="preserve">     +  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 </w:t>
      </w:r>
      <w:r>
        <w:sym w:font="Wingdings" w:char="F0E0"/>
      </w: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Pr="007A37E8" w:rsidRDefault="007A37E8" w:rsidP="007A37E8">
      <w:pPr>
        <w:ind w:left="567" w:hanging="567"/>
        <w:rPr>
          <w:vertAlign w:val="subscript"/>
        </w:rPr>
      </w:pPr>
      <w:r>
        <w:t>5</w:t>
      </w:r>
      <w:r>
        <w:t>.</w:t>
      </w:r>
      <w:r>
        <w:tab/>
      </w:r>
      <w:r>
        <w:t xml:space="preserve">acidified 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rPr>
          <w:vertAlign w:val="superscript"/>
        </w:rPr>
        <w:t>2-</w:t>
      </w:r>
      <w:r>
        <w:t xml:space="preserve">     +  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 </w:t>
      </w:r>
      <w:r>
        <w:sym w:font="Wingdings" w:char="F0E0"/>
      </w: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Default="007A37E8" w:rsidP="007A37E8">
      <w:pPr>
        <w:ind w:left="567" w:hanging="567"/>
        <w:rPr>
          <w:vertAlign w:val="subscript"/>
        </w:rPr>
      </w:pPr>
    </w:p>
    <w:p w:rsidR="007A37E8" w:rsidRPr="007A37E8" w:rsidRDefault="007A37E8" w:rsidP="007A37E8">
      <w:pPr>
        <w:ind w:left="567" w:hanging="567"/>
        <w:rPr>
          <w:vertAlign w:val="subscript"/>
        </w:rPr>
      </w:pPr>
      <w:r>
        <w:t>6</w:t>
      </w:r>
      <w:r>
        <w:t>.</w:t>
      </w:r>
      <w:r>
        <w:tab/>
      </w:r>
      <w:r>
        <w:t xml:space="preserve">acidified 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rPr>
          <w:vertAlign w:val="superscript"/>
        </w:rPr>
        <w:t>2-</w:t>
      </w:r>
      <w:r>
        <w:t xml:space="preserve">     +     </w:t>
      </w:r>
      <w:r>
        <w:t>Fe</w:t>
      </w:r>
      <w:r>
        <w:rPr>
          <w:vertAlign w:val="superscript"/>
        </w:rPr>
        <w:t>2+</w:t>
      </w:r>
      <w:r>
        <w:t xml:space="preserve">   </w:t>
      </w:r>
      <w:r>
        <w:sym w:font="Wingdings" w:char="F0E0"/>
      </w:r>
    </w:p>
    <w:p w:rsidR="00D37771" w:rsidRDefault="00D37771">
      <w:pPr>
        <w:rPr>
          <w:vertAlign w:val="subscript"/>
        </w:rPr>
      </w:pPr>
      <w:r>
        <w:rPr>
          <w:vertAlign w:val="subscript"/>
        </w:rPr>
        <w:br w:type="page"/>
      </w:r>
    </w:p>
    <w:p w:rsidR="007A37E8" w:rsidRPr="00D37771" w:rsidRDefault="00D37771" w:rsidP="00D37771">
      <w:pPr>
        <w:ind w:left="567" w:hanging="567"/>
        <w:jc w:val="center"/>
        <w:rPr>
          <w:b/>
          <w:sz w:val="28"/>
        </w:rPr>
      </w:pPr>
      <w:r w:rsidRPr="00D37771">
        <w:rPr>
          <w:b/>
          <w:sz w:val="28"/>
        </w:rPr>
        <w:lastRenderedPageBreak/>
        <w:t xml:space="preserve">HALOGEN DISPLACEMENT </w:t>
      </w:r>
      <w:proofErr w:type="gramStart"/>
      <w:r w:rsidRPr="00D37771">
        <w:rPr>
          <w:b/>
          <w:sz w:val="28"/>
        </w:rPr>
        <w:t>REACTIONS  (</w:t>
      </w:r>
      <w:proofErr w:type="gramEnd"/>
      <w:r w:rsidRPr="00D37771">
        <w:rPr>
          <w:b/>
          <w:sz w:val="28"/>
        </w:rPr>
        <w:t>demo)</w:t>
      </w:r>
    </w:p>
    <w:p w:rsidR="00D37771" w:rsidRDefault="00D37771" w:rsidP="007A37E8">
      <w:pPr>
        <w:ind w:left="567" w:hanging="567"/>
        <w:rPr>
          <w:sz w:val="28"/>
        </w:rPr>
      </w:pPr>
    </w:p>
    <w:p w:rsidR="00D37771" w:rsidRDefault="00D37771" w:rsidP="00D37771">
      <w:pPr>
        <w:tabs>
          <w:tab w:val="left" w:pos="3402"/>
        </w:tabs>
        <w:ind w:left="567" w:hanging="567"/>
      </w:pPr>
      <w:r>
        <w:t>Bromine water formula</w:t>
      </w:r>
      <w:proofErr w:type="gramStart"/>
      <w:r>
        <w:t>:</w:t>
      </w:r>
      <w:r>
        <w:tab/>
        <w:t>………………..</w:t>
      </w:r>
      <w:proofErr w:type="gramEnd"/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  <w:r>
        <w:t>Bromine water colour (aqueous)</w:t>
      </w:r>
      <w:r>
        <w:tab/>
        <w:t>………………..</w:t>
      </w: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  <w:r>
        <w:t>Bromine water colour (organic)</w:t>
      </w:r>
      <w:r>
        <w:tab/>
        <w:t>………………..   (</w:t>
      </w:r>
      <w:proofErr w:type="gramStart"/>
      <w:r>
        <w:t>acts</w:t>
      </w:r>
      <w:proofErr w:type="gramEnd"/>
      <w:r>
        <w:t xml:space="preserve"> like an indicator)</w:t>
      </w: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  <w:r>
        <w:t>Colour of chlorine (Cl</w:t>
      </w:r>
      <w:r>
        <w:rPr>
          <w:vertAlign w:val="subscript"/>
        </w:rPr>
        <w:t>2</w:t>
      </w:r>
      <w:r>
        <w:t>) in organic liquid:      very pale green</w:t>
      </w:r>
    </w:p>
    <w:p w:rsidR="00D37771" w:rsidRPr="00D37771" w:rsidRDefault="00D37771" w:rsidP="00D37771">
      <w:pPr>
        <w:tabs>
          <w:tab w:val="left" w:pos="3402"/>
        </w:tabs>
        <w:ind w:left="567" w:hanging="567"/>
      </w:pPr>
      <w:r>
        <w:t xml:space="preserve">Colour of </w:t>
      </w:r>
      <w:r>
        <w:t>iod</w:t>
      </w:r>
      <w:r>
        <w:t>ine (</w:t>
      </w:r>
      <w:r>
        <w:t>I</w:t>
      </w:r>
      <w:r>
        <w:rPr>
          <w:vertAlign w:val="subscript"/>
        </w:rPr>
        <w:t>2</w:t>
      </w:r>
      <w:r>
        <w:t xml:space="preserve">) in organic liquid:      </w:t>
      </w:r>
      <w:r>
        <w:t xml:space="preserve">      </w:t>
      </w:r>
      <w:proofErr w:type="gramStart"/>
      <w:r>
        <w:t>bright  pink</w:t>
      </w:r>
      <w:proofErr w:type="gramEnd"/>
    </w:p>
    <w:p w:rsidR="00D37771" w:rsidRP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  <w:tab w:val="left" w:pos="5954"/>
        </w:tabs>
        <w:ind w:left="567" w:hanging="567"/>
      </w:pPr>
      <w:r>
        <w:t>Record the following for the two demonstrations:</w:t>
      </w:r>
      <w:r>
        <w:tab/>
        <w:t>colour of aqueous solution, and</w:t>
      </w:r>
    </w:p>
    <w:p w:rsidR="00D37771" w:rsidRDefault="00D37771" w:rsidP="00D37771">
      <w:pPr>
        <w:tabs>
          <w:tab w:val="left" w:pos="3402"/>
          <w:tab w:val="left" w:pos="5954"/>
        </w:tabs>
        <w:ind w:left="567" w:hanging="567"/>
      </w:pPr>
      <w:r>
        <w:tab/>
      </w:r>
      <w:r>
        <w:tab/>
      </w:r>
      <w:r>
        <w:tab/>
      </w:r>
      <w:proofErr w:type="gramStart"/>
      <w:r>
        <w:t>colour</w:t>
      </w:r>
      <w:proofErr w:type="gramEnd"/>
      <w:r>
        <w:t xml:space="preserve"> of organic (indicator) solution,</w:t>
      </w:r>
    </w:p>
    <w:p w:rsidR="00D37771" w:rsidRDefault="00D37771" w:rsidP="00D37771">
      <w:pPr>
        <w:tabs>
          <w:tab w:val="left" w:pos="3402"/>
          <w:tab w:val="left" w:pos="5954"/>
        </w:tabs>
        <w:ind w:left="567" w:hanging="567"/>
      </w:pPr>
      <w:proofErr w:type="gramStart"/>
      <w:r>
        <w:t>i.e.</w:t>
      </w:r>
      <w:proofErr w:type="gramEnd"/>
      <w:r>
        <w:tab/>
      </w:r>
      <w:r>
        <w:tab/>
      </w:r>
      <w:r>
        <w:tab/>
        <w:t>DID A CHEMICAL REACTION OCCUR?</w:t>
      </w:r>
    </w:p>
    <w:p w:rsidR="00D37771" w:rsidRDefault="00D37771" w:rsidP="00D37771">
      <w:pPr>
        <w:tabs>
          <w:tab w:val="left" w:pos="3402"/>
          <w:tab w:val="left" w:pos="5954"/>
        </w:tabs>
        <w:ind w:left="567" w:hanging="567"/>
      </w:pPr>
      <w:r>
        <w:t>If a chemical reaction DID occur</w:t>
      </w:r>
      <w:r>
        <w:tab/>
        <w:t>(i)   write a balanced chemical equation, and</w:t>
      </w:r>
    </w:p>
    <w:p w:rsidR="00D37771" w:rsidRDefault="00D37771" w:rsidP="00D37771">
      <w:pPr>
        <w:tabs>
          <w:tab w:val="left" w:pos="3402"/>
          <w:tab w:val="left" w:pos="5954"/>
        </w:tabs>
        <w:ind w:left="567" w:hanging="567"/>
      </w:pPr>
      <w:r>
        <w:tab/>
      </w:r>
      <w:r>
        <w:tab/>
        <w:t xml:space="preserve">(ii)  </w:t>
      </w:r>
      <w:proofErr w:type="gramStart"/>
      <w:r w:rsidR="00712D28">
        <w:t>rank</w:t>
      </w:r>
      <w:proofErr w:type="gramEnd"/>
      <w:r w:rsidR="00712D28">
        <w:t xml:space="preserve"> the halogens in order from most reactive to least reactive.</w:t>
      </w:r>
    </w:p>
    <w:p w:rsidR="00D37771" w:rsidRDefault="00712D28" w:rsidP="00D37771">
      <w:pPr>
        <w:tabs>
          <w:tab w:val="left" w:pos="3402"/>
          <w:tab w:val="left" w:pos="5954"/>
        </w:tabs>
        <w:ind w:left="567" w:hanging="567"/>
      </w:pPr>
      <w:r>
        <w:tab/>
      </w:r>
      <w:r>
        <w:tab/>
      </w:r>
      <w:r w:rsidR="00D37771">
        <w:tab/>
      </w:r>
      <w:r w:rsidR="00D37771">
        <w:tab/>
      </w:r>
      <w:r w:rsidR="00D37771">
        <w:tab/>
      </w: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  <w:r>
        <w:t>1.</w:t>
      </w:r>
      <w:r>
        <w:tab/>
        <w:t>Br</w:t>
      </w:r>
      <w:r>
        <w:rPr>
          <w:vertAlign w:val="subscript"/>
        </w:rPr>
        <w:t>2</w:t>
      </w:r>
      <w:r>
        <w:t xml:space="preserve"> (</w:t>
      </w:r>
      <w:proofErr w:type="spellStart"/>
      <w:r>
        <w:t>aq</w:t>
      </w:r>
      <w:proofErr w:type="spellEnd"/>
      <w:r>
        <w:t>)     +     Cl</w:t>
      </w:r>
      <w:r>
        <w:rPr>
          <w:vertAlign w:val="superscript"/>
        </w:rPr>
        <w:t>1-</w:t>
      </w:r>
      <w:r>
        <w:t xml:space="preserve"> (</w:t>
      </w:r>
      <w:proofErr w:type="spellStart"/>
      <w:r>
        <w:t>aq</w:t>
      </w:r>
      <w:proofErr w:type="spellEnd"/>
      <w:r>
        <w:t xml:space="preserve">)      </w:t>
      </w:r>
      <w:r>
        <w:sym w:font="Wingdings" w:char="F0E0"/>
      </w: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</w:p>
    <w:p w:rsidR="00D37771" w:rsidRDefault="00D37771" w:rsidP="00D37771">
      <w:pPr>
        <w:tabs>
          <w:tab w:val="left" w:pos="3402"/>
        </w:tabs>
        <w:ind w:left="567" w:hanging="567"/>
      </w:pPr>
      <w:r>
        <w:t>2.</w:t>
      </w:r>
      <w:r>
        <w:tab/>
      </w:r>
      <w:r>
        <w:t>Br</w:t>
      </w:r>
      <w:r>
        <w:rPr>
          <w:vertAlign w:val="subscript"/>
        </w:rPr>
        <w:t>2</w:t>
      </w:r>
      <w:r>
        <w:t xml:space="preserve"> (</w:t>
      </w:r>
      <w:proofErr w:type="spellStart"/>
      <w:r>
        <w:t>aq</w:t>
      </w:r>
      <w:proofErr w:type="spellEnd"/>
      <w:r>
        <w:t xml:space="preserve">)     +     </w:t>
      </w:r>
      <w:r>
        <w:t>I</w:t>
      </w:r>
      <w:r>
        <w:rPr>
          <w:vertAlign w:val="superscript"/>
        </w:rPr>
        <w:t>1-</w:t>
      </w:r>
      <w:r>
        <w:t xml:space="preserve"> (</w:t>
      </w:r>
      <w:proofErr w:type="spellStart"/>
      <w:r>
        <w:t>aq</w:t>
      </w:r>
      <w:proofErr w:type="spellEnd"/>
      <w:r>
        <w:t xml:space="preserve">)      </w:t>
      </w:r>
      <w:r>
        <w:sym w:font="Wingdings" w:char="F0E0"/>
      </w: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  <w:r>
        <w:t>Write equations (if a reaction occurs) for the following:</w:t>
      </w: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  <w:r>
        <w:t>(1)</w:t>
      </w:r>
      <w:r>
        <w:tab/>
      </w:r>
      <w:proofErr w:type="gramStart"/>
      <w:r>
        <w:t>chlorine</w:t>
      </w:r>
      <w:proofErr w:type="gramEnd"/>
      <w:r>
        <w:t xml:space="preserve"> water  +  potassium iodide solution</w:t>
      </w: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  <w:r>
        <w:t>(2)</w:t>
      </w:r>
      <w:r>
        <w:tab/>
      </w:r>
      <w:proofErr w:type="gramStart"/>
      <w:r>
        <w:t>iodine</w:t>
      </w:r>
      <w:proofErr w:type="gramEnd"/>
      <w:r>
        <w:t xml:space="preserve"> water  +  potassium bromide solution</w:t>
      </w: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  <w:r>
        <w:t>(3)</w:t>
      </w:r>
      <w:r>
        <w:tab/>
      </w:r>
      <w:proofErr w:type="gramStart"/>
      <w:r>
        <w:t>fluorine</w:t>
      </w:r>
      <w:proofErr w:type="gramEnd"/>
      <w:r>
        <w:t xml:space="preserve"> water  +  potassium chloride solution</w:t>
      </w: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Default="006272E8" w:rsidP="00D37771">
      <w:pPr>
        <w:tabs>
          <w:tab w:val="left" w:pos="3402"/>
        </w:tabs>
        <w:ind w:left="567" w:hanging="567"/>
      </w:pPr>
    </w:p>
    <w:p w:rsidR="006272E8" w:rsidRPr="00D37771" w:rsidRDefault="006272E8" w:rsidP="00D37771">
      <w:pPr>
        <w:tabs>
          <w:tab w:val="left" w:pos="3402"/>
        </w:tabs>
        <w:ind w:left="567" w:hanging="567"/>
      </w:pPr>
      <w:r>
        <w:t>(4)</w:t>
      </w:r>
      <w:r>
        <w:tab/>
        <w:t>chlorine water  +  potassium bromide solution</w:t>
      </w:r>
      <w:bookmarkStart w:id="0" w:name="_GoBack"/>
      <w:bookmarkEnd w:id="0"/>
    </w:p>
    <w:sectPr w:rsidR="006272E8" w:rsidRPr="00D37771" w:rsidSect="00A306EE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E8"/>
    <w:rsid w:val="00445080"/>
    <w:rsid w:val="004B700C"/>
    <w:rsid w:val="006272E8"/>
    <w:rsid w:val="00712D28"/>
    <w:rsid w:val="007A37E8"/>
    <w:rsid w:val="00A306EE"/>
    <w:rsid w:val="00D3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147F98F2</Template>
  <TotalTime>33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BOELEN Rick</cp:lastModifiedBy>
  <cp:revision>3</cp:revision>
  <cp:lastPrinted>2016-05-09T06:14:00Z</cp:lastPrinted>
  <dcterms:created xsi:type="dcterms:W3CDTF">2016-05-09T06:05:00Z</dcterms:created>
  <dcterms:modified xsi:type="dcterms:W3CDTF">2016-05-09T06:38:00Z</dcterms:modified>
</cp:coreProperties>
</file>