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DA764" w14:textId="77777777" w:rsidR="005E2447" w:rsidRPr="00EA4943" w:rsidRDefault="0892D3B7" w:rsidP="0892D3B7">
      <w:pPr>
        <w:jc w:val="center"/>
        <w:rPr>
          <w:rFonts w:ascii="Arial" w:eastAsia="Arial" w:hAnsi="Arial" w:cs="Arial"/>
          <w:b/>
          <w:bCs/>
          <w:sz w:val="40"/>
          <w:szCs w:val="40"/>
          <w:lang w:val="en-AU"/>
        </w:rPr>
      </w:pPr>
      <w:bookmarkStart w:id="0" w:name="_GoBack"/>
      <w:bookmarkEnd w:id="0"/>
      <w:r w:rsidRPr="0892D3B7">
        <w:rPr>
          <w:rFonts w:ascii="Arial" w:eastAsia="Arial" w:hAnsi="Arial" w:cs="Arial"/>
          <w:b/>
          <w:bCs/>
          <w:sz w:val="40"/>
          <w:szCs w:val="40"/>
          <w:lang w:val="en-AU"/>
        </w:rPr>
        <w:t>Applecross Senior High School</w:t>
      </w:r>
    </w:p>
    <w:p w14:paraId="42047879" w14:textId="77777777" w:rsidR="00EA4943" w:rsidRPr="00EA4943" w:rsidRDefault="0892D3B7" w:rsidP="0892D3B7">
      <w:pPr>
        <w:jc w:val="center"/>
        <w:rPr>
          <w:rFonts w:ascii="Arial" w:eastAsia="Arial" w:hAnsi="Arial" w:cs="Arial"/>
          <w:b/>
          <w:bCs/>
          <w:sz w:val="40"/>
          <w:szCs w:val="40"/>
          <w:lang w:val="en-AU"/>
        </w:rPr>
      </w:pPr>
      <w:r w:rsidRPr="0892D3B7">
        <w:rPr>
          <w:rFonts w:ascii="Arial" w:eastAsia="Arial" w:hAnsi="Arial" w:cs="Arial"/>
          <w:b/>
          <w:bCs/>
          <w:sz w:val="40"/>
          <w:szCs w:val="40"/>
          <w:lang w:val="en-AU"/>
        </w:rPr>
        <w:t>Year 12 ATAR Chemistry</w:t>
      </w:r>
    </w:p>
    <w:p w14:paraId="0705529C" w14:textId="77777777" w:rsidR="00EA4943" w:rsidRPr="00EA4943" w:rsidRDefault="0892D3B7" w:rsidP="0892D3B7">
      <w:pPr>
        <w:jc w:val="center"/>
        <w:rPr>
          <w:rFonts w:ascii="Arial" w:eastAsia="Arial" w:hAnsi="Arial" w:cs="Arial"/>
          <w:b/>
          <w:bCs/>
          <w:sz w:val="40"/>
          <w:szCs w:val="40"/>
          <w:lang w:val="en-AU"/>
        </w:rPr>
      </w:pPr>
      <w:r w:rsidRPr="0892D3B7">
        <w:rPr>
          <w:rFonts w:ascii="Arial" w:eastAsia="Arial" w:hAnsi="Arial" w:cs="Arial"/>
          <w:b/>
          <w:bCs/>
          <w:sz w:val="40"/>
          <w:szCs w:val="40"/>
          <w:lang w:val="en-AU"/>
        </w:rPr>
        <w:t>Titration Practical Test</w:t>
      </w:r>
    </w:p>
    <w:p w14:paraId="011DA9CC" w14:textId="77777777" w:rsidR="00EA4943" w:rsidRDefault="0892D3B7" w:rsidP="0892D3B7">
      <w:pPr>
        <w:jc w:val="center"/>
        <w:rPr>
          <w:rFonts w:ascii="Arial" w:eastAsia="Arial" w:hAnsi="Arial" w:cs="Arial"/>
          <w:b/>
          <w:bCs/>
          <w:sz w:val="40"/>
          <w:szCs w:val="40"/>
          <w:lang w:val="en-AU"/>
        </w:rPr>
      </w:pPr>
      <w:r w:rsidRPr="0892D3B7">
        <w:rPr>
          <w:rFonts w:ascii="Arial" w:eastAsia="Arial" w:hAnsi="Arial" w:cs="Arial"/>
          <w:b/>
          <w:bCs/>
          <w:sz w:val="40"/>
          <w:szCs w:val="40"/>
          <w:lang w:val="en-AU"/>
        </w:rPr>
        <w:t>2017</w:t>
      </w:r>
    </w:p>
    <w:p w14:paraId="4899437F" w14:textId="77777777" w:rsidR="00EA4943" w:rsidRDefault="00EA4943" w:rsidP="003914DF">
      <w:pPr>
        <w:jc w:val="center"/>
        <w:rPr>
          <w:rFonts w:ascii="Arial" w:hAnsi="Arial" w:cs="Arial"/>
          <w:b/>
          <w:sz w:val="40"/>
          <w:szCs w:val="40"/>
          <w:lang w:val="en-AU"/>
        </w:rPr>
      </w:pPr>
    </w:p>
    <w:p w14:paraId="4AC4B2F3" w14:textId="77777777" w:rsidR="00EA4943" w:rsidRDefault="0892D3B7" w:rsidP="0892D3B7">
      <w:pPr>
        <w:rPr>
          <w:rFonts w:ascii="Arial" w:eastAsia="Arial" w:hAnsi="Arial" w:cs="Arial"/>
          <w:b/>
          <w:bCs/>
          <w:sz w:val="32"/>
          <w:szCs w:val="32"/>
          <w:lang w:val="en-AU"/>
        </w:rPr>
      </w:pPr>
      <w:r w:rsidRPr="0892D3B7">
        <w:rPr>
          <w:rFonts w:ascii="Arial" w:eastAsia="Arial" w:hAnsi="Arial" w:cs="Arial"/>
          <w:b/>
          <w:bCs/>
          <w:sz w:val="32"/>
          <w:szCs w:val="32"/>
          <w:lang w:val="en-AU"/>
        </w:rPr>
        <w:t>Name: ____________________________</w:t>
      </w:r>
    </w:p>
    <w:p w14:paraId="77326CBA" w14:textId="22A07C0B" w:rsidR="00EA4943" w:rsidRDefault="0892D3B7" w:rsidP="0892D3B7">
      <w:pPr>
        <w:rPr>
          <w:rFonts w:ascii="Arial" w:eastAsia="Arial" w:hAnsi="Arial" w:cs="Arial"/>
          <w:sz w:val="32"/>
          <w:szCs w:val="32"/>
          <w:lang w:val="en-AU"/>
        </w:rPr>
      </w:pPr>
      <w:r w:rsidRPr="0892D3B7">
        <w:rPr>
          <w:rFonts w:ascii="Arial" w:eastAsia="Arial" w:hAnsi="Arial" w:cs="Arial"/>
          <w:b/>
          <w:bCs/>
          <w:sz w:val="32"/>
          <w:szCs w:val="32"/>
          <w:lang w:val="en-AU"/>
        </w:rPr>
        <w:t xml:space="preserve">MARKS: </w:t>
      </w:r>
      <w:r w:rsidRPr="0892D3B7">
        <w:rPr>
          <w:rFonts w:ascii="Arial" w:eastAsia="Arial" w:hAnsi="Arial" w:cs="Arial"/>
          <w:sz w:val="32"/>
          <w:szCs w:val="32"/>
          <w:lang w:val="en-AU"/>
        </w:rPr>
        <w:t xml:space="preserve">This test is worth a total of </w:t>
      </w:r>
      <w:r w:rsidR="007A5157">
        <w:rPr>
          <w:rFonts w:ascii="Arial" w:eastAsia="Arial" w:hAnsi="Arial" w:cs="Arial"/>
          <w:sz w:val="32"/>
          <w:szCs w:val="32"/>
          <w:lang w:val="en-AU"/>
        </w:rPr>
        <w:t>30</w:t>
      </w:r>
      <w:r w:rsidRPr="0892D3B7">
        <w:rPr>
          <w:rFonts w:ascii="Arial" w:eastAsia="Arial" w:hAnsi="Arial" w:cs="Arial"/>
          <w:sz w:val="32"/>
          <w:szCs w:val="32"/>
          <w:lang w:val="en-AU"/>
        </w:rPr>
        <w:t xml:space="preserve"> marks</w:t>
      </w:r>
    </w:p>
    <w:p w14:paraId="41D55A2F"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 xml:space="preserve">The percentage error will be calculated as follows: </w:t>
      </w:r>
    </w:p>
    <w:p w14:paraId="21CC0A01"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 xml:space="preserve">% error = </w:t>
      </w:r>
      <w:r w:rsidRPr="0892D3B7">
        <w:rPr>
          <w:rFonts w:ascii="Arial" w:eastAsia="Arial" w:hAnsi="Arial" w:cs="Arial"/>
          <w:sz w:val="32"/>
          <w:szCs w:val="32"/>
          <w:u w:val="single"/>
          <w:lang w:val="en-AU"/>
        </w:rPr>
        <w:t>experimental result – accepted result</w:t>
      </w:r>
      <w:r w:rsidRPr="0892D3B7">
        <w:rPr>
          <w:rFonts w:ascii="Arial" w:eastAsia="Arial" w:hAnsi="Arial" w:cs="Arial"/>
          <w:sz w:val="32"/>
          <w:szCs w:val="32"/>
          <w:lang w:val="en-AU"/>
        </w:rPr>
        <w:t xml:space="preserve">   X 100</w:t>
      </w:r>
    </w:p>
    <w:p w14:paraId="4302F70F"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 xml:space="preserve">                                    accepted result</w:t>
      </w:r>
    </w:p>
    <w:p w14:paraId="20EFB9A9" w14:textId="77777777" w:rsidR="00EA4943" w:rsidRDefault="00EA4943" w:rsidP="00EA4943">
      <w:pPr>
        <w:rPr>
          <w:rFonts w:ascii="Arial" w:hAnsi="Arial" w:cs="Arial"/>
          <w:sz w:val="32"/>
          <w:szCs w:val="32"/>
          <w:lang w:val="en-AU"/>
        </w:rPr>
      </w:pPr>
    </w:p>
    <w:p w14:paraId="54AEE906"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Based on your titration results marks will be awarded as follows for the concentration of citric acid that was calculated (or should have been calculated).</w:t>
      </w:r>
    </w:p>
    <w:tbl>
      <w:tblPr>
        <w:tblStyle w:val="TableGrid"/>
        <w:tblW w:w="0" w:type="auto"/>
        <w:tblLook w:val="04A0" w:firstRow="1" w:lastRow="0" w:firstColumn="1" w:lastColumn="0" w:noHBand="0" w:noVBand="1"/>
      </w:tblPr>
      <w:tblGrid>
        <w:gridCol w:w="928"/>
        <w:gridCol w:w="871"/>
        <w:gridCol w:w="871"/>
        <w:gridCol w:w="871"/>
        <w:gridCol w:w="871"/>
        <w:gridCol w:w="871"/>
        <w:gridCol w:w="871"/>
        <w:gridCol w:w="871"/>
        <w:gridCol w:w="872"/>
        <w:gridCol w:w="872"/>
        <w:gridCol w:w="872"/>
        <w:gridCol w:w="872"/>
      </w:tblGrid>
      <w:tr w:rsidR="00EA4943" w14:paraId="3E786A47" w14:textId="77777777" w:rsidTr="0892D3B7">
        <w:tc>
          <w:tcPr>
            <w:tcW w:w="871" w:type="dxa"/>
          </w:tcPr>
          <w:p w14:paraId="43FCD750"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 error</w:t>
            </w:r>
          </w:p>
        </w:tc>
        <w:tc>
          <w:tcPr>
            <w:tcW w:w="871" w:type="dxa"/>
          </w:tcPr>
          <w:p w14:paraId="02E9AA40"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0-2</w:t>
            </w:r>
          </w:p>
        </w:tc>
        <w:tc>
          <w:tcPr>
            <w:tcW w:w="871" w:type="dxa"/>
          </w:tcPr>
          <w:p w14:paraId="15BA3CAF"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3-4</w:t>
            </w:r>
          </w:p>
        </w:tc>
        <w:tc>
          <w:tcPr>
            <w:tcW w:w="871" w:type="dxa"/>
          </w:tcPr>
          <w:p w14:paraId="2838616B"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5-6</w:t>
            </w:r>
          </w:p>
        </w:tc>
        <w:tc>
          <w:tcPr>
            <w:tcW w:w="871" w:type="dxa"/>
          </w:tcPr>
          <w:p w14:paraId="006F5021"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7-8</w:t>
            </w:r>
          </w:p>
        </w:tc>
        <w:tc>
          <w:tcPr>
            <w:tcW w:w="871" w:type="dxa"/>
          </w:tcPr>
          <w:p w14:paraId="1F18806E"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9-10</w:t>
            </w:r>
          </w:p>
        </w:tc>
        <w:tc>
          <w:tcPr>
            <w:tcW w:w="871" w:type="dxa"/>
          </w:tcPr>
          <w:p w14:paraId="7B4C6B80"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11-12</w:t>
            </w:r>
          </w:p>
        </w:tc>
        <w:tc>
          <w:tcPr>
            <w:tcW w:w="871" w:type="dxa"/>
          </w:tcPr>
          <w:p w14:paraId="79B6DED3"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13-14</w:t>
            </w:r>
          </w:p>
        </w:tc>
        <w:tc>
          <w:tcPr>
            <w:tcW w:w="872" w:type="dxa"/>
          </w:tcPr>
          <w:p w14:paraId="4F4B9F00"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15-16</w:t>
            </w:r>
          </w:p>
        </w:tc>
        <w:tc>
          <w:tcPr>
            <w:tcW w:w="872" w:type="dxa"/>
          </w:tcPr>
          <w:p w14:paraId="32533EC9"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17-18</w:t>
            </w:r>
          </w:p>
        </w:tc>
        <w:tc>
          <w:tcPr>
            <w:tcW w:w="872" w:type="dxa"/>
          </w:tcPr>
          <w:p w14:paraId="38DEF5CF"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19-20</w:t>
            </w:r>
          </w:p>
        </w:tc>
        <w:tc>
          <w:tcPr>
            <w:tcW w:w="872" w:type="dxa"/>
          </w:tcPr>
          <w:p w14:paraId="1B3606A8"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 20</w:t>
            </w:r>
          </w:p>
        </w:tc>
      </w:tr>
      <w:tr w:rsidR="00EA4943" w14:paraId="7F2B1887" w14:textId="77777777" w:rsidTr="0892D3B7">
        <w:tc>
          <w:tcPr>
            <w:tcW w:w="871" w:type="dxa"/>
          </w:tcPr>
          <w:p w14:paraId="0C1B16DA" w14:textId="433D07D4" w:rsidR="00EA4943" w:rsidRDefault="00106642" w:rsidP="0892D3B7">
            <w:pPr>
              <w:rPr>
                <w:rFonts w:ascii="Arial" w:eastAsia="Arial" w:hAnsi="Arial" w:cs="Arial"/>
                <w:sz w:val="32"/>
                <w:szCs w:val="32"/>
                <w:lang w:val="en-AU"/>
              </w:rPr>
            </w:pPr>
            <w:r>
              <w:rPr>
                <w:rFonts w:ascii="Arial" w:eastAsia="Arial" w:hAnsi="Arial" w:cs="Arial"/>
                <w:sz w:val="32"/>
                <w:szCs w:val="32"/>
                <w:lang w:val="en-AU"/>
              </w:rPr>
              <w:t>Mark (1</w:t>
            </w:r>
            <w:r w:rsidR="0892D3B7" w:rsidRPr="0892D3B7">
              <w:rPr>
                <w:rFonts w:ascii="Arial" w:eastAsia="Arial" w:hAnsi="Arial" w:cs="Arial"/>
                <w:sz w:val="32"/>
                <w:szCs w:val="32"/>
                <w:lang w:val="en-AU"/>
              </w:rPr>
              <w:t>0)</w:t>
            </w:r>
          </w:p>
        </w:tc>
        <w:tc>
          <w:tcPr>
            <w:tcW w:w="871" w:type="dxa"/>
          </w:tcPr>
          <w:p w14:paraId="15EA908B"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10</w:t>
            </w:r>
          </w:p>
        </w:tc>
        <w:tc>
          <w:tcPr>
            <w:tcW w:w="871" w:type="dxa"/>
          </w:tcPr>
          <w:p w14:paraId="18D308B4"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9</w:t>
            </w:r>
          </w:p>
        </w:tc>
        <w:tc>
          <w:tcPr>
            <w:tcW w:w="871" w:type="dxa"/>
          </w:tcPr>
          <w:p w14:paraId="2F5D8E27"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8</w:t>
            </w:r>
          </w:p>
        </w:tc>
        <w:tc>
          <w:tcPr>
            <w:tcW w:w="871" w:type="dxa"/>
          </w:tcPr>
          <w:p w14:paraId="00360E9D"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7</w:t>
            </w:r>
          </w:p>
        </w:tc>
        <w:tc>
          <w:tcPr>
            <w:tcW w:w="871" w:type="dxa"/>
          </w:tcPr>
          <w:p w14:paraId="28C96669"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6</w:t>
            </w:r>
          </w:p>
        </w:tc>
        <w:tc>
          <w:tcPr>
            <w:tcW w:w="871" w:type="dxa"/>
          </w:tcPr>
          <w:p w14:paraId="04E76528"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5</w:t>
            </w:r>
          </w:p>
        </w:tc>
        <w:tc>
          <w:tcPr>
            <w:tcW w:w="871" w:type="dxa"/>
          </w:tcPr>
          <w:p w14:paraId="79C21FF7"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4</w:t>
            </w:r>
          </w:p>
        </w:tc>
        <w:tc>
          <w:tcPr>
            <w:tcW w:w="872" w:type="dxa"/>
          </w:tcPr>
          <w:p w14:paraId="3B882B5C"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3</w:t>
            </w:r>
          </w:p>
        </w:tc>
        <w:tc>
          <w:tcPr>
            <w:tcW w:w="872" w:type="dxa"/>
          </w:tcPr>
          <w:p w14:paraId="5172B871"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2</w:t>
            </w:r>
          </w:p>
        </w:tc>
        <w:tc>
          <w:tcPr>
            <w:tcW w:w="872" w:type="dxa"/>
          </w:tcPr>
          <w:p w14:paraId="25527D38"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1</w:t>
            </w:r>
          </w:p>
        </w:tc>
        <w:tc>
          <w:tcPr>
            <w:tcW w:w="872" w:type="dxa"/>
          </w:tcPr>
          <w:p w14:paraId="23516448" w14:textId="77777777" w:rsidR="00EA4943" w:rsidRDefault="0892D3B7" w:rsidP="0892D3B7">
            <w:pPr>
              <w:rPr>
                <w:rFonts w:ascii="Arial" w:eastAsia="Arial" w:hAnsi="Arial" w:cs="Arial"/>
                <w:sz w:val="32"/>
                <w:szCs w:val="32"/>
                <w:lang w:val="en-AU"/>
              </w:rPr>
            </w:pPr>
            <w:r w:rsidRPr="0892D3B7">
              <w:rPr>
                <w:rFonts w:ascii="Arial" w:eastAsia="Arial" w:hAnsi="Arial" w:cs="Arial"/>
                <w:sz w:val="32"/>
                <w:szCs w:val="32"/>
                <w:lang w:val="en-AU"/>
              </w:rPr>
              <w:t>0</w:t>
            </w:r>
          </w:p>
        </w:tc>
      </w:tr>
    </w:tbl>
    <w:p w14:paraId="09B362F4" w14:textId="77777777" w:rsidR="00EA4943" w:rsidRPr="00EA4943" w:rsidRDefault="00EA4943" w:rsidP="00EA4943">
      <w:pPr>
        <w:rPr>
          <w:rFonts w:ascii="Arial" w:hAnsi="Arial" w:cs="Arial"/>
          <w:sz w:val="32"/>
          <w:szCs w:val="32"/>
          <w:lang w:val="en-AU"/>
        </w:rPr>
      </w:pPr>
    </w:p>
    <w:p w14:paraId="093E6A3F" w14:textId="77777777" w:rsidR="003914DF" w:rsidRDefault="003914DF" w:rsidP="003914DF">
      <w:pPr>
        <w:rPr>
          <w:rFonts w:ascii="Arial" w:hAnsi="Arial" w:cs="Arial"/>
          <w:sz w:val="24"/>
          <w:szCs w:val="24"/>
          <w:lang w:val="en-AU"/>
        </w:rPr>
      </w:pPr>
    </w:p>
    <w:tbl>
      <w:tblPr>
        <w:tblStyle w:val="TableGrid"/>
        <w:tblW w:w="0" w:type="auto"/>
        <w:tblLook w:val="04A0" w:firstRow="1" w:lastRow="0" w:firstColumn="1" w:lastColumn="0" w:noHBand="0" w:noVBand="1"/>
      </w:tblPr>
      <w:tblGrid>
        <w:gridCol w:w="3485"/>
        <w:gridCol w:w="3485"/>
        <w:gridCol w:w="3486"/>
      </w:tblGrid>
      <w:tr w:rsidR="00EA4943" w14:paraId="241FC28B" w14:textId="77777777" w:rsidTr="0892D3B7">
        <w:tc>
          <w:tcPr>
            <w:tcW w:w="3485" w:type="dxa"/>
          </w:tcPr>
          <w:p w14:paraId="7063F1B5" w14:textId="77777777" w:rsidR="00EA4943" w:rsidRPr="00EA4943" w:rsidRDefault="0892D3B7" w:rsidP="0892D3B7">
            <w:pPr>
              <w:jc w:val="center"/>
              <w:rPr>
                <w:rFonts w:ascii="Arial" w:eastAsia="Arial" w:hAnsi="Arial" w:cs="Arial"/>
                <w:b/>
                <w:bCs/>
                <w:sz w:val="32"/>
                <w:szCs w:val="32"/>
                <w:lang w:val="en-AU"/>
              </w:rPr>
            </w:pPr>
            <w:r w:rsidRPr="0892D3B7">
              <w:rPr>
                <w:rFonts w:ascii="Arial" w:eastAsia="Arial" w:hAnsi="Arial" w:cs="Arial"/>
                <w:b/>
                <w:bCs/>
                <w:sz w:val="32"/>
                <w:szCs w:val="32"/>
                <w:lang w:val="en-AU"/>
              </w:rPr>
              <w:t>Part</w:t>
            </w:r>
          </w:p>
        </w:tc>
        <w:tc>
          <w:tcPr>
            <w:tcW w:w="3485" w:type="dxa"/>
          </w:tcPr>
          <w:p w14:paraId="0793C593" w14:textId="77777777" w:rsidR="00EA4943" w:rsidRPr="00EA4943" w:rsidRDefault="0892D3B7" w:rsidP="0892D3B7">
            <w:pPr>
              <w:jc w:val="center"/>
              <w:rPr>
                <w:rFonts w:ascii="Arial" w:eastAsia="Arial" w:hAnsi="Arial" w:cs="Arial"/>
                <w:b/>
                <w:bCs/>
                <w:sz w:val="32"/>
                <w:szCs w:val="32"/>
                <w:lang w:val="en-AU"/>
              </w:rPr>
            </w:pPr>
            <w:r w:rsidRPr="0892D3B7">
              <w:rPr>
                <w:rFonts w:ascii="Arial" w:eastAsia="Arial" w:hAnsi="Arial" w:cs="Arial"/>
                <w:b/>
                <w:bCs/>
                <w:sz w:val="32"/>
                <w:szCs w:val="32"/>
                <w:lang w:val="en-AU"/>
              </w:rPr>
              <w:t>Max marks</w:t>
            </w:r>
          </w:p>
        </w:tc>
        <w:tc>
          <w:tcPr>
            <w:tcW w:w="3486" w:type="dxa"/>
          </w:tcPr>
          <w:p w14:paraId="2A5EF61F" w14:textId="77777777" w:rsidR="00EA4943" w:rsidRPr="00EA4943" w:rsidRDefault="0892D3B7" w:rsidP="0892D3B7">
            <w:pPr>
              <w:jc w:val="center"/>
              <w:rPr>
                <w:rFonts w:ascii="Arial" w:eastAsia="Arial" w:hAnsi="Arial" w:cs="Arial"/>
                <w:b/>
                <w:bCs/>
                <w:sz w:val="32"/>
                <w:szCs w:val="32"/>
                <w:lang w:val="en-AU"/>
              </w:rPr>
            </w:pPr>
            <w:r w:rsidRPr="0892D3B7">
              <w:rPr>
                <w:rFonts w:ascii="Arial" w:eastAsia="Arial" w:hAnsi="Arial" w:cs="Arial"/>
                <w:b/>
                <w:bCs/>
                <w:sz w:val="32"/>
                <w:szCs w:val="32"/>
                <w:lang w:val="en-AU"/>
              </w:rPr>
              <w:t>Marks awarded</w:t>
            </w:r>
          </w:p>
        </w:tc>
      </w:tr>
      <w:tr w:rsidR="00EA4943" w14:paraId="54E6471B" w14:textId="77777777" w:rsidTr="0892D3B7">
        <w:tc>
          <w:tcPr>
            <w:tcW w:w="3485" w:type="dxa"/>
          </w:tcPr>
          <w:p w14:paraId="17727218" w14:textId="77777777" w:rsidR="00EA4943" w:rsidRPr="00A4628A" w:rsidRDefault="0892D3B7" w:rsidP="0892D3B7">
            <w:pPr>
              <w:jc w:val="center"/>
              <w:rPr>
                <w:rFonts w:ascii="Arial" w:eastAsia="Arial" w:hAnsi="Arial" w:cs="Arial"/>
                <w:b/>
                <w:bCs/>
                <w:sz w:val="32"/>
                <w:szCs w:val="32"/>
                <w:lang w:val="en-AU"/>
              </w:rPr>
            </w:pPr>
            <w:r w:rsidRPr="0892D3B7">
              <w:rPr>
                <w:rFonts w:ascii="Arial" w:eastAsia="Arial" w:hAnsi="Arial" w:cs="Arial"/>
                <w:b/>
                <w:bCs/>
                <w:sz w:val="32"/>
                <w:szCs w:val="32"/>
                <w:lang w:val="en-AU"/>
              </w:rPr>
              <w:t>Results table</w:t>
            </w:r>
          </w:p>
        </w:tc>
        <w:tc>
          <w:tcPr>
            <w:tcW w:w="3485" w:type="dxa"/>
          </w:tcPr>
          <w:p w14:paraId="6A19746C" w14:textId="4967618C" w:rsidR="00EA4943" w:rsidRPr="00A4628A" w:rsidRDefault="00F373DF" w:rsidP="0892D3B7">
            <w:pPr>
              <w:jc w:val="center"/>
              <w:rPr>
                <w:rFonts w:ascii="Arial" w:eastAsia="Arial" w:hAnsi="Arial" w:cs="Arial"/>
                <w:b/>
                <w:bCs/>
                <w:sz w:val="32"/>
                <w:szCs w:val="32"/>
                <w:lang w:val="en-AU"/>
              </w:rPr>
            </w:pPr>
            <w:r>
              <w:rPr>
                <w:rFonts w:ascii="Arial" w:eastAsia="Arial" w:hAnsi="Arial" w:cs="Arial"/>
                <w:b/>
                <w:bCs/>
                <w:sz w:val="32"/>
                <w:szCs w:val="32"/>
                <w:lang w:val="en-AU"/>
              </w:rPr>
              <w:t>2</w:t>
            </w:r>
          </w:p>
        </w:tc>
        <w:tc>
          <w:tcPr>
            <w:tcW w:w="3486" w:type="dxa"/>
          </w:tcPr>
          <w:p w14:paraId="03A9BA90" w14:textId="77777777" w:rsidR="00EA4943" w:rsidRDefault="00EA4943" w:rsidP="00EA4943">
            <w:pPr>
              <w:jc w:val="center"/>
              <w:rPr>
                <w:rFonts w:ascii="Arial" w:hAnsi="Arial" w:cs="Arial"/>
                <w:sz w:val="24"/>
                <w:szCs w:val="24"/>
                <w:lang w:val="en-AU"/>
              </w:rPr>
            </w:pPr>
          </w:p>
        </w:tc>
      </w:tr>
      <w:tr w:rsidR="00EA4943" w14:paraId="6591960D" w14:textId="77777777" w:rsidTr="0892D3B7">
        <w:tc>
          <w:tcPr>
            <w:tcW w:w="3485" w:type="dxa"/>
          </w:tcPr>
          <w:p w14:paraId="2B5A81D4" w14:textId="77777777" w:rsidR="00EA4943" w:rsidRPr="00A4628A" w:rsidRDefault="0892D3B7" w:rsidP="0892D3B7">
            <w:pPr>
              <w:jc w:val="center"/>
              <w:rPr>
                <w:rFonts w:ascii="Arial" w:eastAsia="Arial" w:hAnsi="Arial" w:cs="Arial"/>
                <w:b/>
                <w:bCs/>
                <w:sz w:val="32"/>
                <w:szCs w:val="32"/>
                <w:lang w:val="en-AU"/>
              </w:rPr>
            </w:pPr>
            <w:r w:rsidRPr="0892D3B7">
              <w:rPr>
                <w:rFonts w:ascii="Arial" w:eastAsia="Arial" w:hAnsi="Arial" w:cs="Arial"/>
                <w:b/>
                <w:bCs/>
                <w:sz w:val="32"/>
                <w:szCs w:val="32"/>
                <w:lang w:val="en-AU"/>
              </w:rPr>
              <w:t>Accuracy</w:t>
            </w:r>
          </w:p>
        </w:tc>
        <w:tc>
          <w:tcPr>
            <w:tcW w:w="3485" w:type="dxa"/>
          </w:tcPr>
          <w:p w14:paraId="08F1F6C6" w14:textId="77777777" w:rsidR="00EA4943" w:rsidRPr="00A4628A" w:rsidRDefault="0892D3B7" w:rsidP="0892D3B7">
            <w:pPr>
              <w:jc w:val="center"/>
              <w:rPr>
                <w:rFonts w:ascii="Arial" w:eastAsia="Arial" w:hAnsi="Arial" w:cs="Arial"/>
                <w:b/>
                <w:bCs/>
                <w:sz w:val="32"/>
                <w:szCs w:val="32"/>
                <w:lang w:val="en-AU"/>
              </w:rPr>
            </w:pPr>
            <w:r w:rsidRPr="0892D3B7">
              <w:rPr>
                <w:rFonts w:ascii="Arial" w:eastAsia="Arial" w:hAnsi="Arial" w:cs="Arial"/>
                <w:b/>
                <w:bCs/>
                <w:sz w:val="32"/>
                <w:szCs w:val="32"/>
                <w:lang w:val="en-AU"/>
              </w:rPr>
              <w:t>10</w:t>
            </w:r>
          </w:p>
        </w:tc>
        <w:tc>
          <w:tcPr>
            <w:tcW w:w="3486" w:type="dxa"/>
          </w:tcPr>
          <w:p w14:paraId="7DEA29BB" w14:textId="77777777" w:rsidR="00EA4943" w:rsidRDefault="00EA4943" w:rsidP="00EA4943">
            <w:pPr>
              <w:jc w:val="center"/>
              <w:rPr>
                <w:rFonts w:ascii="Arial" w:hAnsi="Arial" w:cs="Arial"/>
                <w:sz w:val="24"/>
                <w:szCs w:val="24"/>
                <w:lang w:val="en-AU"/>
              </w:rPr>
            </w:pPr>
          </w:p>
        </w:tc>
      </w:tr>
      <w:tr w:rsidR="00EA4943" w14:paraId="64AADD0E" w14:textId="77777777" w:rsidTr="0892D3B7">
        <w:tc>
          <w:tcPr>
            <w:tcW w:w="3485" w:type="dxa"/>
          </w:tcPr>
          <w:p w14:paraId="76030133" w14:textId="77777777" w:rsidR="00EA4943" w:rsidRPr="00A4628A" w:rsidRDefault="0892D3B7" w:rsidP="0892D3B7">
            <w:pPr>
              <w:jc w:val="center"/>
              <w:rPr>
                <w:rFonts w:ascii="Arial" w:eastAsia="Arial" w:hAnsi="Arial" w:cs="Arial"/>
                <w:b/>
                <w:bCs/>
                <w:sz w:val="32"/>
                <w:szCs w:val="32"/>
                <w:lang w:val="en-AU"/>
              </w:rPr>
            </w:pPr>
            <w:r w:rsidRPr="0892D3B7">
              <w:rPr>
                <w:rFonts w:ascii="Arial" w:eastAsia="Arial" w:hAnsi="Arial" w:cs="Arial"/>
                <w:b/>
                <w:bCs/>
                <w:sz w:val="32"/>
                <w:szCs w:val="32"/>
                <w:lang w:val="en-AU"/>
              </w:rPr>
              <w:t>Questions</w:t>
            </w:r>
          </w:p>
        </w:tc>
        <w:tc>
          <w:tcPr>
            <w:tcW w:w="3485" w:type="dxa"/>
          </w:tcPr>
          <w:p w14:paraId="7677A4A4" w14:textId="584849E2" w:rsidR="00EA4943" w:rsidRPr="00A4628A" w:rsidRDefault="00F373DF" w:rsidP="0892D3B7">
            <w:pPr>
              <w:jc w:val="center"/>
              <w:rPr>
                <w:rFonts w:ascii="Arial" w:eastAsia="Arial" w:hAnsi="Arial" w:cs="Arial"/>
                <w:b/>
                <w:bCs/>
                <w:sz w:val="32"/>
                <w:szCs w:val="32"/>
                <w:lang w:val="en-AU"/>
              </w:rPr>
            </w:pPr>
            <w:r>
              <w:rPr>
                <w:rFonts w:ascii="Arial" w:eastAsia="Arial" w:hAnsi="Arial" w:cs="Arial"/>
                <w:b/>
                <w:bCs/>
                <w:sz w:val="32"/>
                <w:szCs w:val="32"/>
                <w:lang w:val="en-AU"/>
              </w:rPr>
              <w:t>13</w:t>
            </w:r>
          </w:p>
        </w:tc>
        <w:tc>
          <w:tcPr>
            <w:tcW w:w="3486" w:type="dxa"/>
          </w:tcPr>
          <w:p w14:paraId="4ED20863" w14:textId="77777777" w:rsidR="00EA4943" w:rsidRDefault="00EA4943" w:rsidP="00EA4943">
            <w:pPr>
              <w:jc w:val="center"/>
              <w:rPr>
                <w:rFonts w:ascii="Arial" w:hAnsi="Arial" w:cs="Arial"/>
                <w:sz w:val="24"/>
                <w:szCs w:val="24"/>
                <w:lang w:val="en-AU"/>
              </w:rPr>
            </w:pPr>
          </w:p>
        </w:tc>
      </w:tr>
      <w:tr w:rsidR="00EA4943" w14:paraId="0FB139B0" w14:textId="77777777" w:rsidTr="0892D3B7">
        <w:tc>
          <w:tcPr>
            <w:tcW w:w="3485" w:type="dxa"/>
          </w:tcPr>
          <w:p w14:paraId="4E265CCC" w14:textId="77777777" w:rsidR="00EA4943" w:rsidRPr="00A4628A" w:rsidRDefault="0892D3B7" w:rsidP="0892D3B7">
            <w:pPr>
              <w:jc w:val="center"/>
              <w:rPr>
                <w:rFonts w:ascii="Arial" w:eastAsia="Arial" w:hAnsi="Arial" w:cs="Arial"/>
                <w:b/>
                <w:bCs/>
                <w:sz w:val="32"/>
                <w:szCs w:val="32"/>
                <w:lang w:val="en-AU"/>
              </w:rPr>
            </w:pPr>
            <w:r w:rsidRPr="0892D3B7">
              <w:rPr>
                <w:rFonts w:ascii="Arial" w:eastAsia="Arial" w:hAnsi="Arial" w:cs="Arial"/>
                <w:b/>
                <w:bCs/>
                <w:sz w:val="32"/>
                <w:szCs w:val="32"/>
                <w:lang w:val="en-AU"/>
              </w:rPr>
              <w:t>Calculation</w:t>
            </w:r>
          </w:p>
        </w:tc>
        <w:tc>
          <w:tcPr>
            <w:tcW w:w="3485" w:type="dxa"/>
          </w:tcPr>
          <w:p w14:paraId="65E7A323" w14:textId="77777777" w:rsidR="00EA4943" w:rsidRPr="00A4628A" w:rsidRDefault="0892D3B7" w:rsidP="0892D3B7">
            <w:pPr>
              <w:jc w:val="center"/>
              <w:rPr>
                <w:rFonts w:ascii="Arial" w:eastAsia="Arial" w:hAnsi="Arial" w:cs="Arial"/>
                <w:b/>
                <w:bCs/>
                <w:sz w:val="32"/>
                <w:szCs w:val="32"/>
                <w:lang w:val="en-AU"/>
              </w:rPr>
            </w:pPr>
            <w:r w:rsidRPr="0892D3B7">
              <w:rPr>
                <w:rFonts w:ascii="Arial" w:eastAsia="Arial" w:hAnsi="Arial" w:cs="Arial"/>
                <w:b/>
                <w:bCs/>
                <w:sz w:val="32"/>
                <w:szCs w:val="32"/>
                <w:lang w:val="en-AU"/>
              </w:rPr>
              <w:t>5</w:t>
            </w:r>
          </w:p>
        </w:tc>
        <w:tc>
          <w:tcPr>
            <w:tcW w:w="3486" w:type="dxa"/>
          </w:tcPr>
          <w:p w14:paraId="496E2AF7" w14:textId="77777777" w:rsidR="00EA4943" w:rsidRDefault="00EA4943" w:rsidP="00EA4943">
            <w:pPr>
              <w:jc w:val="center"/>
              <w:rPr>
                <w:rFonts w:ascii="Arial" w:hAnsi="Arial" w:cs="Arial"/>
                <w:sz w:val="24"/>
                <w:szCs w:val="24"/>
                <w:lang w:val="en-AU"/>
              </w:rPr>
            </w:pPr>
          </w:p>
        </w:tc>
      </w:tr>
      <w:tr w:rsidR="00EA4943" w14:paraId="3EA99C19" w14:textId="77777777" w:rsidTr="0892D3B7">
        <w:tc>
          <w:tcPr>
            <w:tcW w:w="3485" w:type="dxa"/>
          </w:tcPr>
          <w:p w14:paraId="6147DC2F" w14:textId="77777777" w:rsidR="00EA4943" w:rsidRPr="00A4628A" w:rsidRDefault="0892D3B7" w:rsidP="0892D3B7">
            <w:pPr>
              <w:jc w:val="center"/>
              <w:rPr>
                <w:rFonts w:ascii="Arial" w:eastAsia="Arial" w:hAnsi="Arial" w:cs="Arial"/>
                <w:b/>
                <w:bCs/>
                <w:sz w:val="32"/>
                <w:szCs w:val="32"/>
                <w:lang w:val="en-AU"/>
              </w:rPr>
            </w:pPr>
            <w:r w:rsidRPr="0892D3B7">
              <w:rPr>
                <w:rFonts w:ascii="Arial" w:eastAsia="Arial" w:hAnsi="Arial" w:cs="Arial"/>
                <w:b/>
                <w:bCs/>
                <w:sz w:val="32"/>
                <w:szCs w:val="32"/>
                <w:lang w:val="en-AU"/>
              </w:rPr>
              <w:t>Total</w:t>
            </w:r>
          </w:p>
        </w:tc>
        <w:tc>
          <w:tcPr>
            <w:tcW w:w="3485" w:type="dxa"/>
          </w:tcPr>
          <w:p w14:paraId="2902517B" w14:textId="1E161D3D" w:rsidR="00EA4943" w:rsidRPr="00A4628A" w:rsidRDefault="00F373DF" w:rsidP="0892D3B7">
            <w:pPr>
              <w:jc w:val="center"/>
              <w:rPr>
                <w:rFonts w:ascii="Arial" w:eastAsia="Arial" w:hAnsi="Arial" w:cs="Arial"/>
                <w:b/>
                <w:bCs/>
                <w:sz w:val="32"/>
                <w:szCs w:val="32"/>
                <w:lang w:val="en-AU"/>
              </w:rPr>
            </w:pPr>
            <w:r>
              <w:rPr>
                <w:rFonts w:ascii="Arial" w:eastAsia="Arial" w:hAnsi="Arial" w:cs="Arial"/>
                <w:b/>
                <w:bCs/>
                <w:sz w:val="32"/>
                <w:szCs w:val="32"/>
                <w:lang w:val="en-AU"/>
              </w:rPr>
              <w:t>30</w:t>
            </w:r>
          </w:p>
        </w:tc>
        <w:tc>
          <w:tcPr>
            <w:tcW w:w="3486" w:type="dxa"/>
          </w:tcPr>
          <w:p w14:paraId="726E7BD9" w14:textId="516C7DC8" w:rsidR="00EA4943" w:rsidRDefault="00F373DF" w:rsidP="0892D3B7">
            <w:pPr>
              <w:jc w:val="center"/>
              <w:rPr>
                <w:rFonts w:ascii="Arial" w:eastAsia="Arial" w:hAnsi="Arial" w:cs="Arial"/>
                <w:sz w:val="24"/>
                <w:szCs w:val="24"/>
                <w:lang w:val="en-AU"/>
              </w:rPr>
            </w:pPr>
            <w:r>
              <w:rPr>
                <w:rFonts w:ascii="Arial" w:eastAsia="Arial" w:hAnsi="Arial" w:cs="Arial"/>
                <w:sz w:val="24"/>
                <w:szCs w:val="24"/>
                <w:lang w:val="en-AU"/>
              </w:rPr>
              <w:t xml:space="preserve">             /</w:t>
            </w:r>
            <w:r w:rsidR="0892D3B7" w:rsidRPr="0892D3B7">
              <w:rPr>
                <w:rFonts w:ascii="Arial" w:eastAsia="Arial" w:hAnsi="Arial" w:cs="Arial"/>
                <w:sz w:val="24"/>
                <w:szCs w:val="24"/>
                <w:lang w:val="en-AU"/>
              </w:rPr>
              <w:t xml:space="preserve"> </w:t>
            </w:r>
            <w:r>
              <w:rPr>
                <w:rFonts w:ascii="Arial" w:eastAsia="Arial" w:hAnsi="Arial" w:cs="Arial"/>
                <w:sz w:val="24"/>
                <w:szCs w:val="24"/>
                <w:lang w:val="en-AU"/>
              </w:rPr>
              <w:t xml:space="preserve">30 </w:t>
            </w:r>
            <w:r w:rsidR="0892D3B7" w:rsidRPr="0892D3B7">
              <w:rPr>
                <w:rFonts w:ascii="Arial" w:eastAsia="Arial" w:hAnsi="Arial" w:cs="Arial"/>
                <w:sz w:val="24"/>
                <w:szCs w:val="24"/>
                <w:lang w:val="en-AU"/>
              </w:rPr>
              <w:t>=             %</w:t>
            </w:r>
          </w:p>
        </w:tc>
      </w:tr>
    </w:tbl>
    <w:p w14:paraId="42CCE872" w14:textId="77777777" w:rsidR="00EA4943" w:rsidRDefault="00EA4943" w:rsidP="003914DF">
      <w:pPr>
        <w:rPr>
          <w:rFonts w:ascii="Arial" w:hAnsi="Arial" w:cs="Arial"/>
          <w:sz w:val="24"/>
          <w:szCs w:val="24"/>
          <w:lang w:val="en-AU"/>
        </w:rPr>
      </w:pPr>
    </w:p>
    <w:p w14:paraId="7826533F" w14:textId="77777777" w:rsidR="00A4628A" w:rsidRDefault="00A4628A" w:rsidP="003914DF">
      <w:pPr>
        <w:rPr>
          <w:rFonts w:ascii="Arial" w:hAnsi="Arial" w:cs="Arial"/>
          <w:sz w:val="24"/>
          <w:szCs w:val="24"/>
          <w:lang w:val="en-AU"/>
        </w:rPr>
      </w:pPr>
    </w:p>
    <w:p w14:paraId="4FC783DE" w14:textId="77777777" w:rsidR="00A4628A" w:rsidRDefault="00A4628A" w:rsidP="003914DF">
      <w:pPr>
        <w:rPr>
          <w:rFonts w:ascii="Arial" w:hAnsi="Arial" w:cs="Arial"/>
          <w:sz w:val="24"/>
          <w:szCs w:val="24"/>
          <w:lang w:val="en-AU"/>
        </w:rPr>
      </w:pPr>
    </w:p>
    <w:p w14:paraId="44B64A4F" w14:textId="77777777" w:rsidR="00A4628A" w:rsidRDefault="00A4628A" w:rsidP="003914DF">
      <w:pPr>
        <w:rPr>
          <w:rFonts w:ascii="Arial" w:hAnsi="Arial" w:cs="Arial"/>
          <w:sz w:val="24"/>
          <w:szCs w:val="24"/>
          <w:lang w:val="en-AU"/>
        </w:rPr>
      </w:pPr>
    </w:p>
    <w:p w14:paraId="0874ABF4" w14:textId="77777777" w:rsidR="00A4628A" w:rsidRDefault="00A4628A" w:rsidP="003914DF">
      <w:pPr>
        <w:rPr>
          <w:rFonts w:ascii="Arial" w:hAnsi="Arial" w:cs="Arial"/>
          <w:sz w:val="24"/>
          <w:szCs w:val="24"/>
          <w:lang w:val="en-AU"/>
        </w:rPr>
      </w:pPr>
    </w:p>
    <w:p w14:paraId="3176F1CE" w14:textId="77777777" w:rsidR="00A4628A" w:rsidRDefault="00A4628A" w:rsidP="003914DF">
      <w:pPr>
        <w:rPr>
          <w:rFonts w:ascii="Arial" w:hAnsi="Arial" w:cs="Arial"/>
          <w:sz w:val="24"/>
          <w:szCs w:val="24"/>
          <w:lang w:val="en-AU"/>
        </w:rPr>
      </w:pPr>
    </w:p>
    <w:p w14:paraId="7067BF76" w14:textId="77777777" w:rsidR="00A4628A" w:rsidRDefault="0892D3B7" w:rsidP="0892D3B7">
      <w:pPr>
        <w:rPr>
          <w:rFonts w:ascii="Arial" w:eastAsia="Arial" w:hAnsi="Arial" w:cs="Arial"/>
          <w:b/>
          <w:bCs/>
          <w:sz w:val="32"/>
          <w:szCs w:val="32"/>
          <w:u w:val="single"/>
          <w:lang w:val="en-AU"/>
        </w:rPr>
      </w:pPr>
      <w:r w:rsidRPr="0892D3B7">
        <w:rPr>
          <w:rFonts w:ascii="Arial" w:eastAsia="Arial" w:hAnsi="Arial" w:cs="Arial"/>
          <w:b/>
          <w:bCs/>
          <w:sz w:val="32"/>
          <w:szCs w:val="32"/>
          <w:u w:val="single"/>
          <w:lang w:val="en-AU"/>
        </w:rPr>
        <w:lastRenderedPageBreak/>
        <w:t>Background Information</w:t>
      </w:r>
    </w:p>
    <w:p w14:paraId="04E6FD23" w14:textId="77777777" w:rsidR="00A4628A" w:rsidRDefault="0892D3B7" w:rsidP="0892D3B7">
      <w:pPr>
        <w:rPr>
          <w:rFonts w:ascii="Arial" w:eastAsia="Arial" w:hAnsi="Arial" w:cs="Arial"/>
          <w:sz w:val="24"/>
          <w:szCs w:val="24"/>
          <w:lang w:val="en-AU"/>
        </w:rPr>
      </w:pPr>
      <w:r w:rsidRPr="0892D3B7">
        <w:rPr>
          <w:rFonts w:ascii="Arial" w:eastAsia="Arial" w:hAnsi="Arial" w:cs="Arial"/>
          <w:sz w:val="24"/>
          <w:szCs w:val="24"/>
          <w:lang w:val="en-AU"/>
        </w:rPr>
        <w:t>The acid content of many foods and drinks contributes significantly to their taste. Soft drinks often contain varying quantities of several acids, which give the sodas a tart or sour flavour. In sodas such as Sprite, 7- Up and Lemonade the acids are carbonic acid and citric acid.</w:t>
      </w:r>
    </w:p>
    <w:p w14:paraId="76BBED2C" w14:textId="77777777" w:rsidR="00413D5B" w:rsidRDefault="0892D3B7" w:rsidP="0892D3B7">
      <w:pPr>
        <w:rPr>
          <w:rFonts w:ascii="Arial" w:eastAsia="Arial" w:hAnsi="Arial" w:cs="Arial"/>
          <w:sz w:val="24"/>
          <w:szCs w:val="24"/>
          <w:lang w:val="en-AU"/>
        </w:rPr>
      </w:pPr>
      <w:r w:rsidRPr="0892D3B7">
        <w:rPr>
          <w:rFonts w:ascii="Arial" w:eastAsia="Arial" w:hAnsi="Arial" w:cs="Arial"/>
          <w:sz w:val="24"/>
          <w:szCs w:val="24"/>
          <w:lang w:val="en-AU"/>
        </w:rPr>
        <w:t>In this experiment you will be performing a titration to determine the concentration of citric acid in a soft drink. Prior to the titration the majority of the carbonic acid was removed by allowing the soft drink to go flat so that we do not have to take it into consideration.</w:t>
      </w:r>
    </w:p>
    <w:p w14:paraId="15DA162F" w14:textId="77777777" w:rsidR="007007EF" w:rsidRDefault="007007EF" w:rsidP="0892D3B7">
      <w:pPr>
        <w:rPr>
          <w:rFonts w:ascii="Arial" w:eastAsia="Arial" w:hAnsi="Arial" w:cs="Arial"/>
          <w:sz w:val="24"/>
          <w:szCs w:val="24"/>
          <w:lang w:val="en-AU"/>
        </w:rPr>
      </w:pPr>
      <w:r>
        <w:rPr>
          <w:noProof/>
          <w:lang w:val="en-AU" w:eastAsia="en-AU"/>
        </w:rPr>
        <w:drawing>
          <wp:anchor distT="0" distB="0" distL="114300" distR="114300" simplePos="0" relativeHeight="251658240" behindDoc="1" locked="0" layoutInCell="1" allowOverlap="1" wp14:anchorId="581C4E4A" wp14:editId="50F45748">
            <wp:simplePos x="0" y="0"/>
            <wp:positionH relativeFrom="margin">
              <wp:posOffset>5438775</wp:posOffset>
            </wp:positionH>
            <wp:positionV relativeFrom="paragraph">
              <wp:posOffset>13335</wp:posOffset>
            </wp:positionV>
            <wp:extent cx="1053465" cy="1552575"/>
            <wp:effectExtent l="0" t="0" r="0" b="0"/>
            <wp:wrapTight wrapText="bothSides">
              <wp:wrapPolygon edited="0">
                <wp:start x="7421" y="0"/>
                <wp:lineTo x="7421" y="2915"/>
                <wp:lineTo x="8593" y="4506"/>
                <wp:lineTo x="1953" y="4506"/>
                <wp:lineTo x="1953" y="6361"/>
                <wp:lineTo x="7812" y="8746"/>
                <wp:lineTo x="391" y="9011"/>
                <wp:lineTo x="391" y="10866"/>
                <wp:lineTo x="7812" y="12987"/>
                <wp:lineTo x="1953" y="13517"/>
                <wp:lineTo x="1953" y="15637"/>
                <wp:lineTo x="7812" y="17227"/>
                <wp:lineTo x="7421" y="20672"/>
                <wp:lineTo x="10546" y="20672"/>
                <wp:lineTo x="9765" y="17227"/>
                <wp:lineTo x="21092" y="15902"/>
                <wp:lineTo x="21092" y="13517"/>
                <wp:lineTo x="9765" y="12987"/>
                <wp:lineTo x="21092" y="11131"/>
                <wp:lineTo x="21092" y="9011"/>
                <wp:lineTo x="9765" y="8746"/>
                <wp:lineTo x="21092" y="6626"/>
                <wp:lineTo x="21092" y="4506"/>
                <wp:lineTo x="10546" y="4506"/>
                <wp:lineTo x="10546" y="0"/>
                <wp:lineTo x="7421" y="0"/>
              </wp:wrapPolygon>
            </wp:wrapTight>
            <wp:docPr id="1" name="Picture 1" descr="Image result for citric aci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itric acid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346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F3E76" w:rsidRPr="0892D3B7">
        <w:rPr>
          <w:rFonts w:ascii="Arial" w:eastAsia="Arial" w:hAnsi="Arial" w:cs="Arial"/>
          <w:sz w:val="24"/>
          <w:szCs w:val="24"/>
          <w:lang w:val="en-AU"/>
        </w:rPr>
        <w:t xml:space="preserve">You will be titrating the citric acid against a sodium hydroxide solution of </w:t>
      </w:r>
      <w:r w:rsidR="00AF3E76" w:rsidRPr="00106642">
        <w:rPr>
          <w:rFonts w:ascii="Arial" w:eastAsia="Arial" w:hAnsi="Arial" w:cs="Arial"/>
          <w:b/>
          <w:sz w:val="24"/>
          <w:szCs w:val="24"/>
          <w:lang w:val="en-AU"/>
        </w:rPr>
        <w:t xml:space="preserve">known concentration </w:t>
      </w:r>
      <w:r w:rsidR="00AF3E76" w:rsidRPr="0892D3B7">
        <w:rPr>
          <w:rFonts w:ascii="Arial" w:eastAsia="Arial" w:hAnsi="Arial" w:cs="Arial"/>
          <w:sz w:val="24"/>
          <w:szCs w:val="24"/>
          <w:lang w:val="en-AU"/>
        </w:rPr>
        <w:t>as shown below:</w:t>
      </w:r>
    </w:p>
    <w:p w14:paraId="572CA8F5" w14:textId="77777777" w:rsidR="00AF3E76" w:rsidRDefault="00AF3E76" w:rsidP="003914DF">
      <w:pPr>
        <w:rPr>
          <w:rFonts w:ascii="Arial" w:hAnsi="Arial" w:cs="Arial"/>
          <w:sz w:val="24"/>
          <w:szCs w:val="24"/>
          <w:lang w:val="en-AU"/>
        </w:rPr>
      </w:pPr>
    </w:p>
    <w:p w14:paraId="0952ED1E" w14:textId="77777777" w:rsidR="00AF3E76" w:rsidRDefault="00AF3E76" w:rsidP="0892D3B7">
      <w:pPr>
        <w:rPr>
          <w:rFonts w:ascii="Arial" w:eastAsia="Arial" w:hAnsi="Arial" w:cs="Arial"/>
          <w:sz w:val="24"/>
          <w:szCs w:val="24"/>
          <w:vertAlign w:val="subscript"/>
          <w:lang w:val="en-AU"/>
        </w:rPr>
      </w:pPr>
      <w:r>
        <w:rPr>
          <w:rFonts w:ascii="Arial" w:hAnsi="Arial" w:cs="Arial"/>
          <w:noProof/>
          <w:sz w:val="24"/>
          <w:szCs w:val="24"/>
          <w:lang w:val="en-AU" w:eastAsia="en-AU"/>
        </w:rPr>
        <mc:AlternateContent>
          <mc:Choice Requires="wps">
            <w:drawing>
              <wp:anchor distT="0" distB="0" distL="114300" distR="114300" simplePos="0" relativeHeight="251659264" behindDoc="0" locked="0" layoutInCell="1" allowOverlap="1" wp14:anchorId="47B7D96D" wp14:editId="07777777">
                <wp:simplePos x="0" y="0"/>
                <wp:positionH relativeFrom="column">
                  <wp:posOffset>2324100</wp:posOffset>
                </wp:positionH>
                <wp:positionV relativeFrom="paragraph">
                  <wp:posOffset>99695</wp:posOffset>
                </wp:positionV>
                <wp:extent cx="4572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a="http://schemas.openxmlformats.org/drawingml/2006/main" xmlns:pic="http://schemas.openxmlformats.org/drawingml/2006/picture" xmlns:a14="http://schemas.microsoft.com/office/drawing/2010/main" xmlns:wp14="http://schemas.microsoft.com/office/word/2010/wordml">
            <w:pict w14:anchorId="07F448AA">
              <v:shapetype id="_x0000_t32" coordsize="21600,21600" o:oned="t" filled="f" o:spt="32" path="m,l21600,21600e" w14:anchorId="2F3FD970">
                <v:path fillok="f" arrowok="t" o:connecttype="none"/>
                <o:lock v:ext="edit" shapetype="t"/>
              </v:shapetype>
              <v:shape id="Straight Arrow Connector 2" style="position:absolute;margin-left:183pt;margin-top:7.85pt;width:36pt;height:0;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">
                <v:stroke joinstyle="miter" endarrow="block"/>
              </v:shape>
            </w:pict>
          </mc:Fallback>
        </mc:AlternateContent>
      </w:r>
      <w:r w:rsidRPr="0892D3B7">
        <w:rPr>
          <w:rFonts w:ascii="Arial" w:eastAsia="Arial" w:hAnsi="Arial" w:cs="Arial"/>
          <w:sz w:val="24"/>
          <w:szCs w:val="24"/>
          <w:lang w:val="en-AU"/>
        </w:rPr>
        <w:t>C</w:t>
      </w:r>
      <w:r w:rsidR="006B091A" w:rsidRPr="0892D3B7">
        <w:rPr>
          <w:rFonts w:ascii="Arial" w:eastAsia="Arial" w:hAnsi="Arial" w:cs="Arial"/>
          <w:sz w:val="24"/>
          <w:szCs w:val="24"/>
          <w:vertAlign w:val="subscript"/>
          <w:lang w:val="en-AU"/>
        </w:rPr>
        <w:t>3</w:t>
      </w:r>
      <w:r w:rsidRPr="0892D3B7">
        <w:rPr>
          <w:rFonts w:ascii="Arial" w:eastAsia="Arial" w:hAnsi="Arial" w:cs="Arial"/>
          <w:sz w:val="24"/>
          <w:szCs w:val="24"/>
          <w:lang w:val="en-AU"/>
        </w:rPr>
        <w:t>H</w:t>
      </w:r>
      <w:r w:rsidRPr="0892D3B7">
        <w:rPr>
          <w:rFonts w:ascii="Arial" w:eastAsia="Arial" w:hAnsi="Arial" w:cs="Arial"/>
          <w:sz w:val="24"/>
          <w:szCs w:val="24"/>
          <w:vertAlign w:val="subscript"/>
          <w:lang w:val="en-AU"/>
        </w:rPr>
        <w:t>5</w:t>
      </w:r>
      <w:r w:rsidRPr="0892D3B7">
        <w:rPr>
          <w:rFonts w:ascii="Arial" w:eastAsia="Arial" w:hAnsi="Arial" w:cs="Arial"/>
          <w:sz w:val="24"/>
          <w:szCs w:val="24"/>
          <w:lang w:val="en-AU"/>
        </w:rPr>
        <w:t>O(COOH)</w:t>
      </w:r>
      <w:r w:rsidRPr="0892D3B7">
        <w:rPr>
          <w:rFonts w:ascii="Arial" w:eastAsia="Arial" w:hAnsi="Arial" w:cs="Arial"/>
          <w:sz w:val="24"/>
          <w:szCs w:val="24"/>
          <w:vertAlign w:val="subscript"/>
          <w:lang w:val="en-AU"/>
        </w:rPr>
        <w:t>3</w:t>
      </w:r>
      <w:r w:rsidRPr="0892D3B7">
        <w:rPr>
          <w:rFonts w:ascii="Arial" w:eastAsia="Arial" w:hAnsi="Arial" w:cs="Arial"/>
          <w:sz w:val="24"/>
          <w:szCs w:val="24"/>
          <w:lang w:val="en-AU"/>
        </w:rPr>
        <w:t xml:space="preserve"> </w:t>
      </w:r>
      <w:r w:rsidRPr="0892D3B7">
        <w:rPr>
          <w:rFonts w:ascii="Arial" w:eastAsia="Arial" w:hAnsi="Arial" w:cs="Arial"/>
          <w:sz w:val="24"/>
          <w:szCs w:val="24"/>
          <w:vertAlign w:val="subscript"/>
          <w:lang w:val="en-AU"/>
        </w:rPr>
        <w:t>(aq)</w:t>
      </w:r>
      <w:r w:rsidRPr="0892D3B7">
        <w:rPr>
          <w:rFonts w:ascii="Arial" w:eastAsia="Arial" w:hAnsi="Arial" w:cs="Arial"/>
          <w:sz w:val="24"/>
          <w:szCs w:val="24"/>
          <w:lang w:val="en-AU"/>
        </w:rPr>
        <w:t xml:space="preserve">  + 3NaOH </w:t>
      </w:r>
      <w:r w:rsidRPr="0892D3B7">
        <w:rPr>
          <w:rFonts w:ascii="Arial" w:eastAsia="Arial" w:hAnsi="Arial" w:cs="Arial"/>
          <w:sz w:val="24"/>
          <w:szCs w:val="24"/>
          <w:vertAlign w:val="subscript"/>
          <w:lang w:val="en-AU"/>
        </w:rPr>
        <w:t>(aq)</w:t>
      </w:r>
      <w:r w:rsidRPr="0892D3B7">
        <w:rPr>
          <w:rFonts w:ascii="Arial" w:eastAsia="Arial" w:hAnsi="Arial" w:cs="Arial"/>
          <w:sz w:val="24"/>
          <w:szCs w:val="24"/>
          <w:lang w:val="en-AU"/>
        </w:rPr>
        <w:t xml:space="preserve">               Na</w:t>
      </w:r>
      <w:r w:rsidRPr="0892D3B7">
        <w:rPr>
          <w:rFonts w:ascii="Arial" w:eastAsia="Arial" w:hAnsi="Arial" w:cs="Arial"/>
          <w:sz w:val="24"/>
          <w:szCs w:val="24"/>
          <w:vertAlign w:val="subscript"/>
          <w:lang w:val="en-AU"/>
        </w:rPr>
        <w:t>3</w:t>
      </w:r>
      <w:r w:rsidRPr="0892D3B7">
        <w:rPr>
          <w:rFonts w:ascii="Arial" w:eastAsia="Arial" w:hAnsi="Arial" w:cs="Arial"/>
          <w:sz w:val="24"/>
          <w:szCs w:val="24"/>
          <w:lang w:val="en-AU"/>
        </w:rPr>
        <w:t>C</w:t>
      </w:r>
      <w:r w:rsidRPr="0892D3B7">
        <w:rPr>
          <w:rFonts w:ascii="Arial" w:eastAsia="Arial" w:hAnsi="Arial" w:cs="Arial"/>
          <w:sz w:val="24"/>
          <w:szCs w:val="24"/>
          <w:vertAlign w:val="subscript"/>
          <w:lang w:val="en-AU"/>
        </w:rPr>
        <w:t>3</w:t>
      </w:r>
      <w:r w:rsidRPr="0892D3B7">
        <w:rPr>
          <w:rFonts w:ascii="Arial" w:eastAsia="Arial" w:hAnsi="Arial" w:cs="Arial"/>
          <w:sz w:val="24"/>
          <w:szCs w:val="24"/>
          <w:lang w:val="en-AU"/>
        </w:rPr>
        <w:t>H</w:t>
      </w:r>
      <w:r w:rsidRPr="0892D3B7">
        <w:rPr>
          <w:rFonts w:ascii="Arial" w:eastAsia="Arial" w:hAnsi="Arial" w:cs="Arial"/>
          <w:sz w:val="24"/>
          <w:szCs w:val="24"/>
          <w:vertAlign w:val="subscript"/>
          <w:lang w:val="en-AU"/>
        </w:rPr>
        <w:t>5</w:t>
      </w:r>
      <w:r w:rsidRPr="0892D3B7">
        <w:rPr>
          <w:rFonts w:ascii="Arial" w:eastAsia="Arial" w:hAnsi="Arial" w:cs="Arial"/>
          <w:sz w:val="24"/>
          <w:szCs w:val="24"/>
          <w:lang w:val="en-AU"/>
        </w:rPr>
        <w:t>O(COO</w:t>
      </w:r>
      <w:r w:rsidRPr="0892D3B7">
        <w:rPr>
          <w:rFonts w:ascii="Arial" w:eastAsia="Arial" w:hAnsi="Arial" w:cs="Arial"/>
          <w:sz w:val="24"/>
          <w:szCs w:val="24"/>
          <w:vertAlign w:val="superscript"/>
          <w:lang w:val="en-AU"/>
        </w:rPr>
        <w:t>-</w:t>
      </w:r>
      <w:r w:rsidRPr="0892D3B7">
        <w:rPr>
          <w:rFonts w:ascii="Arial" w:eastAsia="Arial" w:hAnsi="Arial" w:cs="Arial"/>
          <w:sz w:val="24"/>
          <w:szCs w:val="24"/>
          <w:lang w:val="en-AU"/>
        </w:rPr>
        <w:t>)</w:t>
      </w:r>
      <w:r w:rsidRPr="0892D3B7">
        <w:rPr>
          <w:rFonts w:ascii="Arial" w:eastAsia="Arial" w:hAnsi="Arial" w:cs="Arial"/>
          <w:sz w:val="24"/>
          <w:szCs w:val="24"/>
          <w:vertAlign w:val="subscript"/>
          <w:lang w:val="en-AU"/>
        </w:rPr>
        <w:t>3</w:t>
      </w:r>
      <w:r w:rsidRPr="0892D3B7">
        <w:rPr>
          <w:rFonts w:ascii="Arial" w:eastAsia="Arial" w:hAnsi="Arial" w:cs="Arial"/>
          <w:sz w:val="24"/>
          <w:szCs w:val="24"/>
          <w:lang w:val="en-AU"/>
        </w:rPr>
        <w:t xml:space="preserve"> </w:t>
      </w:r>
      <w:r w:rsidRPr="0892D3B7">
        <w:rPr>
          <w:rFonts w:ascii="Arial" w:eastAsia="Arial" w:hAnsi="Arial" w:cs="Arial"/>
          <w:sz w:val="24"/>
          <w:szCs w:val="24"/>
          <w:vertAlign w:val="subscript"/>
          <w:lang w:val="en-AU"/>
        </w:rPr>
        <w:t>(aq)</w:t>
      </w:r>
      <w:r w:rsidRPr="0892D3B7">
        <w:rPr>
          <w:rFonts w:ascii="Arial" w:eastAsia="Arial" w:hAnsi="Arial" w:cs="Arial"/>
          <w:sz w:val="24"/>
          <w:szCs w:val="24"/>
          <w:lang w:val="en-AU"/>
        </w:rPr>
        <w:t xml:space="preserve"> + 3H</w:t>
      </w:r>
      <w:r w:rsidRPr="0892D3B7">
        <w:rPr>
          <w:rFonts w:ascii="Arial" w:eastAsia="Arial" w:hAnsi="Arial" w:cs="Arial"/>
          <w:sz w:val="24"/>
          <w:szCs w:val="24"/>
          <w:vertAlign w:val="subscript"/>
          <w:lang w:val="en-AU"/>
        </w:rPr>
        <w:t>2</w:t>
      </w:r>
      <w:r w:rsidRPr="0892D3B7">
        <w:rPr>
          <w:rFonts w:ascii="Arial" w:eastAsia="Arial" w:hAnsi="Arial" w:cs="Arial"/>
          <w:sz w:val="24"/>
          <w:szCs w:val="24"/>
          <w:lang w:val="en-AU"/>
        </w:rPr>
        <w:t xml:space="preserve">O </w:t>
      </w:r>
      <w:r w:rsidRPr="0892D3B7">
        <w:rPr>
          <w:rFonts w:ascii="Arial" w:eastAsia="Arial" w:hAnsi="Arial" w:cs="Arial"/>
          <w:sz w:val="24"/>
          <w:szCs w:val="24"/>
          <w:vertAlign w:val="subscript"/>
          <w:lang w:val="en-AU"/>
        </w:rPr>
        <w:t>(l)</w:t>
      </w:r>
    </w:p>
    <w:p w14:paraId="63F8AEB3" w14:textId="77777777" w:rsidR="00AF3E76" w:rsidRDefault="00AF3E76" w:rsidP="003914DF">
      <w:pPr>
        <w:rPr>
          <w:rFonts w:ascii="Arial" w:hAnsi="Arial" w:cs="Arial"/>
          <w:sz w:val="24"/>
          <w:szCs w:val="24"/>
          <w:vertAlign w:val="subscript"/>
          <w:lang w:val="en-AU"/>
        </w:rPr>
      </w:pPr>
    </w:p>
    <w:p w14:paraId="03C39490" w14:textId="77777777" w:rsidR="00AF3E76" w:rsidRDefault="00AF3E76" w:rsidP="003914DF">
      <w:pPr>
        <w:rPr>
          <w:rFonts w:ascii="Arial" w:hAnsi="Arial" w:cs="Arial"/>
          <w:sz w:val="24"/>
          <w:szCs w:val="24"/>
          <w:vertAlign w:val="subscript"/>
          <w:lang w:val="en-AU"/>
        </w:rPr>
      </w:pPr>
    </w:p>
    <w:p w14:paraId="1511A41B" w14:textId="77777777" w:rsidR="00AF3E76" w:rsidRDefault="0892D3B7" w:rsidP="0892D3B7">
      <w:pPr>
        <w:rPr>
          <w:rFonts w:ascii="Arial" w:eastAsia="Arial" w:hAnsi="Arial" w:cs="Arial"/>
          <w:sz w:val="24"/>
          <w:szCs w:val="24"/>
          <w:lang w:val="en-AU"/>
        </w:rPr>
      </w:pPr>
      <w:r w:rsidRPr="0892D3B7">
        <w:rPr>
          <w:rFonts w:ascii="Arial" w:eastAsia="Arial" w:hAnsi="Arial" w:cs="Arial"/>
          <w:b/>
          <w:bCs/>
          <w:sz w:val="32"/>
          <w:szCs w:val="32"/>
          <w:u w:val="single"/>
          <w:lang w:val="en-AU"/>
        </w:rPr>
        <w:t xml:space="preserve">Aim: </w:t>
      </w:r>
      <w:r w:rsidRPr="0892D3B7">
        <w:rPr>
          <w:rFonts w:ascii="Arial" w:eastAsia="Arial" w:hAnsi="Arial" w:cs="Arial"/>
          <w:sz w:val="24"/>
          <w:szCs w:val="24"/>
          <w:lang w:val="en-AU"/>
        </w:rPr>
        <w:t>To determine the exact citric acid content in a soft drink.</w:t>
      </w:r>
    </w:p>
    <w:p w14:paraId="08715C4A" w14:textId="77777777" w:rsidR="00AF3E76" w:rsidRDefault="0892D3B7" w:rsidP="0892D3B7">
      <w:pPr>
        <w:rPr>
          <w:rFonts w:ascii="Arial" w:eastAsia="Arial" w:hAnsi="Arial" w:cs="Arial"/>
          <w:b/>
          <w:bCs/>
          <w:sz w:val="32"/>
          <w:szCs w:val="32"/>
          <w:u w:val="single"/>
          <w:lang w:val="en-AU"/>
        </w:rPr>
      </w:pPr>
      <w:r w:rsidRPr="0892D3B7">
        <w:rPr>
          <w:rFonts w:ascii="Arial" w:eastAsia="Arial" w:hAnsi="Arial" w:cs="Arial"/>
          <w:b/>
          <w:bCs/>
          <w:sz w:val="32"/>
          <w:szCs w:val="32"/>
          <w:u w:val="single"/>
          <w:lang w:val="en-AU"/>
        </w:rPr>
        <w:t>Materials:</w:t>
      </w:r>
    </w:p>
    <w:tbl>
      <w:tblPr>
        <w:tblStyle w:val="TableGrid"/>
        <w:tblW w:w="0" w:type="auto"/>
        <w:tblLook w:val="04A0" w:firstRow="1" w:lastRow="0" w:firstColumn="1" w:lastColumn="0" w:noHBand="0" w:noVBand="1"/>
      </w:tblPr>
      <w:tblGrid>
        <w:gridCol w:w="5228"/>
        <w:gridCol w:w="5228"/>
      </w:tblGrid>
      <w:tr w:rsidR="00AF3E76" w14:paraId="3058FA7D" w14:textId="77777777" w:rsidTr="0892D3B7">
        <w:tc>
          <w:tcPr>
            <w:tcW w:w="5228" w:type="dxa"/>
          </w:tcPr>
          <w:p w14:paraId="6D7886DF" w14:textId="77777777" w:rsidR="00AF3E76" w:rsidRPr="00AF3E76" w:rsidRDefault="0892D3B7" w:rsidP="0892D3B7">
            <w:pPr>
              <w:rPr>
                <w:rFonts w:ascii="Arial" w:eastAsia="Arial" w:hAnsi="Arial" w:cs="Arial"/>
                <w:sz w:val="24"/>
                <w:szCs w:val="24"/>
                <w:lang w:val="en-AU"/>
              </w:rPr>
            </w:pPr>
            <w:r w:rsidRPr="0892D3B7">
              <w:rPr>
                <w:rFonts w:ascii="Arial" w:eastAsia="Arial" w:hAnsi="Arial" w:cs="Arial"/>
                <w:sz w:val="24"/>
                <w:szCs w:val="24"/>
                <w:lang w:val="en-AU"/>
              </w:rPr>
              <w:t>20 mL pipette</w:t>
            </w:r>
          </w:p>
        </w:tc>
        <w:tc>
          <w:tcPr>
            <w:tcW w:w="5228" w:type="dxa"/>
          </w:tcPr>
          <w:p w14:paraId="266B9761" w14:textId="77777777" w:rsidR="00AF3E76" w:rsidRPr="00AF3E76" w:rsidRDefault="0892D3B7" w:rsidP="0892D3B7">
            <w:pPr>
              <w:rPr>
                <w:rFonts w:ascii="Arial" w:eastAsia="Arial" w:hAnsi="Arial" w:cs="Arial"/>
                <w:sz w:val="24"/>
                <w:szCs w:val="24"/>
                <w:lang w:val="en-AU"/>
              </w:rPr>
            </w:pPr>
            <w:r w:rsidRPr="0892D3B7">
              <w:rPr>
                <w:rFonts w:ascii="Arial" w:eastAsia="Arial" w:hAnsi="Arial" w:cs="Arial"/>
                <w:sz w:val="24"/>
                <w:szCs w:val="24"/>
                <w:lang w:val="en-AU"/>
              </w:rPr>
              <w:t>Pipette filler</w:t>
            </w:r>
          </w:p>
        </w:tc>
      </w:tr>
      <w:tr w:rsidR="005047D1" w14:paraId="024BE4E1" w14:textId="77777777" w:rsidTr="0892D3B7">
        <w:tc>
          <w:tcPr>
            <w:tcW w:w="5228" w:type="dxa"/>
          </w:tcPr>
          <w:p w14:paraId="441E895A" w14:textId="2D8905B6" w:rsidR="005047D1" w:rsidRPr="00AF3E76" w:rsidRDefault="00106642" w:rsidP="0892D3B7">
            <w:pPr>
              <w:rPr>
                <w:rFonts w:ascii="Arial" w:eastAsia="Arial" w:hAnsi="Arial" w:cs="Arial"/>
                <w:sz w:val="24"/>
                <w:szCs w:val="24"/>
                <w:lang w:val="en-AU"/>
              </w:rPr>
            </w:pPr>
            <w:r>
              <w:rPr>
                <w:rFonts w:ascii="Arial" w:eastAsia="Arial" w:hAnsi="Arial" w:cs="Arial"/>
                <w:sz w:val="24"/>
                <w:szCs w:val="24"/>
                <w:lang w:val="en-AU"/>
              </w:rPr>
              <w:t>B</w:t>
            </w:r>
            <w:r w:rsidR="0892D3B7" w:rsidRPr="0892D3B7">
              <w:rPr>
                <w:rFonts w:ascii="Arial" w:eastAsia="Arial" w:hAnsi="Arial" w:cs="Arial"/>
                <w:sz w:val="24"/>
                <w:szCs w:val="24"/>
                <w:lang w:val="en-AU"/>
              </w:rPr>
              <w:t>urette</w:t>
            </w:r>
          </w:p>
        </w:tc>
        <w:tc>
          <w:tcPr>
            <w:tcW w:w="5228" w:type="dxa"/>
          </w:tcPr>
          <w:p w14:paraId="0EE463F4" w14:textId="77777777" w:rsidR="005047D1" w:rsidRPr="00AF3E76" w:rsidRDefault="0892D3B7" w:rsidP="0892D3B7">
            <w:pPr>
              <w:rPr>
                <w:rFonts w:ascii="Arial" w:eastAsia="Arial" w:hAnsi="Arial" w:cs="Arial"/>
                <w:sz w:val="24"/>
                <w:szCs w:val="24"/>
                <w:lang w:val="en-AU"/>
              </w:rPr>
            </w:pPr>
            <w:r w:rsidRPr="0892D3B7">
              <w:rPr>
                <w:rFonts w:ascii="Arial" w:eastAsia="Arial" w:hAnsi="Arial" w:cs="Arial"/>
                <w:sz w:val="24"/>
                <w:szCs w:val="24"/>
                <w:lang w:val="en-AU"/>
              </w:rPr>
              <w:t>3 x 250 mL conical flasks</w:t>
            </w:r>
          </w:p>
        </w:tc>
      </w:tr>
      <w:tr w:rsidR="005047D1" w14:paraId="034A7B53" w14:textId="77777777" w:rsidTr="0892D3B7">
        <w:tc>
          <w:tcPr>
            <w:tcW w:w="5228" w:type="dxa"/>
          </w:tcPr>
          <w:p w14:paraId="6CB622F8" w14:textId="77777777" w:rsidR="005047D1" w:rsidRPr="00AF3E76" w:rsidRDefault="0892D3B7" w:rsidP="0892D3B7">
            <w:pPr>
              <w:rPr>
                <w:rFonts w:ascii="Arial" w:eastAsia="Arial" w:hAnsi="Arial" w:cs="Arial"/>
                <w:sz w:val="24"/>
                <w:szCs w:val="24"/>
                <w:lang w:val="en-AU"/>
              </w:rPr>
            </w:pPr>
            <w:r w:rsidRPr="0892D3B7">
              <w:rPr>
                <w:rFonts w:ascii="Arial" w:eastAsia="Arial" w:hAnsi="Arial" w:cs="Arial"/>
                <w:sz w:val="24"/>
                <w:szCs w:val="24"/>
                <w:lang w:val="en-AU"/>
              </w:rPr>
              <w:t>Retort stand</w:t>
            </w:r>
          </w:p>
        </w:tc>
        <w:tc>
          <w:tcPr>
            <w:tcW w:w="5228" w:type="dxa"/>
          </w:tcPr>
          <w:p w14:paraId="41C17EC1" w14:textId="77777777" w:rsidR="005047D1" w:rsidRPr="00AF3E76" w:rsidRDefault="0892D3B7" w:rsidP="0892D3B7">
            <w:pPr>
              <w:rPr>
                <w:rFonts w:ascii="Arial" w:eastAsia="Arial" w:hAnsi="Arial" w:cs="Arial"/>
                <w:sz w:val="24"/>
                <w:szCs w:val="24"/>
                <w:lang w:val="en-AU"/>
              </w:rPr>
            </w:pPr>
            <w:r w:rsidRPr="0892D3B7">
              <w:rPr>
                <w:rFonts w:ascii="Arial" w:eastAsia="Arial" w:hAnsi="Arial" w:cs="Arial"/>
                <w:sz w:val="24"/>
                <w:szCs w:val="24"/>
                <w:lang w:val="en-AU"/>
              </w:rPr>
              <w:t>Burette clamp</w:t>
            </w:r>
          </w:p>
        </w:tc>
      </w:tr>
      <w:tr w:rsidR="005047D1" w14:paraId="572C206B" w14:textId="77777777" w:rsidTr="0892D3B7">
        <w:tc>
          <w:tcPr>
            <w:tcW w:w="5228" w:type="dxa"/>
          </w:tcPr>
          <w:p w14:paraId="3D69C124" w14:textId="77777777" w:rsidR="005047D1" w:rsidRPr="00AF3E76" w:rsidRDefault="0892D3B7" w:rsidP="0892D3B7">
            <w:pPr>
              <w:rPr>
                <w:rFonts w:ascii="Arial" w:eastAsia="Arial" w:hAnsi="Arial" w:cs="Arial"/>
                <w:sz w:val="24"/>
                <w:szCs w:val="24"/>
                <w:lang w:val="en-AU"/>
              </w:rPr>
            </w:pPr>
            <w:r w:rsidRPr="0892D3B7">
              <w:rPr>
                <w:rFonts w:ascii="Arial" w:eastAsia="Arial" w:hAnsi="Arial" w:cs="Arial"/>
                <w:sz w:val="24"/>
                <w:szCs w:val="24"/>
                <w:lang w:val="en-AU"/>
              </w:rPr>
              <w:t>3 x 250 mL beakers</w:t>
            </w:r>
          </w:p>
        </w:tc>
        <w:tc>
          <w:tcPr>
            <w:tcW w:w="5228" w:type="dxa"/>
          </w:tcPr>
          <w:p w14:paraId="404537FC" w14:textId="77777777" w:rsidR="005047D1" w:rsidRPr="00AF3E76" w:rsidRDefault="0892D3B7" w:rsidP="0892D3B7">
            <w:pPr>
              <w:rPr>
                <w:rFonts w:ascii="Arial" w:eastAsia="Arial" w:hAnsi="Arial" w:cs="Arial"/>
                <w:sz w:val="24"/>
                <w:szCs w:val="24"/>
                <w:lang w:val="en-AU"/>
              </w:rPr>
            </w:pPr>
            <w:r w:rsidRPr="0892D3B7">
              <w:rPr>
                <w:rFonts w:ascii="Arial" w:eastAsia="Arial" w:hAnsi="Arial" w:cs="Arial"/>
                <w:sz w:val="24"/>
                <w:szCs w:val="24"/>
                <w:lang w:val="en-AU"/>
              </w:rPr>
              <w:t>Glass funnel</w:t>
            </w:r>
          </w:p>
        </w:tc>
      </w:tr>
      <w:tr w:rsidR="005047D1" w14:paraId="4A94CE25" w14:textId="77777777" w:rsidTr="0892D3B7">
        <w:tc>
          <w:tcPr>
            <w:tcW w:w="5228" w:type="dxa"/>
          </w:tcPr>
          <w:p w14:paraId="42D7E65B" w14:textId="77777777" w:rsidR="005047D1" w:rsidRPr="00AF3E76" w:rsidRDefault="0892D3B7" w:rsidP="0892D3B7">
            <w:pPr>
              <w:rPr>
                <w:rFonts w:ascii="Arial" w:eastAsia="Arial" w:hAnsi="Arial" w:cs="Arial"/>
                <w:sz w:val="24"/>
                <w:szCs w:val="24"/>
                <w:lang w:val="en-AU"/>
              </w:rPr>
            </w:pPr>
            <w:r w:rsidRPr="0892D3B7">
              <w:rPr>
                <w:rFonts w:ascii="Arial" w:eastAsia="Arial" w:hAnsi="Arial" w:cs="Arial"/>
                <w:sz w:val="24"/>
                <w:szCs w:val="24"/>
                <w:lang w:val="en-AU"/>
              </w:rPr>
              <w:t>Indicator of your choice</w:t>
            </w:r>
          </w:p>
        </w:tc>
        <w:tc>
          <w:tcPr>
            <w:tcW w:w="5228" w:type="dxa"/>
          </w:tcPr>
          <w:p w14:paraId="4761A03A" w14:textId="77777777" w:rsidR="005047D1" w:rsidRPr="00AF3E76" w:rsidRDefault="0892D3B7" w:rsidP="0892D3B7">
            <w:pPr>
              <w:rPr>
                <w:rFonts w:ascii="Arial" w:eastAsia="Arial" w:hAnsi="Arial" w:cs="Arial"/>
                <w:sz w:val="24"/>
                <w:szCs w:val="24"/>
                <w:lang w:val="en-AU"/>
              </w:rPr>
            </w:pPr>
            <w:r w:rsidRPr="0892D3B7">
              <w:rPr>
                <w:rFonts w:ascii="Arial" w:eastAsia="Arial" w:hAnsi="Arial" w:cs="Arial"/>
                <w:sz w:val="24"/>
                <w:szCs w:val="24"/>
                <w:lang w:val="en-AU"/>
              </w:rPr>
              <w:t>Wash bottle</w:t>
            </w:r>
          </w:p>
        </w:tc>
      </w:tr>
      <w:tr w:rsidR="005047D1" w14:paraId="152549B9" w14:textId="77777777" w:rsidTr="0892D3B7">
        <w:tc>
          <w:tcPr>
            <w:tcW w:w="5228" w:type="dxa"/>
          </w:tcPr>
          <w:p w14:paraId="67920DAC" w14:textId="18519E9B" w:rsidR="005047D1" w:rsidRPr="00AF3E76" w:rsidRDefault="0892D3B7" w:rsidP="0892D3B7">
            <w:pPr>
              <w:rPr>
                <w:rFonts w:ascii="Arial" w:eastAsia="Arial" w:hAnsi="Arial" w:cs="Arial"/>
                <w:sz w:val="24"/>
                <w:szCs w:val="24"/>
                <w:lang w:val="en-AU"/>
              </w:rPr>
            </w:pPr>
            <w:r w:rsidRPr="0892D3B7">
              <w:rPr>
                <w:rFonts w:ascii="Arial" w:eastAsia="Arial" w:hAnsi="Arial" w:cs="Arial"/>
                <w:sz w:val="24"/>
                <w:szCs w:val="24"/>
                <w:lang w:val="en-AU"/>
              </w:rPr>
              <w:t xml:space="preserve">NaOH solution </w:t>
            </w:r>
            <w:r w:rsidR="00F373DF">
              <w:rPr>
                <w:rFonts w:ascii="Arial" w:eastAsia="Arial" w:hAnsi="Arial" w:cs="Arial"/>
                <w:sz w:val="24"/>
                <w:szCs w:val="24"/>
                <w:lang w:val="en-AU"/>
              </w:rPr>
              <w:pgNum/>
            </w:r>
            <w:r w:rsidR="00F373DF">
              <w:rPr>
                <w:rFonts w:ascii="Arial" w:eastAsia="Arial" w:hAnsi="Arial" w:cs="Arial"/>
                <w:sz w:val="24"/>
                <w:szCs w:val="24"/>
                <w:lang w:val="en-AU"/>
              </w:rPr>
              <w:t>pprox.</w:t>
            </w:r>
            <w:r w:rsidRPr="0892D3B7">
              <w:rPr>
                <w:rFonts w:ascii="Arial" w:eastAsia="Arial" w:hAnsi="Arial" w:cs="Arial"/>
                <w:sz w:val="24"/>
                <w:szCs w:val="24"/>
                <w:lang w:val="en-AU"/>
              </w:rPr>
              <w:t>. 0.05 molL</w:t>
            </w:r>
            <w:r w:rsidRPr="0892D3B7">
              <w:rPr>
                <w:rFonts w:ascii="Arial" w:eastAsia="Arial" w:hAnsi="Arial" w:cs="Arial"/>
                <w:sz w:val="24"/>
                <w:szCs w:val="24"/>
                <w:vertAlign w:val="superscript"/>
                <w:lang w:val="en-AU"/>
              </w:rPr>
              <w:t>-1</w:t>
            </w:r>
          </w:p>
        </w:tc>
        <w:tc>
          <w:tcPr>
            <w:tcW w:w="5228" w:type="dxa"/>
          </w:tcPr>
          <w:p w14:paraId="5CBFF3DB" w14:textId="77777777" w:rsidR="005047D1" w:rsidRPr="00AF3E76" w:rsidRDefault="005047D1" w:rsidP="005047D1">
            <w:pPr>
              <w:rPr>
                <w:rFonts w:ascii="Arial" w:hAnsi="Arial" w:cs="Arial"/>
                <w:sz w:val="24"/>
                <w:szCs w:val="24"/>
                <w:lang w:val="en-AU"/>
              </w:rPr>
            </w:pPr>
          </w:p>
        </w:tc>
      </w:tr>
    </w:tbl>
    <w:p w14:paraId="47AAEE39" w14:textId="77777777" w:rsidR="00AF3E76" w:rsidRDefault="00AF3E76" w:rsidP="003914DF">
      <w:pPr>
        <w:rPr>
          <w:rFonts w:ascii="Arial" w:hAnsi="Arial" w:cs="Arial"/>
          <w:b/>
          <w:sz w:val="24"/>
          <w:szCs w:val="24"/>
          <w:u w:val="single"/>
          <w:lang w:val="en-AU"/>
        </w:rPr>
      </w:pPr>
    </w:p>
    <w:p w14:paraId="25632A1D" w14:textId="77777777" w:rsidR="00757628" w:rsidRDefault="00757628" w:rsidP="003914DF">
      <w:pPr>
        <w:rPr>
          <w:rFonts w:ascii="Arial" w:hAnsi="Arial" w:cs="Arial"/>
          <w:b/>
          <w:sz w:val="24"/>
          <w:szCs w:val="24"/>
          <w:u w:val="single"/>
          <w:lang w:val="en-AU"/>
        </w:rPr>
      </w:pPr>
    </w:p>
    <w:p w14:paraId="7B350E9B" w14:textId="77777777" w:rsidR="00757628" w:rsidRPr="00757628" w:rsidRDefault="0892D3B7" w:rsidP="0892D3B7">
      <w:pPr>
        <w:rPr>
          <w:rFonts w:ascii="Arial" w:eastAsia="Arial" w:hAnsi="Arial" w:cs="Arial"/>
          <w:b/>
          <w:bCs/>
          <w:sz w:val="32"/>
          <w:szCs w:val="32"/>
          <w:u w:val="single"/>
          <w:lang w:val="en-AU"/>
        </w:rPr>
      </w:pPr>
      <w:r w:rsidRPr="0892D3B7">
        <w:rPr>
          <w:rFonts w:ascii="Arial" w:eastAsia="Arial" w:hAnsi="Arial" w:cs="Arial"/>
          <w:b/>
          <w:bCs/>
          <w:sz w:val="32"/>
          <w:szCs w:val="32"/>
          <w:u w:val="single"/>
          <w:lang w:val="en-AU"/>
        </w:rPr>
        <w:t>Procedure:</w:t>
      </w:r>
    </w:p>
    <w:p w14:paraId="341AA43F" w14:textId="730D5134" w:rsidR="00757628" w:rsidRDefault="0892D3B7" w:rsidP="0892D3B7">
      <w:pPr>
        <w:pStyle w:val="ListParagraph"/>
        <w:numPr>
          <w:ilvl w:val="0"/>
          <w:numId w:val="2"/>
        </w:numPr>
        <w:rPr>
          <w:rFonts w:ascii="Arial" w:eastAsia="Arial" w:hAnsi="Arial" w:cs="Arial"/>
          <w:sz w:val="24"/>
          <w:szCs w:val="24"/>
          <w:lang w:val="en-AU"/>
        </w:rPr>
      </w:pPr>
      <w:r w:rsidRPr="0892D3B7">
        <w:rPr>
          <w:rFonts w:ascii="Arial" w:eastAsia="Arial" w:hAnsi="Arial" w:cs="Arial"/>
          <w:sz w:val="24"/>
          <w:szCs w:val="24"/>
          <w:lang w:val="en-AU"/>
        </w:rPr>
        <w:t>Place a 20.00 mL aliquot of soft drink into one of the conical flasks.</w:t>
      </w:r>
    </w:p>
    <w:p w14:paraId="3AF2C25D" w14:textId="77777777" w:rsidR="00757628" w:rsidRDefault="0892D3B7" w:rsidP="0892D3B7">
      <w:pPr>
        <w:pStyle w:val="ListParagraph"/>
        <w:numPr>
          <w:ilvl w:val="0"/>
          <w:numId w:val="2"/>
        </w:numPr>
        <w:rPr>
          <w:rFonts w:ascii="Arial" w:eastAsia="Arial" w:hAnsi="Arial" w:cs="Arial"/>
          <w:sz w:val="24"/>
          <w:szCs w:val="24"/>
          <w:lang w:val="en-AU"/>
        </w:rPr>
      </w:pPr>
      <w:r w:rsidRPr="0892D3B7">
        <w:rPr>
          <w:rFonts w:ascii="Arial" w:eastAsia="Arial" w:hAnsi="Arial" w:cs="Arial"/>
          <w:sz w:val="24"/>
          <w:szCs w:val="24"/>
          <w:lang w:val="en-AU"/>
        </w:rPr>
        <w:t xml:space="preserve">Add a few drops </w:t>
      </w:r>
      <w:r w:rsidRPr="00106642">
        <w:rPr>
          <w:rFonts w:ascii="Arial" w:eastAsia="Arial" w:hAnsi="Arial" w:cs="Arial"/>
          <w:b/>
          <w:sz w:val="24"/>
          <w:szCs w:val="24"/>
          <w:lang w:val="en-AU"/>
        </w:rPr>
        <w:t>of your chosen indicator</w:t>
      </w:r>
      <w:r w:rsidRPr="0892D3B7">
        <w:rPr>
          <w:rFonts w:ascii="Arial" w:eastAsia="Arial" w:hAnsi="Arial" w:cs="Arial"/>
          <w:sz w:val="24"/>
          <w:szCs w:val="24"/>
          <w:lang w:val="en-AU"/>
        </w:rPr>
        <w:t xml:space="preserve"> to the conical flask and mix thoroughly.</w:t>
      </w:r>
    </w:p>
    <w:p w14:paraId="040AF9A3" w14:textId="77777777" w:rsidR="005047D1" w:rsidRDefault="0892D3B7" w:rsidP="0892D3B7">
      <w:pPr>
        <w:pStyle w:val="ListParagraph"/>
        <w:numPr>
          <w:ilvl w:val="0"/>
          <w:numId w:val="2"/>
        </w:numPr>
        <w:rPr>
          <w:rFonts w:ascii="Arial" w:eastAsia="Arial" w:hAnsi="Arial" w:cs="Arial"/>
          <w:sz w:val="24"/>
          <w:szCs w:val="24"/>
          <w:lang w:val="en-AU"/>
        </w:rPr>
      </w:pPr>
      <w:r w:rsidRPr="0892D3B7">
        <w:rPr>
          <w:rFonts w:ascii="Arial" w:eastAsia="Arial" w:hAnsi="Arial" w:cs="Arial"/>
          <w:sz w:val="24"/>
          <w:szCs w:val="24"/>
          <w:lang w:val="en-AU"/>
        </w:rPr>
        <w:t>Titrate with the sodium hydroxide solution.</w:t>
      </w:r>
    </w:p>
    <w:p w14:paraId="072E3C8F" w14:textId="01C37ECD" w:rsidR="005047D1" w:rsidRDefault="0892D3B7" w:rsidP="0892D3B7">
      <w:pPr>
        <w:pStyle w:val="ListParagraph"/>
        <w:numPr>
          <w:ilvl w:val="0"/>
          <w:numId w:val="2"/>
        </w:numPr>
        <w:rPr>
          <w:rFonts w:ascii="Arial" w:eastAsia="Arial" w:hAnsi="Arial" w:cs="Arial"/>
          <w:sz w:val="24"/>
          <w:szCs w:val="24"/>
          <w:lang w:val="en-AU"/>
        </w:rPr>
      </w:pPr>
      <w:r w:rsidRPr="0892D3B7">
        <w:rPr>
          <w:rFonts w:ascii="Arial" w:eastAsia="Arial" w:hAnsi="Arial" w:cs="Arial"/>
          <w:sz w:val="24"/>
          <w:szCs w:val="24"/>
          <w:lang w:val="en-AU"/>
        </w:rPr>
        <w:t>Repeat to obtain</w:t>
      </w:r>
      <w:r w:rsidR="00106642">
        <w:rPr>
          <w:rFonts w:ascii="Arial" w:eastAsia="Arial" w:hAnsi="Arial" w:cs="Arial"/>
          <w:sz w:val="24"/>
          <w:szCs w:val="24"/>
          <w:lang w:val="en-AU"/>
        </w:rPr>
        <w:t xml:space="preserve"> sufficient </w:t>
      </w:r>
      <w:r w:rsidRPr="0892D3B7">
        <w:rPr>
          <w:rFonts w:ascii="Arial" w:eastAsia="Arial" w:hAnsi="Arial" w:cs="Arial"/>
          <w:sz w:val="24"/>
          <w:szCs w:val="24"/>
          <w:lang w:val="en-AU"/>
        </w:rPr>
        <w:t>results</w:t>
      </w:r>
      <w:r w:rsidR="00106642">
        <w:rPr>
          <w:rFonts w:ascii="Arial" w:eastAsia="Arial" w:hAnsi="Arial" w:cs="Arial"/>
          <w:sz w:val="24"/>
          <w:szCs w:val="24"/>
          <w:lang w:val="en-AU"/>
        </w:rPr>
        <w:t xml:space="preserve"> for the calculations</w:t>
      </w:r>
      <w:r w:rsidRPr="0892D3B7">
        <w:rPr>
          <w:rFonts w:ascii="Arial" w:eastAsia="Arial" w:hAnsi="Arial" w:cs="Arial"/>
          <w:sz w:val="24"/>
          <w:szCs w:val="24"/>
          <w:lang w:val="en-AU"/>
        </w:rPr>
        <w:t>.</w:t>
      </w:r>
    </w:p>
    <w:p w14:paraId="4ED0C6DF" w14:textId="77777777" w:rsidR="005047D1" w:rsidRPr="005047D1" w:rsidRDefault="0892D3B7" w:rsidP="0892D3B7">
      <w:pPr>
        <w:rPr>
          <w:rFonts w:ascii="Arial" w:eastAsia="Arial" w:hAnsi="Arial" w:cs="Arial"/>
          <w:b/>
          <w:bCs/>
          <w:sz w:val="32"/>
          <w:szCs w:val="32"/>
          <w:u w:val="single"/>
          <w:lang w:val="en-AU"/>
        </w:rPr>
      </w:pPr>
      <w:r w:rsidRPr="0892D3B7">
        <w:rPr>
          <w:rFonts w:ascii="Arial" w:eastAsia="Arial" w:hAnsi="Arial" w:cs="Arial"/>
          <w:b/>
          <w:bCs/>
          <w:sz w:val="32"/>
          <w:szCs w:val="32"/>
          <w:u w:val="single"/>
          <w:lang w:val="en-AU"/>
        </w:rPr>
        <w:t>Results:</w:t>
      </w:r>
    </w:p>
    <w:p w14:paraId="1ED6583E" w14:textId="77777777" w:rsidR="005047D1" w:rsidRDefault="0892D3B7" w:rsidP="0892D3B7">
      <w:pPr>
        <w:rPr>
          <w:rFonts w:ascii="Arial" w:eastAsia="Arial" w:hAnsi="Arial" w:cs="Arial"/>
          <w:sz w:val="24"/>
          <w:szCs w:val="24"/>
          <w:lang w:val="en-AU"/>
        </w:rPr>
      </w:pPr>
      <w:r w:rsidRPr="0892D3B7">
        <w:rPr>
          <w:rFonts w:ascii="Arial" w:eastAsia="Arial" w:hAnsi="Arial" w:cs="Arial"/>
          <w:sz w:val="24"/>
          <w:szCs w:val="24"/>
          <w:lang w:val="en-AU"/>
        </w:rPr>
        <w:t>Exact concentration of sodium hydroxide solution: ________________mol L</w:t>
      </w:r>
      <w:r w:rsidRPr="0892D3B7">
        <w:rPr>
          <w:rFonts w:ascii="Arial" w:eastAsia="Arial" w:hAnsi="Arial" w:cs="Arial"/>
          <w:sz w:val="24"/>
          <w:szCs w:val="24"/>
          <w:vertAlign w:val="superscript"/>
          <w:lang w:val="en-AU"/>
        </w:rPr>
        <w:t>-1</w:t>
      </w:r>
    </w:p>
    <w:p w14:paraId="6D24B786" w14:textId="77777777" w:rsidR="005047D1" w:rsidRDefault="005047D1" w:rsidP="0892D3B7">
      <w:pPr>
        <w:rPr>
          <w:rFonts w:ascii="Arial" w:eastAsia="Arial" w:hAnsi="Arial" w:cs="Arial"/>
          <w:sz w:val="24"/>
          <w:szCs w:val="24"/>
          <w:lang w:val="en-AU"/>
        </w:rPr>
      </w:pPr>
      <w:r w:rsidRPr="0892D3B7">
        <w:rPr>
          <w:rFonts w:ascii="Arial" w:eastAsia="Arial" w:hAnsi="Arial" w:cs="Arial"/>
          <w:sz w:val="24"/>
          <w:szCs w:val="24"/>
          <w:lang w:val="en-AU"/>
        </w:rPr>
        <w:t>Indicator used:</w:t>
      </w:r>
      <w:r w:rsidR="00415CCF">
        <w:rPr>
          <w:rFonts w:ascii="Arial" w:hAnsi="Arial" w:cs="Arial"/>
          <w:sz w:val="24"/>
          <w:szCs w:val="24"/>
          <w:lang w:val="en-AU"/>
        </w:rPr>
        <w:tab/>
      </w:r>
      <w:r w:rsidRPr="0892D3B7">
        <w:rPr>
          <w:rFonts w:ascii="Arial" w:eastAsia="Arial" w:hAnsi="Arial" w:cs="Arial"/>
          <w:sz w:val="24"/>
          <w:szCs w:val="24"/>
          <w:lang w:val="en-AU"/>
        </w:rPr>
        <w:t xml:space="preserve"> _________________________________</w:t>
      </w:r>
    </w:p>
    <w:p w14:paraId="071A2EF6" w14:textId="77777777" w:rsidR="00415CCF" w:rsidRPr="005047D1" w:rsidRDefault="00415CCF" w:rsidP="0892D3B7">
      <w:pPr>
        <w:rPr>
          <w:rFonts w:ascii="Arial" w:eastAsia="Arial" w:hAnsi="Arial" w:cs="Arial"/>
          <w:sz w:val="24"/>
          <w:szCs w:val="24"/>
          <w:lang w:val="en-AU"/>
        </w:rPr>
      </w:pPr>
      <w:r w:rsidRPr="0892D3B7">
        <w:rPr>
          <w:rFonts w:ascii="Arial" w:eastAsia="Arial" w:hAnsi="Arial" w:cs="Arial"/>
          <w:sz w:val="24"/>
          <w:szCs w:val="24"/>
          <w:lang w:val="en-AU"/>
        </w:rPr>
        <w:t>Soft drink used:</w:t>
      </w:r>
      <w:r>
        <w:rPr>
          <w:rFonts w:ascii="Arial" w:hAnsi="Arial" w:cs="Arial"/>
          <w:sz w:val="24"/>
          <w:szCs w:val="24"/>
          <w:lang w:val="en-AU"/>
        </w:rPr>
        <w:tab/>
      </w:r>
      <w:r w:rsidRPr="0892D3B7">
        <w:rPr>
          <w:rFonts w:ascii="Arial" w:eastAsia="Arial" w:hAnsi="Arial" w:cs="Arial"/>
          <w:sz w:val="24"/>
          <w:szCs w:val="24"/>
          <w:lang w:val="en-AU"/>
        </w:rPr>
        <w:t xml:space="preserve"> _________________________________</w:t>
      </w:r>
    </w:p>
    <w:p w14:paraId="07BCF106" w14:textId="77777777" w:rsidR="00AF3E76" w:rsidRPr="00AF3E76" w:rsidRDefault="00AF3E76" w:rsidP="003914DF">
      <w:pPr>
        <w:rPr>
          <w:rFonts w:ascii="Arial" w:hAnsi="Arial" w:cs="Arial"/>
          <w:sz w:val="24"/>
          <w:szCs w:val="24"/>
          <w:lang w:val="en-AU"/>
        </w:rPr>
      </w:pP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FC6CD6" w:rsidRPr="00FC6CD6" w14:paraId="6A2DAE18" w14:textId="77777777" w:rsidTr="0892D3B7">
        <w:tc>
          <w:tcPr>
            <w:tcW w:w="1742" w:type="dxa"/>
          </w:tcPr>
          <w:p w14:paraId="62240E93" w14:textId="77777777" w:rsidR="00FC6CD6" w:rsidRPr="00FC6CD6" w:rsidRDefault="00FC6CD6" w:rsidP="003914DF">
            <w:pPr>
              <w:rPr>
                <w:rFonts w:ascii="Arial" w:hAnsi="Arial" w:cs="Arial"/>
                <w:b/>
                <w:sz w:val="24"/>
                <w:szCs w:val="24"/>
                <w:lang w:val="en-AU"/>
              </w:rPr>
            </w:pPr>
          </w:p>
        </w:tc>
        <w:tc>
          <w:tcPr>
            <w:tcW w:w="1742" w:type="dxa"/>
          </w:tcPr>
          <w:p w14:paraId="345C86DC" w14:textId="77777777" w:rsidR="00FC6CD6" w:rsidRPr="00FC6CD6" w:rsidRDefault="0892D3B7" w:rsidP="0892D3B7">
            <w:pPr>
              <w:jc w:val="center"/>
              <w:rPr>
                <w:rFonts w:ascii="Arial" w:eastAsia="Arial" w:hAnsi="Arial" w:cs="Arial"/>
                <w:b/>
                <w:bCs/>
                <w:sz w:val="24"/>
                <w:szCs w:val="24"/>
                <w:lang w:val="en-AU"/>
              </w:rPr>
            </w:pPr>
            <w:r w:rsidRPr="0892D3B7">
              <w:rPr>
                <w:rFonts w:ascii="Arial" w:eastAsia="Arial" w:hAnsi="Arial" w:cs="Arial"/>
                <w:b/>
                <w:bCs/>
                <w:sz w:val="24"/>
                <w:szCs w:val="24"/>
                <w:lang w:val="en-AU"/>
              </w:rPr>
              <w:t>1</w:t>
            </w:r>
          </w:p>
        </w:tc>
        <w:tc>
          <w:tcPr>
            <w:tcW w:w="1743" w:type="dxa"/>
          </w:tcPr>
          <w:p w14:paraId="36383FCF" w14:textId="77777777" w:rsidR="00FC6CD6" w:rsidRPr="00FC6CD6" w:rsidRDefault="0892D3B7" w:rsidP="0892D3B7">
            <w:pPr>
              <w:jc w:val="center"/>
              <w:rPr>
                <w:rFonts w:ascii="Arial" w:eastAsia="Arial" w:hAnsi="Arial" w:cs="Arial"/>
                <w:b/>
                <w:bCs/>
                <w:sz w:val="24"/>
                <w:szCs w:val="24"/>
                <w:lang w:val="en-AU"/>
              </w:rPr>
            </w:pPr>
            <w:r w:rsidRPr="0892D3B7">
              <w:rPr>
                <w:rFonts w:ascii="Arial" w:eastAsia="Arial" w:hAnsi="Arial" w:cs="Arial"/>
                <w:b/>
                <w:bCs/>
                <w:sz w:val="24"/>
                <w:szCs w:val="24"/>
                <w:lang w:val="en-AU"/>
              </w:rPr>
              <w:t>2</w:t>
            </w:r>
          </w:p>
        </w:tc>
        <w:tc>
          <w:tcPr>
            <w:tcW w:w="1743" w:type="dxa"/>
          </w:tcPr>
          <w:p w14:paraId="30EEE1B2" w14:textId="77777777" w:rsidR="00FC6CD6" w:rsidRPr="00FC6CD6" w:rsidRDefault="0892D3B7" w:rsidP="0892D3B7">
            <w:pPr>
              <w:jc w:val="center"/>
              <w:rPr>
                <w:rFonts w:ascii="Arial" w:eastAsia="Arial" w:hAnsi="Arial" w:cs="Arial"/>
                <w:b/>
                <w:bCs/>
                <w:sz w:val="24"/>
                <w:szCs w:val="24"/>
                <w:lang w:val="en-AU"/>
              </w:rPr>
            </w:pPr>
            <w:r w:rsidRPr="0892D3B7">
              <w:rPr>
                <w:rFonts w:ascii="Arial" w:eastAsia="Arial" w:hAnsi="Arial" w:cs="Arial"/>
                <w:b/>
                <w:bCs/>
                <w:sz w:val="24"/>
                <w:szCs w:val="24"/>
                <w:lang w:val="en-AU"/>
              </w:rPr>
              <w:t>3</w:t>
            </w:r>
          </w:p>
        </w:tc>
        <w:tc>
          <w:tcPr>
            <w:tcW w:w="1743" w:type="dxa"/>
          </w:tcPr>
          <w:p w14:paraId="3B89CA9B" w14:textId="77777777" w:rsidR="00FC6CD6" w:rsidRPr="00FC6CD6" w:rsidRDefault="0892D3B7" w:rsidP="0892D3B7">
            <w:pPr>
              <w:jc w:val="center"/>
              <w:rPr>
                <w:rFonts w:ascii="Arial" w:eastAsia="Arial" w:hAnsi="Arial" w:cs="Arial"/>
                <w:b/>
                <w:bCs/>
                <w:sz w:val="24"/>
                <w:szCs w:val="24"/>
                <w:lang w:val="en-AU"/>
              </w:rPr>
            </w:pPr>
            <w:r w:rsidRPr="0892D3B7">
              <w:rPr>
                <w:rFonts w:ascii="Arial" w:eastAsia="Arial" w:hAnsi="Arial" w:cs="Arial"/>
                <w:b/>
                <w:bCs/>
                <w:sz w:val="24"/>
                <w:szCs w:val="24"/>
                <w:lang w:val="en-AU"/>
              </w:rPr>
              <w:t>4</w:t>
            </w:r>
          </w:p>
        </w:tc>
        <w:tc>
          <w:tcPr>
            <w:tcW w:w="1743" w:type="dxa"/>
          </w:tcPr>
          <w:p w14:paraId="4C02E478" w14:textId="77777777" w:rsidR="00FC6CD6" w:rsidRPr="00FC6CD6" w:rsidRDefault="0892D3B7" w:rsidP="0892D3B7">
            <w:pPr>
              <w:jc w:val="center"/>
              <w:rPr>
                <w:rFonts w:ascii="Arial" w:eastAsia="Arial" w:hAnsi="Arial" w:cs="Arial"/>
                <w:b/>
                <w:bCs/>
                <w:sz w:val="24"/>
                <w:szCs w:val="24"/>
                <w:lang w:val="en-AU"/>
              </w:rPr>
            </w:pPr>
            <w:r w:rsidRPr="0892D3B7">
              <w:rPr>
                <w:rFonts w:ascii="Arial" w:eastAsia="Arial" w:hAnsi="Arial" w:cs="Arial"/>
                <w:b/>
                <w:bCs/>
                <w:sz w:val="24"/>
                <w:szCs w:val="24"/>
                <w:lang w:val="en-AU"/>
              </w:rPr>
              <w:t>5</w:t>
            </w:r>
          </w:p>
        </w:tc>
      </w:tr>
      <w:tr w:rsidR="00FC6CD6" w:rsidRPr="00FC6CD6" w14:paraId="40810391" w14:textId="77777777" w:rsidTr="0892D3B7">
        <w:tc>
          <w:tcPr>
            <w:tcW w:w="1742" w:type="dxa"/>
          </w:tcPr>
          <w:p w14:paraId="3407C9E5" w14:textId="77777777" w:rsidR="00FC6CD6" w:rsidRPr="00FC6CD6" w:rsidRDefault="0892D3B7" w:rsidP="0892D3B7">
            <w:pPr>
              <w:rPr>
                <w:rFonts w:ascii="Arial" w:eastAsia="Arial" w:hAnsi="Arial" w:cs="Arial"/>
                <w:b/>
                <w:bCs/>
                <w:sz w:val="24"/>
                <w:szCs w:val="24"/>
                <w:lang w:val="en-AU"/>
              </w:rPr>
            </w:pPr>
            <w:r w:rsidRPr="0892D3B7">
              <w:rPr>
                <w:rFonts w:ascii="Arial" w:eastAsia="Arial" w:hAnsi="Arial" w:cs="Arial"/>
                <w:b/>
                <w:bCs/>
                <w:sz w:val="24"/>
                <w:szCs w:val="24"/>
                <w:lang w:val="en-AU"/>
              </w:rPr>
              <w:t>Initial reading</w:t>
            </w:r>
          </w:p>
        </w:tc>
        <w:tc>
          <w:tcPr>
            <w:tcW w:w="1742" w:type="dxa"/>
          </w:tcPr>
          <w:p w14:paraId="40E31FEA" w14:textId="77777777" w:rsidR="00FC6CD6" w:rsidRPr="00FC6CD6" w:rsidRDefault="00FC6CD6" w:rsidP="003914DF">
            <w:pPr>
              <w:rPr>
                <w:rFonts w:ascii="Arial" w:hAnsi="Arial" w:cs="Arial"/>
                <w:b/>
                <w:sz w:val="24"/>
                <w:szCs w:val="24"/>
                <w:lang w:val="en-AU"/>
              </w:rPr>
            </w:pPr>
          </w:p>
        </w:tc>
        <w:tc>
          <w:tcPr>
            <w:tcW w:w="1743" w:type="dxa"/>
          </w:tcPr>
          <w:p w14:paraId="416BCEFC" w14:textId="77777777" w:rsidR="00FC6CD6" w:rsidRPr="00FC6CD6" w:rsidRDefault="00FC6CD6" w:rsidP="003914DF">
            <w:pPr>
              <w:rPr>
                <w:rFonts w:ascii="Arial" w:hAnsi="Arial" w:cs="Arial"/>
                <w:b/>
                <w:sz w:val="24"/>
                <w:szCs w:val="24"/>
                <w:lang w:val="en-AU"/>
              </w:rPr>
            </w:pPr>
          </w:p>
        </w:tc>
        <w:tc>
          <w:tcPr>
            <w:tcW w:w="1743" w:type="dxa"/>
          </w:tcPr>
          <w:p w14:paraId="1BBE88FB" w14:textId="77777777" w:rsidR="00FC6CD6" w:rsidRPr="00FC6CD6" w:rsidRDefault="00FC6CD6" w:rsidP="003914DF">
            <w:pPr>
              <w:rPr>
                <w:rFonts w:ascii="Arial" w:hAnsi="Arial" w:cs="Arial"/>
                <w:b/>
                <w:sz w:val="24"/>
                <w:szCs w:val="24"/>
                <w:lang w:val="en-AU"/>
              </w:rPr>
            </w:pPr>
          </w:p>
        </w:tc>
        <w:tc>
          <w:tcPr>
            <w:tcW w:w="1743" w:type="dxa"/>
          </w:tcPr>
          <w:p w14:paraId="6FB5730C" w14:textId="77777777" w:rsidR="00FC6CD6" w:rsidRPr="00FC6CD6" w:rsidRDefault="00FC6CD6" w:rsidP="003914DF">
            <w:pPr>
              <w:rPr>
                <w:rFonts w:ascii="Arial" w:hAnsi="Arial" w:cs="Arial"/>
                <w:b/>
                <w:sz w:val="24"/>
                <w:szCs w:val="24"/>
                <w:lang w:val="en-AU"/>
              </w:rPr>
            </w:pPr>
          </w:p>
        </w:tc>
        <w:tc>
          <w:tcPr>
            <w:tcW w:w="1743" w:type="dxa"/>
          </w:tcPr>
          <w:p w14:paraId="193B9F0B" w14:textId="77777777" w:rsidR="00FC6CD6" w:rsidRPr="00FC6CD6" w:rsidRDefault="00FC6CD6" w:rsidP="003914DF">
            <w:pPr>
              <w:rPr>
                <w:rFonts w:ascii="Arial" w:hAnsi="Arial" w:cs="Arial"/>
                <w:b/>
                <w:sz w:val="24"/>
                <w:szCs w:val="24"/>
                <w:lang w:val="en-AU"/>
              </w:rPr>
            </w:pPr>
          </w:p>
        </w:tc>
      </w:tr>
      <w:tr w:rsidR="00FC6CD6" w:rsidRPr="00FC6CD6" w14:paraId="477D3BFE" w14:textId="77777777" w:rsidTr="0892D3B7">
        <w:tc>
          <w:tcPr>
            <w:tcW w:w="1742" w:type="dxa"/>
          </w:tcPr>
          <w:p w14:paraId="3676B530" w14:textId="77777777" w:rsidR="00FC6CD6" w:rsidRDefault="0892D3B7" w:rsidP="0892D3B7">
            <w:pPr>
              <w:rPr>
                <w:rFonts w:ascii="Arial" w:eastAsia="Arial" w:hAnsi="Arial" w:cs="Arial"/>
                <w:b/>
                <w:bCs/>
                <w:sz w:val="24"/>
                <w:szCs w:val="24"/>
                <w:lang w:val="en-AU"/>
              </w:rPr>
            </w:pPr>
            <w:r w:rsidRPr="0892D3B7">
              <w:rPr>
                <w:rFonts w:ascii="Arial" w:eastAsia="Arial" w:hAnsi="Arial" w:cs="Arial"/>
                <w:b/>
                <w:bCs/>
                <w:sz w:val="24"/>
                <w:szCs w:val="24"/>
                <w:lang w:val="en-AU"/>
              </w:rPr>
              <w:t xml:space="preserve">Final </w:t>
            </w:r>
          </w:p>
          <w:p w14:paraId="4B454809" w14:textId="77777777" w:rsidR="00FC6CD6" w:rsidRPr="00FC6CD6" w:rsidRDefault="0892D3B7" w:rsidP="0892D3B7">
            <w:pPr>
              <w:rPr>
                <w:rFonts w:ascii="Arial" w:eastAsia="Arial" w:hAnsi="Arial" w:cs="Arial"/>
                <w:b/>
                <w:bCs/>
                <w:sz w:val="24"/>
                <w:szCs w:val="24"/>
                <w:lang w:val="en-AU"/>
              </w:rPr>
            </w:pPr>
            <w:r w:rsidRPr="0892D3B7">
              <w:rPr>
                <w:rFonts w:ascii="Arial" w:eastAsia="Arial" w:hAnsi="Arial" w:cs="Arial"/>
                <w:b/>
                <w:bCs/>
                <w:sz w:val="24"/>
                <w:szCs w:val="24"/>
                <w:lang w:val="en-AU"/>
              </w:rPr>
              <w:t>reading</w:t>
            </w:r>
          </w:p>
        </w:tc>
        <w:tc>
          <w:tcPr>
            <w:tcW w:w="1742" w:type="dxa"/>
          </w:tcPr>
          <w:p w14:paraId="1454C29A" w14:textId="77777777" w:rsidR="00FC6CD6" w:rsidRPr="00FC6CD6" w:rsidRDefault="00FC6CD6" w:rsidP="003914DF">
            <w:pPr>
              <w:rPr>
                <w:rFonts w:ascii="Arial" w:hAnsi="Arial" w:cs="Arial"/>
                <w:b/>
                <w:sz w:val="24"/>
                <w:szCs w:val="24"/>
                <w:lang w:val="en-AU"/>
              </w:rPr>
            </w:pPr>
          </w:p>
        </w:tc>
        <w:tc>
          <w:tcPr>
            <w:tcW w:w="1743" w:type="dxa"/>
          </w:tcPr>
          <w:p w14:paraId="41F14CE3" w14:textId="77777777" w:rsidR="00FC6CD6" w:rsidRPr="00FC6CD6" w:rsidRDefault="00FC6CD6" w:rsidP="003914DF">
            <w:pPr>
              <w:rPr>
                <w:rFonts w:ascii="Arial" w:hAnsi="Arial" w:cs="Arial"/>
                <w:b/>
                <w:sz w:val="24"/>
                <w:szCs w:val="24"/>
                <w:lang w:val="en-AU"/>
              </w:rPr>
            </w:pPr>
          </w:p>
        </w:tc>
        <w:tc>
          <w:tcPr>
            <w:tcW w:w="1743" w:type="dxa"/>
          </w:tcPr>
          <w:p w14:paraId="32928FB4" w14:textId="77777777" w:rsidR="00FC6CD6" w:rsidRPr="00FC6CD6" w:rsidRDefault="00FC6CD6" w:rsidP="003914DF">
            <w:pPr>
              <w:rPr>
                <w:rFonts w:ascii="Arial" w:hAnsi="Arial" w:cs="Arial"/>
                <w:b/>
                <w:sz w:val="24"/>
                <w:szCs w:val="24"/>
                <w:lang w:val="en-AU"/>
              </w:rPr>
            </w:pPr>
          </w:p>
        </w:tc>
        <w:tc>
          <w:tcPr>
            <w:tcW w:w="1743" w:type="dxa"/>
          </w:tcPr>
          <w:p w14:paraId="20623AFD" w14:textId="77777777" w:rsidR="00FC6CD6" w:rsidRPr="00FC6CD6" w:rsidRDefault="00FC6CD6" w:rsidP="003914DF">
            <w:pPr>
              <w:rPr>
                <w:rFonts w:ascii="Arial" w:hAnsi="Arial" w:cs="Arial"/>
                <w:b/>
                <w:sz w:val="24"/>
                <w:szCs w:val="24"/>
                <w:lang w:val="en-AU"/>
              </w:rPr>
            </w:pPr>
          </w:p>
        </w:tc>
        <w:tc>
          <w:tcPr>
            <w:tcW w:w="1743" w:type="dxa"/>
          </w:tcPr>
          <w:p w14:paraId="0738BAD8" w14:textId="77777777" w:rsidR="00FC6CD6" w:rsidRPr="00FC6CD6" w:rsidRDefault="00FC6CD6" w:rsidP="003914DF">
            <w:pPr>
              <w:rPr>
                <w:rFonts w:ascii="Arial" w:hAnsi="Arial" w:cs="Arial"/>
                <w:b/>
                <w:sz w:val="24"/>
                <w:szCs w:val="24"/>
                <w:lang w:val="en-AU"/>
              </w:rPr>
            </w:pPr>
          </w:p>
        </w:tc>
      </w:tr>
      <w:tr w:rsidR="00FC6CD6" w:rsidRPr="00FC6CD6" w14:paraId="3C18A656" w14:textId="77777777" w:rsidTr="0892D3B7">
        <w:tc>
          <w:tcPr>
            <w:tcW w:w="1742" w:type="dxa"/>
          </w:tcPr>
          <w:p w14:paraId="6FAE79FD" w14:textId="77777777" w:rsidR="00FC6CD6" w:rsidRPr="00FC6CD6" w:rsidRDefault="0892D3B7" w:rsidP="0892D3B7">
            <w:pPr>
              <w:rPr>
                <w:rFonts w:ascii="Arial" w:eastAsia="Arial" w:hAnsi="Arial" w:cs="Arial"/>
                <w:b/>
                <w:bCs/>
                <w:sz w:val="24"/>
                <w:szCs w:val="24"/>
                <w:lang w:val="en-AU"/>
              </w:rPr>
            </w:pPr>
            <w:r w:rsidRPr="0892D3B7">
              <w:rPr>
                <w:rFonts w:ascii="Arial" w:eastAsia="Arial" w:hAnsi="Arial" w:cs="Arial"/>
                <w:b/>
                <w:bCs/>
                <w:sz w:val="24"/>
                <w:szCs w:val="24"/>
                <w:lang w:val="en-AU"/>
              </w:rPr>
              <w:t>Titration volume</w:t>
            </w:r>
          </w:p>
        </w:tc>
        <w:tc>
          <w:tcPr>
            <w:tcW w:w="1742" w:type="dxa"/>
          </w:tcPr>
          <w:p w14:paraId="0D3C4DAE" w14:textId="77777777" w:rsidR="00FC6CD6" w:rsidRPr="00FC6CD6" w:rsidRDefault="00FC6CD6" w:rsidP="003914DF">
            <w:pPr>
              <w:rPr>
                <w:rFonts w:ascii="Arial" w:hAnsi="Arial" w:cs="Arial"/>
                <w:b/>
                <w:sz w:val="24"/>
                <w:szCs w:val="24"/>
                <w:lang w:val="en-AU"/>
              </w:rPr>
            </w:pPr>
          </w:p>
        </w:tc>
        <w:tc>
          <w:tcPr>
            <w:tcW w:w="1743" w:type="dxa"/>
          </w:tcPr>
          <w:p w14:paraId="7C3E563D" w14:textId="77777777" w:rsidR="00FC6CD6" w:rsidRPr="00FC6CD6" w:rsidRDefault="00FC6CD6" w:rsidP="003914DF">
            <w:pPr>
              <w:rPr>
                <w:rFonts w:ascii="Arial" w:hAnsi="Arial" w:cs="Arial"/>
                <w:b/>
                <w:sz w:val="24"/>
                <w:szCs w:val="24"/>
                <w:lang w:val="en-AU"/>
              </w:rPr>
            </w:pPr>
          </w:p>
        </w:tc>
        <w:tc>
          <w:tcPr>
            <w:tcW w:w="1743" w:type="dxa"/>
          </w:tcPr>
          <w:p w14:paraId="3285C482" w14:textId="77777777" w:rsidR="00FC6CD6" w:rsidRPr="00FC6CD6" w:rsidRDefault="00FC6CD6" w:rsidP="003914DF">
            <w:pPr>
              <w:rPr>
                <w:rFonts w:ascii="Arial" w:hAnsi="Arial" w:cs="Arial"/>
                <w:b/>
                <w:sz w:val="24"/>
                <w:szCs w:val="24"/>
                <w:lang w:val="en-AU"/>
              </w:rPr>
            </w:pPr>
          </w:p>
        </w:tc>
        <w:tc>
          <w:tcPr>
            <w:tcW w:w="1743" w:type="dxa"/>
          </w:tcPr>
          <w:p w14:paraId="22609DBE" w14:textId="77777777" w:rsidR="00FC6CD6" w:rsidRPr="00FC6CD6" w:rsidRDefault="00FC6CD6" w:rsidP="003914DF">
            <w:pPr>
              <w:rPr>
                <w:rFonts w:ascii="Arial" w:hAnsi="Arial" w:cs="Arial"/>
                <w:b/>
                <w:sz w:val="24"/>
                <w:szCs w:val="24"/>
                <w:lang w:val="en-AU"/>
              </w:rPr>
            </w:pPr>
          </w:p>
        </w:tc>
        <w:tc>
          <w:tcPr>
            <w:tcW w:w="1743" w:type="dxa"/>
          </w:tcPr>
          <w:p w14:paraId="7B1DA851" w14:textId="77777777" w:rsidR="00FC6CD6" w:rsidRPr="00FC6CD6" w:rsidRDefault="00FC6CD6" w:rsidP="003914DF">
            <w:pPr>
              <w:rPr>
                <w:rFonts w:ascii="Arial" w:hAnsi="Arial" w:cs="Arial"/>
                <w:b/>
                <w:sz w:val="24"/>
                <w:szCs w:val="24"/>
                <w:lang w:val="en-AU"/>
              </w:rPr>
            </w:pPr>
          </w:p>
        </w:tc>
      </w:tr>
    </w:tbl>
    <w:p w14:paraId="754DC27A" w14:textId="77777777" w:rsidR="00FC6CD6" w:rsidRPr="00FC6CD6" w:rsidRDefault="0892D3B7" w:rsidP="0892D3B7">
      <w:pPr>
        <w:rPr>
          <w:rFonts w:ascii="Arial" w:eastAsia="Arial" w:hAnsi="Arial" w:cs="Arial"/>
          <w:b/>
          <w:bCs/>
          <w:sz w:val="32"/>
          <w:szCs w:val="32"/>
          <w:u w:val="single"/>
          <w:lang w:val="en-AU"/>
        </w:rPr>
      </w:pPr>
      <w:r w:rsidRPr="0892D3B7">
        <w:rPr>
          <w:rFonts w:ascii="Arial" w:eastAsia="Arial" w:hAnsi="Arial" w:cs="Arial"/>
          <w:b/>
          <w:bCs/>
          <w:sz w:val="32"/>
          <w:szCs w:val="32"/>
          <w:u w:val="single"/>
          <w:lang w:val="en-AU"/>
        </w:rPr>
        <w:lastRenderedPageBreak/>
        <w:t>Questions:</w:t>
      </w:r>
    </w:p>
    <w:p w14:paraId="700E0BB5" w14:textId="77777777" w:rsidR="00FC6CD6" w:rsidRDefault="0892D3B7" w:rsidP="0892D3B7">
      <w:pPr>
        <w:pStyle w:val="ListParagraph"/>
        <w:numPr>
          <w:ilvl w:val="0"/>
          <w:numId w:val="3"/>
        </w:numPr>
        <w:rPr>
          <w:rFonts w:ascii="Arial" w:eastAsia="Arial" w:hAnsi="Arial" w:cs="Arial"/>
          <w:sz w:val="24"/>
          <w:szCs w:val="24"/>
          <w:lang w:val="en-AU"/>
        </w:rPr>
      </w:pPr>
      <w:r w:rsidRPr="0892D3B7">
        <w:rPr>
          <w:rFonts w:ascii="Arial" w:eastAsia="Arial" w:hAnsi="Arial" w:cs="Arial"/>
          <w:sz w:val="24"/>
          <w:szCs w:val="24"/>
          <w:lang w:val="en-AU"/>
        </w:rPr>
        <w:t>Explain why you chose the indicator that you used for this titration.</w:t>
      </w:r>
    </w:p>
    <w:p w14:paraId="1625C3CC" w14:textId="165818EE" w:rsidR="00FC6CD6" w:rsidRDefault="00F373DF" w:rsidP="00F373DF">
      <w:pPr>
        <w:spacing w:line="360" w:lineRule="auto"/>
        <w:rPr>
          <w:rFonts w:ascii="Arial" w:hAnsi="Arial" w:cs="Arial"/>
          <w:sz w:val="24"/>
          <w:szCs w:val="24"/>
          <w:lang w:val="en-AU"/>
        </w:rPr>
      </w:pPr>
      <w:r>
        <w:rPr>
          <w:rFonts w:ascii="Arial" w:eastAsia="Arial" w:hAnsi="Arial" w:cs="Arial"/>
          <w:sz w:val="24"/>
          <w:szCs w:val="24"/>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048DBB" w14:textId="77777777" w:rsidR="00FC6CD6" w:rsidRPr="00FC6CD6" w:rsidRDefault="0892D3B7" w:rsidP="0892D3B7">
      <w:pPr>
        <w:jc w:val="right"/>
        <w:rPr>
          <w:rFonts w:ascii="Arial" w:eastAsia="Arial" w:hAnsi="Arial" w:cs="Arial"/>
          <w:sz w:val="24"/>
          <w:szCs w:val="24"/>
          <w:lang w:val="en-AU"/>
        </w:rPr>
      </w:pPr>
      <w:r w:rsidRPr="0892D3B7">
        <w:rPr>
          <w:rFonts w:ascii="Arial" w:eastAsia="Arial" w:hAnsi="Arial" w:cs="Arial"/>
          <w:sz w:val="24"/>
          <w:szCs w:val="24"/>
          <w:lang w:val="en-AU"/>
        </w:rPr>
        <w:t>[2]</w:t>
      </w:r>
    </w:p>
    <w:p w14:paraId="6CFE7252" w14:textId="77FE79AA" w:rsidR="00FC6CD6" w:rsidRDefault="00106642" w:rsidP="00AC60DD">
      <w:pPr>
        <w:pStyle w:val="ListParagraph"/>
        <w:numPr>
          <w:ilvl w:val="0"/>
          <w:numId w:val="3"/>
        </w:numPr>
        <w:spacing w:line="360" w:lineRule="auto"/>
        <w:rPr>
          <w:rFonts w:ascii="Arial" w:eastAsia="Arial" w:hAnsi="Arial" w:cs="Arial"/>
          <w:sz w:val="24"/>
          <w:szCs w:val="24"/>
          <w:lang w:val="en-AU"/>
        </w:rPr>
      </w:pPr>
      <w:r>
        <w:rPr>
          <w:rFonts w:ascii="Arial" w:eastAsia="Arial" w:hAnsi="Arial" w:cs="Arial"/>
          <w:sz w:val="24"/>
          <w:szCs w:val="24"/>
          <w:lang w:val="en-AU"/>
        </w:rPr>
        <w:t>State w</w:t>
      </w:r>
      <w:r w:rsidR="0892D3B7" w:rsidRPr="0892D3B7">
        <w:rPr>
          <w:rFonts w:ascii="Arial" w:eastAsia="Arial" w:hAnsi="Arial" w:cs="Arial"/>
          <w:sz w:val="24"/>
          <w:szCs w:val="24"/>
          <w:lang w:val="en-AU"/>
        </w:rPr>
        <w:t>hat you use</w:t>
      </w:r>
      <w:r>
        <w:rPr>
          <w:rFonts w:ascii="Arial" w:eastAsia="Arial" w:hAnsi="Arial" w:cs="Arial"/>
          <w:sz w:val="24"/>
          <w:szCs w:val="24"/>
          <w:lang w:val="en-AU"/>
        </w:rPr>
        <w:t>d</w:t>
      </w:r>
      <w:r w:rsidR="0892D3B7" w:rsidRPr="0892D3B7">
        <w:rPr>
          <w:rFonts w:ascii="Arial" w:eastAsia="Arial" w:hAnsi="Arial" w:cs="Arial"/>
          <w:sz w:val="24"/>
          <w:szCs w:val="24"/>
          <w:lang w:val="en-AU"/>
        </w:rPr>
        <w:t xml:space="preserve"> to rinse the following equipment</w:t>
      </w:r>
      <w:r>
        <w:rPr>
          <w:rFonts w:ascii="Arial" w:eastAsia="Arial" w:hAnsi="Arial" w:cs="Arial"/>
          <w:sz w:val="24"/>
          <w:szCs w:val="24"/>
          <w:lang w:val="en-AU"/>
        </w:rPr>
        <w:t xml:space="preserve"> and explain your choice</w:t>
      </w:r>
      <w:r w:rsidR="0892D3B7" w:rsidRPr="0892D3B7">
        <w:rPr>
          <w:rFonts w:ascii="Arial" w:eastAsia="Arial" w:hAnsi="Arial" w:cs="Arial"/>
          <w:sz w:val="24"/>
          <w:szCs w:val="24"/>
          <w:lang w:val="en-AU"/>
        </w:rPr>
        <w:t>:</w:t>
      </w:r>
    </w:p>
    <w:p w14:paraId="0BE8B120" w14:textId="77777777" w:rsidR="00FC6CD6" w:rsidRDefault="00FC6CD6" w:rsidP="00AC60DD">
      <w:pPr>
        <w:pStyle w:val="ListParagraph"/>
        <w:numPr>
          <w:ilvl w:val="0"/>
          <w:numId w:val="4"/>
        </w:numPr>
        <w:spacing w:line="360" w:lineRule="auto"/>
        <w:ind w:left="714" w:hanging="357"/>
        <w:rPr>
          <w:rFonts w:ascii="Arial" w:eastAsia="Arial" w:hAnsi="Arial" w:cs="Arial"/>
          <w:sz w:val="24"/>
          <w:szCs w:val="24"/>
          <w:lang w:val="en-AU"/>
        </w:rPr>
      </w:pPr>
      <w:r w:rsidRPr="0892D3B7">
        <w:rPr>
          <w:rFonts w:ascii="Arial" w:eastAsia="Arial" w:hAnsi="Arial" w:cs="Arial"/>
          <w:sz w:val="24"/>
          <w:szCs w:val="24"/>
          <w:lang w:val="en-AU"/>
        </w:rPr>
        <w:t xml:space="preserve">Burette </w:t>
      </w:r>
      <w:r>
        <w:rPr>
          <w:rFonts w:ascii="Arial" w:hAnsi="Arial" w:cs="Arial"/>
          <w:sz w:val="24"/>
          <w:szCs w:val="24"/>
          <w:lang w:val="en-AU"/>
        </w:rPr>
        <w:tab/>
      </w:r>
      <w:r w:rsidRPr="0892D3B7">
        <w:rPr>
          <w:rFonts w:ascii="Arial" w:eastAsia="Arial" w:hAnsi="Arial" w:cs="Arial"/>
          <w:sz w:val="24"/>
          <w:szCs w:val="24"/>
          <w:lang w:val="en-AU"/>
        </w:rPr>
        <w:t>_____________________</w:t>
      </w:r>
    </w:p>
    <w:p w14:paraId="45F8B793" w14:textId="1EAB3352" w:rsidR="00106642" w:rsidRPr="00106642" w:rsidRDefault="00106642" w:rsidP="00F373DF">
      <w:pPr>
        <w:spacing w:line="360" w:lineRule="auto"/>
        <w:rPr>
          <w:rFonts w:ascii="Arial" w:eastAsia="Arial" w:hAnsi="Arial" w:cs="Arial"/>
          <w:sz w:val="24"/>
          <w:szCs w:val="24"/>
          <w:lang w:val="en-AU"/>
        </w:rPr>
      </w:pPr>
      <w:r>
        <w:rPr>
          <w:rFonts w:ascii="Arial" w:eastAsia="Arial" w:hAnsi="Arial" w:cs="Arial"/>
          <w:sz w:val="24"/>
          <w:szCs w:val="24"/>
          <w:lang w:val="en-AU"/>
        </w:rPr>
        <w:t>__________________________________________________________________________________________________________________________________________________________________________________________________________________________________________</w:t>
      </w:r>
    </w:p>
    <w:p w14:paraId="788E5422" w14:textId="77777777" w:rsidR="00106642" w:rsidRPr="00106642" w:rsidRDefault="00FC6CD6" w:rsidP="00F373DF">
      <w:pPr>
        <w:pStyle w:val="ListParagraph"/>
        <w:numPr>
          <w:ilvl w:val="0"/>
          <w:numId w:val="4"/>
        </w:numPr>
        <w:spacing w:line="360" w:lineRule="auto"/>
        <w:ind w:left="714" w:hanging="357"/>
        <w:rPr>
          <w:rFonts w:ascii="Arial" w:eastAsia="Arial" w:hAnsi="Arial" w:cs="Arial"/>
          <w:sz w:val="24"/>
          <w:szCs w:val="24"/>
          <w:lang w:val="en-AU"/>
        </w:rPr>
      </w:pPr>
      <w:r w:rsidRPr="0892D3B7">
        <w:rPr>
          <w:rFonts w:ascii="Arial" w:eastAsia="Arial" w:hAnsi="Arial" w:cs="Arial"/>
          <w:sz w:val="24"/>
          <w:szCs w:val="24"/>
          <w:lang w:val="en-AU"/>
        </w:rPr>
        <w:t>Conical flask _____________________</w:t>
      </w:r>
      <w:r w:rsidR="008674FC">
        <w:rPr>
          <w:rFonts w:ascii="Arial" w:hAnsi="Arial" w:cs="Arial"/>
          <w:sz w:val="24"/>
          <w:szCs w:val="24"/>
          <w:lang w:val="en-AU"/>
        </w:rPr>
        <w:tab/>
      </w:r>
    </w:p>
    <w:p w14:paraId="28DC89D0" w14:textId="5026BE51" w:rsidR="00106642" w:rsidRPr="00106642" w:rsidRDefault="00106642" w:rsidP="00F373DF">
      <w:pPr>
        <w:spacing w:line="360" w:lineRule="auto"/>
        <w:rPr>
          <w:rFonts w:ascii="Arial" w:eastAsia="Arial" w:hAnsi="Arial" w:cs="Arial"/>
          <w:sz w:val="24"/>
          <w:szCs w:val="24"/>
          <w:lang w:val="en-AU"/>
        </w:rPr>
      </w:pPr>
      <w:r>
        <w:rPr>
          <w:rFonts w:ascii="Arial" w:eastAsia="Arial" w:hAnsi="Arial" w:cs="Arial"/>
          <w:sz w:val="24"/>
          <w:szCs w:val="24"/>
          <w:lang w:val="en-AU"/>
        </w:rPr>
        <w:t>__________________________________________________________________________________________________________________________________________________________________________________________________________________________________________</w:t>
      </w:r>
    </w:p>
    <w:p w14:paraId="5F0444FF" w14:textId="48080B77" w:rsidR="00106642" w:rsidRPr="00106642" w:rsidRDefault="00106642" w:rsidP="00F373DF">
      <w:pPr>
        <w:pStyle w:val="ListParagraph"/>
        <w:numPr>
          <w:ilvl w:val="0"/>
          <w:numId w:val="4"/>
        </w:numPr>
        <w:spacing w:line="360" w:lineRule="auto"/>
        <w:ind w:left="714" w:hanging="357"/>
        <w:rPr>
          <w:rFonts w:ascii="Arial" w:eastAsia="Arial" w:hAnsi="Arial" w:cs="Arial"/>
          <w:sz w:val="24"/>
          <w:szCs w:val="24"/>
          <w:lang w:val="en-AU"/>
        </w:rPr>
      </w:pPr>
      <w:r w:rsidRPr="00106642">
        <w:rPr>
          <w:rFonts w:ascii="Arial" w:hAnsi="Arial" w:cs="Arial"/>
          <w:sz w:val="24"/>
          <w:szCs w:val="24"/>
          <w:lang w:val="en-AU"/>
        </w:rPr>
        <w:t>Pipette</w:t>
      </w:r>
      <w:r w:rsidRPr="00106642">
        <w:rPr>
          <w:rFonts w:ascii="Arial" w:hAnsi="Arial" w:cs="Arial"/>
          <w:sz w:val="24"/>
          <w:szCs w:val="24"/>
          <w:lang w:val="en-AU"/>
        </w:rPr>
        <w:tab/>
        <w:t>_____________________</w:t>
      </w:r>
    </w:p>
    <w:p w14:paraId="145C8E56" w14:textId="2319F660" w:rsidR="00FC6CD6" w:rsidRDefault="00106642" w:rsidP="00F373DF">
      <w:pPr>
        <w:spacing w:line="360" w:lineRule="auto"/>
        <w:jc w:val="right"/>
        <w:rPr>
          <w:rFonts w:ascii="Arial" w:hAnsi="Arial" w:cs="Arial"/>
          <w:sz w:val="24"/>
          <w:szCs w:val="24"/>
          <w:lang w:val="en-AU"/>
        </w:rPr>
      </w:pPr>
      <w:r>
        <w:rPr>
          <w:rFonts w:ascii="Arial" w:hAnsi="Arial" w:cs="Arial"/>
          <w:sz w:val="24"/>
          <w:szCs w:val="24"/>
          <w:lang w:val="en-AU"/>
        </w:rPr>
        <w:t>__________________________________________________________________________________________________________________________________________________________________________________________________________________________________________</w:t>
      </w:r>
      <w:r w:rsidR="008674FC" w:rsidRPr="00106642">
        <w:rPr>
          <w:rFonts w:ascii="Arial" w:hAnsi="Arial" w:cs="Arial"/>
          <w:sz w:val="24"/>
          <w:szCs w:val="24"/>
          <w:lang w:val="en-AU"/>
        </w:rPr>
        <w:tab/>
      </w:r>
      <w:r w:rsidR="008674FC" w:rsidRPr="00106642">
        <w:rPr>
          <w:rFonts w:ascii="Arial" w:hAnsi="Arial" w:cs="Arial"/>
          <w:sz w:val="24"/>
          <w:szCs w:val="24"/>
          <w:lang w:val="en-AU"/>
        </w:rPr>
        <w:tab/>
      </w:r>
      <w:r w:rsidR="008674FC" w:rsidRPr="00106642">
        <w:rPr>
          <w:rFonts w:ascii="Arial" w:hAnsi="Arial" w:cs="Arial"/>
          <w:sz w:val="24"/>
          <w:szCs w:val="24"/>
          <w:lang w:val="en-AU"/>
        </w:rPr>
        <w:tab/>
      </w:r>
      <w:r w:rsidR="008674FC" w:rsidRPr="00106642">
        <w:rPr>
          <w:rFonts w:ascii="Arial" w:hAnsi="Arial" w:cs="Arial"/>
          <w:sz w:val="24"/>
          <w:szCs w:val="24"/>
          <w:lang w:val="en-AU"/>
        </w:rPr>
        <w:tab/>
      </w:r>
      <w:r>
        <w:rPr>
          <w:rFonts w:ascii="Arial" w:hAnsi="Arial" w:cs="Arial"/>
          <w:sz w:val="24"/>
          <w:szCs w:val="24"/>
          <w:lang w:val="en-AU"/>
        </w:rPr>
        <w:t xml:space="preserve">             </w:t>
      </w:r>
      <w:r>
        <w:rPr>
          <w:rFonts w:ascii="Arial" w:hAnsi="Arial" w:cs="Arial"/>
          <w:sz w:val="24"/>
          <w:szCs w:val="24"/>
          <w:lang w:val="en-AU"/>
        </w:rPr>
        <w:tab/>
      </w:r>
      <w:r w:rsidR="008674FC" w:rsidRPr="00106642">
        <w:rPr>
          <w:rFonts w:ascii="Arial" w:hAnsi="Arial" w:cs="Arial"/>
          <w:sz w:val="24"/>
          <w:szCs w:val="24"/>
          <w:lang w:val="en-AU"/>
        </w:rPr>
        <w:tab/>
      </w:r>
      <w:r w:rsidR="008674FC" w:rsidRPr="00106642">
        <w:rPr>
          <w:rFonts w:ascii="Arial" w:hAnsi="Arial" w:cs="Arial"/>
          <w:sz w:val="24"/>
          <w:szCs w:val="24"/>
          <w:lang w:val="en-AU"/>
        </w:rPr>
        <w:tab/>
      </w:r>
      <w:r w:rsidR="008674FC" w:rsidRPr="00106642">
        <w:rPr>
          <w:rFonts w:ascii="Arial" w:hAnsi="Arial" w:cs="Arial"/>
          <w:sz w:val="24"/>
          <w:szCs w:val="24"/>
          <w:lang w:val="en-AU"/>
        </w:rPr>
        <w:tab/>
      </w:r>
      <w:r>
        <w:rPr>
          <w:rFonts w:ascii="Arial" w:hAnsi="Arial" w:cs="Arial"/>
          <w:sz w:val="24"/>
          <w:szCs w:val="24"/>
          <w:lang w:val="en-AU"/>
        </w:rPr>
        <w:t>[6]</w:t>
      </w:r>
    </w:p>
    <w:p w14:paraId="765C6D9F" w14:textId="77777777" w:rsidR="00793420" w:rsidRDefault="00793420" w:rsidP="00F373DF">
      <w:pPr>
        <w:spacing w:line="360" w:lineRule="auto"/>
        <w:jc w:val="right"/>
        <w:rPr>
          <w:rFonts w:ascii="Arial" w:hAnsi="Arial" w:cs="Arial"/>
          <w:sz w:val="24"/>
          <w:szCs w:val="24"/>
          <w:lang w:val="en-AU"/>
        </w:rPr>
      </w:pPr>
    </w:p>
    <w:p w14:paraId="52E65177" w14:textId="77777777" w:rsidR="00793420" w:rsidRPr="00106642" w:rsidRDefault="00793420" w:rsidP="00F373DF">
      <w:pPr>
        <w:spacing w:line="360" w:lineRule="auto"/>
        <w:jc w:val="right"/>
        <w:rPr>
          <w:rFonts w:ascii="Arial" w:eastAsia="Arial" w:hAnsi="Arial" w:cs="Arial"/>
          <w:sz w:val="24"/>
          <w:szCs w:val="24"/>
          <w:lang w:val="en-AU"/>
        </w:rPr>
      </w:pPr>
    </w:p>
    <w:p w14:paraId="0BD7D59F" w14:textId="77777777" w:rsidR="001234AE" w:rsidRDefault="0892D3B7" w:rsidP="0892D3B7">
      <w:pPr>
        <w:pStyle w:val="ListParagraph"/>
        <w:numPr>
          <w:ilvl w:val="0"/>
          <w:numId w:val="3"/>
        </w:numPr>
        <w:spacing w:line="240" w:lineRule="auto"/>
        <w:rPr>
          <w:rFonts w:ascii="Arial" w:eastAsia="Arial" w:hAnsi="Arial" w:cs="Arial"/>
          <w:sz w:val="24"/>
          <w:szCs w:val="24"/>
          <w:lang w:val="en-AU"/>
        </w:rPr>
      </w:pPr>
      <w:r w:rsidRPr="0892D3B7">
        <w:rPr>
          <w:rFonts w:ascii="Arial" w:eastAsia="Arial" w:hAnsi="Arial" w:cs="Arial"/>
          <w:sz w:val="24"/>
          <w:szCs w:val="24"/>
          <w:lang w:val="en-AU"/>
        </w:rPr>
        <w:t>A large proportion of the marks for this practical test are derived from the accuracy of your results. Differentiate between precision and accuracy, using titrations as an example.</w:t>
      </w:r>
    </w:p>
    <w:p w14:paraId="49226540" w14:textId="7EDB71AB" w:rsidR="001234AE" w:rsidRDefault="0892D3B7" w:rsidP="00F373DF">
      <w:pPr>
        <w:spacing w:line="360" w:lineRule="auto"/>
        <w:rPr>
          <w:rFonts w:ascii="Arial" w:eastAsia="Arial" w:hAnsi="Arial" w:cs="Arial"/>
          <w:sz w:val="24"/>
          <w:szCs w:val="24"/>
          <w:lang w:val="en-AU"/>
        </w:rPr>
      </w:pPr>
      <w:r w:rsidRPr="0892D3B7">
        <w:rPr>
          <w:rFonts w:ascii="Arial" w:eastAsia="Arial" w:hAnsi="Arial" w:cs="Arial"/>
          <w:sz w:val="24"/>
          <w:szCs w:val="24"/>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110A1B" w14:textId="77777777" w:rsidR="008674FC" w:rsidRDefault="0892D3B7" w:rsidP="0892D3B7">
      <w:pPr>
        <w:spacing w:line="480" w:lineRule="auto"/>
        <w:jc w:val="right"/>
        <w:rPr>
          <w:rFonts w:ascii="Arial" w:eastAsia="Arial" w:hAnsi="Arial" w:cs="Arial"/>
          <w:sz w:val="24"/>
          <w:szCs w:val="24"/>
          <w:lang w:val="en-AU"/>
        </w:rPr>
      </w:pPr>
      <w:r w:rsidRPr="0892D3B7">
        <w:rPr>
          <w:rFonts w:ascii="Arial" w:eastAsia="Arial" w:hAnsi="Arial" w:cs="Arial"/>
          <w:sz w:val="24"/>
          <w:szCs w:val="24"/>
          <w:lang w:val="en-AU"/>
        </w:rPr>
        <w:t>[3]</w:t>
      </w:r>
    </w:p>
    <w:p w14:paraId="3319F414" w14:textId="77777777" w:rsidR="00AC60DD" w:rsidRDefault="00AC60DD" w:rsidP="0892D3B7">
      <w:pPr>
        <w:spacing w:line="480" w:lineRule="auto"/>
        <w:jc w:val="right"/>
        <w:rPr>
          <w:rFonts w:ascii="Arial" w:eastAsia="Arial" w:hAnsi="Arial" w:cs="Arial"/>
          <w:sz w:val="24"/>
          <w:szCs w:val="24"/>
          <w:lang w:val="en-AU"/>
        </w:rPr>
      </w:pPr>
    </w:p>
    <w:p w14:paraId="28B829F6" w14:textId="77777777" w:rsidR="001234AE" w:rsidRDefault="0892D3B7" w:rsidP="0892D3B7">
      <w:pPr>
        <w:pStyle w:val="ListParagraph"/>
        <w:numPr>
          <w:ilvl w:val="0"/>
          <w:numId w:val="3"/>
        </w:numPr>
        <w:spacing w:line="240" w:lineRule="auto"/>
        <w:rPr>
          <w:rFonts w:ascii="Arial" w:eastAsia="Arial" w:hAnsi="Arial" w:cs="Arial"/>
          <w:sz w:val="24"/>
          <w:szCs w:val="24"/>
          <w:lang w:val="en-AU"/>
        </w:rPr>
      </w:pPr>
      <w:r w:rsidRPr="0892D3B7">
        <w:rPr>
          <w:rFonts w:ascii="Arial" w:eastAsia="Arial" w:hAnsi="Arial" w:cs="Arial"/>
          <w:sz w:val="24"/>
          <w:szCs w:val="24"/>
          <w:lang w:val="en-AU"/>
        </w:rPr>
        <w:lastRenderedPageBreak/>
        <w:t>Describe one systematic error and one random error that may have affected your results for this practical test.</w:t>
      </w:r>
    </w:p>
    <w:p w14:paraId="06C7CE4F" w14:textId="77777777" w:rsidR="001234AE" w:rsidRPr="001234AE" w:rsidRDefault="0892D3B7" w:rsidP="00F373DF">
      <w:pPr>
        <w:spacing w:line="360" w:lineRule="auto"/>
        <w:rPr>
          <w:rFonts w:ascii="Arial" w:eastAsia="Arial" w:hAnsi="Arial" w:cs="Arial"/>
          <w:sz w:val="24"/>
          <w:szCs w:val="24"/>
          <w:lang w:val="en-AU"/>
        </w:rPr>
      </w:pPr>
      <w:r w:rsidRPr="0892D3B7">
        <w:rPr>
          <w:rFonts w:ascii="Arial" w:eastAsia="Arial" w:hAnsi="Arial" w:cs="Arial"/>
          <w:sz w:val="24"/>
          <w:szCs w:val="24"/>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7685A0" w14:textId="1EC9A3C4" w:rsidR="00BB6E6A" w:rsidRPr="001234AE" w:rsidRDefault="0892D3B7" w:rsidP="00AC60DD">
      <w:pPr>
        <w:spacing w:line="240" w:lineRule="auto"/>
        <w:jc w:val="right"/>
        <w:rPr>
          <w:rFonts w:ascii="Arial" w:hAnsi="Arial" w:cs="Arial"/>
          <w:sz w:val="24"/>
          <w:szCs w:val="24"/>
          <w:lang w:val="en-AU"/>
        </w:rPr>
      </w:pPr>
      <w:r w:rsidRPr="0892D3B7">
        <w:rPr>
          <w:rFonts w:ascii="Arial" w:eastAsia="Arial" w:hAnsi="Arial" w:cs="Arial"/>
          <w:sz w:val="24"/>
          <w:szCs w:val="24"/>
          <w:lang w:val="en-AU"/>
        </w:rPr>
        <w:t>[2]</w:t>
      </w:r>
    </w:p>
    <w:p w14:paraId="44653132" w14:textId="77777777" w:rsidR="00FC6CD6" w:rsidRPr="00D81528" w:rsidRDefault="0892D3B7" w:rsidP="0892D3B7">
      <w:pPr>
        <w:spacing w:line="240" w:lineRule="auto"/>
        <w:rPr>
          <w:rFonts w:ascii="Arial" w:eastAsia="Arial" w:hAnsi="Arial" w:cs="Arial"/>
          <w:sz w:val="24"/>
          <w:szCs w:val="24"/>
          <w:lang w:val="en-AU"/>
        </w:rPr>
      </w:pPr>
      <w:r w:rsidRPr="0892D3B7">
        <w:rPr>
          <w:rFonts w:ascii="Arial" w:eastAsia="Arial" w:hAnsi="Arial" w:cs="Arial"/>
          <w:b/>
          <w:bCs/>
          <w:sz w:val="32"/>
          <w:szCs w:val="32"/>
          <w:u w:val="single"/>
          <w:lang w:val="en-AU"/>
        </w:rPr>
        <w:t xml:space="preserve">Calculations: </w:t>
      </w:r>
      <w:r w:rsidRPr="0892D3B7">
        <w:rPr>
          <w:rFonts w:ascii="Arial" w:eastAsia="Arial" w:hAnsi="Arial" w:cs="Arial"/>
          <w:sz w:val="24"/>
          <w:szCs w:val="24"/>
          <w:lang w:val="en-AU"/>
        </w:rPr>
        <w:t>(show full working)</w:t>
      </w:r>
    </w:p>
    <w:p w14:paraId="21B72352" w14:textId="77777777" w:rsidR="00FC6CD6" w:rsidRDefault="0892D3B7" w:rsidP="0892D3B7">
      <w:pPr>
        <w:pStyle w:val="ListParagraph"/>
        <w:numPr>
          <w:ilvl w:val="0"/>
          <w:numId w:val="6"/>
        </w:numPr>
        <w:spacing w:line="240" w:lineRule="auto"/>
        <w:rPr>
          <w:rFonts w:ascii="Arial" w:eastAsia="Arial" w:hAnsi="Arial" w:cs="Arial"/>
          <w:sz w:val="24"/>
          <w:szCs w:val="24"/>
          <w:lang w:val="en-AU"/>
        </w:rPr>
      </w:pPr>
      <w:r w:rsidRPr="0892D3B7">
        <w:rPr>
          <w:rFonts w:ascii="Arial" w:eastAsia="Arial" w:hAnsi="Arial" w:cs="Arial"/>
          <w:sz w:val="24"/>
          <w:szCs w:val="24"/>
          <w:lang w:val="en-AU"/>
        </w:rPr>
        <w:t>Average titration volume.</w:t>
      </w:r>
    </w:p>
    <w:p w14:paraId="3C8DBDA4" w14:textId="77777777" w:rsidR="00D81528" w:rsidRDefault="00D81528" w:rsidP="00D81528">
      <w:pPr>
        <w:spacing w:line="240" w:lineRule="auto"/>
        <w:rPr>
          <w:rFonts w:ascii="Arial" w:hAnsi="Arial" w:cs="Arial"/>
          <w:sz w:val="24"/>
          <w:szCs w:val="24"/>
          <w:lang w:val="en-AU"/>
        </w:rPr>
      </w:pPr>
    </w:p>
    <w:p w14:paraId="50B7875E" w14:textId="77777777" w:rsidR="00D81528" w:rsidRDefault="00D81528" w:rsidP="00D81528">
      <w:pPr>
        <w:spacing w:line="240" w:lineRule="auto"/>
        <w:rPr>
          <w:rFonts w:ascii="Arial" w:hAnsi="Arial" w:cs="Arial"/>
          <w:sz w:val="24"/>
          <w:szCs w:val="24"/>
          <w:lang w:val="en-AU"/>
        </w:rPr>
      </w:pPr>
    </w:p>
    <w:p w14:paraId="038B7ED6" w14:textId="77777777" w:rsidR="00D81528" w:rsidRDefault="00D81528" w:rsidP="00D81528">
      <w:pPr>
        <w:spacing w:line="240" w:lineRule="auto"/>
        <w:rPr>
          <w:rFonts w:ascii="Arial" w:hAnsi="Arial" w:cs="Arial"/>
          <w:sz w:val="24"/>
          <w:szCs w:val="24"/>
          <w:lang w:val="en-AU"/>
        </w:rPr>
      </w:pPr>
    </w:p>
    <w:p w14:paraId="0A8195A4" w14:textId="77777777" w:rsidR="00D81528" w:rsidRPr="00D81528" w:rsidRDefault="0892D3B7" w:rsidP="0892D3B7">
      <w:pPr>
        <w:spacing w:line="240" w:lineRule="auto"/>
        <w:jc w:val="right"/>
        <w:rPr>
          <w:rFonts w:ascii="Arial" w:eastAsia="Arial" w:hAnsi="Arial" w:cs="Arial"/>
          <w:sz w:val="24"/>
          <w:szCs w:val="24"/>
          <w:lang w:val="en-AU"/>
        </w:rPr>
      </w:pPr>
      <w:r w:rsidRPr="0892D3B7">
        <w:rPr>
          <w:rFonts w:ascii="Arial" w:eastAsia="Arial" w:hAnsi="Arial" w:cs="Arial"/>
          <w:sz w:val="24"/>
          <w:szCs w:val="24"/>
          <w:lang w:val="en-AU"/>
        </w:rPr>
        <w:t>[2]</w:t>
      </w:r>
    </w:p>
    <w:p w14:paraId="2B336AA3" w14:textId="77777777" w:rsidR="00FC6CD6" w:rsidRDefault="0892D3B7" w:rsidP="0892D3B7">
      <w:pPr>
        <w:pStyle w:val="ListParagraph"/>
        <w:numPr>
          <w:ilvl w:val="0"/>
          <w:numId w:val="6"/>
        </w:numPr>
        <w:spacing w:line="240" w:lineRule="auto"/>
        <w:rPr>
          <w:rFonts w:ascii="Arial" w:eastAsia="Arial" w:hAnsi="Arial" w:cs="Arial"/>
          <w:sz w:val="24"/>
          <w:szCs w:val="24"/>
          <w:lang w:val="en-AU"/>
        </w:rPr>
      </w:pPr>
      <w:r w:rsidRPr="0892D3B7">
        <w:rPr>
          <w:rFonts w:ascii="Arial" w:eastAsia="Arial" w:hAnsi="Arial" w:cs="Arial"/>
          <w:sz w:val="24"/>
          <w:szCs w:val="24"/>
          <w:lang w:val="en-AU"/>
        </w:rPr>
        <w:t>Average number of moles of NaOH used in the titration.</w:t>
      </w:r>
    </w:p>
    <w:p w14:paraId="54879F41" w14:textId="77777777" w:rsidR="00D81528" w:rsidRDefault="00D81528" w:rsidP="00D81528">
      <w:pPr>
        <w:spacing w:line="240" w:lineRule="auto"/>
        <w:rPr>
          <w:rFonts w:ascii="Arial" w:hAnsi="Arial" w:cs="Arial"/>
          <w:sz w:val="24"/>
          <w:szCs w:val="24"/>
          <w:lang w:val="en-AU"/>
        </w:rPr>
      </w:pPr>
    </w:p>
    <w:p w14:paraId="260B683D" w14:textId="77777777" w:rsidR="00D81528" w:rsidRDefault="0892D3B7" w:rsidP="0892D3B7">
      <w:pPr>
        <w:spacing w:line="240" w:lineRule="auto"/>
        <w:jc w:val="right"/>
        <w:rPr>
          <w:rFonts w:ascii="Arial" w:eastAsia="Arial" w:hAnsi="Arial" w:cs="Arial"/>
          <w:sz w:val="24"/>
          <w:szCs w:val="24"/>
          <w:lang w:val="en-AU"/>
        </w:rPr>
      </w:pPr>
      <w:r w:rsidRPr="0892D3B7">
        <w:rPr>
          <w:rFonts w:ascii="Arial" w:eastAsia="Arial" w:hAnsi="Arial" w:cs="Arial"/>
          <w:sz w:val="24"/>
          <w:szCs w:val="24"/>
          <w:lang w:val="en-AU"/>
        </w:rPr>
        <w:t>[1]</w:t>
      </w:r>
    </w:p>
    <w:p w14:paraId="44AE0CDE" w14:textId="77777777" w:rsidR="00D81528" w:rsidRDefault="0892D3B7" w:rsidP="0892D3B7">
      <w:pPr>
        <w:pStyle w:val="ListParagraph"/>
        <w:numPr>
          <w:ilvl w:val="0"/>
          <w:numId w:val="6"/>
        </w:numPr>
        <w:spacing w:line="240" w:lineRule="auto"/>
        <w:rPr>
          <w:rFonts w:ascii="Arial" w:eastAsia="Arial" w:hAnsi="Arial" w:cs="Arial"/>
          <w:sz w:val="24"/>
          <w:szCs w:val="24"/>
          <w:lang w:val="en-AU"/>
        </w:rPr>
      </w:pPr>
      <w:r w:rsidRPr="0892D3B7">
        <w:rPr>
          <w:rFonts w:ascii="Arial" w:eastAsia="Arial" w:hAnsi="Arial" w:cs="Arial"/>
          <w:sz w:val="24"/>
          <w:szCs w:val="24"/>
          <w:lang w:val="en-AU"/>
        </w:rPr>
        <w:t>Average number of moles of citric acid in each aliquot of soft drink.</w:t>
      </w:r>
    </w:p>
    <w:p w14:paraId="28FBF221" w14:textId="77777777" w:rsidR="00D81528" w:rsidRDefault="00D81528" w:rsidP="00D81528">
      <w:pPr>
        <w:spacing w:line="240" w:lineRule="auto"/>
        <w:rPr>
          <w:rFonts w:ascii="Arial" w:hAnsi="Arial" w:cs="Arial"/>
          <w:sz w:val="24"/>
          <w:szCs w:val="24"/>
          <w:lang w:val="en-AU"/>
        </w:rPr>
      </w:pPr>
    </w:p>
    <w:p w14:paraId="34B08B74" w14:textId="77777777" w:rsidR="00D81528" w:rsidRDefault="00D81528" w:rsidP="00D81528">
      <w:pPr>
        <w:spacing w:line="240" w:lineRule="auto"/>
        <w:rPr>
          <w:rFonts w:ascii="Arial" w:hAnsi="Arial" w:cs="Arial"/>
          <w:sz w:val="24"/>
          <w:szCs w:val="24"/>
          <w:lang w:val="en-AU"/>
        </w:rPr>
      </w:pPr>
    </w:p>
    <w:p w14:paraId="09040619" w14:textId="77777777" w:rsidR="00D81528" w:rsidRDefault="00D81528" w:rsidP="00D81528">
      <w:pPr>
        <w:spacing w:line="240" w:lineRule="auto"/>
        <w:rPr>
          <w:rFonts w:ascii="Arial" w:hAnsi="Arial" w:cs="Arial"/>
          <w:sz w:val="24"/>
          <w:szCs w:val="24"/>
          <w:lang w:val="en-AU"/>
        </w:rPr>
      </w:pPr>
    </w:p>
    <w:p w14:paraId="29A246BA" w14:textId="77777777" w:rsidR="00D81528" w:rsidRDefault="00D81528" w:rsidP="00D81528">
      <w:pPr>
        <w:spacing w:line="240" w:lineRule="auto"/>
        <w:rPr>
          <w:rFonts w:ascii="Arial" w:hAnsi="Arial" w:cs="Arial"/>
          <w:sz w:val="24"/>
          <w:szCs w:val="24"/>
          <w:lang w:val="en-AU"/>
        </w:rPr>
      </w:pPr>
    </w:p>
    <w:p w14:paraId="45635B3F" w14:textId="77777777" w:rsidR="00D81528" w:rsidRDefault="0892D3B7" w:rsidP="0892D3B7">
      <w:pPr>
        <w:spacing w:line="240" w:lineRule="auto"/>
        <w:jc w:val="right"/>
        <w:rPr>
          <w:rFonts w:ascii="Arial" w:eastAsia="Arial" w:hAnsi="Arial" w:cs="Arial"/>
          <w:sz w:val="24"/>
          <w:szCs w:val="24"/>
          <w:lang w:val="en-AU"/>
        </w:rPr>
      </w:pPr>
      <w:r w:rsidRPr="0892D3B7">
        <w:rPr>
          <w:rFonts w:ascii="Arial" w:eastAsia="Arial" w:hAnsi="Arial" w:cs="Arial"/>
          <w:sz w:val="24"/>
          <w:szCs w:val="24"/>
          <w:lang w:val="en-AU"/>
        </w:rPr>
        <w:t>[1]</w:t>
      </w:r>
    </w:p>
    <w:p w14:paraId="3EBA076A" w14:textId="77777777" w:rsidR="00D81528" w:rsidRDefault="0892D3B7" w:rsidP="0892D3B7">
      <w:pPr>
        <w:pStyle w:val="ListParagraph"/>
        <w:numPr>
          <w:ilvl w:val="0"/>
          <w:numId w:val="6"/>
        </w:numPr>
        <w:spacing w:line="240" w:lineRule="auto"/>
        <w:rPr>
          <w:rFonts w:ascii="Arial" w:eastAsia="Arial" w:hAnsi="Arial" w:cs="Arial"/>
          <w:sz w:val="24"/>
          <w:szCs w:val="24"/>
          <w:lang w:val="en-AU"/>
        </w:rPr>
      </w:pPr>
      <w:r w:rsidRPr="0892D3B7">
        <w:rPr>
          <w:rFonts w:ascii="Arial" w:eastAsia="Arial" w:hAnsi="Arial" w:cs="Arial"/>
          <w:sz w:val="24"/>
          <w:szCs w:val="24"/>
          <w:lang w:val="en-AU"/>
        </w:rPr>
        <w:t>Concentration of citric acid in soft drink expressed as moles per litre.</w:t>
      </w:r>
    </w:p>
    <w:p w14:paraId="50D51434" w14:textId="77777777" w:rsidR="00AA72BA" w:rsidRDefault="00AA72BA" w:rsidP="00AA72BA">
      <w:pPr>
        <w:spacing w:line="240" w:lineRule="auto"/>
        <w:rPr>
          <w:rFonts w:ascii="Arial" w:hAnsi="Arial" w:cs="Arial"/>
          <w:sz w:val="24"/>
          <w:szCs w:val="24"/>
          <w:lang w:val="en-AU"/>
        </w:rPr>
      </w:pPr>
    </w:p>
    <w:p w14:paraId="362294F8" w14:textId="77777777" w:rsidR="00AA72BA" w:rsidRDefault="00AA72BA" w:rsidP="00AA72BA">
      <w:pPr>
        <w:spacing w:line="240" w:lineRule="auto"/>
        <w:rPr>
          <w:rFonts w:ascii="Arial" w:hAnsi="Arial" w:cs="Arial"/>
          <w:sz w:val="24"/>
          <w:szCs w:val="24"/>
          <w:lang w:val="en-AU"/>
        </w:rPr>
      </w:pPr>
    </w:p>
    <w:p w14:paraId="35B0E551" w14:textId="51FF9CB6" w:rsidR="00AA72BA" w:rsidRDefault="00F373DF" w:rsidP="00F373DF">
      <w:pPr>
        <w:spacing w:line="240" w:lineRule="auto"/>
        <w:jc w:val="right"/>
        <w:rPr>
          <w:rFonts w:ascii="Arial" w:hAnsi="Arial" w:cs="Arial"/>
          <w:sz w:val="24"/>
          <w:szCs w:val="24"/>
          <w:lang w:val="en-AU"/>
        </w:rPr>
      </w:pPr>
      <w:r>
        <w:rPr>
          <w:rFonts w:ascii="Arial" w:hAnsi="Arial" w:cs="Arial"/>
          <w:sz w:val="24"/>
          <w:szCs w:val="24"/>
          <w:lang w:val="en-AU"/>
        </w:rPr>
        <w:t>[1]</w:t>
      </w:r>
    </w:p>
    <w:p w14:paraId="2C3D2CB8" w14:textId="77777777" w:rsidR="00AA72BA" w:rsidRPr="00AA72BA" w:rsidRDefault="00AA72BA" w:rsidP="00AA72BA">
      <w:pPr>
        <w:spacing w:line="240" w:lineRule="auto"/>
        <w:rPr>
          <w:rFonts w:ascii="Arial" w:hAnsi="Arial" w:cs="Arial"/>
          <w:sz w:val="24"/>
          <w:szCs w:val="24"/>
          <w:lang w:val="en-AU"/>
        </w:rPr>
      </w:pPr>
    </w:p>
    <w:p w14:paraId="6C37896D" w14:textId="77777777" w:rsidR="00AA72BA" w:rsidRDefault="0892D3B7" w:rsidP="0892D3B7">
      <w:pPr>
        <w:pStyle w:val="ListParagraph"/>
        <w:numPr>
          <w:ilvl w:val="0"/>
          <w:numId w:val="6"/>
        </w:numPr>
        <w:spacing w:line="240" w:lineRule="auto"/>
        <w:rPr>
          <w:rFonts w:ascii="Arial" w:eastAsia="Arial" w:hAnsi="Arial" w:cs="Arial"/>
          <w:sz w:val="24"/>
          <w:szCs w:val="24"/>
          <w:lang w:val="en-AU"/>
        </w:rPr>
      </w:pPr>
      <w:r w:rsidRPr="0892D3B7">
        <w:rPr>
          <w:rFonts w:ascii="Arial" w:eastAsia="Arial" w:hAnsi="Arial" w:cs="Arial"/>
          <w:sz w:val="24"/>
          <w:szCs w:val="24"/>
          <w:lang w:val="en-AU"/>
        </w:rPr>
        <w:t>Citric acid is supplied as an anhydrous solid for the food industry. Calculate the mass of citric acid in a litre bottle of soft drink expressed as grams.</w:t>
      </w:r>
    </w:p>
    <w:p w14:paraId="2A8E0410" w14:textId="77777777" w:rsidR="00AA72BA" w:rsidRDefault="00AA72BA" w:rsidP="00AA72BA">
      <w:pPr>
        <w:spacing w:line="240" w:lineRule="auto"/>
        <w:rPr>
          <w:rFonts w:ascii="Arial" w:hAnsi="Arial" w:cs="Arial"/>
          <w:sz w:val="24"/>
          <w:szCs w:val="24"/>
          <w:lang w:val="en-AU"/>
        </w:rPr>
      </w:pPr>
    </w:p>
    <w:p w14:paraId="36E8B9B3" w14:textId="77777777" w:rsidR="00AA72BA" w:rsidRDefault="00AA72BA" w:rsidP="00AA72BA">
      <w:pPr>
        <w:spacing w:line="240" w:lineRule="auto"/>
        <w:rPr>
          <w:rFonts w:ascii="Arial" w:hAnsi="Arial" w:cs="Arial"/>
          <w:sz w:val="24"/>
          <w:szCs w:val="24"/>
          <w:lang w:val="en-AU"/>
        </w:rPr>
      </w:pPr>
    </w:p>
    <w:p w14:paraId="026BBDF1" w14:textId="77777777" w:rsidR="00AA72BA" w:rsidRDefault="00AA72BA" w:rsidP="00AA72BA">
      <w:pPr>
        <w:spacing w:line="240" w:lineRule="auto"/>
        <w:rPr>
          <w:rFonts w:ascii="Arial" w:hAnsi="Arial" w:cs="Arial"/>
          <w:sz w:val="24"/>
          <w:szCs w:val="24"/>
          <w:lang w:val="en-AU"/>
        </w:rPr>
      </w:pPr>
    </w:p>
    <w:p w14:paraId="36197744" w14:textId="77777777" w:rsidR="00AA72BA" w:rsidRDefault="00AA72BA" w:rsidP="00AA72BA">
      <w:pPr>
        <w:spacing w:line="240" w:lineRule="auto"/>
        <w:rPr>
          <w:rFonts w:ascii="Arial" w:hAnsi="Arial" w:cs="Arial"/>
          <w:sz w:val="24"/>
          <w:szCs w:val="24"/>
          <w:lang w:val="en-AU"/>
        </w:rPr>
      </w:pPr>
    </w:p>
    <w:p w14:paraId="2A6620F3" w14:textId="4612890A" w:rsidR="00FC6CD6" w:rsidRPr="00FC6CD6" w:rsidRDefault="0892D3B7" w:rsidP="00AC60DD">
      <w:pPr>
        <w:spacing w:line="240" w:lineRule="auto"/>
        <w:jc w:val="right"/>
        <w:rPr>
          <w:rFonts w:ascii="Arial" w:hAnsi="Arial" w:cs="Arial"/>
          <w:sz w:val="24"/>
          <w:szCs w:val="24"/>
          <w:lang w:val="en-AU"/>
        </w:rPr>
      </w:pPr>
      <w:r w:rsidRPr="0892D3B7">
        <w:rPr>
          <w:rFonts w:ascii="Arial" w:eastAsia="Arial" w:hAnsi="Arial" w:cs="Arial"/>
          <w:sz w:val="24"/>
          <w:szCs w:val="24"/>
          <w:lang w:val="en-AU"/>
        </w:rPr>
        <w:t>[1]</w:t>
      </w:r>
    </w:p>
    <w:sectPr w:rsidR="00FC6CD6" w:rsidRPr="00FC6CD6" w:rsidSect="003914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516AF"/>
    <w:multiLevelType w:val="hybridMultilevel"/>
    <w:tmpl w:val="8F2029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13D3C76"/>
    <w:multiLevelType w:val="hybridMultilevel"/>
    <w:tmpl w:val="A60C9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7780DB4"/>
    <w:multiLevelType w:val="hybridMultilevel"/>
    <w:tmpl w:val="CDBC49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E039BB"/>
    <w:multiLevelType w:val="hybridMultilevel"/>
    <w:tmpl w:val="51B288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4C45A9E"/>
    <w:multiLevelType w:val="hybridMultilevel"/>
    <w:tmpl w:val="48204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4D30E08"/>
    <w:multiLevelType w:val="hybridMultilevel"/>
    <w:tmpl w:val="815C1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DF"/>
    <w:rsid w:val="00106642"/>
    <w:rsid w:val="001234AE"/>
    <w:rsid w:val="002E7482"/>
    <w:rsid w:val="003914DF"/>
    <w:rsid w:val="00413D5B"/>
    <w:rsid w:val="00415CCF"/>
    <w:rsid w:val="004C6AB2"/>
    <w:rsid w:val="005047D1"/>
    <w:rsid w:val="00666B07"/>
    <w:rsid w:val="006B091A"/>
    <w:rsid w:val="007007EF"/>
    <w:rsid w:val="00757628"/>
    <w:rsid w:val="00793420"/>
    <w:rsid w:val="007A5157"/>
    <w:rsid w:val="00843B44"/>
    <w:rsid w:val="008674FC"/>
    <w:rsid w:val="00A4628A"/>
    <w:rsid w:val="00AA72BA"/>
    <w:rsid w:val="00AC60DD"/>
    <w:rsid w:val="00AF3E76"/>
    <w:rsid w:val="00B2210D"/>
    <w:rsid w:val="00B87F60"/>
    <w:rsid w:val="00BB6E6A"/>
    <w:rsid w:val="00CB7321"/>
    <w:rsid w:val="00D31758"/>
    <w:rsid w:val="00D81528"/>
    <w:rsid w:val="00D87E65"/>
    <w:rsid w:val="00EA4943"/>
    <w:rsid w:val="00F373DF"/>
    <w:rsid w:val="00FC6483"/>
    <w:rsid w:val="00FC6CD6"/>
    <w:rsid w:val="0892D3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7628"/>
    <w:pPr>
      <w:ind w:left="720"/>
      <w:contextualSpacing/>
    </w:pPr>
  </w:style>
  <w:style w:type="paragraph" w:styleId="BalloonText">
    <w:name w:val="Balloon Text"/>
    <w:basedOn w:val="Normal"/>
    <w:link w:val="BalloonTextChar"/>
    <w:uiPriority w:val="99"/>
    <w:semiHidden/>
    <w:unhideWhenUsed/>
    <w:rsid w:val="00CB7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32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7628"/>
    <w:pPr>
      <w:ind w:left="720"/>
      <w:contextualSpacing/>
    </w:pPr>
  </w:style>
  <w:style w:type="paragraph" w:styleId="BalloonText">
    <w:name w:val="Balloon Text"/>
    <w:basedOn w:val="Normal"/>
    <w:link w:val="BalloonTextChar"/>
    <w:uiPriority w:val="99"/>
    <w:semiHidden/>
    <w:unhideWhenUsed/>
    <w:rsid w:val="00CB7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3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FAFCE2BF</Template>
  <TotalTime>1</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Aniela</dc:creator>
  <cp:lastModifiedBy>WOOLDRIDGE Aniela</cp:lastModifiedBy>
  <cp:revision>2</cp:revision>
  <cp:lastPrinted>2017-02-05T08:40:00Z</cp:lastPrinted>
  <dcterms:created xsi:type="dcterms:W3CDTF">2017-02-14T01:55:00Z</dcterms:created>
  <dcterms:modified xsi:type="dcterms:W3CDTF">2017-02-14T01:55:00Z</dcterms:modified>
</cp:coreProperties>
</file>