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5A9775" w14:textId="77777777" w:rsidR="00314C5B" w:rsidRPr="00BF4723" w:rsidRDefault="00314C5B" w:rsidP="00314C5B">
      <w:pPr>
        <w:rPr>
          <w:b/>
          <w:lang w:val="en-AU"/>
        </w:rPr>
      </w:pPr>
      <w:r w:rsidRPr="00BF4723">
        <w:rPr>
          <w:b/>
          <w:lang w:val="en-AU"/>
        </w:rPr>
        <w:t>Proteins</w:t>
      </w:r>
    </w:p>
    <w:p w14:paraId="5D715CF6" w14:textId="77777777" w:rsidR="00314C5B" w:rsidRPr="00BF4723" w:rsidRDefault="00314C5B" w:rsidP="00314C5B">
      <w:pPr>
        <w:rPr>
          <w:lang w:val="en-AU"/>
        </w:rPr>
      </w:pPr>
      <w:r w:rsidRPr="00BF4723">
        <w:rPr>
          <w:lang w:val="en-AU"/>
        </w:rPr>
        <w:t>Enzymes are protein molecules which are biological catalysts. The action of an enzyme is highly dependent on shape, which in turn is dependent on the primary, secondary and tertiary structure of the protein. Using an enzyme in industrial synthesis can have economic benefits, but care must be taken to ensure that pH and temperature do not result in the denaturation of enzymes.</w:t>
      </w:r>
    </w:p>
    <w:p w14:paraId="61083423" w14:textId="77777777" w:rsidR="00314C5B" w:rsidRPr="00BF4723" w:rsidRDefault="00314C5B" w:rsidP="00314C5B">
      <w:pPr>
        <w:rPr>
          <w:lang w:val="en-AU"/>
        </w:rPr>
      </w:pPr>
    </w:p>
    <w:p w14:paraId="12C51CB4" w14:textId="77777777" w:rsidR="00314C5B" w:rsidRPr="00BF4723" w:rsidRDefault="00314C5B" w:rsidP="00314C5B">
      <w:pPr>
        <w:pStyle w:val="ListParagraph"/>
        <w:numPr>
          <w:ilvl w:val="0"/>
          <w:numId w:val="8"/>
        </w:numPr>
        <w:rPr>
          <w:lang w:val="en-AU"/>
        </w:rPr>
      </w:pPr>
      <w:r w:rsidRPr="00BF4723">
        <w:rPr>
          <w:lang w:val="en-AU"/>
        </w:rPr>
        <w:t xml:space="preserve">Explain what is meant by ‘primary’, ‘secondary’ and ‘tertiary structure’ including examples where appropriate. </w:t>
      </w:r>
    </w:p>
    <w:p w14:paraId="2EEACDC7" w14:textId="77777777" w:rsidR="00314C5B" w:rsidRPr="00BF4723" w:rsidRDefault="00314C5B" w:rsidP="00314C5B">
      <w:pPr>
        <w:pStyle w:val="ListParagraph"/>
        <w:numPr>
          <w:ilvl w:val="0"/>
          <w:numId w:val="8"/>
        </w:numPr>
        <w:rPr>
          <w:lang w:val="en-AU"/>
        </w:rPr>
      </w:pPr>
      <w:r w:rsidRPr="00BF4723">
        <w:rPr>
          <w:lang w:val="en-AU"/>
        </w:rPr>
        <w:t xml:space="preserve">Explain how pH and temperature can lead to denaturation of enzymes, and why this would be disadvantageous in chemical synthesis </w:t>
      </w:r>
    </w:p>
    <w:p w14:paraId="00E52177" w14:textId="77777777" w:rsidR="00314C5B" w:rsidRPr="00BF4723" w:rsidRDefault="00314C5B" w:rsidP="00314C5B">
      <w:pPr>
        <w:rPr>
          <w:lang w:val="en-AU"/>
        </w:rPr>
      </w:pPr>
    </w:p>
    <w:p w14:paraId="7141815C" w14:textId="77777777" w:rsidR="00314C5B" w:rsidRPr="00BF4723" w:rsidRDefault="00314C5B" w:rsidP="00314C5B">
      <w:pPr>
        <w:rPr>
          <w:lang w:val="en-AU"/>
        </w:rPr>
      </w:pPr>
    </w:p>
    <w:p w14:paraId="790C89ED" w14:textId="77777777" w:rsidR="00314C5B" w:rsidRPr="00BF4723" w:rsidRDefault="00314C5B" w:rsidP="00314C5B">
      <w:pPr>
        <w:pStyle w:val="ListParagraph"/>
        <w:rPr>
          <w:color w:val="FF0000"/>
          <w:u w:val="single"/>
          <w:lang w:val="en-AU"/>
        </w:rPr>
      </w:pPr>
      <w:r w:rsidRPr="00BF4723">
        <w:rPr>
          <w:color w:val="FF0000"/>
          <w:u w:val="single"/>
          <w:lang w:val="en-AU"/>
        </w:rPr>
        <w:t xml:space="preserve">Primary structure: </w:t>
      </w:r>
    </w:p>
    <w:p w14:paraId="711436DD" w14:textId="77777777" w:rsidR="00314C5B" w:rsidRPr="00BF4723" w:rsidRDefault="00314C5B" w:rsidP="00314C5B">
      <w:pPr>
        <w:pStyle w:val="ListParagraph"/>
        <w:numPr>
          <w:ilvl w:val="0"/>
          <w:numId w:val="3"/>
        </w:numPr>
        <w:rPr>
          <w:color w:val="FF0000"/>
          <w:lang w:val="en-AU"/>
        </w:rPr>
      </w:pPr>
      <w:r w:rsidRPr="00BF4723">
        <w:rPr>
          <w:color w:val="FF0000"/>
          <w:lang w:val="en-AU"/>
        </w:rPr>
        <w:t>Order of amino acids</w:t>
      </w:r>
    </w:p>
    <w:p w14:paraId="2F89C089" w14:textId="77777777" w:rsidR="00314C5B" w:rsidRPr="00BF4723" w:rsidRDefault="00314C5B" w:rsidP="00314C5B">
      <w:pPr>
        <w:pStyle w:val="ListParagraph"/>
        <w:numPr>
          <w:ilvl w:val="0"/>
          <w:numId w:val="3"/>
        </w:numPr>
        <w:rPr>
          <w:color w:val="FF0000"/>
          <w:lang w:val="en-AU"/>
        </w:rPr>
      </w:pPr>
      <w:r w:rsidRPr="00BF4723">
        <w:rPr>
          <w:color w:val="FF0000"/>
          <w:lang w:val="en-AU"/>
        </w:rPr>
        <w:t>Example of primary structure</w:t>
      </w:r>
    </w:p>
    <w:p w14:paraId="52AC122C" w14:textId="77777777" w:rsidR="00314C5B" w:rsidRPr="00BF4723" w:rsidRDefault="00314C5B" w:rsidP="00314C5B">
      <w:pPr>
        <w:pStyle w:val="ListParagraph"/>
        <w:rPr>
          <w:color w:val="FF0000"/>
          <w:lang w:val="en-AU"/>
        </w:rPr>
      </w:pPr>
    </w:p>
    <w:p w14:paraId="2E4209FC" w14:textId="77777777" w:rsidR="00314C5B" w:rsidRPr="00BF4723" w:rsidRDefault="00314C5B" w:rsidP="00314C5B">
      <w:pPr>
        <w:pStyle w:val="ListParagraph"/>
        <w:rPr>
          <w:color w:val="FF0000"/>
          <w:u w:val="single"/>
          <w:lang w:val="en-AU"/>
        </w:rPr>
      </w:pPr>
      <w:r w:rsidRPr="00BF4723">
        <w:rPr>
          <w:color w:val="FF0000"/>
          <w:u w:val="single"/>
          <w:lang w:val="en-AU"/>
        </w:rPr>
        <w:t xml:space="preserve">Secondary structure: </w:t>
      </w:r>
    </w:p>
    <w:p w14:paraId="3685E6E2" w14:textId="77777777" w:rsidR="00314C5B" w:rsidRPr="00BF4723" w:rsidRDefault="00314C5B" w:rsidP="00314C5B">
      <w:pPr>
        <w:pStyle w:val="ListParagraph"/>
        <w:numPr>
          <w:ilvl w:val="0"/>
          <w:numId w:val="3"/>
        </w:numPr>
        <w:rPr>
          <w:color w:val="FF0000"/>
          <w:lang w:val="en-AU"/>
        </w:rPr>
      </w:pPr>
      <w:r w:rsidRPr="00BF4723">
        <w:rPr>
          <w:color w:val="FF0000"/>
          <w:lang w:val="en-AU"/>
        </w:rPr>
        <w:t>Alpha-helix and beta-pleated sheets</w:t>
      </w:r>
    </w:p>
    <w:p w14:paraId="49F739E0" w14:textId="46A445FC" w:rsidR="00314C5B" w:rsidRPr="00BF4723" w:rsidRDefault="00314C5B" w:rsidP="00314C5B">
      <w:pPr>
        <w:pStyle w:val="ListParagraph"/>
        <w:numPr>
          <w:ilvl w:val="0"/>
          <w:numId w:val="3"/>
        </w:numPr>
        <w:rPr>
          <w:color w:val="FF0000"/>
          <w:lang w:val="en-AU"/>
        </w:rPr>
      </w:pPr>
      <w:r w:rsidRPr="00BF4723">
        <w:rPr>
          <w:color w:val="FF0000"/>
          <w:lang w:val="en-AU"/>
        </w:rPr>
        <w:t xml:space="preserve">Due to H bonding between </w:t>
      </w:r>
      <w:r w:rsidR="009750E4" w:rsidRPr="00BF4723">
        <w:rPr>
          <w:color w:val="FF0000"/>
          <w:lang w:val="en-AU"/>
        </w:rPr>
        <w:t>carbonyl (C=O) and amine (N-H) groups from polypeptide chain</w:t>
      </w:r>
    </w:p>
    <w:p w14:paraId="2C74350C" w14:textId="77777777" w:rsidR="00314C5B" w:rsidRPr="00BF4723" w:rsidRDefault="00314C5B" w:rsidP="00314C5B">
      <w:pPr>
        <w:pStyle w:val="ListParagraph"/>
        <w:numPr>
          <w:ilvl w:val="0"/>
          <w:numId w:val="3"/>
        </w:numPr>
        <w:rPr>
          <w:color w:val="FF0000"/>
          <w:lang w:val="en-AU"/>
        </w:rPr>
      </w:pPr>
      <w:r w:rsidRPr="00BF4723">
        <w:rPr>
          <w:color w:val="FF0000"/>
          <w:lang w:val="en-AU"/>
        </w:rPr>
        <w:t>Diagram for alpha-helix</w:t>
      </w:r>
    </w:p>
    <w:p w14:paraId="0123CBB4" w14:textId="77777777" w:rsidR="00314C5B" w:rsidRPr="00BF4723" w:rsidRDefault="00314C5B" w:rsidP="00314C5B">
      <w:pPr>
        <w:pStyle w:val="ListParagraph"/>
        <w:numPr>
          <w:ilvl w:val="0"/>
          <w:numId w:val="3"/>
        </w:numPr>
        <w:rPr>
          <w:color w:val="FF0000"/>
          <w:lang w:val="en-AU"/>
        </w:rPr>
      </w:pPr>
      <w:r w:rsidRPr="00BF4723">
        <w:rPr>
          <w:color w:val="FF0000"/>
          <w:lang w:val="en-AU"/>
        </w:rPr>
        <w:t>Diagram for beta-pleated sheet</w:t>
      </w:r>
    </w:p>
    <w:p w14:paraId="554A70A9" w14:textId="77777777" w:rsidR="00314C5B" w:rsidRPr="00BF4723" w:rsidRDefault="00314C5B" w:rsidP="00314C5B">
      <w:pPr>
        <w:pStyle w:val="ListParagraph"/>
        <w:rPr>
          <w:color w:val="FF0000"/>
          <w:lang w:val="en-AU"/>
        </w:rPr>
      </w:pPr>
    </w:p>
    <w:p w14:paraId="23D0ED0C" w14:textId="77777777" w:rsidR="00314C5B" w:rsidRPr="00BF4723" w:rsidRDefault="00314C5B" w:rsidP="00314C5B">
      <w:pPr>
        <w:pStyle w:val="ListParagraph"/>
        <w:rPr>
          <w:color w:val="FF0000"/>
          <w:u w:val="single"/>
          <w:lang w:val="en-AU"/>
        </w:rPr>
      </w:pPr>
      <w:r w:rsidRPr="00BF4723">
        <w:rPr>
          <w:color w:val="FF0000"/>
          <w:u w:val="single"/>
          <w:lang w:val="en-AU"/>
        </w:rPr>
        <w:t xml:space="preserve">Tertiary structure: </w:t>
      </w:r>
    </w:p>
    <w:p w14:paraId="2122A8A6" w14:textId="77777777" w:rsidR="00314C5B" w:rsidRPr="00BF4723" w:rsidRDefault="00314C5B" w:rsidP="00314C5B">
      <w:pPr>
        <w:pStyle w:val="ListParagraph"/>
        <w:numPr>
          <w:ilvl w:val="0"/>
          <w:numId w:val="3"/>
        </w:numPr>
        <w:rPr>
          <w:color w:val="FF0000"/>
          <w:lang w:val="en-AU"/>
        </w:rPr>
      </w:pPr>
      <w:r w:rsidRPr="00BF4723">
        <w:rPr>
          <w:color w:val="FF0000"/>
          <w:lang w:val="en-AU"/>
        </w:rPr>
        <w:t>Due to interactions between side-chains from different amino acids</w:t>
      </w:r>
    </w:p>
    <w:p w14:paraId="49ACA020" w14:textId="77777777" w:rsidR="00314C5B" w:rsidRPr="00BF4723" w:rsidRDefault="00314C5B" w:rsidP="00314C5B">
      <w:pPr>
        <w:pStyle w:val="ListParagraph"/>
        <w:numPr>
          <w:ilvl w:val="0"/>
          <w:numId w:val="3"/>
        </w:numPr>
        <w:rPr>
          <w:color w:val="FF0000"/>
          <w:lang w:val="en-AU"/>
        </w:rPr>
      </w:pPr>
      <w:r w:rsidRPr="00BF4723">
        <w:rPr>
          <w:color w:val="FF0000"/>
          <w:lang w:val="en-AU"/>
        </w:rPr>
        <w:t>Hydrogen bonding (+ example)</w:t>
      </w:r>
    </w:p>
    <w:p w14:paraId="7E87D1D3" w14:textId="77777777" w:rsidR="00314C5B" w:rsidRPr="00BF4723" w:rsidRDefault="00314C5B" w:rsidP="00314C5B">
      <w:pPr>
        <w:pStyle w:val="ListParagraph"/>
        <w:numPr>
          <w:ilvl w:val="0"/>
          <w:numId w:val="3"/>
        </w:numPr>
        <w:rPr>
          <w:color w:val="FF0000"/>
          <w:lang w:val="en-AU"/>
        </w:rPr>
      </w:pPr>
      <w:proofErr w:type="spellStart"/>
      <w:r w:rsidRPr="00BF4723">
        <w:rPr>
          <w:color w:val="FF0000"/>
          <w:lang w:val="en-AU"/>
        </w:rPr>
        <w:t>Disulfide</w:t>
      </w:r>
      <w:proofErr w:type="spellEnd"/>
      <w:r w:rsidRPr="00BF4723">
        <w:rPr>
          <w:color w:val="FF0000"/>
          <w:lang w:val="en-AU"/>
        </w:rPr>
        <w:t xml:space="preserve"> bridge (+ example)</w:t>
      </w:r>
    </w:p>
    <w:p w14:paraId="3B898290" w14:textId="77777777" w:rsidR="00314C5B" w:rsidRPr="00BF4723" w:rsidRDefault="00314C5B" w:rsidP="00314C5B">
      <w:pPr>
        <w:pStyle w:val="ListParagraph"/>
        <w:numPr>
          <w:ilvl w:val="0"/>
          <w:numId w:val="3"/>
        </w:numPr>
        <w:rPr>
          <w:color w:val="FF0000"/>
          <w:lang w:val="en-AU"/>
        </w:rPr>
      </w:pPr>
      <w:r w:rsidRPr="00BF4723">
        <w:rPr>
          <w:color w:val="FF0000"/>
          <w:lang w:val="en-AU"/>
        </w:rPr>
        <w:t>Dispersion force (+ example)</w:t>
      </w:r>
    </w:p>
    <w:p w14:paraId="2562B258" w14:textId="77777777" w:rsidR="00314C5B" w:rsidRPr="00BF4723" w:rsidRDefault="00314C5B" w:rsidP="00314C5B">
      <w:pPr>
        <w:pStyle w:val="ListParagraph"/>
        <w:numPr>
          <w:ilvl w:val="0"/>
          <w:numId w:val="3"/>
        </w:numPr>
        <w:rPr>
          <w:color w:val="FF0000"/>
          <w:lang w:val="en-AU"/>
        </w:rPr>
      </w:pPr>
      <w:r w:rsidRPr="00BF4723">
        <w:rPr>
          <w:color w:val="FF0000"/>
          <w:lang w:val="en-AU"/>
        </w:rPr>
        <w:t>Ionic bond (+ example)</w:t>
      </w:r>
    </w:p>
    <w:p w14:paraId="5660A040" w14:textId="77777777" w:rsidR="00314C5B" w:rsidRPr="00BF4723" w:rsidRDefault="00314C5B" w:rsidP="00314C5B">
      <w:pPr>
        <w:pStyle w:val="ListParagraph"/>
        <w:rPr>
          <w:color w:val="FF0000"/>
          <w:lang w:val="en-AU"/>
        </w:rPr>
      </w:pPr>
    </w:p>
    <w:p w14:paraId="53F09FA0" w14:textId="77777777" w:rsidR="00314C5B" w:rsidRPr="00BF4723" w:rsidRDefault="00314C5B" w:rsidP="00314C5B">
      <w:pPr>
        <w:pStyle w:val="ListParagraph"/>
        <w:rPr>
          <w:color w:val="FF0000"/>
          <w:u w:val="single"/>
          <w:lang w:val="en-AU"/>
        </w:rPr>
      </w:pPr>
      <w:r w:rsidRPr="00BF4723">
        <w:rPr>
          <w:color w:val="FF0000"/>
          <w:u w:val="single"/>
          <w:lang w:val="en-AU"/>
        </w:rPr>
        <w:t>Denature</w:t>
      </w:r>
    </w:p>
    <w:p w14:paraId="512897F0" w14:textId="77777777" w:rsidR="00314C5B" w:rsidRPr="00BF4723" w:rsidRDefault="00314C5B" w:rsidP="00314C5B">
      <w:pPr>
        <w:pStyle w:val="ListParagraph"/>
        <w:numPr>
          <w:ilvl w:val="0"/>
          <w:numId w:val="3"/>
        </w:numPr>
        <w:rPr>
          <w:color w:val="FF0000"/>
          <w:lang w:val="en-AU"/>
        </w:rPr>
      </w:pPr>
      <w:r w:rsidRPr="00BF4723">
        <w:rPr>
          <w:color w:val="FF0000"/>
          <w:lang w:val="en-AU"/>
        </w:rPr>
        <w:t>Change shape of protein</w:t>
      </w:r>
    </w:p>
    <w:p w14:paraId="1D59B1B9" w14:textId="77777777" w:rsidR="00314C5B" w:rsidRPr="00BF4723" w:rsidRDefault="00314C5B" w:rsidP="00314C5B">
      <w:pPr>
        <w:pStyle w:val="ListParagraph"/>
        <w:numPr>
          <w:ilvl w:val="0"/>
          <w:numId w:val="3"/>
        </w:numPr>
        <w:rPr>
          <w:color w:val="FF0000"/>
          <w:lang w:val="en-AU"/>
        </w:rPr>
      </w:pPr>
      <w:r w:rsidRPr="00BF4723">
        <w:rPr>
          <w:color w:val="FF0000"/>
          <w:lang w:val="en-AU"/>
        </w:rPr>
        <w:t>Stops ability to work as a catalyst</w:t>
      </w:r>
    </w:p>
    <w:p w14:paraId="1503D064" w14:textId="77777777" w:rsidR="00314C5B" w:rsidRPr="00BF4723" w:rsidRDefault="00314C5B" w:rsidP="00314C5B">
      <w:pPr>
        <w:pStyle w:val="ListParagraph"/>
        <w:numPr>
          <w:ilvl w:val="0"/>
          <w:numId w:val="3"/>
        </w:numPr>
        <w:rPr>
          <w:color w:val="FF0000"/>
          <w:lang w:val="en-AU"/>
        </w:rPr>
      </w:pPr>
      <w:r w:rsidRPr="00BF4723">
        <w:rPr>
          <w:color w:val="FF0000"/>
          <w:lang w:val="en-AU"/>
        </w:rPr>
        <w:t>pH affects ionic bonds</w:t>
      </w:r>
    </w:p>
    <w:p w14:paraId="4E5E390F" w14:textId="77777777" w:rsidR="00314C5B" w:rsidRPr="00BF4723" w:rsidRDefault="00314C5B" w:rsidP="00314C5B">
      <w:pPr>
        <w:pStyle w:val="ListParagraph"/>
        <w:numPr>
          <w:ilvl w:val="0"/>
          <w:numId w:val="3"/>
        </w:numPr>
        <w:rPr>
          <w:color w:val="FF0000"/>
          <w:lang w:val="en-AU"/>
        </w:rPr>
      </w:pPr>
      <w:r w:rsidRPr="00BF4723">
        <w:rPr>
          <w:color w:val="FF0000"/>
          <w:lang w:val="en-AU"/>
        </w:rPr>
        <w:t>temperature affects dispersion forces</w:t>
      </w:r>
    </w:p>
    <w:p w14:paraId="0FBFDF26" w14:textId="77777777" w:rsidR="00314C5B" w:rsidRPr="00BF4723" w:rsidRDefault="00314C5B">
      <w:pPr>
        <w:rPr>
          <w:b/>
          <w:lang w:val="en-AU"/>
        </w:rPr>
      </w:pPr>
      <w:r w:rsidRPr="00BF4723">
        <w:rPr>
          <w:b/>
          <w:lang w:val="en-AU"/>
        </w:rPr>
        <w:br w:type="page"/>
      </w:r>
    </w:p>
    <w:p w14:paraId="4EE08175" w14:textId="77777777" w:rsidR="00007648" w:rsidRPr="00BF4723" w:rsidRDefault="00397F67">
      <w:pPr>
        <w:rPr>
          <w:b/>
          <w:lang w:val="en-AU"/>
        </w:rPr>
      </w:pPr>
      <w:r w:rsidRPr="00BF4723">
        <w:rPr>
          <w:b/>
          <w:lang w:val="en-AU"/>
        </w:rPr>
        <w:lastRenderedPageBreak/>
        <w:t>Soaps and Detergents</w:t>
      </w:r>
    </w:p>
    <w:p w14:paraId="15D33861" w14:textId="77777777" w:rsidR="00397F67" w:rsidRPr="00BF4723" w:rsidRDefault="00397F67">
      <w:pPr>
        <w:rPr>
          <w:lang w:val="en-AU"/>
        </w:rPr>
      </w:pPr>
      <w:r w:rsidRPr="00BF4723">
        <w:rPr>
          <w:lang w:val="en-AU"/>
        </w:rPr>
        <w:t xml:space="preserve">Discuss the chemistry of soaps and detergents, including their structure, manufacture, ability to act as </w:t>
      </w:r>
      <w:proofErr w:type="gramStart"/>
      <w:r w:rsidRPr="00BF4723">
        <w:rPr>
          <w:lang w:val="en-AU"/>
        </w:rPr>
        <w:t>a</w:t>
      </w:r>
      <w:proofErr w:type="gramEnd"/>
      <w:r w:rsidRPr="00BF4723">
        <w:rPr>
          <w:lang w:val="en-AU"/>
        </w:rPr>
        <w:t xml:space="preserve"> emulsifier and effectiveness in hard water.</w:t>
      </w:r>
      <w:r w:rsidR="00FE4550" w:rsidRPr="00BF4723">
        <w:rPr>
          <w:lang w:val="en-AU"/>
        </w:rPr>
        <w:t xml:space="preserve"> </w:t>
      </w:r>
    </w:p>
    <w:p w14:paraId="632690AB" w14:textId="77777777" w:rsidR="002145DB" w:rsidRPr="00BF4723" w:rsidRDefault="002145DB">
      <w:pPr>
        <w:rPr>
          <w:lang w:val="en-AU"/>
        </w:rPr>
      </w:pPr>
    </w:p>
    <w:p w14:paraId="5988C922" w14:textId="77777777" w:rsidR="00397F67" w:rsidRPr="00BF4723" w:rsidRDefault="00397F67" w:rsidP="00397F67">
      <w:pPr>
        <w:pStyle w:val="ListParagraph"/>
        <w:numPr>
          <w:ilvl w:val="0"/>
          <w:numId w:val="2"/>
        </w:numPr>
        <w:rPr>
          <w:color w:val="FF0000"/>
          <w:lang w:val="en-AU"/>
        </w:rPr>
      </w:pPr>
      <w:r w:rsidRPr="00BF4723">
        <w:rPr>
          <w:color w:val="FF0000"/>
          <w:lang w:val="en-AU"/>
        </w:rPr>
        <w:t>Example of soap structure</w:t>
      </w:r>
    </w:p>
    <w:p w14:paraId="6F991576" w14:textId="77777777" w:rsidR="00397F67" w:rsidRPr="00BF4723" w:rsidRDefault="00397F67" w:rsidP="00397F67">
      <w:pPr>
        <w:pStyle w:val="ListParagraph"/>
        <w:numPr>
          <w:ilvl w:val="0"/>
          <w:numId w:val="2"/>
        </w:numPr>
        <w:rPr>
          <w:color w:val="FF0000"/>
          <w:lang w:val="en-AU"/>
        </w:rPr>
      </w:pPr>
      <w:r w:rsidRPr="00BF4723">
        <w:rPr>
          <w:color w:val="FF0000"/>
          <w:lang w:val="en-AU"/>
        </w:rPr>
        <w:t>Reaction of soap (words)</w:t>
      </w:r>
    </w:p>
    <w:p w14:paraId="5ED93039" w14:textId="77777777" w:rsidR="00397F67" w:rsidRPr="00BF4723" w:rsidRDefault="00397F67" w:rsidP="00397F67">
      <w:pPr>
        <w:pStyle w:val="ListParagraph"/>
        <w:numPr>
          <w:ilvl w:val="0"/>
          <w:numId w:val="2"/>
        </w:numPr>
        <w:rPr>
          <w:color w:val="FF0000"/>
          <w:lang w:val="en-AU"/>
        </w:rPr>
      </w:pPr>
      <w:r w:rsidRPr="00BF4723">
        <w:rPr>
          <w:color w:val="FF0000"/>
          <w:lang w:val="en-AU"/>
        </w:rPr>
        <w:t>Reaction of soap (equation)</w:t>
      </w:r>
    </w:p>
    <w:p w14:paraId="4D1BEB53" w14:textId="77777777" w:rsidR="00397F67" w:rsidRPr="00BF4723" w:rsidRDefault="00397F67" w:rsidP="00397F67">
      <w:pPr>
        <w:pStyle w:val="ListParagraph"/>
        <w:rPr>
          <w:color w:val="FF0000"/>
          <w:lang w:val="en-AU"/>
        </w:rPr>
      </w:pPr>
    </w:p>
    <w:p w14:paraId="431FA937" w14:textId="77777777" w:rsidR="00397F67" w:rsidRPr="00BF4723" w:rsidRDefault="00397F67" w:rsidP="00397F67">
      <w:pPr>
        <w:pStyle w:val="ListParagraph"/>
        <w:numPr>
          <w:ilvl w:val="0"/>
          <w:numId w:val="2"/>
        </w:numPr>
        <w:rPr>
          <w:color w:val="FF0000"/>
          <w:lang w:val="en-AU"/>
        </w:rPr>
      </w:pPr>
      <w:r w:rsidRPr="00BF4723">
        <w:rPr>
          <w:color w:val="FF0000"/>
          <w:lang w:val="en-AU"/>
        </w:rPr>
        <w:t>Example of detergent structure</w:t>
      </w:r>
    </w:p>
    <w:p w14:paraId="30AB898F" w14:textId="77777777" w:rsidR="00397F67" w:rsidRPr="00BF4723" w:rsidRDefault="00397F67" w:rsidP="00397F67">
      <w:pPr>
        <w:pStyle w:val="ListParagraph"/>
        <w:numPr>
          <w:ilvl w:val="0"/>
          <w:numId w:val="2"/>
        </w:numPr>
        <w:rPr>
          <w:color w:val="FF0000"/>
          <w:lang w:val="en-AU"/>
        </w:rPr>
      </w:pPr>
      <w:r w:rsidRPr="00BF4723">
        <w:rPr>
          <w:color w:val="FF0000"/>
          <w:lang w:val="en-AU"/>
        </w:rPr>
        <w:t>Reaction of detergent (words)</w:t>
      </w:r>
    </w:p>
    <w:p w14:paraId="3FC8FFFA" w14:textId="77777777" w:rsidR="00397F67" w:rsidRPr="00BF4723" w:rsidRDefault="00397F67" w:rsidP="00397F67">
      <w:pPr>
        <w:pStyle w:val="ListParagraph"/>
        <w:numPr>
          <w:ilvl w:val="0"/>
          <w:numId w:val="2"/>
        </w:numPr>
        <w:rPr>
          <w:color w:val="FF0000"/>
          <w:lang w:val="en-AU"/>
        </w:rPr>
      </w:pPr>
      <w:r w:rsidRPr="00BF4723">
        <w:rPr>
          <w:color w:val="FF0000"/>
          <w:lang w:val="en-AU"/>
        </w:rPr>
        <w:t>Reaction of detergent (equation)</w:t>
      </w:r>
    </w:p>
    <w:p w14:paraId="1D10E92C" w14:textId="77777777" w:rsidR="00397F67" w:rsidRPr="00BF4723" w:rsidRDefault="00397F67" w:rsidP="00397F67">
      <w:pPr>
        <w:pStyle w:val="ListParagraph"/>
        <w:rPr>
          <w:color w:val="FF0000"/>
          <w:lang w:val="en-AU"/>
        </w:rPr>
      </w:pPr>
    </w:p>
    <w:p w14:paraId="2CCDFE2C" w14:textId="77777777" w:rsidR="00397F67" w:rsidRPr="00BF4723" w:rsidRDefault="00397F67" w:rsidP="00397F67">
      <w:pPr>
        <w:pStyle w:val="ListParagraph"/>
        <w:numPr>
          <w:ilvl w:val="0"/>
          <w:numId w:val="2"/>
        </w:numPr>
        <w:rPr>
          <w:color w:val="FF0000"/>
          <w:lang w:val="en-AU"/>
        </w:rPr>
      </w:pPr>
      <w:r w:rsidRPr="00BF4723">
        <w:rPr>
          <w:color w:val="FF0000"/>
          <w:lang w:val="en-AU"/>
        </w:rPr>
        <w:t>Polar head dissolves in water</w:t>
      </w:r>
    </w:p>
    <w:p w14:paraId="759CB8DF" w14:textId="77777777" w:rsidR="00397F67" w:rsidRPr="00BF4723" w:rsidRDefault="00397F67" w:rsidP="00397F67">
      <w:pPr>
        <w:pStyle w:val="ListParagraph"/>
        <w:numPr>
          <w:ilvl w:val="0"/>
          <w:numId w:val="2"/>
        </w:numPr>
        <w:rPr>
          <w:color w:val="FF0000"/>
          <w:lang w:val="en-AU"/>
        </w:rPr>
      </w:pPr>
      <w:r w:rsidRPr="00BF4723">
        <w:rPr>
          <w:color w:val="FF0000"/>
          <w:lang w:val="en-AU"/>
        </w:rPr>
        <w:t>…through hydrogen bonding/ion dipole forces</w:t>
      </w:r>
    </w:p>
    <w:p w14:paraId="186D2984" w14:textId="77777777" w:rsidR="00397F67" w:rsidRPr="00BF4723" w:rsidRDefault="00397F67" w:rsidP="00397F67">
      <w:pPr>
        <w:pStyle w:val="ListParagraph"/>
        <w:numPr>
          <w:ilvl w:val="0"/>
          <w:numId w:val="2"/>
        </w:numPr>
        <w:rPr>
          <w:color w:val="FF0000"/>
          <w:lang w:val="en-AU"/>
        </w:rPr>
      </w:pPr>
      <w:r w:rsidRPr="00BF4723">
        <w:rPr>
          <w:color w:val="FF0000"/>
          <w:lang w:val="en-AU"/>
        </w:rPr>
        <w:t>Non-polar tail dissolves in grease</w:t>
      </w:r>
    </w:p>
    <w:p w14:paraId="2EDE7303" w14:textId="77777777" w:rsidR="00397F67" w:rsidRPr="00BF4723" w:rsidRDefault="00397F67" w:rsidP="00397F67">
      <w:pPr>
        <w:pStyle w:val="ListParagraph"/>
        <w:numPr>
          <w:ilvl w:val="0"/>
          <w:numId w:val="2"/>
        </w:numPr>
        <w:rPr>
          <w:color w:val="FF0000"/>
          <w:lang w:val="en-AU"/>
        </w:rPr>
      </w:pPr>
      <w:r w:rsidRPr="00BF4723">
        <w:rPr>
          <w:color w:val="FF0000"/>
          <w:lang w:val="en-AU"/>
        </w:rPr>
        <w:t>…through dispersion forces</w:t>
      </w:r>
    </w:p>
    <w:p w14:paraId="26EF0D90" w14:textId="77777777" w:rsidR="00397F67" w:rsidRPr="00BF4723" w:rsidRDefault="00397F67" w:rsidP="00397F67">
      <w:pPr>
        <w:pStyle w:val="ListParagraph"/>
        <w:numPr>
          <w:ilvl w:val="0"/>
          <w:numId w:val="2"/>
        </w:numPr>
        <w:rPr>
          <w:color w:val="FF0000"/>
          <w:lang w:val="en-AU"/>
        </w:rPr>
      </w:pPr>
      <w:r w:rsidRPr="00BF4723">
        <w:rPr>
          <w:color w:val="FF0000"/>
          <w:lang w:val="en-AU"/>
        </w:rPr>
        <w:t>Appropriate image</w:t>
      </w:r>
    </w:p>
    <w:p w14:paraId="3BE80E20" w14:textId="77777777" w:rsidR="00397F67" w:rsidRPr="00BF4723" w:rsidRDefault="00397F67" w:rsidP="00397F67">
      <w:pPr>
        <w:pStyle w:val="ListParagraph"/>
        <w:rPr>
          <w:color w:val="FF0000"/>
          <w:lang w:val="en-AU"/>
        </w:rPr>
      </w:pPr>
    </w:p>
    <w:p w14:paraId="5072C009" w14:textId="77777777" w:rsidR="00397F67" w:rsidRPr="00BF4723" w:rsidRDefault="00397F67" w:rsidP="00397F67">
      <w:pPr>
        <w:pStyle w:val="ListParagraph"/>
        <w:numPr>
          <w:ilvl w:val="0"/>
          <w:numId w:val="2"/>
        </w:numPr>
        <w:rPr>
          <w:color w:val="FF0000"/>
          <w:lang w:val="en-AU"/>
        </w:rPr>
      </w:pPr>
      <w:r w:rsidRPr="00BF4723">
        <w:rPr>
          <w:color w:val="FF0000"/>
          <w:lang w:val="en-AU"/>
        </w:rPr>
        <w:t>Hard water contains Ca</w:t>
      </w:r>
      <w:r w:rsidRPr="00BF4723">
        <w:rPr>
          <w:color w:val="FF0000"/>
          <w:vertAlign w:val="superscript"/>
          <w:lang w:val="en-AU"/>
        </w:rPr>
        <w:t>2+</w:t>
      </w:r>
      <w:r w:rsidRPr="00BF4723">
        <w:rPr>
          <w:color w:val="FF0000"/>
          <w:lang w:val="en-AU"/>
        </w:rPr>
        <w:t>, Mg</w:t>
      </w:r>
      <w:r w:rsidRPr="00BF4723">
        <w:rPr>
          <w:color w:val="FF0000"/>
          <w:vertAlign w:val="superscript"/>
          <w:lang w:val="en-AU"/>
        </w:rPr>
        <w:t>2+</w:t>
      </w:r>
    </w:p>
    <w:p w14:paraId="5D3DEE03" w14:textId="77777777" w:rsidR="00397F67" w:rsidRPr="00BF4723" w:rsidRDefault="00397F67" w:rsidP="00397F67">
      <w:pPr>
        <w:pStyle w:val="ListParagraph"/>
        <w:numPr>
          <w:ilvl w:val="0"/>
          <w:numId w:val="2"/>
        </w:numPr>
        <w:rPr>
          <w:color w:val="FF0000"/>
          <w:lang w:val="en-AU"/>
        </w:rPr>
      </w:pPr>
      <w:r w:rsidRPr="00BF4723">
        <w:rPr>
          <w:color w:val="FF0000"/>
          <w:lang w:val="en-AU"/>
        </w:rPr>
        <w:t>Soaps form soap scum</w:t>
      </w:r>
    </w:p>
    <w:p w14:paraId="2BE0D3A4" w14:textId="77777777" w:rsidR="00397F67" w:rsidRPr="00BF4723" w:rsidRDefault="00397F67" w:rsidP="00397F67">
      <w:pPr>
        <w:pStyle w:val="ListParagraph"/>
        <w:numPr>
          <w:ilvl w:val="0"/>
          <w:numId w:val="2"/>
        </w:numPr>
        <w:rPr>
          <w:color w:val="FF0000"/>
          <w:lang w:val="en-AU"/>
        </w:rPr>
      </w:pPr>
      <w:r w:rsidRPr="00BF4723">
        <w:rPr>
          <w:color w:val="FF0000"/>
          <w:lang w:val="en-AU"/>
        </w:rPr>
        <w:t>Equation for soap scum</w:t>
      </w:r>
    </w:p>
    <w:p w14:paraId="6B23F94A" w14:textId="77777777" w:rsidR="00397F67" w:rsidRPr="00BF4723" w:rsidRDefault="00397F67" w:rsidP="00397F67">
      <w:pPr>
        <w:pStyle w:val="ListParagraph"/>
        <w:numPr>
          <w:ilvl w:val="0"/>
          <w:numId w:val="2"/>
        </w:numPr>
        <w:rPr>
          <w:color w:val="FF0000"/>
          <w:lang w:val="en-AU"/>
        </w:rPr>
      </w:pPr>
      <w:r w:rsidRPr="00BF4723">
        <w:rPr>
          <w:color w:val="FF0000"/>
          <w:lang w:val="en-AU"/>
        </w:rPr>
        <w:t>Detergent do not form a precipitate</w:t>
      </w:r>
    </w:p>
    <w:p w14:paraId="5E1F8D5B" w14:textId="77777777" w:rsidR="00397F67" w:rsidRPr="00BF4723" w:rsidRDefault="00397F67" w:rsidP="00C947E9">
      <w:pPr>
        <w:rPr>
          <w:lang w:val="en-AU"/>
        </w:rPr>
      </w:pPr>
    </w:p>
    <w:p w14:paraId="7B7ED776" w14:textId="77777777" w:rsidR="00C947E9" w:rsidRPr="00BF4723" w:rsidRDefault="00C947E9" w:rsidP="00C947E9">
      <w:pPr>
        <w:rPr>
          <w:b/>
          <w:lang w:val="en-AU"/>
        </w:rPr>
      </w:pPr>
    </w:p>
    <w:p w14:paraId="4C1CD04A" w14:textId="77777777" w:rsidR="00EC1073" w:rsidRPr="00BF4723" w:rsidRDefault="00EC1073" w:rsidP="00EC1073">
      <w:pPr>
        <w:rPr>
          <w:lang w:val="en-AU"/>
        </w:rPr>
      </w:pPr>
    </w:p>
    <w:p w14:paraId="086F7BA1" w14:textId="77777777" w:rsidR="001F2F5F" w:rsidRPr="00BF4723" w:rsidRDefault="001F2F5F" w:rsidP="001F2F5F">
      <w:pPr>
        <w:rPr>
          <w:lang w:val="en-AU"/>
        </w:rPr>
      </w:pPr>
    </w:p>
    <w:p w14:paraId="37E693AD" w14:textId="77777777" w:rsidR="00585BF7" w:rsidRPr="00BF4723" w:rsidRDefault="00585BF7" w:rsidP="00585BF7">
      <w:pPr>
        <w:rPr>
          <w:b/>
          <w:lang w:val="en-AU"/>
        </w:rPr>
      </w:pPr>
      <w:r w:rsidRPr="00BF4723">
        <w:rPr>
          <w:lang w:val="en-AU"/>
        </w:rPr>
        <w:br w:type="column"/>
      </w:r>
      <w:r w:rsidRPr="00BF4723">
        <w:rPr>
          <w:b/>
          <w:lang w:val="en-AU"/>
        </w:rPr>
        <w:t>Polymer Option #1</w:t>
      </w:r>
    </w:p>
    <w:p w14:paraId="23BC1291" w14:textId="77777777" w:rsidR="006D63B4" w:rsidRPr="00BF4723" w:rsidRDefault="006D63B4" w:rsidP="00585BF7">
      <w:pPr>
        <w:rPr>
          <w:lang w:val="en-AU"/>
        </w:rPr>
      </w:pPr>
      <w:r w:rsidRPr="00BF4723">
        <w:rPr>
          <w:lang w:val="en-AU"/>
        </w:rPr>
        <w:t>Using examples, describe ‘</w:t>
      </w:r>
      <w:r w:rsidR="002F2718" w:rsidRPr="00BF4723">
        <w:rPr>
          <w:lang w:val="en-AU"/>
        </w:rPr>
        <w:t>addition polymers’ and ‘condensation polymers’ (including polyesters and polyamides).</w:t>
      </w:r>
    </w:p>
    <w:p w14:paraId="0120F96E" w14:textId="77777777" w:rsidR="006D63B4" w:rsidRPr="00BF4723" w:rsidRDefault="006D63B4" w:rsidP="00585BF7">
      <w:pPr>
        <w:rPr>
          <w:lang w:val="en-AU"/>
        </w:rPr>
      </w:pPr>
    </w:p>
    <w:p w14:paraId="690D9FA4" w14:textId="77777777" w:rsidR="00585BF7" w:rsidRPr="00BF4723" w:rsidRDefault="006D63B4" w:rsidP="00585BF7">
      <w:pPr>
        <w:rPr>
          <w:lang w:val="en-AU"/>
        </w:rPr>
      </w:pPr>
      <w:r w:rsidRPr="00BF4723">
        <w:rPr>
          <w:lang w:val="en-AU"/>
        </w:rPr>
        <w:t>Your answer should include:</w:t>
      </w:r>
    </w:p>
    <w:p w14:paraId="4AB236A3" w14:textId="77777777" w:rsidR="00585BF7" w:rsidRPr="00BF4723" w:rsidRDefault="00585BF7" w:rsidP="00585BF7">
      <w:pPr>
        <w:pStyle w:val="ListParagraph"/>
        <w:numPr>
          <w:ilvl w:val="0"/>
          <w:numId w:val="9"/>
        </w:numPr>
        <w:rPr>
          <w:lang w:val="en-AU"/>
        </w:rPr>
      </w:pPr>
      <w:r w:rsidRPr="00BF4723">
        <w:rPr>
          <w:lang w:val="en-AU"/>
        </w:rPr>
        <w:t>an explanation of the term ‘polymer’</w:t>
      </w:r>
    </w:p>
    <w:p w14:paraId="31E6EB46" w14:textId="77777777" w:rsidR="006D63B4" w:rsidRPr="00BF4723" w:rsidRDefault="002F2718" w:rsidP="00585BF7">
      <w:pPr>
        <w:pStyle w:val="ListParagraph"/>
        <w:numPr>
          <w:ilvl w:val="0"/>
          <w:numId w:val="9"/>
        </w:numPr>
        <w:rPr>
          <w:lang w:val="en-AU"/>
        </w:rPr>
      </w:pPr>
      <w:r w:rsidRPr="00BF4723">
        <w:rPr>
          <w:lang w:val="en-AU"/>
        </w:rPr>
        <w:t>the structure and name of an example of type of polymer (including polyesters and polyamides)</w:t>
      </w:r>
    </w:p>
    <w:p w14:paraId="02DCB107" w14:textId="77777777" w:rsidR="006D63B4" w:rsidRPr="00BF4723" w:rsidRDefault="006D63B4" w:rsidP="00585BF7">
      <w:pPr>
        <w:pStyle w:val="ListParagraph"/>
        <w:numPr>
          <w:ilvl w:val="0"/>
          <w:numId w:val="9"/>
        </w:numPr>
        <w:rPr>
          <w:lang w:val="en-AU"/>
        </w:rPr>
      </w:pPr>
      <w:r w:rsidRPr="00BF4723">
        <w:rPr>
          <w:lang w:val="en-AU"/>
        </w:rPr>
        <w:t xml:space="preserve">structures of starting materials for </w:t>
      </w:r>
      <w:r w:rsidR="002F2718" w:rsidRPr="00BF4723">
        <w:rPr>
          <w:lang w:val="en-AU"/>
        </w:rPr>
        <w:t>each example of a polymer type</w:t>
      </w:r>
    </w:p>
    <w:p w14:paraId="67800FCA" w14:textId="77777777" w:rsidR="00B05B54" w:rsidRPr="00BF4723" w:rsidRDefault="00B05B54" w:rsidP="00585BF7">
      <w:pPr>
        <w:pStyle w:val="ListParagraph"/>
        <w:numPr>
          <w:ilvl w:val="0"/>
          <w:numId w:val="9"/>
        </w:numPr>
        <w:rPr>
          <w:lang w:val="en-AU"/>
        </w:rPr>
      </w:pPr>
      <w:r w:rsidRPr="00BF4723">
        <w:rPr>
          <w:lang w:val="en-AU"/>
        </w:rPr>
        <w:t>polymerisation reactions</w:t>
      </w:r>
    </w:p>
    <w:p w14:paraId="36EAA5B5" w14:textId="77777777" w:rsidR="00395623" w:rsidRPr="00BF4723" w:rsidRDefault="00395623" w:rsidP="002F2718">
      <w:pPr>
        <w:ind w:left="360"/>
        <w:rPr>
          <w:lang w:val="en-AU"/>
        </w:rPr>
      </w:pPr>
    </w:p>
    <w:p w14:paraId="62E3DBC1" w14:textId="77777777" w:rsidR="002F2718" w:rsidRPr="00BF4723" w:rsidRDefault="002F2718" w:rsidP="002F2718">
      <w:pPr>
        <w:rPr>
          <w:lang w:val="en-AU"/>
        </w:rPr>
      </w:pPr>
    </w:p>
    <w:p w14:paraId="5A72747F" w14:textId="77777777" w:rsidR="002F2718" w:rsidRPr="00BF4723" w:rsidRDefault="002F2718" w:rsidP="002F2718">
      <w:pPr>
        <w:ind w:left="360"/>
        <w:rPr>
          <w:lang w:val="en-AU"/>
        </w:rPr>
      </w:pPr>
    </w:p>
    <w:p w14:paraId="73EC0FDD" w14:textId="77777777" w:rsidR="00585BF7" w:rsidRPr="00BF4723" w:rsidRDefault="002F2718" w:rsidP="002F2718">
      <w:pPr>
        <w:pStyle w:val="ListParagraph"/>
        <w:numPr>
          <w:ilvl w:val="0"/>
          <w:numId w:val="10"/>
        </w:numPr>
        <w:rPr>
          <w:color w:val="FF0000"/>
          <w:lang w:val="en-AU"/>
        </w:rPr>
      </w:pPr>
      <w:r w:rsidRPr="00BF4723">
        <w:rPr>
          <w:color w:val="FF0000"/>
          <w:lang w:val="en-AU"/>
        </w:rPr>
        <w:t>Polymer is large molecule made from combination of many small molecules (monomers)</w:t>
      </w:r>
      <w:r w:rsidRPr="00BF4723">
        <w:rPr>
          <w:color w:val="FF0000"/>
          <w:lang w:val="en-AU"/>
        </w:rPr>
        <w:br/>
      </w:r>
    </w:p>
    <w:p w14:paraId="4229886C" w14:textId="77777777" w:rsidR="002F2718" w:rsidRPr="00BF4723" w:rsidRDefault="002F2718" w:rsidP="002F2718">
      <w:pPr>
        <w:pStyle w:val="ListParagraph"/>
        <w:rPr>
          <w:color w:val="FF0000"/>
          <w:lang w:val="en-AU"/>
        </w:rPr>
      </w:pPr>
      <w:r w:rsidRPr="00BF4723">
        <w:rPr>
          <w:b/>
          <w:color w:val="FF0000"/>
          <w:lang w:val="en-AU"/>
        </w:rPr>
        <w:t>Addition polymers</w:t>
      </w:r>
    </w:p>
    <w:p w14:paraId="4E6369E1" w14:textId="77777777" w:rsidR="002F2718" w:rsidRPr="00BF4723" w:rsidRDefault="002F2718" w:rsidP="002F2718">
      <w:pPr>
        <w:pStyle w:val="ListParagraph"/>
        <w:numPr>
          <w:ilvl w:val="0"/>
          <w:numId w:val="10"/>
        </w:numPr>
        <w:rPr>
          <w:color w:val="FF0000"/>
          <w:lang w:val="en-AU"/>
        </w:rPr>
      </w:pPr>
      <w:r w:rsidRPr="00BF4723">
        <w:rPr>
          <w:color w:val="FF0000"/>
          <w:lang w:val="en-AU"/>
        </w:rPr>
        <w:t>Description of how they are formed (e.g. alkene monomers do addition)</w:t>
      </w:r>
    </w:p>
    <w:p w14:paraId="56E1C3FD" w14:textId="77777777" w:rsidR="002F2718" w:rsidRPr="00BF4723" w:rsidRDefault="002F2718" w:rsidP="002F2718">
      <w:pPr>
        <w:pStyle w:val="ListParagraph"/>
        <w:rPr>
          <w:color w:val="FF0000"/>
          <w:lang w:val="en-AU"/>
        </w:rPr>
      </w:pPr>
    </w:p>
    <w:p w14:paraId="2E28A64A" w14:textId="77777777" w:rsidR="002145DB" w:rsidRPr="00BF4723" w:rsidRDefault="002F2718" w:rsidP="002145DB">
      <w:pPr>
        <w:pStyle w:val="ListParagraph"/>
        <w:numPr>
          <w:ilvl w:val="0"/>
          <w:numId w:val="10"/>
        </w:numPr>
        <w:rPr>
          <w:color w:val="FF0000"/>
          <w:lang w:val="en-AU"/>
        </w:rPr>
      </w:pPr>
      <w:r w:rsidRPr="00BF4723">
        <w:rPr>
          <w:color w:val="FF0000"/>
          <w:lang w:val="en-AU"/>
        </w:rPr>
        <w:t>Name of an addition polymer</w:t>
      </w:r>
    </w:p>
    <w:p w14:paraId="68803581" w14:textId="77777777" w:rsidR="002145DB" w:rsidRPr="00BF4723" w:rsidRDefault="002145DB" w:rsidP="002F2718">
      <w:pPr>
        <w:pStyle w:val="ListParagraph"/>
        <w:numPr>
          <w:ilvl w:val="0"/>
          <w:numId w:val="10"/>
        </w:numPr>
        <w:rPr>
          <w:color w:val="FF0000"/>
          <w:lang w:val="en-AU"/>
        </w:rPr>
      </w:pPr>
      <w:r w:rsidRPr="00BF4723">
        <w:rPr>
          <w:color w:val="FF0000"/>
          <w:lang w:val="en-AU"/>
        </w:rPr>
        <w:t>Structure of addition polymer</w:t>
      </w:r>
    </w:p>
    <w:p w14:paraId="199180CA" w14:textId="77777777" w:rsidR="002F2718" w:rsidRPr="00BF4723" w:rsidRDefault="002F2718" w:rsidP="002F2718">
      <w:pPr>
        <w:pStyle w:val="ListParagraph"/>
        <w:numPr>
          <w:ilvl w:val="0"/>
          <w:numId w:val="10"/>
        </w:numPr>
        <w:rPr>
          <w:color w:val="FF0000"/>
          <w:lang w:val="en-AU"/>
        </w:rPr>
      </w:pPr>
      <w:r w:rsidRPr="00BF4723">
        <w:rPr>
          <w:color w:val="FF0000"/>
          <w:lang w:val="en-AU"/>
        </w:rPr>
        <w:t>Monomer for addition polymer</w:t>
      </w:r>
    </w:p>
    <w:p w14:paraId="7E068093" w14:textId="77777777" w:rsidR="002F2718" w:rsidRPr="00BF4723" w:rsidRDefault="002F2718" w:rsidP="002F2718">
      <w:pPr>
        <w:pStyle w:val="ListParagraph"/>
        <w:numPr>
          <w:ilvl w:val="0"/>
          <w:numId w:val="10"/>
        </w:numPr>
        <w:rPr>
          <w:color w:val="FF0000"/>
          <w:lang w:val="en-AU"/>
        </w:rPr>
      </w:pPr>
      <w:r w:rsidRPr="00BF4723">
        <w:rPr>
          <w:color w:val="FF0000"/>
          <w:lang w:val="en-AU"/>
        </w:rPr>
        <w:t>Reaction for addition polymer</w:t>
      </w:r>
    </w:p>
    <w:p w14:paraId="5A7F7446" w14:textId="77777777" w:rsidR="002F2718" w:rsidRPr="00BF4723" w:rsidRDefault="002F2718" w:rsidP="002F2718">
      <w:pPr>
        <w:pStyle w:val="ListParagraph"/>
        <w:rPr>
          <w:color w:val="FF0000"/>
          <w:lang w:val="en-AU"/>
        </w:rPr>
      </w:pPr>
    </w:p>
    <w:p w14:paraId="669C786B" w14:textId="77777777" w:rsidR="002F2718" w:rsidRPr="00BF4723" w:rsidRDefault="002F2718" w:rsidP="002F2718">
      <w:pPr>
        <w:pStyle w:val="ListParagraph"/>
        <w:rPr>
          <w:b/>
          <w:color w:val="FF0000"/>
          <w:lang w:val="en-AU"/>
        </w:rPr>
      </w:pPr>
      <w:r w:rsidRPr="00BF4723">
        <w:rPr>
          <w:b/>
          <w:color w:val="FF0000"/>
          <w:lang w:val="en-AU"/>
        </w:rPr>
        <w:t>Condensation polymers</w:t>
      </w:r>
    </w:p>
    <w:p w14:paraId="1BC49CA8" w14:textId="77777777" w:rsidR="002F2718" w:rsidRPr="00BF4723" w:rsidRDefault="002145DB" w:rsidP="002F2718">
      <w:pPr>
        <w:pStyle w:val="ListParagraph"/>
        <w:numPr>
          <w:ilvl w:val="0"/>
          <w:numId w:val="10"/>
        </w:numPr>
        <w:rPr>
          <w:color w:val="FF0000"/>
          <w:lang w:val="en-AU"/>
        </w:rPr>
      </w:pPr>
      <w:r w:rsidRPr="00BF4723">
        <w:rPr>
          <w:color w:val="FF0000"/>
          <w:lang w:val="en-AU"/>
        </w:rPr>
        <w:t>Formed from condensation reaction between COOH and –</w:t>
      </w:r>
      <w:proofErr w:type="gramStart"/>
      <w:r w:rsidRPr="00BF4723">
        <w:rPr>
          <w:color w:val="FF0000"/>
          <w:lang w:val="en-AU"/>
        </w:rPr>
        <w:t>OH  or</w:t>
      </w:r>
      <w:proofErr w:type="gramEnd"/>
      <w:r w:rsidRPr="00BF4723">
        <w:rPr>
          <w:color w:val="FF0000"/>
          <w:lang w:val="en-AU"/>
        </w:rPr>
        <w:t xml:space="preserve"> –COOH and –NH</w:t>
      </w:r>
      <w:r w:rsidRPr="00BF4723">
        <w:rPr>
          <w:color w:val="FF0000"/>
          <w:vertAlign w:val="subscript"/>
          <w:lang w:val="en-AU"/>
        </w:rPr>
        <w:t>2</w:t>
      </w:r>
      <w:r w:rsidRPr="00BF4723">
        <w:rPr>
          <w:color w:val="FF0000"/>
          <w:lang w:val="en-AU"/>
        </w:rPr>
        <w:t>.</w:t>
      </w:r>
    </w:p>
    <w:p w14:paraId="60BA8F34" w14:textId="77777777" w:rsidR="002F2718" w:rsidRPr="00BF4723" w:rsidRDefault="002F2718" w:rsidP="002F2718">
      <w:pPr>
        <w:pStyle w:val="ListParagraph"/>
        <w:rPr>
          <w:color w:val="FF0000"/>
          <w:lang w:val="en-AU"/>
        </w:rPr>
      </w:pPr>
    </w:p>
    <w:p w14:paraId="7014A43D" w14:textId="77777777" w:rsidR="002145DB" w:rsidRPr="00BF4723" w:rsidRDefault="002F2718" w:rsidP="002145DB">
      <w:pPr>
        <w:pStyle w:val="ListParagraph"/>
        <w:numPr>
          <w:ilvl w:val="0"/>
          <w:numId w:val="10"/>
        </w:numPr>
        <w:rPr>
          <w:color w:val="FF0000"/>
          <w:lang w:val="en-AU"/>
        </w:rPr>
      </w:pPr>
      <w:r w:rsidRPr="00BF4723">
        <w:rPr>
          <w:color w:val="FF0000"/>
          <w:lang w:val="en-AU"/>
        </w:rPr>
        <w:t>Name of a polyester</w:t>
      </w:r>
    </w:p>
    <w:p w14:paraId="62EDBD02" w14:textId="77777777" w:rsidR="002145DB" w:rsidRPr="00BF4723" w:rsidRDefault="002145DB" w:rsidP="002F2718">
      <w:pPr>
        <w:pStyle w:val="ListParagraph"/>
        <w:numPr>
          <w:ilvl w:val="0"/>
          <w:numId w:val="10"/>
        </w:numPr>
        <w:rPr>
          <w:color w:val="FF0000"/>
          <w:lang w:val="en-AU"/>
        </w:rPr>
      </w:pPr>
      <w:r w:rsidRPr="00BF4723">
        <w:rPr>
          <w:color w:val="FF0000"/>
          <w:lang w:val="en-AU"/>
        </w:rPr>
        <w:t>Structure of polyester</w:t>
      </w:r>
    </w:p>
    <w:p w14:paraId="5578D183" w14:textId="77777777" w:rsidR="002F2718" w:rsidRPr="00BF4723" w:rsidRDefault="002F2718" w:rsidP="002F2718">
      <w:pPr>
        <w:pStyle w:val="ListParagraph"/>
        <w:numPr>
          <w:ilvl w:val="0"/>
          <w:numId w:val="10"/>
        </w:numPr>
        <w:rPr>
          <w:color w:val="FF0000"/>
          <w:lang w:val="en-AU"/>
        </w:rPr>
      </w:pPr>
      <w:r w:rsidRPr="00BF4723">
        <w:rPr>
          <w:color w:val="FF0000"/>
          <w:lang w:val="en-AU"/>
        </w:rPr>
        <w:t>Monomer for polyester</w:t>
      </w:r>
    </w:p>
    <w:p w14:paraId="170A7BFD" w14:textId="77777777" w:rsidR="002F2718" w:rsidRPr="00BF4723" w:rsidRDefault="002F2718" w:rsidP="002F2718">
      <w:pPr>
        <w:pStyle w:val="ListParagraph"/>
        <w:numPr>
          <w:ilvl w:val="0"/>
          <w:numId w:val="10"/>
        </w:numPr>
        <w:rPr>
          <w:color w:val="FF0000"/>
          <w:lang w:val="en-AU"/>
        </w:rPr>
      </w:pPr>
      <w:r w:rsidRPr="00BF4723">
        <w:rPr>
          <w:color w:val="FF0000"/>
          <w:lang w:val="en-AU"/>
        </w:rPr>
        <w:t>Reaction for addition polymer</w:t>
      </w:r>
    </w:p>
    <w:p w14:paraId="084353E2" w14:textId="77777777" w:rsidR="002F2718" w:rsidRPr="00BF4723" w:rsidRDefault="002F2718" w:rsidP="002F2718">
      <w:pPr>
        <w:pStyle w:val="ListParagraph"/>
        <w:rPr>
          <w:color w:val="FF0000"/>
          <w:lang w:val="en-AU"/>
        </w:rPr>
      </w:pPr>
    </w:p>
    <w:p w14:paraId="19F5B6B5" w14:textId="77777777" w:rsidR="002145DB" w:rsidRPr="00BF4723" w:rsidRDefault="002F2718" w:rsidP="002145DB">
      <w:pPr>
        <w:pStyle w:val="ListParagraph"/>
        <w:numPr>
          <w:ilvl w:val="0"/>
          <w:numId w:val="10"/>
        </w:numPr>
        <w:rPr>
          <w:color w:val="FF0000"/>
          <w:lang w:val="en-AU"/>
        </w:rPr>
      </w:pPr>
      <w:r w:rsidRPr="00BF4723">
        <w:rPr>
          <w:color w:val="FF0000"/>
          <w:lang w:val="en-AU"/>
        </w:rPr>
        <w:t>Name of a polyamide</w:t>
      </w:r>
    </w:p>
    <w:p w14:paraId="026EFAAD" w14:textId="77777777" w:rsidR="002145DB" w:rsidRPr="00BF4723" w:rsidRDefault="002145DB" w:rsidP="002F2718">
      <w:pPr>
        <w:pStyle w:val="ListParagraph"/>
        <w:numPr>
          <w:ilvl w:val="0"/>
          <w:numId w:val="10"/>
        </w:numPr>
        <w:rPr>
          <w:color w:val="FF0000"/>
          <w:lang w:val="en-AU"/>
        </w:rPr>
      </w:pPr>
      <w:r w:rsidRPr="00BF4723">
        <w:rPr>
          <w:color w:val="FF0000"/>
          <w:lang w:val="en-AU"/>
        </w:rPr>
        <w:t>Structure of polyamide</w:t>
      </w:r>
    </w:p>
    <w:p w14:paraId="769365CF" w14:textId="77777777" w:rsidR="002145DB" w:rsidRPr="00BF4723" w:rsidRDefault="002F2718" w:rsidP="00500729">
      <w:pPr>
        <w:pStyle w:val="ListParagraph"/>
        <w:numPr>
          <w:ilvl w:val="0"/>
          <w:numId w:val="10"/>
        </w:numPr>
        <w:rPr>
          <w:color w:val="FF0000"/>
          <w:lang w:val="en-AU"/>
        </w:rPr>
      </w:pPr>
      <w:r w:rsidRPr="00BF4723">
        <w:rPr>
          <w:color w:val="FF0000"/>
          <w:lang w:val="en-AU"/>
        </w:rPr>
        <w:t>Monomer for polyamide</w:t>
      </w:r>
    </w:p>
    <w:p w14:paraId="0FB5A16D" w14:textId="77777777" w:rsidR="002F2718" w:rsidRPr="00BF4723" w:rsidRDefault="002F2718" w:rsidP="00500729">
      <w:pPr>
        <w:pStyle w:val="ListParagraph"/>
        <w:numPr>
          <w:ilvl w:val="0"/>
          <w:numId w:val="10"/>
        </w:numPr>
        <w:rPr>
          <w:color w:val="FF0000"/>
          <w:lang w:val="en-AU"/>
        </w:rPr>
      </w:pPr>
      <w:r w:rsidRPr="00BF4723">
        <w:rPr>
          <w:color w:val="FF0000"/>
          <w:lang w:val="en-AU"/>
        </w:rPr>
        <w:t>Reaction for addition polyamide</w:t>
      </w:r>
    </w:p>
    <w:p w14:paraId="45FE9A4E" w14:textId="77777777" w:rsidR="00314C5B" w:rsidRPr="00BF4723" w:rsidRDefault="00314C5B">
      <w:pPr>
        <w:rPr>
          <w:b/>
          <w:lang w:val="en-AU"/>
        </w:rPr>
      </w:pPr>
      <w:r w:rsidRPr="00BF4723">
        <w:rPr>
          <w:b/>
          <w:lang w:val="en-AU"/>
        </w:rPr>
        <w:br w:type="page"/>
      </w:r>
    </w:p>
    <w:p w14:paraId="537275A8" w14:textId="77777777" w:rsidR="00314C5B" w:rsidRPr="00BF4723" w:rsidRDefault="00314C5B" w:rsidP="00314C5B">
      <w:pPr>
        <w:rPr>
          <w:b/>
          <w:lang w:val="en-AU"/>
        </w:rPr>
      </w:pPr>
      <w:r w:rsidRPr="00BF4723">
        <w:rPr>
          <w:b/>
          <w:lang w:val="en-AU"/>
        </w:rPr>
        <w:t>Polymer Option #2</w:t>
      </w:r>
    </w:p>
    <w:p w14:paraId="69188745" w14:textId="77777777" w:rsidR="00314C5B" w:rsidRPr="00BF4723" w:rsidRDefault="00314C5B" w:rsidP="00314C5B">
      <w:pPr>
        <w:rPr>
          <w:lang w:val="en-AU"/>
        </w:rPr>
      </w:pPr>
      <w:r w:rsidRPr="00BF4723">
        <w:rPr>
          <w:lang w:val="en-AU"/>
        </w:rPr>
        <w:t>The uses of polymers are directly related to their properties. These properties are determined by structure, which can in turn be influenced by:</w:t>
      </w:r>
    </w:p>
    <w:p w14:paraId="6D0A48B7" w14:textId="77777777" w:rsidR="00314C5B" w:rsidRPr="00BF4723" w:rsidRDefault="00314C5B" w:rsidP="00314C5B">
      <w:pPr>
        <w:pStyle w:val="ListParagraph"/>
        <w:numPr>
          <w:ilvl w:val="0"/>
          <w:numId w:val="5"/>
        </w:numPr>
        <w:rPr>
          <w:lang w:val="en-AU"/>
        </w:rPr>
      </w:pPr>
      <w:r w:rsidRPr="00BF4723">
        <w:rPr>
          <w:lang w:val="en-AU"/>
        </w:rPr>
        <w:t>Changing operating conditions during synthesis (i.e. temperature and pressure)</w:t>
      </w:r>
    </w:p>
    <w:p w14:paraId="3E948ED7" w14:textId="77777777" w:rsidR="00314C5B" w:rsidRPr="00BF4723" w:rsidRDefault="00314C5B" w:rsidP="00314C5B">
      <w:pPr>
        <w:pStyle w:val="ListParagraph"/>
        <w:numPr>
          <w:ilvl w:val="0"/>
          <w:numId w:val="5"/>
        </w:numPr>
        <w:rPr>
          <w:lang w:val="en-AU"/>
        </w:rPr>
      </w:pPr>
      <w:r w:rsidRPr="00BF4723">
        <w:rPr>
          <w:lang w:val="en-AU"/>
        </w:rPr>
        <w:t>Changing the types of monomers (i.e. producing different types of polymers)</w:t>
      </w:r>
    </w:p>
    <w:p w14:paraId="64389968" w14:textId="77777777" w:rsidR="00314C5B" w:rsidRPr="00BF4723" w:rsidRDefault="00314C5B" w:rsidP="00314C5B">
      <w:pPr>
        <w:rPr>
          <w:lang w:val="en-AU"/>
        </w:rPr>
      </w:pPr>
    </w:p>
    <w:p w14:paraId="6A6219AC" w14:textId="77777777" w:rsidR="00314C5B" w:rsidRPr="00BF4723" w:rsidRDefault="00314C5B" w:rsidP="00314C5B">
      <w:pPr>
        <w:rPr>
          <w:lang w:val="en-AU"/>
        </w:rPr>
      </w:pPr>
      <w:r w:rsidRPr="00BF4723">
        <w:rPr>
          <w:lang w:val="en-AU"/>
        </w:rPr>
        <w:t xml:space="preserve">Discuss the production, structure, properties and uses of low density </w:t>
      </w:r>
      <w:proofErr w:type="spellStart"/>
      <w:r w:rsidRPr="00BF4723">
        <w:rPr>
          <w:lang w:val="en-AU"/>
        </w:rPr>
        <w:t>polyethene</w:t>
      </w:r>
      <w:proofErr w:type="spellEnd"/>
      <w:r w:rsidRPr="00BF4723">
        <w:rPr>
          <w:lang w:val="en-AU"/>
        </w:rPr>
        <w:t xml:space="preserve"> (LDPE), high density </w:t>
      </w:r>
      <w:proofErr w:type="spellStart"/>
      <w:r w:rsidRPr="00BF4723">
        <w:rPr>
          <w:lang w:val="en-AU"/>
        </w:rPr>
        <w:t>polyethene</w:t>
      </w:r>
      <w:proofErr w:type="spellEnd"/>
      <w:r w:rsidRPr="00BF4723">
        <w:rPr>
          <w:lang w:val="en-AU"/>
        </w:rPr>
        <w:t xml:space="preserve"> (HDPE) and another (non-</w:t>
      </w:r>
      <w:proofErr w:type="spellStart"/>
      <w:r w:rsidRPr="00BF4723">
        <w:rPr>
          <w:lang w:val="en-AU"/>
        </w:rPr>
        <w:t>polyethene</w:t>
      </w:r>
      <w:proofErr w:type="spellEnd"/>
      <w:r w:rsidRPr="00BF4723">
        <w:rPr>
          <w:lang w:val="en-AU"/>
        </w:rPr>
        <w:t xml:space="preserve">) polymer of your choice. As part of your answer you should demonstrate the link between structure, properties and uses for each polymer. </w:t>
      </w:r>
    </w:p>
    <w:p w14:paraId="507FD518" w14:textId="77777777" w:rsidR="00314C5B" w:rsidRPr="00BF4723" w:rsidRDefault="00314C5B" w:rsidP="00314C5B">
      <w:pPr>
        <w:rPr>
          <w:lang w:val="en-AU"/>
        </w:rPr>
      </w:pPr>
    </w:p>
    <w:p w14:paraId="531ECBFD" w14:textId="77777777" w:rsidR="00314C5B" w:rsidRPr="00BF4723" w:rsidRDefault="00314C5B" w:rsidP="00314C5B">
      <w:pPr>
        <w:rPr>
          <w:lang w:val="en-AU"/>
        </w:rPr>
      </w:pPr>
    </w:p>
    <w:p w14:paraId="5F8493AE" w14:textId="77777777" w:rsidR="00314C5B" w:rsidRPr="00BF4723" w:rsidRDefault="00314C5B" w:rsidP="00314C5B">
      <w:pPr>
        <w:pStyle w:val="ListParagraph"/>
        <w:numPr>
          <w:ilvl w:val="0"/>
          <w:numId w:val="4"/>
        </w:numPr>
        <w:rPr>
          <w:color w:val="FF0000"/>
          <w:lang w:val="en-AU"/>
        </w:rPr>
      </w:pPr>
      <w:proofErr w:type="spellStart"/>
      <w:r w:rsidRPr="00BF4723">
        <w:rPr>
          <w:color w:val="FF0000"/>
          <w:lang w:val="en-AU"/>
        </w:rPr>
        <w:t>Polyethene</w:t>
      </w:r>
      <w:proofErr w:type="spellEnd"/>
      <w:r w:rsidRPr="00BF4723">
        <w:rPr>
          <w:color w:val="FF0000"/>
          <w:lang w:val="en-AU"/>
        </w:rPr>
        <w:t xml:space="preserve"> reaction and structure</w:t>
      </w:r>
    </w:p>
    <w:p w14:paraId="7C227431" w14:textId="77777777" w:rsidR="00314C5B" w:rsidRPr="00BF4723" w:rsidRDefault="00314C5B" w:rsidP="00314C5B">
      <w:pPr>
        <w:pStyle w:val="ListParagraph"/>
        <w:numPr>
          <w:ilvl w:val="0"/>
          <w:numId w:val="4"/>
        </w:numPr>
        <w:rPr>
          <w:color w:val="FF0000"/>
          <w:lang w:val="en-AU"/>
        </w:rPr>
      </w:pPr>
      <w:r w:rsidRPr="00BF4723">
        <w:rPr>
          <w:color w:val="FF0000"/>
          <w:lang w:val="en-AU"/>
        </w:rPr>
        <w:t>HDPE = linear chains   vs    LDPE branched chains</w:t>
      </w:r>
    </w:p>
    <w:p w14:paraId="50D070EA" w14:textId="77777777" w:rsidR="00314C5B" w:rsidRPr="00BF4723" w:rsidRDefault="00314C5B" w:rsidP="00314C5B">
      <w:pPr>
        <w:pStyle w:val="ListParagraph"/>
        <w:rPr>
          <w:color w:val="FF0000"/>
          <w:lang w:val="en-AU"/>
        </w:rPr>
      </w:pPr>
    </w:p>
    <w:p w14:paraId="67889740" w14:textId="77777777" w:rsidR="00314C5B" w:rsidRPr="00BF4723" w:rsidRDefault="00314C5B" w:rsidP="00314C5B">
      <w:pPr>
        <w:pStyle w:val="ListParagraph"/>
        <w:numPr>
          <w:ilvl w:val="0"/>
          <w:numId w:val="4"/>
        </w:numPr>
        <w:rPr>
          <w:color w:val="FF0000"/>
          <w:lang w:val="en-AU"/>
        </w:rPr>
      </w:pPr>
      <w:r w:rsidRPr="00BF4723">
        <w:rPr>
          <w:color w:val="FF0000"/>
          <w:lang w:val="en-AU"/>
        </w:rPr>
        <w:t>HDPE conditions (low temp, atmospheric pressure)</w:t>
      </w:r>
    </w:p>
    <w:p w14:paraId="7E1F4EB5" w14:textId="77777777" w:rsidR="00314C5B" w:rsidRPr="00BF4723" w:rsidRDefault="00314C5B" w:rsidP="00314C5B">
      <w:pPr>
        <w:pStyle w:val="ListParagraph"/>
        <w:numPr>
          <w:ilvl w:val="0"/>
          <w:numId w:val="4"/>
        </w:numPr>
        <w:rPr>
          <w:color w:val="FF0000"/>
          <w:lang w:val="en-AU"/>
        </w:rPr>
      </w:pPr>
      <w:r w:rsidRPr="00BF4723">
        <w:rPr>
          <w:color w:val="FF0000"/>
          <w:lang w:val="en-AU"/>
        </w:rPr>
        <w:t>HDPE strong dispersion forces</w:t>
      </w:r>
    </w:p>
    <w:p w14:paraId="121B7B81" w14:textId="77777777" w:rsidR="00314C5B" w:rsidRPr="00BF4723" w:rsidRDefault="00314C5B" w:rsidP="00314C5B">
      <w:pPr>
        <w:pStyle w:val="ListParagraph"/>
        <w:numPr>
          <w:ilvl w:val="0"/>
          <w:numId w:val="4"/>
        </w:numPr>
        <w:rPr>
          <w:color w:val="FF0000"/>
          <w:lang w:val="en-AU"/>
        </w:rPr>
      </w:pPr>
      <w:r w:rsidRPr="00BF4723">
        <w:rPr>
          <w:color w:val="FF0000"/>
          <w:lang w:val="en-AU"/>
        </w:rPr>
        <w:t xml:space="preserve">HDPE properties </w:t>
      </w:r>
      <w:r w:rsidRPr="00BF4723">
        <w:rPr>
          <w:i/>
          <w:color w:val="FF0000"/>
          <w:lang w:val="en-AU"/>
        </w:rPr>
        <w:t>(at least 2)</w:t>
      </w:r>
      <w:r w:rsidRPr="00BF4723">
        <w:rPr>
          <w:color w:val="FF0000"/>
          <w:lang w:val="en-AU"/>
        </w:rPr>
        <w:t xml:space="preserve"> (e.g. rigid, opaque, impervious to water)</w:t>
      </w:r>
    </w:p>
    <w:p w14:paraId="435DC02E" w14:textId="77777777" w:rsidR="00314C5B" w:rsidRPr="00BF4723" w:rsidRDefault="00314C5B" w:rsidP="00314C5B">
      <w:pPr>
        <w:pStyle w:val="ListParagraph"/>
        <w:numPr>
          <w:ilvl w:val="0"/>
          <w:numId w:val="4"/>
        </w:numPr>
        <w:rPr>
          <w:color w:val="FF0000"/>
          <w:lang w:val="en-AU"/>
        </w:rPr>
      </w:pPr>
      <w:r w:rsidRPr="00BF4723">
        <w:rPr>
          <w:color w:val="FF0000"/>
          <w:lang w:val="en-AU"/>
        </w:rPr>
        <w:t xml:space="preserve">HDPE uses </w:t>
      </w:r>
      <w:r w:rsidRPr="00BF4723">
        <w:rPr>
          <w:i/>
          <w:color w:val="FF0000"/>
          <w:lang w:val="en-AU"/>
        </w:rPr>
        <w:t>(at least 2)</w:t>
      </w:r>
    </w:p>
    <w:p w14:paraId="7EA28703" w14:textId="77777777" w:rsidR="00314C5B" w:rsidRPr="00BF4723" w:rsidRDefault="00314C5B" w:rsidP="00314C5B">
      <w:pPr>
        <w:rPr>
          <w:color w:val="FF0000"/>
          <w:lang w:val="en-AU"/>
        </w:rPr>
      </w:pPr>
    </w:p>
    <w:p w14:paraId="3C228A48" w14:textId="77777777" w:rsidR="00314C5B" w:rsidRPr="00BF4723" w:rsidRDefault="00314C5B" w:rsidP="00314C5B">
      <w:pPr>
        <w:pStyle w:val="ListParagraph"/>
        <w:numPr>
          <w:ilvl w:val="0"/>
          <w:numId w:val="4"/>
        </w:numPr>
        <w:rPr>
          <w:color w:val="FF0000"/>
          <w:lang w:val="en-AU"/>
        </w:rPr>
      </w:pPr>
      <w:r w:rsidRPr="00BF4723">
        <w:rPr>
          <w:color w:val="FF0000"/>
          <w:lang w:val="en-AU"/>
        </w:rPr>
        <w:t>LDPE conditions (high temp, high pressure)</w:t>
      </w:r>
    </w:p>
    <w:p w14:paraId="141FC04E" w14:textId="77777777" w:rsidR="00314C5B" w:rsidRPr="00BF4723" w:rsidRDefault="00314C5B" w:rsidP="00314C5B">
      <w:pPr>
        <w:pStyle w:val="ListParagraph"/>
        <w:numPr>
          <w:ilvl w:val="0"/>
          <w:numId w:val="4"/>
        </w:numPr>
        <w:rPr>
          <w:color w:val="FF0000"/>
          <w:lang w:val="en-AU"/>
        </w:rPr>
      </w:pPr>
      <w:r w:rsidRPr="00BF4723">
        <w:rPr>
          <w:color w:val="FF0000"/>
          <w:lang w:val="en-AU"/>
        </w:rPr>
        <w:t>LDPE weak dispersion forces</w:t>
      </w:r>
    </w:p>
    <w:p w14:paraId="21212324" w14:textId="77777777" w:rsidR="00314C5B" w:rsidRPr="00BF4723" w:rsidRDefault="00314C5B" w:rsidP="00314C5B">
      <w:pPr>
        <w:pStyle w:val="ListParagraph"/>
        <w:numPr>
          <w:ilvl w:val="0"/>
          <w:numId w:val="4"/>
        </w:numPr>
        <w:rPr>
          <w:color w:val="FF0000"/>
          <w:lang w:val="en-AU"/>
        </w:rPr>
      </w:pPr>
      <w:r w:rsidRPr="00BF4723">
        <w:rPr>
          <w:color w:val="FF0000"/>
          <w:lang w:val="en-AU"/>
        </w:rPr>
        <w:t xml:space="preserve">LDPE properties </w:t>
      </w:r>
      <w:r w:rsidRPr="00BF4723">
        <w:rPr>
          <w:i/>
          <w:color w:val="FF0000"/>
          <w:lang w:val="en-AU"/>
        </w:rPr>
        <w:t xml:space="preserve">(at least 2) </w:t>
      </w:r>
      <w:r w:rsidRPr="00BF4723">
        <w:rPr>
          <w:color w:val="FF0000"/>
          <w:lang w:val="en-AU"/>
        </w:rPr>
        <w:t>(e.g. flexible, opaque)</w:t>
      </w:r>
    </w:p>
    <w:p w14:paraId="0F4DD567" w14:textId="77777777" w:rsidR="00314C5B" w:rsidRPr="00BF4723" w:rsidRDefault="00314C5B" w:rsidP="00314C5B">
      <w:pPr>
        <w:pStyle w:val="ListParagraph"/>
        <w:numPr>
          <w:ilvl w:val="0"/>
          <w:numId w:val="4"/>
        </w:numPr>
        <w:rPr>
          <w:color w:val="FF0000"/>
          <w:lang w:val="en-AU"/>
        </w:rPr>
      </w:pPr>
      <w:r w:rsidRPr="00BF4723">
        <w:rPr>
          <w:color w:val="FF0000"/>
          <w:lang w:val="en-AU"/>
        </w:rPr>
        <w:t>LDPE uses</w:t>
      </w:r>
    </w:p>
    <w:p w14:paraId="3800822C" w14:textId="77777777" w:rsidR="00314C5B" w:rsidRPr="00BF4723" w:rsidRDefault="00314C5B" w:rsidP="00314C5B">
      <w:pPr>
        <w:rPr>
          <w:color w:val="FF0000"/>
          <w:lang w:val="en-AU"/>
        </w:rPr>
      </w:pPr>
    </w:p>
    <w:p w14:paraId="068E9CD7" w14:textId="77777777" w:rsidR="00314C5B" w:rsidRPr="00BF4723" w:rsidRDefault="00314C5B" w:rsidP="00314C5B">
      <w:pPr>
        <w:pStyle w:val="ListParagraph"/>
        <w:numPr>
          <w:ilvl w:val="0"/>
          <w:numId w:val="4"/>
        </w:numPr>
        <w:rPr>
          <w:color w:val="FF0000"/>
          <w:lang w:val="en-AU"/>
        </w:rPr>
      </w:pPr>
      <w:r w:rsidRPr="00BF4723">
        <w:rPr>
          <w:color w:val="FF0000"/>
          <w:lang w:val="en-AU"/>
        </w:rPr>
        <w:t xml:space="preserve">Other polymer – structure </w:t>
      </w:r>
    </w:p>
    <w:p w14:paraId="2823A931" w14:textId="77777777" w:rsidR="00314C5B" w:rsidRPr="00BF4723" w:rsidRDefault="00314C5B" w:rsidP="00314C5B">
      <w:pPr>
        <w:pStyle w:val="ListParagraph"/>
        <w:numPr>
          <w:ilvl w:val="0"/>
          <w:numId w:val="4"/>
        </w:numPr>
        <w:rPr>
          <w:color w:val="FF0000"/>
          <w:lang w:val="en-AU"/>
        </w:rPr>
      </w:pPr>
      <w:r w:rsidRPr="00BF4723">
        <w:rPr>
          <w:color w:val="FF0000"/>
          <w:lang w:val="en-AU"/>
        </w:rPr>
        <w:t>Other polymer – reaction</w:t>
      </w:r>
    </w:p>
    <w:p w14:paraId="7B1E8268" w14:textId="77777777" w:rsidR="00314C5B" w:rsidRPr="00BF4723" w:rsidRDefault="00314C5B" w:rsidP="00314C5B">
      <w:pPr>
        <w:pStyle w:val="ListParagraph"/>
        <w:numPr>
          <w:ilvl w:val="0"/>
          <w:numId w:val="4"/>
        </w:numPr>
        <w:rPr>
          <w:color w:val="FF0000"/>
          <w:lang w:val="en-AU"/>
        </w:rPr>
      </w:pPr>
      <w:r w:rsidRPr="00BF4723">
        <w:rPr>
          <w:color w:val="FF0000"/>
          <w:lang w:val="en-AU"/>
        </w:rPr>
        <w:t xml:space="preserve">Other polymer – properties </w:t>
      </w:r>
      <w:r w:rsidRPr="00BF4723">
        <w:rPr>
          <w:i/>
          <w:color w:val="FF0000"/>
          <w:lang w:val="en-AU"/>
        </w:rPr>
        <w:t>(at least 2)</w:t>
      </w:r>
    </w:p>
    <w:p w14:paraId="5C7DC62B" w14:textId="77777777" w:rsidR="00314C5B" w:rsidRPr="00BF4723" w:rsidRDefault="00314C5B" w:rsidP="00314C5B">
      <w:pPr>
        <w:pStyle w:val="ListParagraph"/>
        <w:numPr>
          <w:ilvl w:val="0"/>
          <w:numId w:val="4"/>
        </w:numPr>
        <w:rPr>
          <w:color w:val="FF0000"/>
          <w:lang w:val="en-AU"/>
        </w:rPr>
      </w:pPr>
      <w:r w:rsidRPr="00BF4723">
        <w:rPr>
          <w:color w:val="FF0000"/>
          <w:lang w:val="en-AU"/>
        </w:rPr>
        <w:t xml:space="preserve">Other polymer – uses </w:t>
      </w:r>
      <w:r w:rsidRPr="00BF4723">
        <w:rPr>
          <w:i/>
          <w:color w:val="FF0000"/>
          <w:lang w:val="en-AU"/>
        </w:rPr>
        <w:t>(at least 2)</w:t>
      </w:r>
    </w:p>
    <w:p w14:paraId="60283929" w14:textId="77777777" w:rsidR="00314C5B" w:rsidRPr="00BF4723" w:rsidRDefault="00314C5B" w:rsidP="00314C5B">
      <w:pPr>
        <w:pStyle w:val="ListParagraph"/>
        <w:numPr>
          <w:ilvl w:val="0"/>
          <w:numId w:val="4"/>
        </w:numPr>
        <w:rPr>
          <w:color w:val="FF0000"/>
          <w:lang w:val="en-AU"/>
        </w:rPr>
      </w:pPr>
      <w:r w:rsidRPr="00BF4723">
        <w:rPr>
          <w:color w:val="FF0000"/>
          <w:lang w:val="en-AU"/>
        </w:rPr>
        <w:t>Other polymer – Link between structure and properties</w:t>
      </w:r>
    </w:p>
    <w:p w14:paraId="0225B60F" w14:textId="77777777" w:rsidR="00397F67" w:rsidRPr="00BF4723" w:rsidRDefault="00397F67" w:rsidP="00EC1073">
      <w:pPr>
        <w:rPr>
          <w:lang w:val="en-AU"/>
        </w:rPr>
      </w:pPr>
    </w:p>
    <w:p w14:paraId="7BC620F5" w14:textId="77777777" w:rsidR="009141B2" w:rsidRPr="00BF4723" w:rsidRDefault="009141B2" w:rsidP="009141B2">
      <w:pPr>
        <w:rPr>
          <w:b/>
          <w:lang w:val="en-AU"/>
        </w:rPr>
      </w:pPr>
      <w:r w:rsidRPr="00BF4723">
        <w:rPr>
          <w:lang w:val="en-AU"/>
        </w:rPr>
        <w:br w:type="column"/>
      </w:r>
      <w:r w:rsidR="000A182D" w:rsidRPr="00BF4723">
        <w:rPr>
          <w:b/>
          <w:lang w:val="en-AU"/>
        </w:rPr>
        <w:t>Production of Ethanol</w:t>
      </w:r>
    </w:p>
    <w:p w14:paraId="7AEB4A18" w14:textId="77777777" w:rsidR="009141B2" w:rsidRPr="00BF4723" w:rsidRDefault="00764DF7" w:rsidP="009141B2">
      <w:pPr>
        <w:rPr>
          <w:lang w:val="en-AU"/>
        </w:rPr>
      </w:pPr>
      <w:r w:rsidRPr="00BF4723">
        <w:rPr>
          <w:lang w:val="en-AU"/>
        </w:rPr>
        <w:t xml:space="preserve">Most of the world’s ethanol is produced from one of the following two methods: the </w:t>
      </w:r>
      <w:r w:rsidR="00ED4ABE" w:rsidRPr="00BF4723">
        <w:rPr>
          <w:lang w:val="en-AU"/>
        </w:rPr>
        <w:t xml:space="preserve">hydrolysis of </w:t>
      </w:r>
      <w:proofErr w:type="spellStart"/>
      <w:r w:rsidR="00ED4ABE" w:rsidRPr="00BF4723">
        <w:rPr>
          <w:lang w:val="en-AU"/>
        </w:rPr>
        <w:t>ethene</w:t>
      </w:r>
      <w:proofErr w:type="spellEnd"/>
      <w:r w:rsidR="00ED4ABE" w:rsidRPr="00BF4723">
        <w:rPr>
          <w:lang w:val="en-AU"/>
        </w:rPr>
        <w:t xml:space="preserve"> or fermentation.</w:t>
      </w:r>
    </w:p>
    <w:p w14:paraId="2F866BA3" w14:textId="77777777" w:rsidR="00ED4ABE" w:rsidRPr="00BF4723" w:rsidRDefault="00ED4ABE" w:rsidP="009141B2">
      <w:pPr>
        <w:rPr>
          <w:lang w:val="en-AU"/>
        </w:rPr>
      </w:pPr>
    </w:p>
    <w:p w14:paraId="52DC1BDD" w14:textId="77777777" w:rsidR="00ED4ABE" w:rsidRPr="00BF4723" w:rsidRDefault="00ED4ABE" w:rsidP="009141B2">
      <w:pPr>
        <w:rPr>
          <w:lang w:val="en-AU"/>
        </w:rPr>
      </w:pPr>
      <w:r w:rsidRPr="00BF4723">
        <w:rPr>
          <w:lang w:val="en-AU"/>
        </w:rPr>
        <w:t xml:space="preserve">Compare these two methods for producing ethanol, including: </w:t>
      </w:r>
    </w:p>
    <w:p w14:paraId="6125CA58" w14:textId="77777777" w:rsidR="00ED4ABE" w:rsidRPr="00BF4723" w:rsidRDefault="00ED4ABE" w:rsidP="00ED4ABE">
      <w:pPr>
        <w:pStyle w:val="ListParagraph"/>
        <w:numPr>
          <w:ilvl w:val="0"/>
          <w:numId w:val="13"/>
        </w:numPr>
        <w:rPr>
          <w:lang w:val="en-AU"/>
        </w:rPr>
      </w:pPr>
      <w:r w:rsidRPr="00BF4723">
        <w:rPr>
          <w:lang w:val="en-AU"/>
        </w:rPr>
        <w:t>the source of feedstock for each process</w:t>
      </w:r>
    </w:p>
    <w:p w14:paraId="01D082BD" w14:textId="77777777" w:rsidR="00ED4ABE" w:rsidRPr="00BF4723" w:rsidRDefault="00ED4ABE" w:rsidP="00ED4ABE">
      <w:pPr>
        <w:pStyle w:val="ListParagraph"/>
        <w:numPr>
          <w:ilvl w:val="0"/>
          <w:numId w:val="13"/>
        </w:numPr>
        <w:rPr>
          <w:lang w:val="en-AU"/>
        </w:rPr>
      </w:pPr>
      <w:r w:rsidRPr="00BF4723">
        <w:rPr>
          <w:lang w:val="en-AU"/>
        </w:rPr>
        <w:t>the reaction conditions used</w:t>
      </w:r>
    </w:p>
    <w:p w14:paraId="37344E4C" w14:textId="77777777" w:rsidR="00ED4ABE" w:rsidRPr="00BF4723" w:rsidRDefault="00ED4ABE" w:rsidP="00ED4ABE">
      <w:pPr>
        <w:pStyle w:val="ListParagraph"/>
        <w:numPr>
          <w:ilvl w:val="0"/>
          <w:numId w:val="13"/>
        </w:numPr>
        <w:rPr>
          <w:lang w:val="en-AU"/>
        </w:rPr>
      </w:pPr>
      <w:r w:rsidRPr="00BF4723">
        <w:rPr>
          <w:lang w:val="en-AU"/>
        </w:rPr>
        <w:t>the catalyst used in each reaction</w:t>
      </w:r>
    </w:p>
    <w:p w14:paraId="10CF7BDE" w14:textId="2D878859" w:rsidR="009750E4" w:rsidRPr="00BF4723" w:rsidRDefault="009750E4" w:rsidP="00ED4ABE">
      <w:pPr>
        <w:pStyle w:val="ListParagraph"/>
        <w:numPr>
          <w:ilvl w:val="0"/>
          <w:numId w:val="13"/>
        </w:numPr>
        <w:rPr>
          <w:lang w:val="en-AU"/>
        </w:rPr>
      </w:pPr>
      <w:r w:rsidRPr="00BF4723">
        <w:rPr>
          <w:lang w:val="en-AU"/>
        </w:rPr>
        <w:t>the environmental effects of using each type of ethanol as a fuel source</w:t>
      </w:r>
    </w:p>
    <w:p w14:paraId="344E03B2" w14:textId="77777777" w:rsidR="000A182D" w:rsidRPr="00BF4723" w:rsidRDefault="0019257F" w:rsidP="0019257F">
      <w:pPr>
        <w:tabs>
          <w:tab w:val="left" w:pos="6921"/>
        </w:tabs>
        <w:rPr>
          <w:lang w:val="en-AU"/>
        </w:rPr>
      </w:pPr>
      <w:r w:rsidRPr="00BF4723">
        <w:rPr>
          <w:lang w:val="en-AU"/>
        </w:rPr>
        <w:tab/>
      </w:r>
    </w:p>
    <w:p w14:paraId="2FF082FB" w14:textId="77777777" w:rsidR="00ED4ABE" w:rsidRPr="00BF4723" w:rsidRDefault="00ED4ABE" w:rsidP="000A182D">
      <w:pPr>
        <w:rPr>
          <w:lang w:val="en-AU"/>
        </w:rPr>
      </w:pPr>
    </w:p>
    <w:p w14:paraId="38DD9D51" w14:textId="77777777" w:rsidR="00ED4ABE" w:rsidRPr="00BF4723" w:rsidRDefault="00B25A10" w:rsidP="000A182D">
      <w:pPr>
        <w:rPr>
          <w:b/>
          <w:color w:val="FF0000"/>
          <w:lang w:val="en-AU"/>
        </w:rPr>
      </w:pPr>
      <w:r w:rsidRPr="00BF4723">
        <w:rPr>
          <w:b/>
          <w:color w:val="FF0000"/>
          <w:lang w:val="en-AU"/>
        </w:rPr>
        <w:t xml:space="preserve">Hydrolysis of </w:t>
      </w:r>
      <w:proofErr w:type="spellStart"/>
      <w:r w:rsidRPr="00BF4723">
        <w:rPr>
          <w:b/>
          <w:color w:val="FF0000"/>
          <w:lang w:val="en-AU"/>
        </w:rPr>
        <w:t>ethene</w:t>
      </w:r>
      <w:proofErr w:type="spellEnd"/>
    </w:p>
    <w:p w14:paraId="28E906DE" w14:textId="77777777" w:rsidR="000A182D" w:rsidRPr="00BF4723" w:rsidRDefault="000A182D" w:rsidP="000A182D">
      <w:pPr>
        <w:pStyle w:val="ListParagraph"/>
        <w:numPr>
          <w:ilvl w:val="0"/>
          <w:numId w:val="12"/>
        </w:numPr>
        <w:rPr>
          <w:color w:val="FF0000"/>
          <w:lang w:val="en-AU"/>
        </w:rPr>
      </w:pPr>
      <w:r w:rsidRPr="00BF4723">
        <w:rPr>
          <w:color w:val="FF0000"/>
          <w:lang w:val="en-AU"/>
        </w:rPr>
        <w:t>Hydrolysis equation</w:t>
      </w:r>
    </w:p>
    <w:p w14:paraId="0EB92F58" w14:textId="77777777" w:rsidR="000A182D" w:rsidRPr="00BF4723" w:rsidRDefault="000A182D" w:rsidP="000A182D">
      <w:pPr>
        <w:pStyle w:val="ListParagraph"/>
        <w:numPr>
          <w:ilvl w:val="0"/>
          <w:numId w:val="12"/>
        </w:numPr>
        <w:rPr>
          <w:color w:val="FF0000"/>
          <w:lang w:val="en-AU"/>
        </w:rPr>
      </w:pPr>
      <w:r w:rsidRPr="00BF4723">
        <w:rPr>
          <w:color w:val="FF0000"/>
          <w:lang w:val="en-AU"/>
        </w:rPr>
        <w:t xml:space="preserve">Source: </w:t>
      </w:r>
      <w:proofErr w:type="spellStart"/>
      <w:r w:rsidRPr="00BF4723">
        <w:rPr>
          <w:color w:val="FF0000"/>
          <w:lang w:val="en-AU"/>
        </w:rPr>
        <w:t>ethene</w:t>
      </w:r>
      <w:proofErr w:type="spellEnd"/>
      <w:r w:rsidRPr="00BF4723">
        <w:rPr>
          <w:color w:val="FF0000"/>
          <w:lang w:val="en-AU"/>
        </w:rPr>
        <w:t xml:space="preserve"> from catalytic cracking</w:t>
      </w:r>
      <w:r w:rsidR="00314C5B" w:rsidRPr="00BF4723">
        <w:rPr>
          <w:color w:val="FF0000"/>
          <w:lang w:val="en-AU"/>
        </w:rPr>
        <w:t xml:space="preserve"> of fossil fuels</w:t>
      </w:r>
    </w:p>
    <w:p w14:paraId="7159FB63" w14:textId="77777777" w:rsidR="00ED4ABE" w:rsidRPr="00BF4723" w:rsidRDefault="00ED4ABE" w:rsidP="00ED4ABE">
      <w:pPr>
        <w:pStyle w:val="ListParagraph"/>
        <w:rPr>
          <w:color w:val="FF0000"/>
          <w:lang w:val="en-AU"/>
        </w:rPr>
      </w:pPr>
    </w:p>
    <w:p w14:paraId="240DFC8D" w14:textId="77777777" w:rsidR="00ED4ABE" w:rsidRPr="00BF4723" w:rsidRDefault="00ED4ABE" w:rsidP="000A182D">
      <w:pPr>
        <w:pStyle w:val="ListParagraph"/>
        <w:numPr>
          <w:ilvl w:val="0"/>
          <w:numId w:val="12"/>
        </w:numPr>
        <w:rPr>
          <w:color w:val="FF0000"/>
          <w:lang w:val="en-AU"/>
        </w:rPr>
      </w:pPr>
      <w:r w:rsidRPr="00BF4723">
        <w:rPr>
          <w:color w:val="FF0000"/>
          <w:lang w:val="en-AU"/>
        </w:rPr>
        <w:t xml:space="preserve">Temperature: 300 °C </w:t>
      </w:r>
    </w:p>
    <w:p w14:paraId="479E832A" w14:textId="77777777" w:rsidR="00ED4ABE" w:rsidRPr="00BF4723" w:rsidRDefault="00ED4ABE" w:rsidP="000A182D">
      <w:pPr>
        <w:pStyle w:val="ListParagraph"/>
        <w:numPr>
          <w:ilvl w:val="0"/>
          <w:numId w:val="12"/>
        </w:numPr>
        <w:rPr>
          <w:color w:val="FF0000"/>
          <w:lang w:val="en-AU"/>
        </w:rPr>
      </w:pPr>
      <w:r w:rsidRPr="00BF4723">
        <w:rPr>
          <w:color w:val="FF0000"/>
          <w:lang w:val="en-AU"/>
        </w:rPr>
        <w:t xml:space="preserve">reasons (high </w:t>
      </w:r>
      <w:r w:rsidRPr="00BF4723">
        <w:rPr>
          <w:color w:val="FF0000"/>
          <w:lang w:val="en-AU"/>
        </w:rPr>
        <w:sym w:font="Wingdings" w:char="F0E0"/>
      </w:r>
      <w:r w:rsidRPr="00BF4723">
        <w:rPr>
          <w:color w:val="FF0000"/>
          <w:lang w:val="en-AU"/>
        </w:rPr>
        <w:t xml:space="preserve"> rate, low </w:t>
      </w:r>
      <w:r w:rsidRPr="00BF4723">
        <w:rPr>
          <w:color w:val="FF0000"/>
          <w:lang w:val="en-AU"/>
        </w:rPr>
        <w:sym w:font="Wingdings" w:char="F0E0"/>
      </w:r>
      <w:r w:rsidRPr="00BF4723">
        <w:rPr>
          <w:color w:val="FF0000"/>
          <w:lang w:val="en-AU"/>
        </w:rPr>
        <w:t xml:space="preserve"> yield)</w:t>
      </w:r>
    </w:p>
    <w:p w14:paraId="271AC936" w14:textId="77777777" w:rsidR="00ED4ABE" w:rsidRPr="00BF4723" w:rsidRDefault="00ED4ABE" w:rsidP="000A182D">
      <w:pPr>
        <w:pStyle w:val="ListParagraph"/>
        <w:numPr>
          <w:ilvl w:val="0"/>
          <w:numId w:val="12"/>
        </w:numPr>
        <w:rPr>
          <w:color w:val="FF0000"/>
          <w:lang w:val="en-AU"/>
        </w:rPr>
      </w:pPr>
      <w:r w:rsidRPr="00BF4723">
        <w:rPr>
          <w:color w:val="FF0000"/>
          <w:lang w:val="en-AU"/>
        </w:rPr>
        <w:t>Pressure: 60-70 kPa</w:t>
      </w:r>
    </w:p>
    <w:p w14:paraId="49A5E61F" w14:textId="77777777" w:rsidR="00ED4ABE" w:rsidRPr="00BF4723" w:rsidRDefault="00ED4ABE" w:rsidP="000A182D">
      <w:pPr>
        <w:pStyle w:val="ListParagraph"/>
        <w:numPr>
          <w:ilvl w:val="0"/>
          <w:numId w:val="12"/>
        </w:numPr>
        <w:rPr>
          <w:color w:val="FF0000"/>
          <w:lang w:val="en-AU"/>
        </w:rPr>
      </w:pPr>
      <w:r w:rsidRPr="00BF4723">
        <w:rPr>
          <w:color w:val="FF0000"/>
          <w:lang w:val="en-AU"/>
        </w:rPr>
        <w:t>reasons (high favours rate + yield, too high = polymerisation)</w:t>
      </w:r>
    </w:p>
    <w:p w14:paraId="7C7A145E" w14:textId="77777777" w:rsidR="00ED4ABE" w:rsidRPr="00BF4723" w:rsidRDefault="00ED4ABE" w:rsidP="000A182D">
      <w:pPr>
        <w:pStyle w:val="ListParagraph"/>
        <w:numPr>
          <w:ilvl w:val="0"/>
          <w:numId w:val="12"/>
        </w:numPr>
        <w:rPr>
          <w:color w:val="FF0000"/>
          <w:lang w:val="en-AU"/>
        </w:rPr>
      </w:pPr>
      <w:r w:rsidRPr="00BF4723">
        <w:rPr>
          <w:color w:val="FF0000"/>
          <w:lang w:val="en-AU"/>
        </w:rPr>
        <w:t>Catalyst: H</w:t>
      </w:r>
      <w:r w:rsidRPr="00BF4723">
        <w:rPr>
          <w:color w:val="FF0000"/>
          <w:vertAlign w:val="superscript"/>
          <w:lang w:val="en-AU"/>
        </w:rPr>
        <w:t>+</w:t>
      </w:r>
    </w:p>
    <w:p w14:paraId="726C4392" w14:textId="77777777" w:rsidR="00ED4ABE" w:rsidRPr="00BF4723" w:rsidRDefault="00ED4ABE" w:rsidP="00B25A10">
      <w:pPr>
        <w:rPr>
          <w:color w:val="FF0000"/>
          <w:lang w:val="en-AU"/>
        </w:rPr>
      </w:pPr>
    </w:p>
    <w:p w14:paraId="3E6927C2" w14:textId="77777777" w:rsidR="00B25A10" w:rsidRPr="00BF4723" w:rsidRDefault="00B25A10" w:rsidP="00B25A10">
      <w:pPr>
        <w:rPr>
          <w:b/>
          <w:color w:val="FF0000"/>
          <w:lang w:val="en-AU"/>
        </w:rPr>
      </w:pPr>
      <w:r w:rsidRPr="00BF4723">
        <w:rPr>
          <w:b/>
          <w:color w:val="FF0000"/>
          <w:lang w:val="en-AU"/>
        </w:rPr>
        <w:t>Fermentation</w:t>
      </w:r>
    </w:p>
    <w:p w14:paraId="632710B8" w14:textId="77777777" w:rsidR="00ED4ABE" w:rsidRPr="00BF4723" w:rsidRDefault="00ED4ABE" w:rsidP="00ED4ABE">
      <w:pPr>
        <w:pStyle w:val="ListParagraph"/>
        <w:numPr>
          <w:ilvl w:val="0"/>
          <w:numId w:val="12"/>
        </w:numPr>
        <w:rPr>
          <w:color w:val="FF0000"/>
          <w:lang w:val="en-AU"/>
        </w:rPr>
      </w:pPr>
      <w:r w:rsidRPr="00BF4723">
        <w:rPr>
          <w:color w:val="FF0000"/>
          <w:lang w:val="en-AU"/>
        </w:rPr>
        <w:t>Fermentation equation</w:t>
      </w:r>
    </w:p>
    <w:p w14:paraId="6CB95B7A" w14:textId="77777777" w:rsidR="00ED4ABE" w:rsidRPr="00BF4723" w:rsidRDefault="00ED4ABE" w:rsidP="000A182D">
      <w:pPr>
        <w:pStyle w:val="ListParagraph"/>
        <w:numPr>
          <w:ilvl w:val="0"/>
          <w:numId w:val="12"/>
        </w:numPr>
        <w:rPr>
          <w:color w:val="FF0000"/>
          <w:lang w:val="en-AU"/>
        </w:rPr>
      </w:pPr>
      <w:r w:rsidRPr="00BF4723">
        <w:rPr>
          <w:color w:val="FF0000"/>
          <w:lang w:val="en-AU"/>
        </w:rPr>
        <w:t>Source: plant materials</w:t>
      </w:r>
    </w:p>
    <w:p w14:paraId="1DF74218" w14:textId="77777777" w:rsidR="00ED4ABE" w:rsidRPr="00BF4723" w:rsidRDefault="00ED4ABE" w:rsidP="000A182D">
      <w:pPr>
        <w:pStyle w:val="ListParagraph"/>
        <w:numPr>
          <w:ilvl w:val="0"/>
          <w:numId w:val="12"/>
        </w:numPr>
        <w:rPr>
          <w:color w:val="FF0000"/>
          <w:lang w:val="en-AU"/>
        </w:rPr>
      </w:pPr>
      <w:r w:rsidRPr="00BF4723">
        <w:rPr>
          <w:color w:val="FF0000"/>
          <w:lang w:val="en-AU"/>
        </w:rPr>
        <w:t>Uses enzymes from yeast</w:t>
      </w:r>
    </w:p>
    <w:p w14:paraId="31AF666A" w14:textId="77777777" w:rsidR="00ED4ABE" w:rsidRPr="00BF4723" w:rsidRDefault="00ED4ABE" w:rsidP="00ED4ABE">
      <w:pPr>
        <w:pStyle w:val="ListParagraph"/>
        <w:rPr>
          <w:color w:val="FF0000"/>
          <w:lang w:val="en-AU"/>
        </w:rPr>
      </w:pPr>
    </w:p>
    <w:p w14:paraId="30F8C63A" w14:textId="77777777" w:rsidR="00ED4ABE" w:rsidRPr="00BF4723" w:rsidRDefault="00ED4ABE" w:rsidP="00ED4ABE">
      <w:pPr>
        <w:pStyle w:val="ListParagraph"/>
        <w:numPr>
          <w:ilvl w:val="0"/>
          <w:numId w:val="12"/>
        </w:numPr>
        <w:rPr>
          <w:color w:val="FF0000"/>
          <w:lang w:val="en-AU"/>
        </w:rPr>
      </w:pPr>
      <w:r w:rsidRPr="00BF4723">
        <w:rPr>
          <w:color w:val="FF0000"/>
          <w:lang w:val="en-AU"/>
        </w:rPr>
        <w:t>Temperature: 37 °C</w:t>
      </w:r>
    </w:p>
    <w:p w14:paraId="52D9711E" w14:textId="77777777" w:rsidR="00ED4ABE" w:rsidRPr="00BF4723" w:rsidRDefault="00ED4ABE" w:rsidP="000A182D">
      <w:pPr>
        <w:pStyle w:val="ListParagraph"/>
        <w:numPr>
          <w:ilvl w:val="0"/>
          <w:numId w:val="12"/>
        </w:numPr>
        <w:rPr>
          <w:color w:val="FF0000"/>
          <w:lang w:val="en-AU"/>
        </w:rPr>
      </w:pPr>
      <w:r w:rsidRPr="00BF4723">
        <w:rPr>
          <w:color w:val="FF0000"/>
          <w:lang w:val="en-AU"/>
        </w:rPr>
        <w:t>(optimum temperature for enzyme)</w:t>
      </w:r>
    </w:p>
    <w:p w14:paraId="7AD561C3" w14:textId="77777777" w:rsidR="00ED4ABE" w:rsidRPr="00BF4723" w:rsidRDefault="00ED4ABE" w:rsidP="000A182D">
      <w:pPr>
        <w:pStyle w:val="ListParagraph"/>
        <w:numPr>
          <w:ilvl w:val="0"/>
          <w:numId w:val="12"/>
        </w:numPr>
        <w:rPr>
          <w:color w:val="FF0000"/>
          <w:lang w:val="en-AU"/>
        </w:rPr>
      </w:pPr>
      <w:r w:rsidRPr="00BF4723">
        <w:rPr>
          <w:color w:val="FF0000"/>
          <w:lang w:val="en-AU"/>
        </w:rPr>
        <w:t>Pressure: 1 atmosphere</w:t>
      </w:r>
    </w:p>
    <w:p w14:paraId="67147C2F" w14:textId="77777777" w:rsidR="00ED4ABE" w:rsidRPr="00BF4723" w:rsidRDefault="00ED4ABE" w:rsidP="0019257F">
      <w:pPr>
        <w:rPr>
          <w:color w:val="FF0000"/>
          <w:lang w:val="en-AU"/>
        </w:rPr>
      </w:pPr>
    </w:p>
    <w:p w14:paraId="17ED0B24" w14:textId="1E2F5A28" w:rsidR="0019257F" w:rsidRPr="00BF4723" w:rsidRDefault="009750E4" w:rsidP="0019257F">
      <w:pPr>
        <w:rPr>
          <w:b/>
          <w:color w:val="FF0000"/>
          <w:lang w:val="en-AU"/>
        </w:rPr>
      </w:pPr>
      <w:r w:rsidRPr="00BF4723">
        <w:rPr>
          <w:b/>
          <w:color w:val="FF0000"/>
          <w:lang w:val="en-AU"/>
        </w:rPr>
        <w:t>Environmental effects</w:t>
      </w:r>
    </w:p>
    <w:p w14:paraId="21953C56" w14:textId="010BA33E" w:rsidR="00ED4ABE" w:rsidRPr="00BF4723" w:rsidRDefault="006039C9" w:rsidP="006039C9">
      <w:pPr>
        <w:pStyle w:val="ListParagraph"/>
        <w:numPr>
          <w:ilvl w:val="0"/>
          <w:numId w:val="12"/>
        </w:numPr>
        <w:rPr>
          <w:color w:val="FF0000"/>
          <w:lang w:val="en-AU"/>
        </w:rPr>
      </w:pPr>
      <w:r w:rsidRPr="00BF4723">
        <w:rPr>
          <w:color w:val="FF0000"/>
          <w:lang w:val="en-AU"/>
        </w:rPr>
        <w:t xml:space="preserve">Fermentation is carbon neutral. </w:t>
      </w:r>
      <w:r w:rsidR="0019257F" w:rsidRPr="00BF4723">
        <w:rPr>
          <w:color w:val="FF0000"/>
          <w:lang w:val="en-AU"/>
        </w:rPr>
        <w:t>(And brief description of what carbon neutral refers to)</w:t>
      </w:r>
    </w:p>
    <w:p w14:paraId="3682421D" w14:textId="4C9DCA26" w:rsidR="006039C9" w:rsidRPr="00BF4723" w:rsidRDefault="006039C9" w:rsidP="006039C9">
      <w:pPr>
        <w:pStyle w:val="ListParagraph"/>
        <w:numPr>
          <w:ilvl w:val="0"/>
          <w:numId w:val="12"/>
        </w:numPr>
        <w:rPr>
          <w:color w:val="FF0000"/>
          <w:lang w:val="en-AU"/>
        </w:rPr>
      </w:pPr>
      <w:r w:rsidRPr="00BF4723">
        <w:rPr>
          <w:color w:val="FF0000"/>
          <w:lang w:val="en-AU"/>
        </w:rPr>
        <w:t>Burning ethanol from hydration adds new carbon dioxide to atmosphere. (and brief elaboration re: climate change / greenhouse effect / ocean acidification)</w:t>
      </w:r>
    </w:p>
    <w:p w14:paraId="75386736" w14:textId="13FD168C" w:rsidR="009141B2" w:rsidRPr="00BF4723" w:rsidRDefault="006039C9" w:rsidP="006039C9">
      <w:pPr>
        <w:tabs>
          <w:tab w:val="left" w:pos="2542"/>
        </w:tabs>
        <w:rPr>
          <w:lang w:val="en-AU"/>
        </w:rPr>
      </w:pPr>
      <w:r w:rsidRPr="00BF4723">
        <w:rPr>
          <w:lang w:val="en-AU"/>
        </w:rPr>
        <w:tab/>
      </w:r>
    </w:p>
    <w:p w14:paraId="0FDC76C2" w14:textId="77777777" w:rsidR="00B25A10" w:rsidRPr="00BF4723" w:rsidRDefault="00B25A10">
      <w:pPr>
        <w:rPr>
          <w:lang w:val="en-AU"/>
        </w:rPr>
      </w:pPr>
      <w:r w:rsidRPr="00BF4723">
        <w:rPr>
          <w:lang w:val="en-AU"/>
        </w:rPr>
        <w:br w:type="page"/>
      </w:r>
    </w:p>
    <w:p w14:paraId="17C4B8EF" w14:textId="37E9BB47" w:rsidR="00B25A10" w:rsidRPr="00BF4723" w:rsidRDefault="00A55545" w:rsidP="00B25A10">
      <w:pPr>
        <w:rPr>
          <w:b/>
          <w:lang w:val="en-AU"/>
        </w:rPr>
      </w:pPr>
      <w:r>
        <w:rPr>
          <w:b/>
          <w:lang w:val="en-AU"/>
        </w:rPr>
        <w:t>Amino acids</w:t>
      </w:r>
    </w:p>
    <w:p w14:paraId="296FE643" w14:textId="7F4EEC4C" w:rsidR="00B25A10" w:rsidRDefault="00A55545" w:rsidP="00B25A10">
      <w:pPr>
        <w:rPr>
          <w:lang w:val="en-AU"/>
        </w:rPr>
      </w:pPr>
      <w:r>
        <w:rPr>
          <w:lang w:val="en-AU"/>
        </w:rPr>
        <w:t>“Amino acids are an important category of organic molecules. Discuss the chemistry of amino acids, including:</w:t>
      </w:r>
    </w:p>
    <w:p w14:paraId="11CC08F6" w14:textId="5B8087D4" w:rsidR="00A55545" w:rsidRDefault="00A55545" w:rsidP="00B25A10">
      <w:pPr>
        <w:rPr>
          <w:lang w:val="en-AU"/>
        </w:rPr>
      </w:pPr>
    </w:p>
    <w:p w14:paraId="6CE7AE46" w14:textId="33777A79" w:rsidR="00A55545" w:rsidRDefault="00A55545" w:rsidP="00A55545">
      <w:pPr>
        <w:pStyle w:val="ListParagraph"/>
        <w:numPr>
          <w:ilvl w:val="0"/>
          <w:numId w:val="16"/>
        </w:numPr>
        <w:rPr>
          <w:lang w:val="en-AU"/>
        </w:rPr>
      </w:pPr>
      <w:r>
        <w:rPr>
          <w:lang w:val="en-AU"/>
        </w:rPr>
        <w:t>The chemical structure of amino acids, including alpha- amino acids</w:t>
      </w:r>
    </w:p>
    <w:p w14:paraId="09A25452" w14:textId="558710E0" w:rsidR="00A55545" w:rsidRDefault="00334B4B" w:rsidP="00A55545">
      <w:pPr>
        <w:pStyle w:val="ListParagraph"/>
        <w:numPr>
          <w:ilvl w:val="0"/>
          <w:numId w:val="16"/>
        </w:numPr>
        <w:rPr>
          <w:lang w:val="en-AU"/>
        </w:rPr>
      </w:pPr>
      <w:r>
        <w:rPr>
          <w:lang w:val="en-AU"/>
        </w:rPr>
        <w:t xml:space="preserve">The effect of pH on the structure of amino acids </w:t>
      </w:r>
    </w:p>
    <w:p w14:paraId="28282A1B" w14:textId="77777777" w:rsidR="00334B4B" w:rsidRDefault="00334B4B" w:rsidP="00A55545">
      <w:pPr>
        <w:pStyle w:val="ListParagraph"/>
        <w:numPr>
          <w:ilvl w:val="0"/>
          <w:numId w:val="16"/>
        </w:numPr>
        <w:rPr>
          <w:lang w:val="en-AU"/>
        </w:rPr>
      </w:pPr>
      <w:r>
        <w:rPr>
          <w:lang w:val="en-AU"/>
        </w:rPr>
        <w:t xml:space="preserve">How this structure is linked to the physical properties of amino acids </w:t>
      </w:r>
      <w:proofErr w:type="gramStart"/>
      <w:r>
        <w:rPr>
          <w:lang w:val="en-AU"/>
        </w:rPr>
        <w:t>( i.e.</w:t>
      </w:r>
      <w:proofErr w:type="gramEnd"/>
      <w:r>
        <w:rPr>
          <w:lang w:val="en-AU"/>
        </w:rPr>
        <w:t xml:space="preserve"> melting point and solubility)</w:t>
      </w:r>
    </w:p>
    <w:p w14:paraId="399F3333" w14:textId="168158A6" w:rsidR="00334B4B" w:rsidRPr="00A55545" w:rsidRDefault="00334B4B" w:rsidP="00A55545">
      <w:pPr>
        <w:pStyle w:val="ListParagraph"/>
        <w:numPr>
          <w:ilvl w:val="0"/>
          <w:numId w:val="16"/>
        </w:numPr>
        <w:rPr>
          <w:lang w:val="en-AU"/>
        </w:rPr>
      </w:pPr>
      <w:r>
        <w:rPr>
          <w:lang w:val="en-AU"/>
        </w:rPr>
        <w:t xml:space="preserve">How amino acids are able to form long polypeptide chains” </w:t>
      </w:r>
    </w:p>
    <w:p w14:paraId="1A8C23E2" w14:textId="77777777" w:rsidR="00A55545" w:rsidRPr="00BF4723" w:rsidRDefault="00A55545" w:rsidP="00B25A10">
      <w:pPr>
        <w:rPr>
          <w:lang w:val="en-AU"/>
        </w:rPr>
      </w:pPr>
    </w:p>
    <w:p w14:paraId="44E15B2E" w14:textId="77777777" w:rsidR="00B25A10" w:rsidRPr="00BF4723" w:rsidRDefault="00B25A10" w:rsidP="00B25A10">
      <w:pPr>
        <w:rPr>
          <w:lang w:val="en-AU"/>
        </w:rPr>
      </w:pPr>
    </w:p>
    <w:p w14:paraId="1473BF17" w14:textId="77777777" w:rsidR="00B25A10" w:rsidRPr="00BF4723" w:rsidRDefault="00B25A10" w:rsidP="00B25A10">
      <w:pPr>
        <w:rPr>
          <w:lang w:val="en-AU"/>
        </w:rPr>
      </w:pPr>
    </w:p>
    <w:p w14:paraId="61FDD727" w14:textId="62808AE5" w:rsidR="007A2A59" w:rsidRPr="00D1374B" w:rsidRDefault="00D1374B" w:rsidP="00D1374B">
      <w:pPr>
        <w:pStyle w:val="ListParagraph"/>
        <w:numPr>
          <w:ilvl w:val="0"/>
          <w:numId w:val="17"/>
        </w:numPr>
        <w:rPr>
          <w:color w:val="FF0000"/>
          <w:lang w:val="en-AU"/>
        </w:rPr>
      </w:pPr>
      <w:r w:rsidRPr="00D1374B">
        <w:rPr>
          <w:color w:val="FF0000"/>
          <w:lang w:val="en-AU"/>
        </w:rPr>
        <w:t>General structure of amino acid</w:t>
      </w:r>
    </w:p>
    <w:p w14:paraId="785D4CA7" w14:textId="4AD0C946" w:rsidR="00D1374B" w:rsidRDefault="00D1374B" w:rsidP="00D1374B">
      <w:pPr>
        <w:pStyle w:val="ListParagraph"/>
        <w:numPr>
          <w:ilvl w:val="0"/>
          <w:numId w:val="17"/>
        </w:numPr>
        <w:rPr>
          <w:color w:val="FF0000"/>
          <w:lang w:val="en-AU"/>
        </w:rPr>
      </w:pPr>
      <w:r>
        <w:rPr>
          <w:color w:val="FF0000"/>
          <w:lang w:val="en-AU"/>
        </w:rPr>
        <w:t xml:space="preserve">Explanation of what is meant by </w:t>
      </w:r>
      <w:r w:rsidRPr="00D1374B">
        <w:rPr>
          <w:b/>
          <w:color w:val="FF0000"/>
          <w:lang w:val="en-AU"/>
        </w:rPr>
        <w:t>alpha</w:t>
      </w:r>
      <w:r>
        <w:rPr>
          <w:color w:val="FF0000"/>
          <w:lang w:val="en-AU"/>
        </w:rPr>
        <w:t>-amino acid</w:t>
      </w:r>
    </w:p>
    <w:p w14:paraId="46C654DA" w14:textId="037727B8" w:rsidR="00D1374B" w:rsidRDefault="00D1374B" w:rsidP="00D1374B">
      <w:pPr>
        <w:pStyle w:val="ListParagraph"/>
        <w:numPr>
          <w:ilvl w:val="0"/>
          <w:numId w:val="17"/>
        </w:numPr>
        <w:rPr>
          <w:color w:val="FF0000"/>
          <w:lang w:val="en-AU"/>
        </w:rPr>
      </w:pPr>
      <w:r>
        <w:rPr>
          <w:color w:val="FF0000"/>
          <w:lang w:val="en-AU"/>
        </w:rPr>
        <w:t>Forms zwitterions in neutral solution</w:t>
      </w:r>
    </w:p>
    <w:p w14:paraId="0D3B70F3" w14:textId="01AB50EC" w:rsidR="00D1374B" w:rsidRDefault="00D1374B" w:rsidP="00D1374B">
      <w:pPr>
        <w:pStyle w:val="ListParagraph"/>
        <w:numPr>
          <w:ilvl w:val="0"/>
          <w:numId w:val="17"/>
        </w:numPr>
        <w:rPr>
          <w:color w:val="FF0000"/>
          <w:lang w:val="en-AU"/>
        </w:rPr>
      </w:pPr>
      <w:r>
        <w:rPr>
          <w:color w:val="FF0000"/>
          <w:lang w:val="en-AU"/>
        </w:rPr>
        <w:t>Forms positive ions in acidic solution</w:t>
      </w:r>
    </w:p>
    <w:p w14:paraId="244C31FF" w14:textId="5CB5C493" w:rsidR="00D1374B" w:rsidRDefault="00D1374B" w:rsidP="00D1374B">
      <w:pPr>
        <w:pStyle w:val="ListParagraph"/>
        <w:numPr>
          <w:ilvl w:val="0"/>
          <w:numId w:val="17"/>
        </w:numPr>
        <w:rPr>
          <w:color w:val="FF0000"/>
          <w:lang w:val="en-AU"/>
        </w:rPr>
      </w:pPr>
      <w:r>
        <w:rPr>
          <w:color w:val="FF0000"/>
          <w:lang w:val="en-AU"/>
        </w:rPr>
        <w:t>Forms negative ions in basic solution</w:t>
      </w:r>
    </w:p>
    <w:p w14:paraId="444325E0" w14:textId="44D26E85" w:rsidR="00D1374B" w:rsidRDefault="00D1374B" w:rsidP="00D1374B">
      <w:pPr>
        <w:pStyle w:val="ListParagraph"/>
        <w:numPr>
          <w:ilvl w:val="0"/>
          <w:numId w:val="17"/>
        </w:numPr>
        <w:rPr>
          <w:color w:val="FF0000"/>
          <w:lang w:val="en-AU"/>
        </w:rPr>
      </w:pPr>
      <w:r>
        <w:rPr>
          <w:color w:val="FF0000"/>
          <w:lang w:val="en-AU"/>
        </w:rPr>
        <w:t>Ionic bonding between zwitterions</w:t>
      </w:r>
    </w:p>
    <w:p w14:paraId="57E6C7F8" w14:textId="104D00AB" w:rsidR="00D1374B" w:rsidRDefault="00D1374B" w:rsidP="00D1374B">
      <w:pPr>
        <w:pStyle w:val="ListParagraph"/>
        <w:numPr>
          <w:ilvl w:val="0"/>
          <w:numId w:val="17"/>
        </w:numPr>
        <w:rPr>
          <w:color w:val="FF0000"/>
          <w:lang w:val="en-AU"/>
        </w:rPr>
      </w:pPr>
      <w:r>
        <w:rPr>
          <w:color w:val="FF0000"/>
          <w:lang w:val="en-AU"/>
        </w:rPr>
        <w:t>Higher melting and boiling point than other organic substances</w:t>
      </w:r>
    </w:p>
    <w:p w14:paraId="751F6414" w14:textId="4624AB6D" w:rsidR="00D1374B" w:rsidRDefault="00D1374B" w:rsidP="00D1374B">
      <w:pPr>
        <w:pStyle w:val="ListParagraph"/>
        <w:numPr>
          <w:ilvl w:val="0"/>
          <w:numId w:val="17"/>
        </w:numPr>
        <w:rPr>
          <w:color w:val="FF0000"/>
          <w:lang w:val="en-AU"/>
        </w:rPr>
      </w:pPr>
      <w:r>
        <w:rPr>
          <w:color w:val="FF0000"/>
          <w:lang w:val="en-AU"/>
        </w:rPr>
        <w:t>------ due to ionic bonding being stronger than intermolecular forces</w:t>
      </w:r>
    </w:p>
    <w:p w14:paraId="07D13D48" w14:textId="350C4F62" w:rsidR="00D1374B" w:rsidRDefault="009650E3" w:rsidP="00D1374B">
      <w:pPr>
        <w:pStyle w:val="ListParagraph"/>
        <w:numPr>
          <w:ilvl w:val="0"/>
          <w:numId w:val="17"/>
        </w:numPr>
        <w:rPr>
          <w:color w:val="FF0000"/>
          <w:lang w:val="en-AU"/>
        </w:rPr>
      </w:pPr>
      <w:r>
        <w:rPr>
          <w:color w:val="FF0000"/>
          <w:lang w:val="en-AU"/>
        </w:rPr>
        <w:t>Soluble in water</w:t>
      </w:r>
    </w:p>
    <w:p w14:paraId="344E39F8" w14:textId="4060CB39" w:rsidR="009650E3" w:rsidRDefault="009650E3" w:rsidP="00D1374B">
      <w:pPr>
        <w:pStyle w:val="ListParagraph"/>
        <w:numPr>
          <w:ilvl w:val="0"/>
          <w:numId w:val="17"/>
        </w:numPr>
        <w:rPr>
          <w:color w:val="FF0000"/>
          <w:lang w:val="en-AU"/>
        </w:rPr>
      </w:pPr>
      <w:r>
        <w:rPr>
          <w:color w:val="FF0000"/>
          <w:lang w:val="en-AU"/>
        </w:rPr>
        <w:t>------ due to formation of strong ion-dipole forces between +/- ion charges and water molecules</w:t>
      </w:r>
    </w:p>
    <w:p w14:paraId="5C61171B" w14:textId="5267CDA2" w:rsidR="009650E3" w:rsidRDefault="009650E3" w:rsidP="00D1374B">
      <w:pPr>
        <w:pStyle w:val="ListParagraph"/>
        <w:numPr>
          <w:ilvl w:val="0"/>
          <w:numId w:val="17"/>
        </w:numPr>
        <w:rPr>
          <w:color w:val="FF0000"/>
          <w:lang w:val="en-AU"/>
        </w:rPr>
      </w:pPr>
      <w:r>
        <w:rPr>
          <w:color w:val="FF0000"/>
          <w:lang w:val="en-AU"/>
        </w:rPr>
        <w:t>Insoluble in non-polar solvents</w:t>
      </w:r>
    </w:p>
    <w:p w14:paraId="7348A454" w14:textId="36B13CEE" w:rsidR="009650E3" w:rsidRDefault="009650E3" w:rsidP="00D1374B">
      <w:pPr>
        <w:pStyle w:val="ListParagraph"/>
        <w:numPr>
          <w:ilvl w:val="0"/>
          <w:numId w:val="17"/>
        </w:numPr>
        <w:rPr>
          <w:color w:val="FF0000"/>
          <w:lang w:val="en-AU"/>
        </w:rPr>
      </w:pPr>
      <w:r>
        <w:rPr>
          <w:color w:val="FF0000"/>
          <w:lang w:val="en-AU"/>
        </w:rPr>
        <w:t>------- due to dispersion forces between solute and solvent being weaker than ionic bonding in solid</w:t>
      </w:r>
    </w:p>
    <w:p w14:paraId="487B3699" w14:textId="164B4BC1" w:rsidR="009650E3" w:rsidRDefault="009650E3" w:rsidP="00D1374B">
      <w:pPr>
        <w:pStyle w:val="ListParagraph"/>
        <w:numPr>
          <w:ilvl w:val="0"/>
          <w:numId w:val="17"/>
        </w:numPr>
        <w:rPr>
          <w:color w:val="FF0000"/>
          <w:lang w:val="en-AU"/>
        </w:rPr>
      </w:pPr>
      <w:r>
        <w:rPr>
          <w:color w:val="FF0000"/>
          <w:lang w:val="en-AU"/>
        </w:rPr>
        <w:t>Undergoes condensation reactions with other amino acids</w:t>
      </w:r>
    </w:p>
    <w:p w14:paraId="6233D7DF" w14:textId="0AFF2139" w:rsidR="00ED4ABE" w:rsidRPr="009650E3" w:rsidRDefault="009650E3" w:rsidP="000D5173">
      <w:pPr>
        <w:pStyle w:val="ListParagraph"/>
        <w:numPr>
          <w:ilvl w:val="0"/>
          <w:numId w:val="17"/>
        </w:numPr>
        <w:rPr>
          <w:lang w:val="en-AU"/>
        </w:rPr>
      </w:pPr>
      <w:r w:rsidRPr="009650E3">
        <w:rPr>
          <w:color w:val="FF0000"/>
          <w:lang w:val="en-AU"/>
        </w:rPr>
        <w:t>-------- which links the chains via an amide/ peptide group</w:t>
      </w:r>
    </w:p>
    <w:p w14:paraId="78AA4D03" w14:textId="52EBAA96" w:rsidR="009650E3" w:rsidRPr="009650E3" w:rsidRDefault="009650E3" w:rsidP="000D5173">
      <w:pPr>
        <w:pStyle w:val="ListParagraph"/>
        <w:numPr>
          <w:ilvl w:val="0"/>
          <w:numId w:val="17"/>
        </w:numPr>
        <w:rPr>
          <w:color w:val="FF0000"/>
          <w:lang w:val="en-AU"/>
        </w:rPr>
      </w:pPr>
      <w:r w:rsidRPr="009650E3">
        <w:rPr>
          <w:color w:val="FF0000"/>
          <w:lang w:val="en-AU"/>
        </w:rPr>
        <w:t xml:space="preserve">Equation </w:t>
      </w:r>
      <w:r>
        <w:rPr>
          <w:color w:val="FF0000"/>
          <w:lang w:val="en-AU"/>
        </w:rPr>
        <w:t>for condensation reaction</w:t>
      </w:r>
      <w:bookmarkStart w:id="0" w:name="_GoBack"/>
      <w:bookmarkEnd w:id="0"/>
    </w:p>
    <w:sectPr w:rsidR="009650E3" w:rsidRPr="009650E3" w:rsidSect="00397F67">
      <w:pgSz w:w="11900" w:h="16840"/>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863F5"/>
    <w:multiLevelType w:val="hybridMultilevel"/>
    <w:tmpl w:val="EA767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C26A5D"/>
    <w:multiLevelType w:val="hybridMultilevel"/>
    <w:tmpl w:val="9B78E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154BBE"/>
    <w:multiLevelType w:val="hybridMultilevel"/>
    <w:tmpl w:val="F300CA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48E3594"/>
    <w:multiLevelType w:val="hybridMultilevel"/>
    <w:tmpl w:val="4BF45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047766"/>
    <w:multiLevelType w:val="hybridMultilevel"/>
    <w:tmpl w:val="0C7A07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E36754"/>
    <w:multiLevelType w:val="hybridMultilevel"/>
    <w:tmpl w:val="8340B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926CB9"/>
    <w:multiLevelType w:val="hybridMultilevel"/>
    <w:tmpl w:val="A0D0FAD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71471E"/>
    <w:multiLevelType w:val="hybridMultilevel"/>
    <w:tmpl w:val="0C7A07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D84152"/>
    <w:multiLevelType w:val="hybridMultilevel"/>
    <w:tmpl w:val="72468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9675A2"/>
    <w:multiLevelType w:val="hybridMultilevel"/>
    <w:tmpl w:val="D79C1386"/>
    <w:lvl w:ilvl="0" w:tplc="559E1362">
      <w:start w:val="1"/>
      <w:numFmt w:val="lowerLetter"/>
      <w:lvlText w:val="%1)"/>
      <w:lvlJc w:val="left"/>
      <w:pPr>
        <w:ind w:left="720" w:hanging="360"/>
      </w:pPr>
      <w:rPr>
        <w:rFonts w:asciiTheme="minorHAnsi" w:eastAsiaTheme="minorHAnsi"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7A13645"/>
    <w:multiLevelType w:val="hybridMultilevel"/>
    <w:tmpl w:val="4366F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8F847FE"/>
    <w:multiLevelType w:val="hybridMultilevel"/>
    <w:tmpl w:val="A0D0FAD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AAE5E74"/>
    <w:multiLevelType w:val="hybridMultilevel"/>
    <w:tmpl w:val="8794C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D38516B"/>
    <w:multiLevelType w:val="hybridMultilevel"/>
    <w:tmpl w:val="0C7A07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2E219F3"/>
    <w:multiLevelType w:val="hybridMultilevel"/>
    <w:tmpl w:val="4928D786"/>
    <w:lvl w:ilvl="0" w:tplc="04090001">
      <w:start w:val="1"/>
      <w:numFmt w:val="bullet"/>
      <w:lvlText w:val=""/>
      <w:lvlJc w:val="left"/>
      <w:pPr>
        <w:ind w:left="782" w:hanging="360"/>
      </w:pPr>
      <w:rPr>
        <w:rFonts w:ascii="Symbol" w:hAnsi="Symbol" w:hint="default"/>
      </w:rPr>
    </w:lvl>
    <w:lvl w:ilvl="1" w:tplc="04090003" w:tentative="1">
      <w:start w:val="1"/>
      <w:numFmt w:val="bullet"/>
      <w:lvlText w:val="o"/>
      <w:lvlJc w:val="left"/>
      <w:pPr>
        <w:ind w:left="1502" w:hanging="360"/>
      </w:pPr>
      <w:rPr>
        <w:rFonts w:ascii="Courier New" w:hAnsi="Courier New" w:cs="Courier New" w:hint="default"/>
      </w:rPr>
    </w:lvl>
    <w:lvl w:ilvl="2" w:tplc="04090005" w:tentative="1">
      <w:start w:val="1"/>
      <w:numFmt w:val="bullet"/>
      <w:lvlText w:val=""/>
      <w:lvlJc w:val="left"/>
      <w:pPr>
        <w:ind w:left="2222" w:hanging="360"/>
      </w:pPr>
      <w:rPr>
        <w:rFonts w:ascii="Wingdings" w:hAnsi="Wingdings" w:hint="default"/>
      </w:rPr>
    </w:lvl>
    <w:lvl w:ilvl="3" w:tplc="04090001" w:tentative="1">
      <w:start w:val="1"/>
      <w:numFmt w:val="bullet"/>
      <w:lvlText w:val=""/>
      <w:lvlJc w:val="left"/>
      <w:pPr>
        <w:ind w:left="2942" w:hanging="360"/>
      </w:pPr>
      <w:rPr>
        <w:rFonts w:ascii="Symbol" w:hAnsi="Symbol" w:hint="default"/>
      </w:rPr>
    </w:lvl>
    <w:lvl w:ilvl="4" w:tplc="04090003" w:tentative="1">
      <w:start w:val="1"/>
      <w:numFmt w:val="bullet"/>
      <w:lvlText w:val="o"/>
      <w:lvlJc w:val="left"/>
      <w:pPr>
        <w:ind w:left="3662" w:hanging="360"/>
      </w:pPr>
      <w:rPr>
        <w:rFonts w:ascii="Courier New" w:hAnsi="Courier New" w:cs="Courier New" w:hint="default"/>
      </w:rPr>
    </w:lvl>
    <w:lvl w:ilvl="5" w:tplc="04090005" w:tentative="1">
      <w:start w:val="1"/>
      <w:numFmt w:val="bullet"/>
      <w:lvlText w:val=""/>
      <w:lvlJc w:val="left"/>
      <w:pPr>
        <w:ind w:left="4382" w:hanging="360"/>
      </w:pPr>
      <w:rPr>
        <w:rFonts w:ascii="Wingdings" w:hAnsi="Wingdings" w:hint="default"/>
      </w:rPr>
    </w:lvl>
    <w:lvl w:ilvl="6" w:tplc="04090001" w:tentative="1">
      <w:start w:val="1"/>
      <w:numFmt w:val="bullet"/>
      <w:lvlText w:val=""/>
      <w:lvlJc w:val="left"/>
      <w:pPr>
        <w:ind w:left="5102" w:hanging="360"/>
      </w:pPr>
      <w:rPr>
        <w:rFonts w:ascii="Symbol" w:hAnsi="Symbol" w:hint="default"/>
      </w:rPr>
    </w:lvl>
    <w:lvl w:ilvl="7" w:tplc="04090003" w:tentative="1">
      <w:start w:val="1"/>
      <w:numFmt w:val="bullet"/>
      <w:lvlText w:val="o"/>
      <w:lvlJc w:val="left"/>
      <w:pPr>
        <w:ind w:left="5822" w:hanging="360"/>
      </w:pPr>
      <w:rPr>
        <w:rFonts w:ascii="Courier New" w:hAnsi="Courier New" w:cs="Courier New" w:hint="default"/>
      </w:rPr>
    </w:lvl>
    <w:lvl w:ilvl="8" w:tplc="04090005" w:tentative="1">
      <w:start w:val="1"/>
      <w:numFmt w:val="bullet"/>
      <w:lvlText w:val=""/>
      <w:lvlJc w:val="left"/>
      <w:pPr>
        <w:ind w:left="6542" w:hanging="360"/>
      </w:pPr>
      <w:rPr>
        <w:rFonts w:ascii="Wingdings" w:hAnsi="Wingdings" w:hint="default"/>
      </w:rPr>
    </w:lvl>
  </w:abstractNum>
  <w:abstractNum w:abstractNumId="15" w15:restartNumberingAfterBreak="0">
    <w:nsid w:val="7A835092"/>
    <w:multiLevelType w:val="hybridMultilevel"/>
    <w:tmpl w:val="0C7A07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A9F70D5"/>
    <w:multiLevelType w:val="hybridMultilevel"/>
    <w:tmpl w:val="70B0B36A"/>
    <w:lvl w:ilvl="0" w:tplc="78D8600C">
      <w:start w:val="1"/>
      <w:numFmt w:val="decimal"/>
      <w:lvlText w:val="%1."/>
      <w:lvlJc w:val="left"/>
      <w:pPr>
        <w:ind w:left="720" w:hanging="360"/>
      </w:pPr>
      <w:rPr>
        <w:rFonts w:hint="default"/>
        <w:color w:val="FF000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0"/>
  </w:num>
  <w:num w:numId="2">
    <w:abstractNumId w:val="7"/>
  </w:num>
  <w:num w:numId="3">
    <w:abstractNumId w:val="13"/>
  </w:num>
  <w:num w:numId="4">
    <w:abstractNumId w:val="4"/>
  </w:num>
  <w:num w:numId="5">
    <w:abstractNumId w:val="9"/>
  </w:num>
  <w:num w:numId="6">
    <w:abstractNumId w:val="14"/>
  </w:num>
  <w:num w:numId="7">
    <w:abstractNumId w:val="12"/>
  </w:num>
  <w:num w:numId="8">
    <w:abstractNumId w:val="5"/>
  </w:num>
  <w:num w:numId="9">
    <w:abstractNumId w:val="1"/>
  </w:num>
  <w:num w:numId="10">
    <w:abstractNumId w:val="15"/>
  </w:num>
  <w:num w:numId="11">
    <w:abstractNumId w:val="3"/>
  </w:num>
  <w:num w:numId="12">
    <w:abstractNumId w:val="6"/>
  </w:num>
  <w:num w:numId="13">
    <w:abstractNumId w:val="8"/>
  </w:num>
  <w:num w:numId="14">
    <w:abstractNumId w:val="11"/>
  </w:num>
  <w:num w:numId="15">
    <w:abstractNumId w:val="0"/>
  </w:num>
  <w:num w:numId="16">
    <w:abstractNumId w:val="2"/>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1"/>
  <w:proofState w:spelling="clean" w:grammar="clean"/>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7F67"/>
    <w:rsid w:val="00007648"/>
    <w:rsid w:val="00087D06"/>
    <w:rsid w:val="000A182D"/>
    <w:rsid w:val="000C7952"/>
    <w:rsid w:val="0019257F"/>
    <w:rsid w:val="001F2F5F"/>
    <w:rsid w:val="001F78E4"/>
    <w:rsid w:val="002145DB"/>
    <w:rsid w:val="00266678"/>
    <w:rsid w:val="002F2718"/>
    <w:rsid w:val="00314C5B"/>
    <w:rsid w:val="00334B4B"/>
    <w:rsid w:val="00395623"/>
    <w:rsid w:val="00397F67"/>
    <w:rsid w:val="003C2C36"/>
    <w:rsid w:val="00585BF7"/>
    <w:rsid w:val="006039C9"/>
    <w:rsid w:val="0062231E"/>
    <w:rsid w:val="006C122F"/>
    <w:rsid w:val="006D63B4"/>
    <w:rsid w:val="006E302D"/>
    <w:rsid w:val="00764DF7"/>
    <w:rsid w:val="007A2A59"/>
    <w:rsid w:val="00842C80"/>
    <w:rsid w:val="009141B2"/>
    <w:rsid w:val="009650E3"/>
    <w:rsid w:val="009750E4"/>
    <w:rsid w:val="00A14FF0"/>
    <w:rsid w:val="00A55545"/>
    <w:rsid w:val="00A84130"/>
    <w:rsid w:val="00B05B54"/>
    <w:rsid w:val="00B25A10"/>
    <w:rsid w:val="00BE672A"/>
    <w:rsid w:val="00BF4723"/>
    <w:rsid w:val="00C65318"/>
    <w:rsid w:val="00C947E9"/>
    <w:rsid w:val="00D1374B"/>
    <w:rsid w:val="00E3242C"/>
    <w:rsid w:val="00E639FD"/>
    <w:rsid w:val="00EC1073"/>
    <w:rsid w:val="00ED4ABE"/>
    <w:rsid w:val="00F27416"/>
    <w:rsid w:val="00FE45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FAAB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7F67"/>
    <w:pPr>
      <w:ind w:left="720"/>
      <w:contextualSpacing/>
    </w:pPr>
  </w:style>
  <w:style w:type="table" w:styleId="TableGrid">
    <w:name w:val="Table Grid"/>
    <w:basedOn w:val="TableNormal"/>
    <w:uiPriority w:val="39"/>
    <w:rsid w:val="007A2A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3401737">
      <w:bodyDiv w:val="1"/>
      <w:marLeft w:val="0"/>
      <w:marRight w:val="0"/>
      <w:marTop w:val="0"/>
      <w:marBottom w:val="0"/>
      <w:divBdr>
        <w:top w:val="none" w:sz="0" w:space="0" w:color="auto"/>
        <w:left w:val="none" w:sz="0" w:space="0" w:color="auto"/>
        <w:bottom w:val="none" w:sz="0" w:space="0" w:color="auto"/>
        <w:right w:val="none" w:sz="0" w:space="0" w:color="auto"/>
      </w:divBdr>
      <w:divsChild>
        <w:div w:id="1693217686">
          <w:marLeft w:val="0"/>
          <w:marRight w:val="0"/>
          <w:marTop w:val="0"/>
          <w:marBottom w:val="0"/>
          <w:divBdr>
            <w:top w:val="none" w:sz="0" w:space="0" w:color="auto"/>
            <w:left w:val="none" w:sz="0" w:space="0" w:color="auto"/>
            <w:bottom w:val="none" w:sz="0" w:space="0" w:color="auto"/>
            <w:right w:val="none" w:sz="0" w:space="0" w:color="auto"/>
          </w:divBdr>
          <w:divsChild>
            <w:div w:id="1671910025">
              <w:marLeft w:val="0"/>
              <w:marRight w:val="0"/>
              <w:marTop w:val="0"/>
              <w:marBottom w:val="0"/>
              <w:divBdr>
                <w:top w:val="none" w:sz="0" w:space="0" w:color="auto"/>
                <w:left w:val="none" w:sz="0" w:space="0" w:color="auto"/>
                <w:bottom w:val="none" w:sz="0" w:space="0" w:color="auto"/>
                <w:right w:val="none" w:sz="0" w:space="0" w:color="auto"/>
              </w:divBdr>
              <w:divsChild>
                <w:div w:id="1272669240">
                  <w:marLeft w:val="0"/>
                  <w:marRight w:val="0"/>
                  <w:marTop w:val="0"/>
                  <w:marBottom w:val="0"/>
                  <w:divBdr>
                    <w:top w:val="none" w:sz="0" w:space="0" w:color="auto"/>
                    <w:left w:val="none" w:sz="0" w:space="0" w:color="auto"/>
                    <w:bottom w:val="none" w:sz="0" w:space="0" w:color="auto"/>
                    <w:right w:val="none" w:sz="0" w:space="0" w:color="auto"/>
                  </w:divBdr>
                  <w:divsChild>
                    <w:div w:id="467820943">
                      <w:marLeft w:val="0"/>
                      <w:marRight w:val="0"/>
                      <w:marTop w:val="0"/>
                      <w:marBottom w:val="0"/>
                      <w:divBdr>
                        <w:top w:val="none" w:sz="0" w:space="0" w:color="auto"/>
                        <w:left w:val="none" w:sz="0" w:space="0" w:color="auto"/>
                        <w:bottom w:val="none" w:sz="0" w:space="0" w:color="auto"/>
                        <w:right w:val="none" w:sz="0" w:space="0" w:color="auto"/>
                      </w:divBdr>
                      <w:divsChild>
                        <w:div w:id="1617299007">
                          <w:marLeft w:val="0"/>
                          <w:marRight w:val="0"/>
                          <w:marTop w:val="0"/>
                          <w:marBottom w:val="0"/>
                          <w:divBdr>
                            <w:top w:val="none" w:sz="0" w:space="0" w:color="auto"/>
                            <w:left w:val="none" w:sz="0" w:space="0" w:color="auto"/>
                            <w:bottom w:val="none" w:sz="0" w:space="0" w:color="auto"/>
                            <w:right w:val="none" w:sz="0" w:space="0" w:color="auto"/>
                          </w:divBdr>
                          <w:divsChild>
                            <w:div w:id="1726486809">
                              <w:marLeft w:val="15"/>
                              <w:marRight w:val="195"/>
                              <w:marTop w:val="0"/>
                              <w:marBottom w:val="0"/>
                              <w:divBdr>
                                <w:top w:val="none" w:sz="0" w:space="0" w:color="auto"/>
                                <w:left w:val="none" w:sz="0" w:space="0" w:color="auto"/>
                                <w:bottom w:val="none" w:sz="0" w:space="0" w:color="auto"/>
                                <w:right w:val="none" w:sz="0" w:space="0" w:color="auto"/>
                              </w:divBdr>
                              <w:divsChild>
                                <w:div w:id="756053009">
                                  <w:marLeft w:val="0"/>
                                  <w:marRight w:val="0"/>
                                  <w:marTop w:val="0"/>
                                  <w:marBottom w:val="0"/>
                                  <w:divBdr>
                                    <w:top w:val="none" w:sz="0" w:space="0" w:color="auto"/>
                                    <w:left w:val="none" w:sz="0" w:space="0" w:color="auto"/>
                                    <w:bottom w:val="none" w:sz="0" w:space="0" w:color="auto"/>
                                    <w:right w:val="none" w:sz="0" w:space="0" w:color="auto"/>
                                  </w:divBdr>
                                  <w:divsChild>
                                    <w:div w:id="1294290634">
                                      <w:marLeft w:val="0"/>
                                      <w:marRight w:val="0"/>
                                      <w:marTop w:val="0"/>
                                      <w:marBottom w:val="0"/>
                                      <w:divBdr>
                                        <w:top w:val="none" w:sz="0" w:space="0" w:color="auto"/>
                                        <w:left w:val="none" w:sz="0" w:space="0" w:color="auto"/>
                                        <w:bottom w:val="none" w:sz="0" w:space="0" w:color="auto"/>
                                        <w:right w:val="none" w:sz="0" w:space="0" w:color="auto"/>
                                      </w:divBdr>
                                      <w:divsChild>
                                        <w:div w:id="1042051829">
                                          <w:marLeft w:val="0"/>
                                          <w:marRight w:val="0"/>
                                          <w:marTop w:val="0"/>
                                          <w:marBottom w:val="0"/>
                                          <w:divBdr>
                                            <w:top w:val="none" w:sz="0" w:space="0" w:color="auto"/>
                                            <w:left w:val="none" w:sz="0" w:space="0" w:color="auto"/>
                                            <w:bottom w:val="none" w:sz="0" w:space="0" w:color="auto"/>
                                            <w:right w:val="none" w:sz="0" w:space="0" w:color="auto"/>
                                          </w:divBdr>
                                          <w:divsChild>
                                            <w:div w:id="1289554052">
                                              <w:marLeft w:val="0"/>
                                              <w:marRight w:val="0"/>
                                              <w:marTop w:val="0"/>
                                              <w:marBottom w:val="0"/>
                                              <w:divBdr>
                                                <w:top w:val="none" w:sz="0" w:space="0" w:color="auto"/>
                                                <w:left w:val="none" w:sz="0" w:space="0" w:color="auto"/>
                                                <w:bottom w:val="none" w:sz="0" w:space="0" w:color="auto"/>
                                                <w:right w:val="none" w:sz="0" w:space="0" w:color="auto"/>
                                              </w:divBdr>
                                              <w:divsChild>
                                                <w:div w:id="1989287640">
                                                  <w:marLeft w:val="0"/>
                                                  <w:marRight w:val="0"/>
                                                  <w:marTop w:val="0"/>
                                                  <w:marBottom w:val="0"/>
                                                  <w:divBdr>
                                                    <w:top w:val="none" w:sz="0" w:space="0" w:color="auto"/>
                                                    <w:left w:val="none" w:sz="0" w:space="0" w:color="auto"/>
                                                    <w:bottom w:val="none" w:sz="0" w:space="0" w:color="auto"/>
                                                    <w:right w:val="none" w:sz="0" w:space="0" w:color="auto"/>
                                                  </w:divBdr>
                                                  <w:divsChild>
                                                    <w:div w:id="797990825">
                                                      <w:marLeft w:val="0"/>
                                                      <w:marRight w:val="0"/>
                                                      <w:marTop w:val="0"/>
                                                      <w:marBottom w:val="0"/>
                                                      <w:divBdr>
                                                        <w:top w:val="none" w:sz="0" w:space="0" w:color="auto"/>
                                                        <w:left w:val="none" w:sz="0" w:space="0" w:color="auto"/>
                                                        <w:bottom w:val="none" w:sz="0" w:space="0" w:color="auto"/>
                                                        <w:right w:val="none" w:sz="0" w:space="0" w:color="auto"/>
                                                      </w:divBdr>
                                                      <w:divsChild>
                                                        <w:div w:id="807161255">
                                                          <w:marLeft w:val="0"/>
                                                          <w:marRight w:val="0"/>
                                                          <w:marTop w:val="0"/>
                                                          <w:marBottom w:val="0"/>
                                                          <w:divBdr>
                                                            <w:top w:val="none" w:sz="0" w:space="0" w:color="auto"/>
                                                            <w:left w:val="none" w:sz="0" w:space="0" w:color="auto"/>
                                                            <w:bottom w:val="none" w:sz="0" w:space="0" w:color="auto"/>
                                                            <w:right w:val="none" w:sz="0" w:space="0" w:color="auto"/>
                                                          </w:divBdr>
                                                          <w:divsChild>
                                                            <w:div w:id="2028287151">
                                                              <w:marLeft w:val="0"/>
                                                              <w:marRight w:val="0"/>
                                                              <w:marTop w:val="0"/>
                                                              <w:marBottom w:val="0"/>
                                                              <w:divBdr>
                                                                <w:top w:val="none" w:sz="0" w:space="0" w:color="auto"/>
                                                                <w:left w:val="none" w:sz="0" w:space="0" w:color="auto"/>
                                                                <w:bottom w:val="none" w:sz="0" w:space="0" w:color="auto"/>
                                                                <w:right w:val="none" w:sz="0" w:space="0" w:color="auto"/>
                                                              </w:divBdr>
                                                              <w:divsChild>
                                                                <w:div w:id="752550975">
                                                                  <w:marLeft w:val="0"/>
                                                                  <w:marRight w:val="0"/>
                                                                  <w:marTop w:val="0"/>
                                                                  <w:marBottom w:val="0"/>
                                                                  <w:divBdr>
                                                                    <w:top w:val="none" w:sz="0" w:space="0" w:color="auto"/>
                                                                    <w:left w:val="none" w:sz="0" w:space="0" w:color="auto"/>
                                                                    <w:bottom w:val="none" w:sz="0" w:space="0" w:color="auto"/>
                                                                    <w:right w:val="none" w:sz="0" w:space="0" w:color="auto"/>
                                                                  </w:divBdr>
                                                                  <w:divsChild>
                                                                    <w:div w:id="1607345379">
                                                                      <w:marLeft w:val="405"/>
                                                                      <w:marRight w:val="0"/>
                                                                      <w:marTop w:val="0"/>
                                                                      <w:marBottom w:val="0"/>
                                                                      <w:divBdr>
                                                                        <w:top w:val="none" w:sz="0" w:space="0" w:color="auto"/>
                                                                        <w:left w:val="none" w:sz="0" w:space="0" w:color="auto"/>
                                                                        <w:bottom w:val="none" w:sz="0" w:space="0" w:color="auto"/>
                                                                        <w:right w:val="none" w:sz="0" w:space="0" w:color="auto"/>
                                                                      </w:divBdr>
                                                                      <w:divsChild>
                                                                        <w:div w:id="1778016365">
                                                                          <w:marLeft w:val="0"/>
                                                                          <w:marRight w:val="0"/>
                                                                          <w:marTop w:val="0"/>
                                                                          <w:marBottom w:val="0"/>
                                                                          <w:divBdr>
                                                                            <w:top w:val="none" w:sz="0" w:space="0" w:color="auto"/>
                                                                            <w:left w:val="none" w:sz="0" w:space="0" w:color="auto"/>
                                                                            <w:bottom w:val="none" w:sz="0" w:space="0" w:color="auto"/>
                                                                            <w:right w:val="none" w:sz="0" w:space="0" w:color="auto"/>
                                                                          </w:divBdr>
                                                                          <w:divsChild>
                                                                            <w:div w:id="1785419158">
                                                                              <w:marLeft w:val="0"/>
                                                                              <w:marRight w:val="0"/>
                                                                              <w:marTop w:val="0"/>
                                                                              <w:marBottom w:val="0"/>
                                                                              <w:divBdr>
                                                                                <w:top w:val="none" w:sz="0" w:space="0" w:color="auto"/>
                                                                                <w:left w:val="none" w:sz="0" w:space="0" w:color="auto"/>
                                                                                <w:bottom w:val="none" w:sz="0" w:space="0" w:color="auto"/>
                                                                                <w:right w:val="none" w:sz="0" w:space="0" w:color="auto"/>
                                                                              </w:divBdr>
                                                                              <w:divsChild>
                                                                                <w:div w:id="43481796">
                                                                                  <w:marLeft w:val="0"/>
                                                                                  <w:marRight w:val="0"/>
                                                                                  <w:marTop w:val="0"/>
                                                                                  <w:marBottom w:val="0"/>
                                                                                  <w:divBdr>
                                                                                    <w:top w:val="none" w:sz="0" w:space="0" w:color="auto"/>
                                                                                    <w:left w:val="none" w:sz="0" w:space="0" w:color="auto"/>
                                                                                    <w:bottom w:val="none" w:sz="0" w:space="0" w:color="auto"/>
                                                                                    <w:right w:val="none" w:sz="0" w:space="0" w:color="auto"/>
                                                                                  </w:divBdr>
                                                                                  <w:divsChild>
                                                                                    <w:div w:id="2035495512">
                                                                                      <w:marLeft w:val="0"/>
                                                                                      <w:marRight w:val="0"/>
                                                                                      <w:marTop w:val="0"/>
                                                                                      <w:marBottom w:val="0"/>
                                                                                      <w:divBdr>
                                                                                        <w:top w:val="none" w:sz="0" w:space="0" w:color="auto"/>
                                                                                        <w:left w:val="none" w:sz="0" w:space="0" w:color="auto"/>
                                                                                        <w:bottom w:val="none" w:sz="0" w:space="0" w:color="auto"/>
                                                                                        <w:right w:val="none" w:sz="0" w:space="0" w:color="auto"/>
                                                                                      </w:divBdr>
                                                                                      <w:divsChild>
                                                                                        <w:div w:id="190610747">
                                                                                          <w:marLeft w:val="0"/>
                                                                                          <w:marRight w:val="0"/>
                                                                                          <w:marTop w:val="0"/>
                                                                                          <w:marBottom w:val="0"/>
                                                                                          <w:divBdr>
                                                                                            <w:top w:val="none" w:sz="0" w:space="0" w:color="auto"/>
                                                                                            <w:left w:val="none" w:sz="0" w:space="0" w:color="auto"/>
                                                                                            <w:bottom w:val="none" w:sz="0" w:space="0" w:color="auto"/>
                                                                                            <w:right w:val="none" w:sz="0" w:space="0" w:color="auto"/>
                                                                                          </w:divBdr>
                                                                                          <w:divsChild>
                                                                                            <w:div w:id="824469885">
                                                                                              <w:marLeft w:val="0"/>
                                                                                              <w:marRight w:val="0"/>
                                                                                              <w:marTop w:val="0"/>
                                                                                              <w:marBottom w:val="0"/>
                                                                                              <w:divBdr>
                                                                                                <w:top w:val="none" w:sz="0" w:space="0" w:color="auto"/>
                                                                                                <w:left w:val="none" w:sz="0" w:space="0" w:color="auto"/>
                                                                                                <w:bottom w:val="none" w:sz="0" w:space="0" w:color="auto"/>
                                                                                                <w:right w:val="none" w:sz="0" w:space="0" w:color="auto"/>
                                                                                              </w:divBdr>
                                                                                              <w:divsChild>
                                                                                                <w:div w:id="584538700">
                                                                                                  <w:marLeft w:val="0"/>
                                                                                                  <w:marRight w:val="0"/>
                                                                                                  <w:marTop w:val="0"/>
                                                                                                  <w:marBottom w:val="0"/>
                                                                                                  <w:divBdr>
                                                                                                    <w:top w:val="none" w:sz="0" w:space="0" w:color="auto"/>
                                                                                                    <w:left w:val="none" w:sz="0" w:space="0" w:color="auto"/>
                                                                                                    <w:bottom w:val="single" w:sz="6" w:space="15" w:color="auto"/>
                                                                                                    <w:right w:val="none" w:sz="0" w:space="0" w:color="auto"/>
                                                                                                  </w:divBdr>
                                                                                                  <w:divsChild>
                                                                                                    <w:div w:id="344015597">
                                                                                                      <w:marLeft w:val="0"/>
                                                                                                      <w:marRight w:val="0"/>
                                                                                                      <w:marTop w:val="60"/>
                                                                                                      <w:marBottom w:val="0"/>
                                                                                                      <w:divBdr>
                                                                                                        <w:top w:val="none" w:sz="0" w:space="0" w:color="auto"/>
                                                                                                        <w:left w:val="none" w:sz="0" w:space="0" w:color="auto"/>
                                                                                                        <w:bottom w:val="none" w:sz="0" w:space="0" w:color="auto"/>
                                                                                                        <w:right w:val="none" w:sz="0" w:space="0" w:color="auto"/>
                                                                                                      </w:divBdr>
                                                                                                      <w:divsChild>
                                                                                                        <w:div w:id="958755552">
                                                                                                          <w:marLeft w:val="0"/>
                                                                                                          <w:marRight w:val="0"/>
                                                                                                          <w:marTop w:val="0"/>
                                                                                                          <w:marBottom w:val="0"/>
                                                                                                          <w:divBdr>
                                                                                                            <w:top w:val="none" w:sz="0" w:space="0" w:color="auto"/>
                                                                                                            <w:left w:val="none" w:sz="0" w:space="0" w:color="auto"/>
                                                                                                            <w:bottom w:val="none" w:sz="0" w:space="0" w:color="auto"/>
                                                                                                            <w:right w:val="none" w:sz="0" w:space="0" w:color="auto"/>
                                                                                                          </w:divBdr>
                                                                                                          <w:divsChild>
                                                                                                            <w:div w:id="1626429965">
                                                                                                              <w:marLeft w:val="0"/>
                                                                                                              <w:marRight w:val="0"/>
                                                                                                              <w:marTop w:val="0"/>
                                                                                                              <w:marBottom w:val="0"/>
                                                                                                              <w:divBdr>
                                                                                                                <w:top w:val="none" w:sz="0" w:space="0" w:color="auto"/>
                                                                                                                <w:left w:val="none" w:sz="0" w:space="0" w:color="auto"/>
                                                                                                                <w:bottom w:val="none" w:sz="0" w:space="0" w:color="auto"/>
                                                                                                                <w:right w:val="none" w:sz="0" w:space="0" w:color="auto"/>
                                                                                                              </w:divBdr>
                                                                                                              <w:divsChild>
                                                                                                                <w:div w:id="2069919721">
                                                                                                                  <w:marLeft w:val="0"/>
                                                                                                                  <w:marRight w:val="0"/>
                                                                                                                  <w:marTop w:val="0"/>
                                                                                                                  <w:marBottom w:val="0"/>
                                                                                                                  <w:divBdr>
                                                                                                                    <w:top w:val="none" w:sz="0" w:space="0" w:color="auto"/>
                                                                                                                    <w:left w:val="none" w:sz="0" w:space="0" w:color="auto"/>
                                                                                                                    <w:bottom w:val="none" w:sz="0" w:space="0" w:color="auto"/>
                                                                                                                    <w:right w:val="none" w:sz="0" w:space="0" w:color="auto"/>
                                                                                                                  </w:divBdr>
                                                                                                                  <w:divsChild>
                                                                                                                    <w:div w:id="1374505122">
                                                                                                                      <w:marLeft w:val="0"/>
                                                                                                                      <w:marRight w:val="0"/>
                                                                                                                      <w:marTop w:val="0"/>
                                                                                                                      <w:marBottom w:val="0"/>
                                                                                                                      <w:divBdr>
                                                                                                                        <w:top w:val="none" w:sz="0" w:space="0" w:color="auto"/>
                                                                                                                        <w:left w:val="none" w:sz="0" w:space="0" w:color="auto"/>
                                                                                                                        <w:bottom w:val="none" w:sz="0" w:space="0" w:color="auto"/>
                                                                                                                        <w:right w:val="none" w:sz="0" w:space="0" w:color="auto"/>
                                                                                                                      </w:divBdr>
                                                                                                                      <w:divsChild>
                                                                                                                        <w:div w:id="420182270">
                                                                                                                          <w:marLeft w:val="0"/>
                                                                                                                          <w:marRight w:val="0"/>
                                                                                                                          <w:marTop w:val="0"/>
                                                                                                                          <w:marBottom w:val="0"/>
                                                                                                                          <w:divBdr>
                                                                                                                            <w:top w:val="none" w:sz="0" w:space="0" w:color="auto"/>
                                                                                                                            <w:left w:val="none" w:sz="0" w:space="0" w:color="auto"/>
                                                                                                                            <w:bottom w:val="none" w:sz="0" w:space="0" w:color="auto"/>
                                                                                                                            <w:right w:val="none" w:sz="0" w:space="0" w:color="auto"/>
                                                                                                                          </w:divBdr>
                                                                                                                          <w:divsChild>
                                                                                                                            <w:div w:id="277176144">
                                                                                                                              <w:marLeft w:val="0"/>
                                                                                                                              <w:marRight w:val="0"/>
                                                                                                                              <w:marTop w:val="0"/>
                                                                                                                              <w:marBottom w:val="0"/>
                                                                                                                              <w:divBdr>
                                                                                                                                <w:top w:val="none" w:sz="0" w:space="0" w:color="auto"/>
                                                                                                                                <w:left w:val="none" w:sz="0" w:space="0" w:color="auto"/>
                                                                                                                                <w:bottom w:val="none" w:sz="0" w:space="0" w:color="auto"/>
                                                                                                                                <w:right w:val="none" w:sz="0" w:space="0" w:color="auto"/>
                                                                                                                              </w:divBdr>
                                                                                                                              <w:divsChild>
                                                                                                                                <w:div w:id="860319978">
                                                                                                                                  <w:marLeft w:val="0"/>
                                                                                                                                  <w:marRight w:val="0"/>
                                                                                                                                  <w:marTop w:val="0"/>
                                                                                                                                  <w:marBottom w:val="0"/>
                                                                                                                                  <w:divBdr>
                                                                                                                                    <w:top w:val="none" w:sz="0" w:space="0" w:color="auto"/>
                                                                                                                                    <w:left w:val="none" w:sz="0" w:space="0" w:color="auto"/>
                                                                                                                                    <w:bottom w:val="none" w:sz="0" w:space="0" w:color="auto"/>
                                                                                                                                    <w:right w:val="none" w:sz="0" w:space="0" w:color="auto"/>
                                                                                                                                  </w:divBdr>
                                                                                                                                </w:div>
                                                                                                                                <w:div w:id="197375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931</Words>
  <Characters>5313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Department of Education Western Australia</Company>
  <LinksUpToDate>false</LinksUpToDate>
  <CharactersWithSpaces>6232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Hayden McKenna</dc:creator>
  <cp:keywords/>
  <dc:description/>
  <cp:lastModifiedBy>D'CRUZ Jijy [Safety Bay Senior High School]</cp:lastModifiedBy>
  <cp:revision>2</cp:revision>
  <dcterms:created xsi:type="dcterms:W3CDTF">2018-08-09T12:29:00Z</dcterms:created>
  <dcterms:modified xsi:type="dcterms:W3CDTF">2018-08-09T12:29:00Z</dcterms:modified>
</cp:coreProperties>
</file>