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D8FBE0" w14:textId="77777777" w:rsidR="0072797B" w:rsidRDefault="0072797B" w:rsidP="0072797B">
      <w:pPr>
        <w:rPr>
          <w:b/>
          <w:u w:val="single"/>
        </w:rPr>
      </w:pPr>
      <w:r w:rsidRPr="00372975">
        <w:rPr>
          <w:b/>
          <w:u w:val="single"/>
        </w:rPr>
        <w:t>EMPIRICAL FORMULA</w:t>
      </w:r>
    </w:p>
    <w:p w14:paraId="08D8FBE1" w14:textId="77777777" w:rsidR="0072797B" w:rsidRDefault="0072797B" w:rsidP="0072797B">
      <w:r>
        <w:rPr>
          <w:u w:val="single"/>
        </w:rPr>
        <w:t>Substance A</w:t>
      </w:r>
    </w:p>
    <w:p w14:paraId="08D8FBE2" w14:textId="77777777" w:rsidR="0072797B" w:rsidRDefault="0072797B" w:rsidP="0072797B">
      <w:r>
        <w:t>Substance A was analysed for carbon, hydrogen and oxygen. The sample was found to contain 62.0% carbon, 10.4% hydrogen and 27.5% oxygen by mass. The molecular weight of the compound was found to be approximately 58 g mol</w:t>
      </w:r>
      <w:r>
        <w:rPr>
          <w:vertAlign w:val="superscript"/>
        </w:rPr>
        <w:t>-1</w:t>
      </w:r>
      <w:r>
        <w:t>. Find the empirical formula and molecular formula.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555"/>
        <w:gridCol w:w="1555"/>
        <w:gridCol w:w="1555"/>
        <w:gridCol w:w="1555"/>
      </w:tblGrid>
      <w:tr w:rsidR="0072797B" w14:paraId="08D8FBE8" w14:textId="77777777" w:rsidTr="006124C6">
        <w:trPr>
          <w:trHeight w:val="438"/>
        </w:trPr>
        <w:tc>
          <w:tcPr>
            <w:tcW w:w="1555" w:type="dxa"/>
            <w:vAlign w:val="center"/>
          </w:tcPr>
          <w:p w14:paraId="08D8FBE3" w14:textId="77777777" w:rsidR="0072797B" w:rsidRPr="0072797B" w:rsidRDefault="0072797B" w:rsidP="0072797B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555" w:type="dxa"/>
            <w:vAlign w:val="center"/>
          </w:tcPr>
          <w:p w14:paraId="08D8FBE4" w14:textId="77777777" w:rsidR="0072797B" w:rsidRPr="0072797B" w:rsidRDefault="0072797B" w:rsidP="0072797B">
            <w:pPr>
              <w:jc w:val="center"/>
              <w:rPr>
                <w:b/>
                <w:color w:val="FF0000"/>
              </w:rPr>
            </w:pPr>
            <w:r w:rsidRPr="0072797B">
              <w:rPr>
                <w:b/>
                <w:color w:val="FF0000"/>
              </w:rPr>
              <w:t>C</w:t>
            </w:r>
          </w:p>
        </w:tc>
        <w:tc>
          <w:tcPr>
            <w:tcW w:w="1555" w:type="dxa"/>
            <w:vAlign w:val="center"/>
          </w:tcPr>
          <w:p w14:paraId="08D8FBE5" w14:textId="77777777" w:rsidR="0072797B" w:rsidRPr="0072797B" w:rsidRDefault="0072797B" w:rsidP="0072797B">
            <w:pPr>
              <w:jc w:val="center"/>
              <w:rPr>
                <w:b/>
                <w:color w:val="FF0000"/>
              </w:rPr>
            </w:pPr>
            <w:r w:rsidRPr="0072797B">
              <w:rPr>
                <w:b/>
                <w:color w:val="FF0000"/>
              </w:rPr>
              <w:t>H</w:t>
            </w:r>
          </w:p>
        </w:tc>
        <w:tc>
          <w:tcPr>
            <w:tcW w:w="1555" w:type="dxa"/>
            <w:vAlign w:val="center"/>
          </w:tcPr>
          <w:p w14:paraId="08D8FBE6" w14:textId="77777777" w:rsidR="0072797B" w:rsidRPr="0072797B" w:rsidRDefault="0072797B" w:rsidP="0072797B">
            <w:pPr>
              <w:jc w:val="center"/>
              <w:rPr>
                <w:b/>
                <w:color w:val="FF0000"/>
              </w:rPr>
            </w:pPr>
            <w:r w:rsidRPr="0072797B">
              <w:rPr>
                <w:b/>
                <w:color w:val="FF0000"/>
              </w:rPr>
              <w:t>O</w:t>
            </w:r>
          </w:p>
        </w:tc>
        <w:tc>
          <w:tcPr>
            <w:tcW w:w="1555" w:type="dxa"/>
          </w:tcPr>
          <w:p w14:paraId="08D8FBE7" w14:textId="77777777" w:rsidR="0072797B" w:rsidRPr="0072797B" w:rsidRDefault="0072797B" w:rsidP="0072797B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(Marks)</w:t>
            </w:r>
          </w:p>
        </w:tc>
      </w:tr>
      <w:tr w:rsidR="0072797B" w14:paraId="08D8FBEE" w14:textId="77777777" w:rsidTr="006124C6">
        <w:trPr>
          <w:trHeight w:val="410"/>
        </w:trPr>
        <w:tc>
          <w:tcPr>
            <w:tcW w:w="1555" w:type="dxa"/>
            <w:vAlign w:val="center"/>
          </w:tcPr>
          <w:p w14:paraId="08D8FBE9" w14:textId="77777777" w:rsidR="0072797B" w:rsidRPr="0072797B" w:rsidRDefault="0072797B" w:rsidP="0072797B">
            <w:pPr>
              <w:jc w:val="center"/>
              <w:rPr>
                <w:b/>
                <w:color w:val="FF0000"/>
              </w:rPr>
            </w:pPr>
            <w:r w:rsidRPr="0072797B">
              <w:rPr>
                <w:b/>
                <w:color w:val="FF0000"/>
              </w:rPr>
              <w:t>m in 100 g</w:t>
            </w:r>
          </w:p>
        </w:tc>
        <w:tc>
          <w:tcPr>
            <w:tcW w:w="1555" w:type="dxa"/>
            <w:vAlign w:val="center"/>
          </w:tcPr>
          <w:p w14:paraId="08D8FBEA" w14:textId="77777777" w:rsidR="0072797B" w:rsidRPr="0072797B" w:rsidRDefault="0072797B" w:rsidP="0072797B">
            <w:pPr>
              <w:jc w:val="center"/>
              <w:rPr>
                <w:b/>
                <w:color w:val="FF0000"/>
              </w:rPr>
            </w:pPr>
            <w:r w:rsidRPr="0072797B">
              <w:rPr>
                <w:b/>
                <w:color w:val="FF0000"/>
              </w:rPr>
              <w:t>62</w:t>
            </w:r>
          </w:p>
        </w:tc>
        <w:tc>
          <w:tcPr>
            <w:tcW w:w="1555" w:type="dxa"/>
            <w:vAlign w:val="center"/>
          </w:tcPr>
          <w:p w14:paraId="08D8FBEB" w14:textId="77777777" w:rsidR="0072797B" w:rsidRPr="0072797B" w:rsidRDefault="0072797B" w:rsidP="0072797B">
            <w:pPr>
              <w:jc w:val="center"/>
              <w:rPr>
                <w:b/>
                <w:color w:val="FF0000"/>
              </w:rPr>
            </w:pPr>
            <w:r w:rsidRPr="0072797B">
              <w:rPr>
                <w:b/>
                <w:color w:val="FF0000"/>
              </w:rPr>
              <w:t>10</w:t>
            </w:r>
          </w:p>
        </w:tc>
        <w:tc>
          <w:tcPr>
            <w:tcW w:w="1555" w:type="dxa"/>
            <w:vAlign w:val="center"/>
          </w:tcPr>
          <w:p w14:paraId="08D8FBEC" w14:textId="77777777" w:rsidR="0072797B" w:rsidRPr="0072797B" w:rsidRDefault="0072797B" w:rsidP="0072797B">
            <w:pPr>
              <w:jc w:val="center"/>
              <w:rPr>
                <w:b/>
                <w:color w:val="FF0000"/>
              </w:rPr>
            </w:pPr>
            <w:r w:rsidRPr="0072797B">
              <w:rPr>
                <w:b/>
                <w:color w:val="FF0000"/>
              </w:rPr>
              <w:t>28</w:t>
            </w:r>
          </w:p>
        </w:tc>
        <w:tc>
          <w:tcPr>
            <w:tcW w:w="1555" w:type="dxa"/>
          </w:tcPr>
          <w:p w14:paraId="08D8FBED" w14:textId="77777777" w:rsidR="0072797B" w:rsidRPr="0072797B" w:rsidRDefault="0072797B" w:rsidP="0072797B">
            <w:pPr>
              <w:jc w:val="center"/>
              <w:rPr>
                <w:b/>
                <w:color w:val="FF0000"/>
              </w:rPr>
            </w:pPr>
            <w:r w:rsidRPr="0072797B">
              <w:rPr>
                <w:b/>
                <w:color w:val="FF0000"/>
              </w:rPr>
              <w:sym w:font="Wingdings" w:char="F0DF"/>
            </w:r>
            <w:r>
              <w:rPr>
                <w:b/>
                <w:color w:val="FF0000"/>
              </w:rPr>
              <w:t xml:space="preserve"> 1 mark</w:t>
            </w:r>
          </w:p>
        </w:tc>
      </w:tr>
      <w:tr w:rsidR="0072797B" w14:paraId="08D8FBF4" w14:textId="77777777" w:rsidTr="006124C6">
        <w:trPr>
          <w:trHeight w:val="438"/>
        </w:trPr>
        <w:tc>
          <w:tcPr>
            <w:tcW w:w="1555" w:type="dxa"/>
            <w:vAlign w:val="center"/>
          </w:tcPr>
          <w:p w14:paraId="08D8FBEF" w14:textId="77777777" w:rsidR="0072797B" w:rsidRPr="0072797B" w:rsidRDefault="0072797B" w:rsidP="0072797B">
            <w:pPr>
              <w:jc w:val="center"/>
              <w:rPr>
                <w:b/>
                <w:color w:val="FF0000"/>
              </w:rPr>
            </w:pPr>
            <w:r w:rsidRPr="0072797B">
              <w:rPr>
                <w:b/>
                <w:color w:val="FF0000"/>
              </w:rPr>
              <w:t>n</w:t>
            </w:r>
          </w:p>
        </w:tc>
        <w:tc>
          <w:tcPr>
            <w:tcW w:w="1555" w:type="dxa"/>
            <w:vAlign w:val="center"/>
          </w:tcPr>
          <w:p w14:paraId="08D8FBF0" w14:textId="77777777" w:rsidR="0072797B" w:rsidRPr="0072797B" w:rsidRDefault="0072797B" w:rsidP="0072797B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5.16</w:t>
            </w:r>
          </w:p>
        </w:tc>
        <w:tc>
          <w:tcPr>
            <w:tcW w:w="1555" w:type="dxa"/>
            <w:vAlign w:val="center"/>
          </w:tcPr>
          <w:p w14:paraId="08D8FBF1" w14:textId="77777777" w:rsidR="0072797B" w:rsidRPr="0072797B" w:rsidRDefault="0072797B" w:rsidP="0072797B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10.3</w:t>
            </w:r>
          </w:p>
        </w:tc>
        <w:tc>
          <w:tcPr>
            <w:tcW w:w="1555" w:type="dxa"/>
            <w:vAlign w:val="center"/>
          </w:tcPr>
          <w:p w14:paraId="08D8FBF2" w14:textId="77777777" w:rsidR="0072797B" w:rsidRPr="0072797B" w:rsidRDefault="0072797B" w:rsidP="0072797B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1.72</w:t>
            </w:r>
          </w:p>
        </w:tc>
        <w:tc>
          <w:tcPr>
            <w:tcW w:w="1555" w:type="dxa"/>
          </w:tcPr>
          <w:p w14:paraId="08D8FBF3" w14:textId="77777777" w:rsidR="0072797B" w:rsidRDefault="0072797B" w:rsidP="0072797B">
            <w:pPr>
              <w:jc w:val="center"/>
              <w:rPr>
                <w:b/>
                <w:color w:val="FF0000"/>
              </w:rPr>
            </w:pPr>
            <w:r w:rsidRPr="0072797B">
              <w:rPr>
                <w:b/>
                <w:color w:val="FF0000"/>
              </w:rPr>
              <w:sym w:font="Wingdings" w:char="F0DF"/>
            </w:r>
            <w:r>
              <w:rPr>
                <w:b/>
                <w:color w:val="FF0000"/>
              </w:rPr>
              <w:t xml:space="preserve"> 1 mark</w:t>
            </w:r>
          </w:p>
        </w:tc>
      </w:tr>
      <w:tr w:rsidR="0072797B" w14:paraId="08D8FBFA" w14:textId="77777777" w:rsidTr="006124C6">
        <w:trPr>
          <w:trHeight w:val="438"/>
        </w:trPr>
        <w:tc>
          <w:tcPr>
            <w:tcW w:w="1555" w:type="dxa"/>
            <w:vAlign w:val="center"/>
          </w:tcPr>
          <w:p w14:paraId="08D8FBF5" w14:textId="77777777" w:rsidR="0072797B" w:rsidRPr="0072797B" w:rsidRDefault="0072797B" w:rsidP="0072797B">
            <w:pPr>
              <w:jc w:val="center"/>
              <w:rPr>
                <w:b/>
                <w:color w:val="FF0000"/>
              </w:rPr>
            </w:pPr>
            <w:r w:rsidRPr="0072797B">
              <w:rPr>
                <w:b/>
                <w:color w:val="FF0000"/>
              </w:rPr>
              <w:t>Ratio</w:t>
            </w:r>
            <w:r>
              <w:rPr>
                <w:b/>
                <w:color w:val="FF0000"/>
              </w:rPr>
              <w:t xml:space="preserve"> (/1.72)</w:t>
            </w:r>
          </w:p>
        </w:tc>
        <w:tc>
          <w:tcPr>
            <w:tcW w:w="1555" w:type="dxa"/>
            <w:vAlign w:val="center"/>
          </w:tcPr>
          <w:p w14:paraId="08D8FBF6" w14:textId="77777777" w:rsidR="0072797B" w:rsidRPr="0072797B" w:rsidRDefault="0072797B" w:rsidP="0072797B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3</w:t>
            </w:r>
          </w:p>
        </w:tc>
        <w:tc>
          <w:tcPr>
            <w:tcW w:w="1555" w:type="dxa"/>
            <w:vAlign w:val="center"/>
          </w:tcPr>
          <w:p w14:paraId="08D8FBF7" w14:textId="77777777" w:rsidR="0072797B" w:rsidRPr="0072797B" w:rsidRDefault="0072797B" w:rsidP="0072797B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6</w:t>
            </w:r>
          </w:p>
        </w:tc>
        <w:tc>
          <w:tcPr>
            <w:tcW w:w="1555" w:type="dxa"/>
            <w:vAlign w:val="center"/>
          </w:tcPr>
          <w:p w14:paraId="08D8FBF8" w14:textId="77777777" w:rsidR="0072797B" w:rsidRPr="0072797B" w:rsidRDefault="0072797B" w:rsidP="0072797B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</w:t>
            </w:r>
          </w:p>
        </w:tc>
        <w:tc>
          <w:tcPr>
            <w:tcW w:w="1555" w:type="dxa"/>
          </w:tcPr>
          <w:p w14:paraId="08D8FBF9" w14:textId="77777777" w:rsidR="0072797B" w:rsidRDefault="0072797B" w:rsidP="0072797B">
            <w:pPr>
              <w:jc w:val="center"/>
              <w:rPr>
                <w:b/>
                <w:color w:val="FF0000"/>
              </w:rPr>
            </w:pPr>
            <w:r w:rsidRPr="0072797B">
              <w:rPr>
                <w:b/>
                <w:color w:val="FF0000"/>
              </w:rPr>
              <w:sym w:font="Wingdings" w:char="F0DF"/>
            </w:r>
            <w:r>
              <w:rPr>
                <w:b/>
                <w:color w:val="FF0000"/>
              </w:rPr>
              <w:t xml:space="preserve"> 1 mark</w:t>
            </w:r>
          </w:p>
        </w:tc>
      </w:tr>
    </w:tbl>
    <w:p w14:paraId="08D8FBFB" w14:textId="77777777" w:rsidR="0072797B" w:rsidRPr="0072797B" w:rsidRDefault="0072797B" w:rsidP="0072797B">
      <w:pPr>
        <w:rPr>
          <w:color w:val="FF0000"/>
        </w:rPr>
      </w:pPr>
    </w:p>
    <w:p w14:paraId="08D8FBFC" w14:textId="77777777" w:rsidR="0072797B" w:rsidRPr="0072797B" w:rsidRDefault="0072797B" w:rsidP="0072797B">
      <w:pPr>
        <w:rPr>
          <w:b/>
          <w:color w:val="FF0000"/>
        </w:rPr>
      </w:pPr>
      <w:r w:rsidRPr="0072797B">
        <w:rPr>
          <w:b/>
          <w:color w:val="FF0000"/>
        </w:rPr>
        <w:t>M(C</w:t>
      </w:r>
      <w:r w:rsidRPr="0072797B">
        <w:rPr>
          <w:b/>
          <w:color w:val="FF0000"/>
          <w:vertAlign w:val="subscript"/>
        </w:rPr>
        <w:t>3</w:t>
      </w:r>
      <w:r w:rsidRPr="0072797B">
        <w:rPr>
          <w:b/>
          <w:color w:val="FF0000"/>
        </w:rPr>
        <w:t>H</w:t>
      </w:r>
      <w:r w:rsidRPr="0072797B">
        <w:rPr>
          <w:b/>
          <w:color w:val="FF0000"/>
          <w:vertAlign w:val="subscript"/>
        </w:rPr>
        <w:t>6</w:t>
      </w:r>
      <w:r w:rsidRPr="0072797B">
        <w:rPr>
          <w:b/>
          <w:color w:val="FF0000"/>
        </w:rPr>
        <w:t>O) = 58.078 g mol</w:t>
      </w:r>
      <w:r w:rsidRPr="0072797B">
        <w:rPr>
          <w:b/>
          <w:color w:val="FF0000"/>
          <w:vertAlign w:val="superscript"/>
        </w:rPr>
        <w:t>-1</w:t>
      </w:r>
      <w:r>
        <w:rPr>
          <w:b/>
          <w:color w:val="FF0000"/>
        </w:rPr>
        <w:t xml:space="preserve">        (1 mark for showing calculation)</w:t>
      </w:r>
    </w:p>
    <w:p w14:paraId="08D8FBFD" w14:textId="77777777" w:rsidR="0072797B" w:rsidRDefault="0072797B" w:rsidP="0072797B">
      <w:pPr>
        <w:rPr>
          <w:b/>
          <w:color w:val="FF0000"/>
        </w:rPr>
      </w:pPr>
    </w:p>
    <w:p w14:paraId="08D8FBFE" w14:textId="77777777" w:rsidR="0072797B" w:rsidRPr="0072797B" w:rsidRDefault="0072797B" w:rsidP="0072797B">
      <w:pPr>
        <w:rPr>
          <w:b/>
          <w:color w:val="FF0000"/>
        </w:rPr>
      </w:pPr>
      <w:r w:rsidRPr="0072797B">
        <w:rPr>
          <w:b/>
          <w:color w:val="FF0000"/>
        </w:rPr>
        <w:t>Empirical formula: C</w:t>
      </w:r>
      <w:r w:rsidRPr="0072797B">
        <w:rPr>
          <w:b/>
          <w:color w:val="FF0000"/>
          <w:vertAlign w:val="subscript"/>
        </w:rPr>
        <w:t>3</w:t>
      </w:r>
      <w:r w:rsidRPr="0072797B">
        <w:rPr>
          <w:b/>
          <w:color w:val="FF0000"/>
        </w:rPr>
        <w:t>H</w:t>
      </w:r>
      <w:r w:rsidRPr="0072797B">
        <w:rPr>
          <w:b/>
          <w:color w:val="FF0000"/>
          <w:vertAlign w:val="subscript"/>
        </w:rPr>
        <w:t>6</w:t>
      </w:r>
      <w:r w:rsidRPr="0072797B">
        <w:rPr>
          <w:b/>
          <w:color w:val="FF0000"/>
        </w:rPr>
        <w:t>O</w:t>
      </w:r>
      <w:r>
        <w:rPr>
          <w:b/>
          <w:color w:val="FF0000"/>
        </w:rPr>
        <w:t xml:space="preserve">      (1 mark)</w:t>
      </w:r>
    </w:p>
    <w:p w14:paraId="08D8FBFF" w14:textId="77777777" w:rsidR="0072797B" w:rsidRPr="0072797B" w:rsidRDefault="0072797B" w:rsidP="0072797B">
      <w:pPr>
        <w:rPr>
          <w:b/>
          <w:color w:val="FF0000"/>
        </w:rPr>
      </w:pPr>
      <w:r w:rsidRPr="0072797B">
        <w:rPr>
          <w:b/>
          <w:color w:val="FF0000"/>
        </w:rPr>
        <w:t>Molecular formula: C</w:t>
      </w:r>
      <w:r w:rsidRPr="0072797B">
        <w:rPr>
          <w:b/>
          <w:color w:val="FF0000"/>
          <w:vertAlign w:val="subscript"/>
        </w:rPr>
        <w:t>3</w:t>
      </w:r>
      <w:r w:rsidRPr="0072797B">
        <w:rPr>
          <w:b/>
          <w:color w:val="FF0000"/>
        </w:rPr>
        <w:t>H</w:t>
      </w:r>
      <w:r w:rsidRPr="0072797B">
        <w:rPr>
          <w:b/>
          <w:color w:val="FF0000"/>
          <w:vertAlign w:val="subscript"/>
        </w:rPr>
        <w:t>6</w:t>
      </w:r>
      <w:r w:rsidRPr="0072797B">
        <w:rPr>
          <w:b/>
          <w:color w:val="FF0000"/>
        </w:rPr>
        <w:t>O</w:t>
      </w:r>
      <w:r>
        <w:rPr>
          <w:b/>
          <w:color w:val="FF0000"/>
        </w:rPr>
        <w:t xml:space="preserve">   (1 mark)</w:t>
      </w:r>
    </w:p>
    <w:p w14:paraId="08D8FC00" w14:textId="77777777" w:rsidR="0072797B" w:rsidRDefault="0072797B" w:rsidP="0072797B"/>
    <w:p w14:paraId="08D8FC01" w14:textId="77777777" w:rsidR="0072797B" w:rsidRDefault="0072797B" w:rsidP="0072797B">
      <w:r>
        <w:rPr>
          <w:u w:val="single"/>
        </w:rPr>
        <w:t>Substance B</w:t>
      </w:r>
    </w:p>
    <w:p w14:paraId="08D8FC02" w14:textId="77777777" w:rsidR="0072797B" w:rsidRDefault="0072797B" w:rsidP="0072797B">
      <w:r>
        <w:t>Substance B has an empirical formula of C</w:t>
      </w:r>
      <w:r>
        <w:rPr>
          <w:vertAlign w:val="subscript"/>
        </w:rPr>
        <w:t>3</w:t>
      </w:r>
      <w:r>
        <w:t>H</w:t>
      </w:r>
      <w:r>
        <w:rPr>
          <w:vertAlign w:val="subscript"/>
        </w:rPr>
        <w:t>8</w:t>
      </w:r>
      <w:r>
        <w:t>O. A 1.027 g sample of the colourless liquid was vapourised and found to occupy 0.594 L at 150 °C and 101.3 kPa. Calculate the molecular weight of the compound, and hence find the molecular formula of the compound.</w:t>
      </w:r>
    </w:p>
    <w:p w14:paraId="08D8FC03" w14:textId="77777777" w:rsidR="0072797B" w:rsidRDefault="0072797B" w:rsidP="0072797B"/>
    <w:p w14:paraId="08D8FC04" w14:textId="77777777" w:rsidR="0072797B" w:rsidRPr="0072797B" w:rsidRDefault="0072797B" w:rsidP="0072797B">
      <w:pPr>
        <w:rPr>
          <w:rFonts w:eastAsiaTheme="minorEastAsia"/>
          <w:b/>
          <w:color w:val="FF0000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</w:rPr>
            <m:t>n=</m:t>
          </m:r>
          <m:f>
            <m:f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PV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RT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101.3×0.594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8.314×423.15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 xml:space="preserve">=0.0171 mol       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color w:val="FF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2 marks</m:t>
              </m:r>
            </m:e>
          </m:d>
        </m:oMath>
      </m:oMathPara>
    </w:p>
    <w:p w14:paraId="08D8FC05" w14:textId="77777777" w:rsidR="0072797B" w:rsidRDefault="0072797B" w:rsidP="0072797B">
      <w:pPr>
        <w:rPr>
          <w:rFonts w:eastAsiaTheme="minorEastAsia"/>
          <w:b/>
          <w:color w:val="FF0000"/>
        </w:rPr>
      </w:pPr>
    </w:p>
    <w:p w14:paraId="08D8FC06" w14:textId="77777777" w:rsidR="0072797B" w:rsidRPr="0072797B" w:rsidRDefault="0072797B" w:rsidP="0072797B">
      <w:pPr>
        <w:rPr>
          <w:rFonts w:eastAsiaTheme="minorEastAsia"/>
          <w:b/>
          <w:color w:val="FF000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M=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m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1.027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0.0171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=60.0 g mo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l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 xml:space="preserve">      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color w:val="FF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1 mark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 xml:space="preserve"> </m:t>
          </m:r>
        </m:oMath>
      </m:oMathPara>
    </w:p>
    <w:p w14:paraId="08D8FC07" w14:textId="77777777" w:rsidR="0072797B" w:rsidRDefault="0072797B" w:rsidP="0072797B">
      <w:pPr>
        <w:rPr>
          <w:rFonts w:eastAsiaTheme="minorEastAsia"/>
          <w:b/>
          <w:color w:val="FF0000"/>
        </w:rPr>
      </w:pPr>
    </w:p>
    <w:p w14:paraId="08D8FC08" w14:textId="77777777" w:rsidR="0072797B" w:rsidRDefault="0072797B" w:rsidP="0072797B">
      <w:pPr>
        <w:rPr>
          <w:rFonts w:eastAsiaTheme="minorEastAsia"/>
          <w:b/>
          <w:color w:val="FF0000"/>
        </w:rPr>
      </w:pPr>
      <w:r>
        <w:rPr>
          <w:rFonts w:eastAsiaTheme="minorEastAsia"/>
          <w:b/>
          <w:color w:val="FF0000"/>
        </w:rPr>
        <w:t>M(C</w:t>
      </w:r>
      <w:r>
        <w:rPr>
          <w:rFonts w:eastAsiaTheme="minorEastAsia"/>
          <w:b/>
          <w:color w:val="FF0000"/>
          <w:vertAlign w:val="subscript"/>
        </w:rPr>
        <w:t>3</w:t>
      </w:r>
      <w:r>
        <w:rPr>
          <w:rFonts w:eastAsiaTheme="minorEastAsia"/>
          <w:b/>
          <w:color w:val="FF0000"/>
        </w:rPr>
        <w:t>H</w:t>
      </w:r>
      <w:r>
        <w:rPr>
          <w:rFonts w:eastAsiaTheme="minorEastAsia"/>
          <w:b/>
          <w:color w:val="FF0000"/>
          <w:vertAlign w:val="subscript"/>
        </w:rPr>
        <w:t>8</w:t>
      </w:r>
      <w:r>
        <w:rPr>
          <w:rFonts w:eastAsiaTheme="minorEastAsia"/>
          <w:b/>
          <w:color w:val="FF0000"/>
        </w:rPr>
        <w:t>O) = 60.094 g mol</w:t>
      </w:r>
      <w:r>
        <w:rPr>
          <w:rFonts w:eastAsiaTheme="minorEastAsia"/>
          <w:b/>
          <w:color w:val="FF0000"/>
          <w:vertAlign w:val="superscript"/>
        </w:rPr>
        <w:t>-1</w:t>
      </w:r>
      <w:r>
        <w:rPr>
          <w:rFonts w:eastAsiaTheme="minorEastAsia"/>
          <w:b/>
          <w:color w:val="FF0000"/>
        </w:rPr>
        <w:t xml:space="preserve">         (1 mark)</w:t>
      </w:r>
    </w:p>
    <w:p w14:paraId="08D8FC09" w14:textId="77777777" w:rsidR="0072797B" w:rsidRDefault="0072797B" w:rsidP="0072797B">
      <w:pPr>
        <w:rPr>
          <w:rFonts w:eastAsiaTheme="minorEastAsia"/>
          <w:b/>
          <w:color w:val="FF0000"/>
        </w:rPr>
      </w:pPr>
    </w:p>
    <w:p w14:paraId="08D8FC0A" w14:textId="77777777" w:rsidR="0072797B" w:rsidRPr="0072797B" w:rsidRDefault="0072797B" w:rsidP="0072797B">
      <w:pPr>
        <w:rPr>
          <w:rFonts w:eastAsiaTheme="minorEastAsia"/>
          <w:b/>
          <w:color w:val="FF0000"/>
        </w:rPr>
      </w:pPr>
      <w:r>
        <w:rPr>
          <w:rFonts w:eastAsiaTheme="minorEastAsia"/>
          <w:b/>
          <w:color w:val="FF0000"/>
        </w:rPr>
        <w:t>Molecular formula: C</w:t>
      </w:r>
      <w:r>
        <w:rPr>
          <w:rFonts w:eastAsiaTheme="minorEastAsia"/>
          <w:b/>
          <w:color w:val="FF0000"/>
          <w:vertAlign w:val="subscript"/>
        </w:rPr>
        <w:t>3</w:t>
      </w:r>
      <w:r>
        <w:rPr>
          <w:rFonts w:eastAsiaTheme="minorEastAsia"/>
          <w:b/>
          <w:color w:val="FF0000"/>
        </w:rPr>
        <w:t>H</w:t>
      </w:r>
      <w:r>
        <w:rPr>
          <w:rFonts w:eastAsiaTheme="minorEastAsia"/>
          <w:b/>
          <w:color w:val="FF0000"/>
          <w:vertAlign w:val="subscript"/>
        </w:rPr>
        <w:t>8</w:t>
      </w:r>
      <w:r>
        <w:rPr>
          <w:rFonts w:eastAsiaTheme="minorEastAsia"/>
          <w:b/>
          <w:color w:val="FF0000"/>
        </w:rPr>
        <w:t>O</w:t>
      </w:r>
      <w:r w:rsidR="00CB7BD2">
        <w:rPr>
          <w:rFonts w:eastAsiaTheme="minorEastAsia"/>
          <w:b/>
          <w:color w:val="FF0000"/>
        </w:rPr>
        <w:t xml:space="preserve">       (1 mark)</w:t>
      </w:r>
    </w:p>
    <w:p w14:paraId="08D8FC0B" w14:textId="77777777" w:rsidR="0072797B" w:rsidRDefault="0072797B" w:rsidP="0072797B">
      <w:r>
        <w:br w:type="column"/>
      </w:r>
      <w:r>
        <w:rPr>
          <w:u w:val="single"/>
        </w:rPr>
        <w:lastRenderedPageBreak/>
        <w:t>Substance C</w:t>
      </w:r>
    </w:p>
    <w:p w14:paraId="08D8FC0C" w14:textId="77777777" w:rsidR="0072797B" w:rsidRDefault="0072797B" w:rsidP="0072797B">
      <w:r>
        <w:t xml:space="preserve">Substance C was known to contain carbon, hydrogen and oxygen. A 0.775 g sample of the colourless liquid underwent combustion in an excess of oxygen, producing 1.83 g of carbon dioxide and 0.751 g of water. </w:t>
      </w:r>
    </w:p>
    <w:p w14:paraId="08D8FC0D" w14:textId="77777777" w:rsidR="0072797B" w:rsidRDefault="0072797B" w:rsidP="0072797B">
      <w:r>
        <w:t>A separate of 0.620 g sample was vapourised under standard temperature and pressure conditions. The resulting gas occupied 129 mL volume at 220 °C and 1.50 atm pressure.</w:t>
      </w:r>
    </w:p>
    <w:p w14:paraId="08D8FC0E" w14:textId="77777777" w:rsidR="0072797B" w:rsidRDefault="0072797B" w:rsidP="0072797B">
      <w:r>
        <w:t>Find the molecular and empirical formula of the compound.</w:t>
      </w:r>
    </w:p>
    <w:p w14:paraId="08D8FC0F" w14:textId="77777777" w:rsidR="0072797B" w:rsidRDefault="0072797B" w:rsidP="0072797B"/>
    <w:p w14:paraId="08D8FC10" w14:textId="77777777" w:rsidR="0072797B" w:rsidRPr="00CB7BD2" w:rsidRDefault="0072797B" w:rsidP="0072797B">
      <w:pPr>
        <w:rPr>
          <w:rFonts w:eastAsiaTheme="minorEastAsia"/>
          <w:b/>
          <w:color w:val="FF0000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</w:rPr>
            <m:t>n</m:t>
          </m:r>
          <m:d>
            <m:d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C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CO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CO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color w:val="FF0000"/>
            </w:rPr>
            <m:t>=0.0416 mol           (1 mark)</m:t>
          </m:r>
        </m:oMath>
      </m:oMathPara>
    </w:p>
    <w:p w14:paraId="08D8FC11" w14:textId="77777777" w:rsidR="0072797B" w:rsidRPr="00CB7BD2" w:rsidRDefault="0072797B" w:rsidP="0072797B">
      <w:pPr>
        <w:rPr>
          <w:rFonts w:eastAsiaTheme="minorEastAsia"/>
          <w:b/>
          <w:color w:val="FF000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color w:val="FF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C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=n×12.01=0.499 g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          (1 mark)</m:t>
          </m:r>
        </m:oMath>
      </m:oMathPara>
    </w:p>
    <w:p w14:paraId="08D8FC12" w14:textId="77777777" w:rsidR="0072797B" w:rsidRPr="00CB7BD2" w:rsidRDefault="0072797B" w:rsidP="0072797B">
      <w:pPr>
        <w:rPr>
          <w:color w:val="FF0000"/>
        </w:rPr>
      </w:pPr>
    </w:p>
    <w:p w14:paraId="08D8FC13" w14:textId="77777777" w:rsidR="0072797B" w:rsidRPr="00CB7BD2" w:rsidRDefault="0072797B" w:rsidP="0072797B">
      <w:pPr>
        <w:rPr>
          <w:rFonts w:eastAsiaTheme="minorEastAsia"/>
          <w:b/>
          <w:color w:val="FF0000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</w:rPr>
            <m:t>n</m:t>
          </m:r>
          <m:d>
            <m:d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H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</w:rPr>
            <m:t>=2×</m:t>
          </m:r>
          <m:f>
            <m:f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O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O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color w:val="FF0000"/>
            </w:rPr>
            <m:t>=0.0834 mol           (1 mark)</m:t>
          </m:r>
        </m:oMath>
      </m:oMathPara>
    </w:p>
    <w:p w14:paraId="08D8FC14" w14:textId="77777777" w:rsidR="0072797B" w:rsidRPr="00CB7BD2" w:rsidRDefault="0072797B" w:rsidP="0072797B">
      <w:pPr>
        <w:rPr>
          <w:rFonts w:eastAsiaTheme="minorEastAsia"/>
          <w:b/>
          <w:color w:val="FF000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color w:val="FF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H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=n×1.008=0.0840 g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          (1 mark)</m:t>
          </m:r>
        </m:oMath>
      </m:oMathPara>
    </w:p>
    <w:p w14:paraId="08D8FC15" w14:textId="77777777" w:rsidR="0072797B" w:rsidRPr="00CB7BD2" w:rsidRDefault="0072797B" w:rsidP="0072797B">
      <w:pPr>
        <w:rPr>
          <w:rFonts w:eastAsiaTheme="minorEastAsia"/>
          <w:b/>
          <w:color w:val="FF0000"/>
        </w:rPr>
      </w:pPr>
    </w:p>
    <w:p w14:paraId="08D8FC16" w14:textId="77777777" w:rsidR="0072797B" w:rsidRPr="00CB7BD2" w:rsidRDefault="0072797B" w:rsidP="0072797B">
      <w:pPr>
        <w:rPr>
          <w:rFonts w:eastAsiaTheme="minorEastAsia"/>
          <w:b/>
          <w:color w:val="FF000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color w:val="FF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O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=m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color w:val="FF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sample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-m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color w:val="FF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C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-m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color w:val="FF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H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=0.1916 g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          (1 mark)</m:t>
          </m:r>
        </m:oMath>
      </m:oMathPara>
    </w:p>
    <w:p w14:paraId="08D8FC17" w14:textId="77777777" w:rsidR="0072797B" w:rsidRPr="00CB7BD2" w:rsidRDefault="0072797B" w:rsidP="0072797B">
      <w:pPr>
        <w:rPr>
          <w:rFonts w:eastAsiaTheme="minorEastAsia"/>
          <w:b/>
          <w:color w:val="FF000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color w:val="FF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O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m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16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=0.0120 mol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          (1 mark)</m:t>
          </m:r>
        </m:oMath>
      </m:oMathPara>
    </w:p>
    <w:p w14:paraId="08D8FC18" w14:textId="77777777" w:rsidR="0072797B" w:rsidRDefault="0072797B" w:rsidP="0072797B">
      <w:pPr>
        <w:rPr>
          <w:rFonts w:eastAsiaTheme="minorEastAsia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555"/>
        <w:gridCol w:w="1555"/>
        <w:gridCol w:w="1555"/>
        <w:gridCol w:w="1555"/>
      </w:tblGrid>
      <w:tr w:rsidR="0072797B" w:rsidRPr="0072797B" w14:paraId="08D8FC1E" w14:textId="77777777" w:rsidTr="009C4000">
        <w:trPr>
          <w:trHeight w:val="438"/>
        </w:trPr>
        <w:tc>
          <w:tcPr>
            <w:tcW w:w="1555" w:type="dxa"/>
            <w:vAlign w:val="center"/>
          </w:tcPr>
          <w:p w14:paraId="08D8FC19" w14:textId="77777777" w:rsidR="0072797B" w:rsidRPr="0072797B" w:rsidRDefault="0072797B" w:rsidP="009C4000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555" w:type="dxa"/>
            <w:vAlign w:val="center"/>
          </w:tcPr>
          <w:p w14:paraId="08D8FC1A" w14:textId="77777777" w:rsidR="0072797B" w:rsidRPr="0072797B" w:rsidRDefault="0072797B" w:rsidP="009C4000">
            <w:pPr>
              <w:jc w:val="center"/>
              <w:rPr>
                <w:b/>
                <w:color w:val="FF0000"/>
              </w:rPr>
            </w:pPr>
            <w:r w:rsidRPr="0072797B">
              <w:rPr>
                <w:b/>
                <w:color w:val="FF0000"/>
              </w:rPr>
              <w:t>C</w:t>
            </w:r>
          </w:p>
        </w:tc>
        <w:tc>
          <w:tcPr>
            <w:tcW w:w="1555" w:type="dxa"/>
            <w:vAlign w:val="center"/>
          </w:tcPr>
          <w:p w14:paraId="08D8FC1B" w14:textId="77777777" w:rsidR="0072797B" w:rsidRPr="0072797B" w:rsidRDefault="0072797B" w:rsidP="009C4000">
            <w:pPr>
              <w:jc w:val="center"/>
              <w:rPr>
                <w:b/>
                <w:color w:val="FF0000"/>
              </w:rPr>
            </w:pPr>
            <w:r w:rsidRPr="0072797B">
              <w:rPr>
                <w:b/>
                <w:color w:val="FF0000"/>
              </w:rPr>
              <w:t>H</w:t>
            </w:r>
          </w:p>
        </w:tc>
        <w:tc>
          <w:tcPr>
            <w:tcW w:w="1555" w:type="dxa"/>
            <w:vAlign w:val="center"/>
          </w:tcPr>
          <w:p w14:paraId="08D8FC1C" w14:textId="77777777" w:rsidR="0072797B" w:rsidRPr="0072797B" w:rsidRDefault="0072797B" w:rsidP="009C4000">
            <w:pPr>
              <w:jc w:val="center"/>
              <w:rPr>
                <w:b/>
                <w:color w:val="FF0000"/>
              </w:rPr>
            </w:pPr>
            <w:r w:rsidRPr="0072797B">
              <w:rPr>
                <w:b/>
                <w:color w:val="FF0000"/>
              </w:rPr>
              <w:t>O</w:t>
            </w:r>
          </w:p>
        </w:tc>
        <w:tc>
          <w:tcPr>
            <w:tcW w:w="1555" w:type="dxa"/>
          </w:tcPr>
          <w:p w14:paraId="08D8FC1D" w14:textId="77777777" w:rsidR="0072797B" w:rsidRPr="0072797B" w:rsidRDefault="0072797B" w:rsidP="009C4000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(Marks)</w:t>
            </w:r>
          </w:p>
        </w:tc>
      </w:tr>
      <w:tr w:rsidR="0072797B" w14:paraId="08D8FC24" w14:textId="77777777" w:rsidTr="009C4000">
        <w:trPr>
          <w:trHeight w:val="438"/>
        </w:trPr>
        <w:tc>
          <w:tcPr>
            <w:tcW w:w="1555" w:type="dxa"/>
            <w:vAlign w:val="center"/>
          </w:tcPr>
          <w:p w14:paraId="08D8FC1F" w14:textId="77777777" w:rsidR="0072797B" w:rsidRPr="0072797B" w:rsidRDefault="0072797B" w:rsidP="009C4000">
            <w:pPr>
              <w:jc w:val="center"/>
              <w:rPr>
                <w:b/>
                <w:color w:val="FF0000"/>
              </w:rPr>
            </w:pPr>
            <w:r w:rsidRPr="0072797B">
              <w:rPr>
                <w:b/>
                <w:color w:val="FF0000"/>
              </w:rPr>
              <w:t>n</w:t>
            </w:r>
          </w:p>
        </w:tc>
        <w:tc>
          <w:tcPr>
            <w:tcW w:w="1555" w:type="dxa"/>
            <w:vAlign w:val="center"/>
          </w:tcPr>
          <w:p w14:paraId="08D8FC20" w14:textId="77777777" w:rsidR="0072797B" w:rsidRPr="0072797B" w:rsidRDefault="0072797B" w:rsidP="009C4000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0.0416</w:t>
            </w:r>
          </w:p>
        </w:tc>
        <w:tc>
          <w:tcPr>
            <w:tcW w:w="1555" w:type="dxa"/>
            <w:vAlign w:val="center"/>
          </w:tcPr>
          <w:p w14:paraId="08D8FC21" w14:textId="77777777" w:rsidR="0072797B" w:rsidRPr="0072797B" w:rsidRDefault="0072797B" w:rsidP="009C4000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0.0834</w:t>
            </w:r>
          </w:p>
        </w:tc>
        <w:tc>
          <w:tcPr>
            <w:tcW w:w="1555" w:type="dxa"/>
            <w:vAlign w:val="center"/>
          </w:tcPr>
          <w:p w14:paraId="08D8FC22" w14:textId="77777777" w:rsidR="0072797B" w:rsidRPr="0072797B" w:rsidRDefault="00CB7BD2" w:rsidP="009C4000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0.0120</w:t>
            </w:r>
          </w:p>
        </w:tc>
        <w:tc>
          <w:tcPr>
            <w:tcW w:w="1555" w:type="dxa"/>
          </w:tcPr>
          <w:p w14:paraId="08D8FC23" w14:textId="77777777" w:rsidR="0072797B" w:rsidRDefault="0072797B" w:rsidP="009C4000">
            <w:pPr>
              <w:jc w:val="center"/>
              <w:rPr>
                <w:b/>
                <w:color w:val="FF0000"/>
              </w:rPr>
            </w:pPr>
          </w:p>
        </w:tc>
      </w:tr>
      <w:tr w:rsidR="0072797B" w14:paraId="08D8FC2A" w14:textId="77777777" w:rsidTr="009C4000">
        <w:trPr>
          <w:trHeight w:val="438"/>
        </w:trPr>
        <w:tc>
          <w:tcPr>
            <w:tcW w:w="1555" w:type="dxa"/>
            <w:vAlign w:val="center"/>
          </w:tcPr>
          <w:p w14:paraId="08D8FC25" w14:textId="77777777" w:rsidR="0072797B" w:rsidRPr="0072797B" w:rsidRDefault="0072797B" w:rsidP="00CB7BD2">
            <w:pPr>
              <w:jc w:val="center"/>
              <w:rPr>
                <w:b/>
                <w:color w:val="FF0000"/>
              </w:rPr>
            </w:pPr>
            <w:r w:rsidRPr="0072797B">
              <w:rPr>
                <w:b/>
                <w:color w:val="FF0000"/>
              </w:rPr>
              <w:t>Ratio</w:t>
            </w:r>
            <w:r>
              <w:rPr>
                <w:b/>
                <w:color w:val="FF0000"/>
              </w:rPr>
              <w:t xml:space="preserve"> (/0.0</w:t>
            </w:r>
            <w:r w:rsidR="00CB7BD2">
              <w:rPr>
                <w:b/>
                <w:color w:val="FF0000"/>
              </w:rPr>
              <w:t>120</w:t>
            </w:r>
            <w:r>
              <w:rPr>
                <w:b/>
                <w:color w:val="FF0000"/>
              </w:rPr>
              <w:t>)</w:t>
            </w:r>
          </w:p>
        </w:tc>
        <w:tc>
          <w:tcPr>
            <w:tcW w:w="1555" w:type="dxa"/>
            <w:vAlign w:val="center"/>
          </w:tcPr>
          <w:p w14:paraId="08D8FC26" w14:textId="77777777" w:rsidR="0072797B" w:rsidRPr="0072797B" w:rsidRDefault="00CB7BD2" w:rsidP="009C4000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~3.5</w:t>
            </w:r>
          </w:p>
        </w:tc>
        <w:tc>
          <w:tcPr>
            <w:tcW w:w="1555" w:type="dxa"/>
            <w:vAlign w:val="center"/>
          </w:tcPr>
          <w:p w14:paraId="08D8FC27" w14:textId="77777777" w:rsidR="0072797B" w:rsidRPr="0072797B" w:rsidRDefault="00CB7BD2" w:rsidP="009C4000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~7</w:t>
            </w:r>
          </w:p>
        </w:tc>
        <w:tc>
          <w:tcPr>
            <w:tcW w:w="1555" w:type="dxa"/>
            <w:vAlign w:val="center"/>
          </w:tcPr>
          <w:p w14:paraId="08D8FC28" w14:textId="77777777" w:rsidR="0072797B" w:rsidRPr="0072797B" w:rsidRDefault="00CB7BD2" w:rsidP="009C4000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</w:t>
            </w:r>
          </w:p>
        </w:tc>
        <w:tc>
          <w:tcPr>
            <w:tcW w:w="1555" w:type="dxa"/>
          </w:tcPr>
          <w:p w14:paraId="08D8FC29" w14:textId="77777777" w:rsidR="0072797B" w:rsidRDefault="0072797B" w:rsidP="009C4000">
            <w:pPr>
              <w:jc w:val="center"/>
              <w:rPr>
                <w:b/>
                <w:color w:val="FF0000"/>
              </w:rPr>
            </w:pPr>
            <w:r w:rsidRPr="0072797B">
              <w:rPr>
                <w:b/>
                <w:color w:val="FF0000"/>
              </w:rPr>
              <w:sym w:font="Wingdings" w:char="F0DF"/>
            </w:r>
            <w:r>
              <w:rPr>
                <w:b/>
                <w:color w:val="FF0000"/>
              </w:rPr>
              <w:t xml:space="preserve"> 1 mark</w:t>
            </w:r>
          </w:p>
        </w:tc>
      </w:tr>
      <w:tr w:rsidR="00CB7BD2" w14:paraId="08D8FC30" w14:textId="77777777" w:rsidTr="009C4000">
        <w:trPr>
          <w:trHeight w:val="438"/>
        </w:trPr>
        <w:tc>
          <w:tcPr>
            <w:tcW w:w="1555" w:type="dxa"/>
            <w:vAlign w:val="center"/>
          </w:tcPr>
          <w:p w14:paraId="08D8FC2B" w14:textId="77777777" w:rsidR="00CB7BD2" w:rsidRPr="0072797B" w:rsidRDefault="00CB7BD2" w:rsidP="00CB7BD2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x2</w:t>
            </w:r>
          </w:p>
        </w:tc>
        <w:tc>
          <w:tcPr>
            <w:tcW w:w="1555" w:type="dxa"/>
            <w:vAlign w:val="center"/>
          </w:tcPr>
          <w:p w14:paraId="08D8FC2C" w14:textId="77777777" w:rsidR="00CB7BD2" w:rsidRDefault="00CB7BD2" w:rsidP="009C4000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7</w:t>
            </w:r>
          </w:p>
        </w:tc>
        <w:tc>
          <w:tcPr>
            <w:tcW w:w="1555" w:type="dxa"/>
            <w:vAlign w:val="center"/>
          </w:tcPr>
          <w:p w14:paraId="08D8FC2D" w14:textId="77777777" w:rsidR="00CB7BD2" w:rsidRDefault="00CB7BD2" w:rsidP="009C4000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14</w:t>
            </w:r>
          </w:p>
        </w:tc>
        <w:tc>
          <w:tcPr>
            <w:tcW w:w="1555" w:type="dxa"/>
            <w:vAlign w:val="center"/>
          </w:tcPr>
          <w:p w14:paraId="08D8FC2E" w14:textId="77777777" w:rsidR="00CB7BD2" w:rsidRDefault="00CB7BD2" w:rsidP="009C4000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</w:t>
            </w:r>
          </w:p>
        </w:tc>
        <w:tc>
          <w:tcPr>
            <w:tcW w:w="1555" w:type="dxa"/>
          </w:tcPr>
          <w:p w14:paraId="08D8FC2F" w14:textId="77777777" w:rsidR="00CB7BD2" w:rsidRPr="0072797B" w:rsidRDefault="00CB7BD2" w:rsidP="009C4000">
            <w:pPr>
              <w:jc w:val="center"/>
              <w:rPr>
                <w:b/>
                <w:color w:val="FF0000"/>
              </w:rPr>
            </w:pPr>
            <w:r w:rsidRPr="00CB7BD2">
              <w:rPr>
                <w:b/>
                <w:color w:val="FF0000"/>
              </w:rPr>
              <w:sym w:font="Wingdings" w:char="F0DF"/>
            </w:r>
            <w:r>
              <w:rPr>
                <w:b/>
                <w:color w:val="FF0000"/>
              </w:rPr>
              <w:t xml:space="preserve"> 1 mark</w:t>
            </w:r>
          </w:p>
        </w:tc>
      </w:tr>
    </w:tbl>
    <w:p w14:paraId="08D8FC31" w14:textId="77777777" w:rsidR="0072797B" w:rsidRPr="0072797B" w:rsidRDefault="0072797B" w:rsidP="0072797B">
      <w:pPr>
        <w:rPr>
          <w:rFonts w:eastAsiaTheme="minorEastAsia"/>
          <w:b/>
        </w:rPr>
      </w:pPr>
    </w:p>
    <w:p w14:paraId="08D8FC32" w14:textId="77777777" w:rsidR="00CB7BD2" w:rsidRPr="0072797B" w:rsidRDefault="00CB7BD2" w:rsidP="00CB7BD2">
      <w:pPr>
        <w:rPr>
          <w:rFonts w:eastAsiaTheme="minorEastAsia"/>
          <w:b/>
          <w:color w:val="FF0000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</w:rPr>
            <m:t>n=</m:t>
          </m:r>
          <m:f>
            <m:f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PV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RT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151.95×0.129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8.314×493.15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 xml:space="preserve">=0.00478 mol       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color w:val="FF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2 marks</m:t>
              </m:r>
            </m:e>
          </m:d>
        </m:oMath>
      </m:oMathPara>
    </w:p>
    <w:p w14:paraId="08D8FC33" w14:textId="77777777" w:rsidR="00CB7BD2" w:rsidRDefault="00CB7BD2" w:rsidP="00CB7BD2">
      <w:pPr>
        <w:rPr>
          <w:rFonts w:eastAsiaTheme="minorEastAsia"/>
          <w:b/>
          <w:color w:val="FF0000"/>
        </w:rPr>
      </w:pPr>
    </w:p>
    <w:p w14:paraId="08D8FC34" w14:textId="77777777" w:rsidR="00CB7BD2" w:rsidRPr="0072797B" w:rsidRDefault="00CB7BD2" w:rsidP="00CB7BD2">
      <w:pPr>
        <w:rPr>
          <w:rFonts w:eastAsiaTheme="minorEastAsia"/>
          <w:b/>
          <w:color w:val="FF000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M=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m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0.620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0.00478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=130 g mo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l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 xml:space="preserve">      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color w:val="FF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1 mark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 xml:space="preserve"> </m:t>
          </m:r>
        </m:oMath>
      </m:oMathPara>
    </w:p>
    <w:p w14:paraId="08D8FC35" w14:textId="77777777" w:rsidR="00CB7BD2" w:rsidRDefault="00CB7BD2" w:rsidP="00CB7BD2">
      <w:pPr>
        <w:rPr>
          <w:rFonts w:eastAsiaTheme="minorEastAsia"/>
          <w:b/>
          <w:color w:val="FF0000"/>
        </w:rPr>
      </w:pPr>
    </w:p>
    <w:p w14:paraId="08D8FC36" w14:textId="77777777" w:rsidR="00CB7BD2" w:rsidRDefault="00CB7BD2" w:rsidP="00CB7BD2">
      <w:pPr>
        <w:rPr>
          <w:rFonts w:eastAsiaTheme="minorEastAsia"/>
          <w:b/>
          <w:color w:val="FF0000"/>
        </w:rPr>
      </w:pPr>
      <w:r>
        <w:rPr>
          <w:rFonts w:eastAsiaTheme="minorEastAsia"/>
          <w:b/>
          <w:color w:val="FF0000"/>
        </w:rPr>
        <w:t>M(C</w:t>
      </w:r>
      <w:r>
        <w:rPr>
          <w:rFonts w:eastAsiaTheme="minorEastAsia"/>
          <w:b/>
          <w:color w:val="FF0000"/>
          <w:vertAlign w:val="subscript"/>
        </w:rPr>
        <w:t>7</w:t>
      </w:r>
      <w:r>
        <w:rPr>
          <w:rFonts w:eastAsiaTheme="minorEastAsia"/>
          <w:b/>
          <w:color w:val="FF0000"/>
        </w:rPr>
        <w:t>H</w:t>
      </w:r>
      <w:r>
        <w:rPr>
          <w:rFonts w:eastAsiaTheme="minorEastAsia"/>
          <w:b/>
          <w:color w:val="FF0000"/>
          <w:vertAlign w:val="subscript"/>
        </w:rPr>
        <w:t>14</w:t>
      </w:r>
      <w:r>
        <w:rPr>
          <w:rFonts w:eastAsiaTheme="minorEastAsia"/>
          <w:b/>
          <w:color w:val="FF0000"/>
        </w:rPr>
        <w:t>O</w:t>
      </w:r>
      <w:r>
        <w:rPr>
          <w:rFonts w:eastAsiaTheme="minorEastAsia"/>
          <w:b/>
          <w:color w:val="FF0000"/>
          <w:vertAlign w:val="subscript"/>
        </w:rPr>
        <w:t>2</w:t>
      </w:r>
      <w:r>
        <w:rPr>
          <w:rFonts w:eastAsiaTheme="minorEastAsia"/>
          <w:b/>
          <w:color w:val="FF0000"/>
        </w:rPr>
        <w:t>) = 130.182 g mol</w:t>
      </w:r>
      <w:r>
        <w:rPr>
          <w:rFonts w:eastAsiaTheme="minorEastAsia"/>
          <w:b/>
          <w:color w:val="FF0000"/>
          <w:vertAlign w:val="superscript"/>
        </w:rPr>
        <w:t>-1</w:t>
      </w:r>
      <w:r>
        <w:rPr>
          <w:rFonts w:eastAsiaTheme="minorEastAsia"/>
          <w:b/>
          <w:color w:val="FF0000"/>
        </w:rPr>
        <w:t xml:space="preserve">         (1 mark)</w:t>
      </w:r>
    </w:p>
    <w:p w14:paraId="08D8FC37" w14:textId="77777777" w:rsidR="00CB7BD2" w:rsidRPr="00CB7BD2" w:rsidRDefault="00CB7BD2" w:rsidP="00CB7BD2">
      <w:pPr>
        <w:rPr>
          <w:rFonts w:eastAsiaTheme="minorEastAsia"/>
          <w:b/>
          <w:color w:val="FF0000"/>
        </w:rPr>
      </w:pPr>
      <w:r>
        <w:rPr>
          <w:rFonts w:eastAsiaTheme="minorEastAsia"/>
          <w:b/>
          <w:color w:val="FF0000"/>
        </w:rPr>
        <w:t>Empirical formula: C</w:t>
      </w:r>
      <w:r>
        <w:rPr>
          <w:rFonts w:eastAsiaTheme="minorEastAsia"/>
          <w:b/>
          <w:color w:val="FF0000"/>
          <w:vertAlign w:val="subscript"/>
        </w:rPr>
        <w:t>7</w:t>
      </w:r>
      <w:r>
        <w:rPr>
          <w:rFonts w:eastAsiaTheme="minorEastAsia"/>
          <w:b/>
          <w:color w:val="FF0000"/>
        </w:rPr>
        <w:t>H</w:t>
      </w:r>
      <w:r>
        <w:rPr>
          <w:rFonts w:eastAsiaTheme="minorEastAsia"/>
          <w:b/>
          <w:color w:val="FF0000"/>
          <w:vertAlign w:val="subscript"/>
        </w:rPr>
        <w:t>14</w:t>
      </w:r>
      <w:r>
        <w:rPr>
          <w:rFonts w:eastAsiaTheme="minorEastAsia"/>
          <w:b/>
          <w:color w:val="FF0000"/>
        </w:rPr>
        <w:t>O</w:t>
      </w:r>
      <w:r>
        <w:rPr>
          <w:rFonts w:eastAsiaTheme="minorEastAsia"/>
          <w:b/>
          <w:color w:val="FF0000"/>
          <w:vertAlign w:val="subscript"/>
        </w:rPr>
        <w:t>2</w:t>
      </w:r>
      <w:r>
        <w:rPr>
          <w:rFonts w:eastAsiaTheme="minorEastAsia"/>
          <w:b/>
          <w:color w:val="FF0000"/>
        </w:rPr>
        <w:tab/>
        <w:t>(1 mark)</w:t>
      </w:r>
    </w:p>
    <w:p w14:paraId="08D8FC38" w14:textId="77777777" w:rsidR="00CB7BD2" w:rsidRPr="0072797B" w:rsidRDefault="00CB7BD2" w:rsidP="00CB7BD2">
      <w:pPr>
        <w:rPr>
          <w:rFonts w:eastAsiaTheme="minorEastAsia"/>
          <w:b/>
          <w:color w:val="FF0000"/>
        </w:rPr>
      </w:pPr>
      <w:r>
        <w:rPr>
          <w:rFonts w:eastAsiaTheme="minorEastAsia"/>
          <w:b/>
          <w:color w:val="FF0000"/>
        </w:rPr>
        <w:t>Molecular formula: C</w:t>
      </w:r>
      <w:r>
        <w:rPr>
          <w:rFonts w:eastAsiaTheme="minorEastAsia"/>
          <w:b/>
          <w:color w:val="FF0000"/>
          <w:vertAlign w:val="subscript"/>
        </w:rPr>
        <w:t>7</w:t>
      </w:r>
      <w:r>
        <w:rPr>
          <w:rFonts w:eastAsiaTheme="minorEastAsia"/>
          <w:b/>
          <w:color w:val="FF0000"/>
        </w:rPr>
        <w:t>H</w:t>
      </w:r>
      <w:r>
        <w:rPr>
          <w:rFonts w:eastAsiaTheme="minorEastAsia"/>
          <w:b/>
          <w:color w:val="FF0000"/>
          <w:vertAlign w:val="subscript"/>
        </w:rPr>
        <w:t>14</w:t>
      </w:r>
      <w:r>
        <w:rPr>
          <w:rFonts w:eastAsiaTheme="minorEastAsia"/>
          <w:b/>
          <w:color w:val="FF0000"/>
        </w:rPr>
        <w:t>O</w:t>
      </w:r>
      <w:r>
        <w:rPr>
          <w:rFonts w:eastAsiaTheme="minorEastAsia"/>
          <w:b/>
          <w:color w:val="FF0000"/>
          <w:vertAlign w:val="subscript"/>
        </w:rPr>
        <w:t>2</w:t>
      </w:r>
      <w:r>
        <w:rPr>
          <w:rFonts w:eastAsiaTheme="minorEastAsia"/>
          <w:b/>
          <w:color w:val="FF0000"/>
        </w:rPr>
        <w:t xml:space="preserve">       (1 mark)</w:t>
      </w:r>
    </w:p>
    <w:p w14:paraId="08D8FC39" w14:textId="77777777" w:rsidR="0072797B" w:rsidRDefault="0072797B" w:rsidP="0072797B">
      <w:r>
        <w:rPr>
          <w:u w:val="single"/>
        </w:rPr>
        <w:lastRenderedPageBreak/>
        <w:t>Substance D</w:t>
      </w:r>
    </w:p>
    <w:p w14:paraId="08D8FC3A" w14:textId="77777777" w:rsidR="0072797B" w:rsidRDefault="0072797B" w:rsidP="0072797B">
      <w:r>
        <w:t xml:space="preserve">Substance D is a pale-yellow coloured viscous liquid. The substance known to contain carbon, hydrogen and oxygen. </w:t>
      </w:r>
    </w:p>
    <w:p w14:paraId="08D8FC3B" w14:textId="77777777" w:rsidR="0072797B" w:rsidRDefault="0072797B" w:rsidP="0072797B">
      <w:pPr>
        <w:pStyle w:val="ListParagraph"/>
        <w:numPr>
          <w:ilvl w:val="0"/>
          <w:numId w:val="1"/>
        </w:numPr>
      </w:pPr>
      <w:r>
        <w:t>A 1.25</w:t>
      </w:r>
      <w:r w:rsidR="00E45170">
        <w:t>0</w:t>
      </w:r>
      <w:r>
        <w:t xml:space="preserve"> g sample of the colourless liquid underwent combustion in an excess of oxygen, producing 3.5</w:t>
      </w:r>
      <w:r w:rsidR="00E45170">
        <w:t>06 </w:t>
      </w:r>
      <w:r>
        <w:t>g of carbon dioxide.</w:t>
      </w:r>
    </w:p>
    <w:p w14:paraId="08D8FC3C" w14:textId="77777777" w:rsidR="0072797B" w:rsidRDefault="0072797B" w:rsidP="0072797B">
      <w:pPr>
        <w:pStyle w:val="ListParagraph"/>
        <w:numPr>
          <w:ilvl w:val="0"/>
          <w:numId w:val="1"/>
        </w:numPr>
      </w:pPr>
      <w:r>
        <w:t>A separate 0.885 g sample underwent combustion in an excess of oxygen, producing 0.9</w:t>
      </w:r>
      <w:r w:rsidR="00E45170">
        <w:t>596</w:t>
      </w:r>
      <w:r>
        <w:t xml:space="preserve"> g of water.</w:t>
      </w:r>
    </w:p>
    <w:p w14:paraId="08D8FC3D" w14:textId="77777777" w:rsidR="0072797B" w:rsidRDefault="0072797B" w:rsidP="0072797B">
      <w:pPr>
        <w:pStyle w:val="ListParagraph"/>
        <w:numPr>
          <w:ilvl w:val="0"/>
          <w:numId w:val="1"/>
        </w:numPr>
      </w:pPr>
      <w:r>
        <w:t>A separate analysis revealed a molecular weight of approximately 280-285 g mol</w:t>
      </w:r>
      <w:r>
        <w:rPr>
          <w:vertAlign w:val="superscript"/>
        </w:rPr>
        <w:t>-1</w:t>
      </w:r>
      <w:r>
        <w:t>.</w:t>
      </w:r>
    </w:p>
    <w:p w14:paraId="08D8FC3E" w14:textId="77777777" w:rsidR="0072797B" w:rsidRDefault="0072797B" w:rsidP="0072797B">
      <w:r>
        <w:t>Calculate the empirical formula and molecular formula of the compound.</w:t>
      </w:r>
    </w:p>
    <w:p w14:paraId="08D8FC3F" w14:textId="77777777" w:rsidR="0072797B" w:rsidRPr="00372975" w:rsidRDefault="0072797B" w:rsidP="0072797B"/>
    <w:p w14:paraId="08D8FC40" w14:textId="77777777" w:rsidR="00CB7BD2" w:rsidRPr="00CB7BD2" w:rsidRDefault="00CB7BD2" w:rsidP="00CB7BD2">
      <w:pPr>
        <w:rPr>
          <w:rFonts w:eastAsiaTheme="minorEastAsia"/>
          <w:b/>
          <w:color w:val="FF0000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</w:rPr>
            <m:t>n</m:t>
          </m:r>
          <m:d>
            <m:d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C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CO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CO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color w:val="FF0000"/>
            </w:rPr>
            <m:t>=0.07976 mol           (1 mark)</m:t>
          </m:r>
        </m:oMath>
      </m:oMathPara>
    </w:p>
    <w:p w14:paraId="08D8FC41" w14:textId="77777777" w:rsidR="00CB7BD2" w:rsidRPr="00CB7BD2" w:rsidRDefault="00CB7BD2" w:rsidP="00CB7BD2">
      <w:pPr>
        <w:rPr>
          <w:rFonts w:eastAsiaTheme="minorEastAsia"/>
          <w:b/>
          <w:color w:val="FF000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color w:val="FF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C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=n×12.01=0.9579 g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          (1 mark)</m:t>
          </m:r>
        </m:oMath>
      </m:oMathPara>
    </w:p>
    <w:p w14:paraId="08D8FC42" w14:textId="77777777" w:rsidR="00CB7BD2" w:rsidRPr="00CB7BD2" w:rsidRDefault="00CB7BD2" w:rsidP="00CB7BD2">
      <w:pPr>
        <w:rPr>
          <w:color w:val="FF0000"/>
        </w:rPr>
      </w:pPr>
    </w:p>
    <w:p w14:paraId="08D8FC43" w14:textId="77777777" w:rsidR="00CB7BD2" w:rsidRDefault="00CB7BD2" w:rsidP="00CB7BD2">
      <w:pPr>
        <w:rPr>
          <w:rFonts w:eastAsiaTheme="minorEastAsia"/>
          <w:b/>
          <w:color w:val="FF0000"/>
        </w:rPr>
      </w:pPr>
      <w:r>
        <w:rPr>
          <w:rFonts w:eastAsiaTheme="minorEastAsia"/>
          <w:b/>
          <w:color w:val="FF0000"/>
        </w:rPr>
        <w:t>Adjusting for sample size…   m(H</w:t>
      </w:r>
      <w:r>
        <w:rPr>
          <w:rFonts w:eastAsiaTheme="minorEastAsia"/>
          <w:b/>
          <w:color w:val="FF0000"/>
          <w:vertAlign w:val="subscript"/>
        </w:rPr>
        <w:t>2</w:t>
      </w:r>
      <w:r>
        <w:rPr>
          <w:rFonts w:eastAsiaTheme="minorEastAsia"/>
          <w:b/>
          <w:color w:val="FF0000"/>
        </w:rPr>
        <w:t xml:space="preserve">O) </w:t>
      </w:r>
      <w:r>
        <w:rPr>
          <w:rFonts w:eastAsiaTheme="minorEastAsia"/>
          <w:b/>
          <w:color w:val="FF0000"/>
          <w:vertAlign w:val="subscript"/>
        </w:rPr>
        <w:t>sample 2</w:t>
      </w:r>
      <w:r>
        <w:rPr>
          <w:rFonts w:eastAsiaTheme="minorEastAsia"/>
          <w:b/>
          <w:color w:val="FF0000"/>
        </w:rPr>
        <w:t xml:space="preserve"> = m(H</w:t>
      </w:r>
      <w:r>
        <w:rPr>
          <w:rFonts w:eastAsiaTheme="minorEastAsia"/>
          <w:b/>
          <w:color w:val="FF0000"/>
          <w:vertAlign w:val="subscript"/>
        </w:rPr>
        <w:t>2</w:t>
      </w:r>
      <w:r>
        <w:rPr>
          <w:rFonts w:eastAsiaTheme="minorEastAsia"/>
          <w:b/>
          <w:color w:val="FF0000"/>
        </w:rPr>
        <w:t xml:space="preserve">O) </w:t>
      </w:r>
      <w:r>
        <w:rPr>
          <w:rFonts w:eastAsiaTheme="minorEastAsia"/>
          <w:b/>
          <w:color w:val="FF0000"/>
          <w:vertAlign w:val="subscript"/>
        </w:rPr>
        <w:t>sample 1</w:t>
      </w:r>
      <w:r>
        <w:rPr>
          <w:rFonts w:eastAsiaTheme="minorEastAsia"/>
          <w:b/>
          <w:color w:val="FF0000"/>
        </w:rPr>
        <w:t xml:space="preserve"> x 1.25/0.885 = 1.356 g        (1 mark)</w:t>
      </w:r>
    </w:p>
    <w:p w14:paraId="08D8FC44" w14:textId="77777777" w:rsidR="00CB7BD2" w:rsidRPr="00CB7BD2" w:rsidRDefault="00CB7BD2" w:rsidP="00CB7BD2">
      <w:pPr>
        <w:rPr>
          <w:rFonts w:eastAsiaTheme="minorEastAsia"/>
          <w:b/>
          <w:color w:val="FF0000"/>
        </w:rPr>
      </w:pPr>
    </w:p>
    <w:p w14:paraId="08D8FC45" w14:textId="77777777" w:rsidR="00CB7BD2" w:rsidRPr="00CB7BD2" w:rsidRDefault="00CB7BD2" w:rsidP="00CB7BD2">
      <w:pPr>
        <w:rPr>
          <w:rFonts w:eastAsiaTheme="minorEastAsia"/>
          <w:b/>
          <w:color w:val="FF0000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</w:rPr>
            <m:t>n</m:t>
          </m:r>
          <m:d>
            <m:d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H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</w:rPr>
            <m:t>=2×</m:t>
          </m:r>
          <m:f>
            <m:f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O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O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color w:val="FF0000"/>
            </w:rPr>
            <m:t>=0.1505 mol           (1 mark)</m:t>
          </m:r>
        </m:oMath>
      </m:oMathPara>
    </w:p>
    <w:p w14:paraId="08D8FC46" w14:textId="77777777" w:rsidR="00CB7BD2" w:rsidRPr="00CB7BD2" w:rsidRDefault="00CB7BD2" w:rsidP="00CB7BD2">
      <w:pPr>
        <w:rPr>
          <w:rFonts w:eastAsiaTheme="minorEastAsia"/>
          <w:b/>
          <w:color w:val="FF000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color w:val="FF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H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=n×1.008=0.152 g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          (1 mark)</m:t>
          </m:r>
        </m:oMath>
      </m:oMathPara>
    </w:p>
    <w:p w14:paraId="08D8FC47" w14:textId="77777777" w:rsidR="00CB7BD2" w:rsidRPr="00CB7BD2" w:rsidRDefault="00CB7BD2" w:rsidP="00CB7BD2">
      <w:pPr>
        <w:rPr>
          <w:rFonts w:eastAsiaTheme="minorEastAsia"/>
          <w:b/>
          <w:color w:val="FF0000"/>
        </w:rPr>
      </w:pPr>
    </w:p>
    <w:p w14:paraId="08D8FC48" w14:textId="77777777" w:rsidR="00CB7BD2" w:rsidRPr="00CB7BD2" w:rsidRDefault="00CB7BD2" w:rsidP="00CB7BD2">
      <w:pPr>
        <w:rPr>
          <w:rFonts w:eastAsiaTheme="minorEastAsia"/>
          <w:b/>
          <w:color w:val="FF000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color w:val="FF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O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=m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color w:val="FF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sample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-m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color w:val="FF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C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-m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color w:val="FF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H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=0.1404 g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          (1 mark)</m:t>
          </m:r>
        </m:oMath>
      </m:oMathPara>
    </w:p>
    <w:p w14:paraId="08D8FC49" w14:textId="77777777" w:rsidR="00CB7BD2" w:rsidRPr="00E45170" w:rsidRDefault="00CB7BD2" w:rsidP="00CB7BD2">
      <w:pPr>
        <w:rPr>
          <w:rFonts w:eastAsiaTheme="minorEastAsia"/>
          <w:b/>
          <w:color w:val="FF000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color w:val="FF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O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m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16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=0.008776 mol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          (1 mark)</m:t>
          </m:r>
        </m:oMath>
      </m:oMathPara>
    </w:p>
    <w:p w14:paraId="08D8FC4A" w14:textId="77777777" w:rsidR="00E45170" w:rsidRPr="00E45170" w:rsidRDefault="00E45170" w:rsidP="00CB7BD2">
      <w:pPr>
        <w:rPr>
          <w:rFonts w:eastAsiaTheme="minorEastAsia"/>
          <w:b/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555"/>
        <w:gridCol w:w="1555"/>
        <w:gridCol w:w="1555"/>
        <w:gridCol w:w="1555"/>
      </w:tblGrid>
      <w:tr w:rsidR="00E45170" w:rsidRPr="0072797B" w14:paraId="08D8FC50" w14:textId="77777777" w:rsidTr="009C4000">
        <w:trPr>
          <w:trHeight w:val="438"/>
        </w:trPr>
        <w:tc>
          <w:tcPr>
            <w:tcW w:w="1555" w:type="dxa"/>
            <w:vAlign w:val="center"/>
          </w:tcPr>
          <w:p w14:paraId="08D8FC4B" w14:textId="77777777" w:rsidR="00E45170" w:rsidRPr="0072797B" w:rsidRDefault="00E45170" w:rsidP="009C4000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555" w:type="dxa"/>
            <w:vAlign w:val="center"/>
          </w:tcPr>
          <w:p w14:paraId="08D8FC4C" w14:textId="77777777" w:rsidR="00E45170" w:rsidRPr="0072797B" w:rsidRDefault="00E45170" w:rsidP="009C4000">
            <w:pPr>
              <w:jc w:val="center"/>
              <w:rPr>
                <w:b/>
                <w:color w:val="FF0000"/>
              </w:rPr>
            </w:pPr>
            <w:r w:rsidRPr="0072797B">
              <w:rPr>
                <w:b/>
                <w:color w:val="FF0000"/>
              </w:rPr>
              <w:t>C</w:t>
            </w:r>
          </w:p>
        </w:tc>
        <w:tc>
          <w:tcPr>
            <w:tcW w:w="1555" w:type="dxa"/>
            <w:vAlign w:val="center"/>
          </w:tcPr>
          <w:p w14:paraId="08D8FC4D" w14:textId="77777777" w:rsidR="00E45170" w:rsidRPr="0072797B" w:rsidRDefault="00E45170" w:rsidP="009C4000">
            <w:pPr>
              <w:jc w:val="center"/>
              <w:rPr>
                <w:b/>
                <w:color w:val="FF0000"/>
              </w:rPr>
            </w:pPr>
            <w:r w:rsidRPr="0072797B">
              <w:rPr>
                <w:b/>
                <w:color w:val="FF0000"/>
              </w:rPr>
              <w:t>H</w:t>
            </w:r>
          </w:p>
        </w:tc>
        <w:tc>
          <w:tcPr>
            <w:tcW w:w="1555" w:type="dxa"/>
            <w:vAlign w:val="center"/>
          </w:tcPr>
          <w:p w14:paraId="08D8FC4E" w14:textId="77777777" w:rsidR="00E45170" w:rsidRPr="0072797B" w:rsidRDefault="00E45170" w:rsidP="009C4000">
            <w:pPr>
              <w:jc w:val="center"/>
              <w:rPr>
                <w:b/>
                <w:color w:val="FF0000"/>
              </w:rPr>
            </w:pPr>
            <w:r w:rsidRPr="0072797B">
              <w:rPr>
                <w:b/>
                <w:color w:val="FF0000"/>
              </w:rPr>
              <w:t>O</w:t>
            </w:r>
          </w:p>
        </w:tc>
        <w:tc>
          <w:tcPr>
            <w:tcW w:w="1555" w:type="dxa"/>
          </w:tcPr>
          <w:p w14:paraId="08D8FC4F" w14:textId="77777777" w:rsidR="00E45170" w:rsidRPr="0072797B" w:rsidRDefault="00E45170" w:rsidP="009C4000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(Marks)</w:t>
            </w:r>
          </w:p>
        </w:tc>
      </w:tr>
      <w:tr w:rsidR="00E45170" w14:paraId="08D8FC56" w14:textId="77777777" w:rsidTr="009C4000">
        <w:trPr>
          <w:trHeight w:val="438"/>
        </w:trPr>
        <w:tc>
          <w:tcPr>
            <w:tcW w:w="1555" w:type="dxa"/>
            <w:vAlign w:val="center"/>
          </w:tcPr>
          <w:p w14:paraId="08D8FC51" w14:textId="77777777" w:rsidR="00E45170" w:rsidRPr="0072797B" w:rsidRDefault="00E45170" w:rsidP="009C4000">
            <w:pPr>
              <w:jc w:val="center"/>
              <w:rPr>
                <w:b/>
                <w:color w:val="FF0000"/>
              </w:rPr>
            </w:pPr>
            <w:r w:rsidRPr="0072797B">
              <w:rPr>
                <w:b/>
                <w:color w:val="FF0000"/>
              </w:rPr>
              <w:t>n</w:t>
            </w:r>
          </w:p>
        </w:tc>
        <w:tc>
          <w:tcPr>
            <w:tcW w:w="1555" w:type="dxa"/>
            <w:vAlign w:val="center"/>
          </w:tcPr>
          <w:p w14:paraId="08D8FC52" w14:textId="77777777" w:rsidR="00E45170" w:rsidRPr="0072797B" w:rsidRDefault="00E45170" w:rsidP="009C4000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0.07976</w:t>
            </w:r>
          </w:p>
        </w:tc>
        <w:tc>
          <w:tcPr>
            <w:tcW w:w="1555" w:type="dxa"/>
            <w:vAlign w:val="center"/>
          </w:tcPr>
          <w:p w14:paraId="08D8FC53" w14:textId="77777777" w:rsidR="00E45170" w:rsidRPr="0072797B" w:rsidRDefault="00E45170" w:rsidP="009C4000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0.1505</w:t>
            </w:r>
          </w:p>
        </w:tc>
        <w:tc>
          <w:tcPr>
            <w:tcW w:w="1555" w:type="dxa"/>
            <w:vAlign w:val="center"/>
          </w:tcPr>
          <w:p w14:paraId="08D8FC54" w14:textId="77777777" w:rsidR="00E45170" w:rsidRPr="0072797B" w:rsidRDefault="00E45170" w:rsidP="009C4000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0.008776</w:t>
            </w:r>
          </w:p>
        </w:tc>
        <w:tc>
          <w:tcPr>
            <w:tcW w:w="1555" w:type="dxa"/>
          </w:tcPr>
          <w:p w14:paraId="08D8FC55" w14:textId="77777777" w:rsidR="00E45170" w:rsidRDefault="00E45170" w:rsidP="009C4000">
            <w:pPr>
              <w:jc w:val="center"/>
              <w:rPr>
                <w:b/>
                <w:color w:val="FF0000"/>
              </w:rPr>
            </w:pPr>
          </w:p>
        </w:tc>
      </w:tr>
      <w:tr w:rsidR="00E45170" w14:paraId="08D8FC5C" w14:textId="77777777" w:rsidTr="009C4000">
        <w:trPr>
          <w:trHeight w:val="438"/>
        </w:trPr>
        <w:tc>
          <w:tcPr>
            <w:tcW w:w="1555" w:type="dxa"/>
            <w:vAlign w:val="center"/>
          </w:tcPr>
          <w:p w14:paraId="08D8FC57" w14:textId="77777777" w:rsidR="00E45170" w:rsidRPr="0072797B" w:rsidRDefault="00E45170" w:rsidP="009C4000">
            <w:pPr>
              <w:jc w:val="center"/>
              <w:rPr>
                <w:b/>
                <w:color w:val="FF0000"/>
              </w:rPr>
            </w:pPr>
            <w:r w:rsidRPr="0072797B">
              <w:rPr>
                <w:b/>
                <w:color w:val="FF0000"/>
              </w:rPr>
              <w:t>Ratio</w:t>
            </w:r>
            <w:r>
              <w:rPr>
                <w:b/>
                <w:color w:val="FF0000"/>
              </w:rPr>
              <w:t xml:space="preserve"> (/0.008776)</w:t>
            </w:r>
          </w:p>
        </w:tc>
        <w:tc>
          <w:tcPr>
            <w:tcW w:w="1555" w:type="dxa"/>
            <w:vAlign w:val="center"/>
          </w:tcPr>
          <w:p w14:paraId="08D8FC58" w14:textId="77777777" w:rsidR="00E45170" w:rsidRPr="0072797B" w:rsidRDefault="00E45170" w:rsidP="009C4000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~9</w:t>
            </w:r>
          </w:p>
        </w:tc>
        <w:tc>
          <w:tcPr>
            <w:tcW w:w="1555" w:type="dxa"/>
            <w:vAlign w:val="center"/>
          </w:tcPr>
          <w:p w14:paraId="08D8FC59" w14:textId="77777777" w:rsidR="00E45170" w:rsidRPr="0072797B" w:rsidRDefault="00E45170" w:rsidP="00E45170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~17</w:t>
            </w:r>
          </w:p>
        </w:tc>
        <w:tc>
          <w:tcPr>
            <w:tcW w:w="1555" w:type="dxa"/>
            <w:vAlign w:val="center"/>
          </w:tcPr>
          <w:p w14:paraId="08D8FC5A" w14:textId="77777777" w:rsidR="00E45170" w:rsidRPr="0072797B" w:rsidRDefault="00E45170" w:rsidP="009C4000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</w:t>
            </w:r>
          </w:p>
        </w:tc>
        <w:tc>
          <w:tcPr>
            <w:tcW w:w="1555" w:type="dxa"/>
          </w:tcPr>
          <w:p w14:paraId="08D8FC5B" w14:textId="77777777" w:rsidR="00E45170" w:rsidRDefault="00E45170" w:rsidP="009C4000">
            <w:pPr>
              <w:jc w:val="center"/>
              <w:rPr>
                <w:b/>
                <w:color w:val="FF0000"/>
              </w:rPr>
            </w:pPr>
            <w:r w:rsidRPr="0072797B">
              <w:rPr>
                <w:b/>
                <w:color w:val="FF0000"/>
              </w:rPr>
              <w:sym w:font="Wingdings" w:char="F0DF"/>
            </w:r>
            <w:r>
              <w:rPr>
                <w:b/>
                <w:color w:val="FF0000"/>
              </w:rPr>
              <w:t xml:space="preserve"> 1 mark</w:t>
            </w:r>
          </w:p>
        </w:tc>
      </w:tr>
    </w:tbl>
    <w:p w14:paraId="08D8FC63" w14:textId="4A7590FA" w:rsidR="00E45170" w:rsidRDefault="00E45170" w:rsidP="00CB7BD2">
      <w:pPr>
        <w:rPr>
          <w:rFonts w:eastAsiaTheme="minorEastAsia"/>
          <w:b/>
          <w:color w:val="FF0000"/>
        </w:rPr>
      </w:pPr>
    </w:p>
    <w:p w14:paraId="518A80DB" w14:textId="77777777" w:rsidR="00755078" w:rsidRPr="00E45170" w:rsidRDefault="00755078" w:rsidP="00755078">
      <w:pPr>
        <w:rPr>
          <w:rFonts w:eastAsiaTheme="minorEastAsia"/>
          <w:b/>
          <w:color w:val="FF0000"/>
        </w:rPr>
      </w:pPr>
      <w:r>
        <w:rPr>
          <w:rFonts w:eastAsiaTheme="minorEastAsia"/>
          <w:b/>
          <w:color w:val="FF0000"/>
        </w:rPr>
        <w:t>Empirical formula C</w:t>
      </w:r>
      <w:r>
        <w:rPr>
          <w:rFonts w:eastAsiaTheme="minorEastAsia"/>
          <w:b/>
          <w:color w:val="FF0000"/>
          <w:vertAlign w:val="subscript"/>
        </w:rPr>
        <w:t>9</w:t>
      </w:r>
      <w:r>
        <w:rPr>
          <w:rFonts w:eastAsiaTheme="minorEastAsia"/>
          <w:b/>
          <w:color w:val="FF0000"/>
        </w:rPr>
        <w:t>H</w:t>
      </w:r>
      <w:r>
        <w:rPr>
          <w:rFonts w:eastAsiaTheme="minorEastAsia"/>
          <w:b/>
          <w:color w:val="FF0000"/>
          <w:vertAlign w:val="subscript"/>
        </w:rPr>
        <w:t>17</w:t>
      </w:r>
      <w:r>
        <w:rPr>
          <w:rFonts w:eastAsiaTheme="minorEastAsia"/>
          <w:b/>
          <w:color w:val="FF0000"/>
        </w:rPr>
        <w:t>O</w:t>
      </w:r>
      <w:r>
        <w:rPr>
          <w:rFonts w:eastAsiaTheme="minorEastAsia"/>
          <w:b/>
          <w:color w:val="FF0000"/>
          <w:vertAlign w:val="subscript"/>
        </w:rPr>
        <w:t>2</w:t>
      </w:r>
      <w:r>
        <w:rPr>
          <w:rFonts w:eastAsiaTheme="minorEastAsia"/>
          <w:b/>
          <w:color w:val="FF0000"/>
        </w:rPr>
        <w:t xml:space="preserve">       (1 mark)</w:t>
      </w:r>
    </w:p>
    <w:p w14:paraId="1B47AA41" w14:textId="77777777" w:rsidR="00755078" w:rsidRDefault="00755078" w:rsidP="00CB7BD2">
      <w:pPr>
        <w:rPr>
          <w:rFonts w:eastAsiaTheme="minorEastAsia"/>
          <w:b/>
          <w:color w:val="FF0000"/>
        </w:rPr>
      </w:pPr>
    </w:p>
    <w:p w14:paraId="07DB0661" w14:textId="5F9BC45F" w:rsidR="00755078" w:rsidRDefault="00755078" w:rsidP="00755078">
      <w:pPr>
        <w:rPr>
          <w:rFonts w:eastAsiaTheme="minorEastAsia"/>
          <w:b/>
          <w:color w:val="FF0000"/>
        </w:rPr>
      </w:pPr>
      <w:r>
        <w:rPr>
          <w:rFonts w:eastAsiaTheme="minorEastAsia"/>
          <w:b/>
          <w:color w:val="FF0000"/>
        </w:rPr>
        <w:t>M(C</w:t>
      </w:r>
      <w:r>
        <w:rPr>
          <w:rFonts w:eastAsiaTheme="minorEastAsia"/>
          <w:b/>
          <w:color w:val="FF0000"/>
          <w:vertAlign w:val="subscript"/>
        </w:rPr>
        <w:t>9</w:t>
      </w:r>
      <w:r>
        <w:rPr>
          <w:rFonts w:eastAsiaTheme="minorEastAsia"/>
          <w:b/>
          <w:color w:val="FF0000"/>
        </w:rPr>
        <w:t>H</w:t>
      </w:r>
      <w:r>
        <w:rPr>
          <w:rFonts w:eastAsiaTheme="minorEastAsia"/>
          <w:b/>
          <w:color w:val="FF0000"/>
          <w:vertAlign w:val="subscript"/>
        </w:rPr>
        <w:t>17</w:t>
      </w:r>
      <w:r>
        <w:rPr>
          <w:rFonts w:eastAsiaTheme="minorEastAsia"/>
          <w:b/>
          <w:color w:val="FF0000"/>
        </w:rPr>
        <w:t xml:space="preserve">O) = </w:t>
      </w:r>
      <w:r>
        <w:rPr>
          <w:rFonts w:eastAsiaTheme="minorEastAsia"/>
          <w:b/>
          <w:color w:val="FF0000"/>
        </w:rPr>
        <w:t>181</w:t>
      </w:r>
      <w:r>
        <w:rPr>
          <w:rFonts w:eastAsiaTheme="minorEastAsia"/>
          <w:b/>
          <w:color w:val="FF0000"/>
        </w:rPr>
        <w:t xml:space="preserve"> g mol</w:t>
      </w:r>
      <w:r>
        <w:rPr>
          <w:rFonts w:eastAsiaTheme="minorEastAsia"/>
          <w:b/>
          <w:color w:val="FF0000"/>
          <w:vertAlign w:val="superscript"/>
        </w:rPr>
        <w:t>-1</w:t>
      </w:r>
      <w:r>
        <w:rPr>
          <w:rFonts w:eastAsiaTheme="minorEastAsia"/>
          <w:b/>
          <w:color w:val="FF0000"/>
        </w:rPr>
        <w:t xml:space="preserve">       (1 mark)</w:t>
      </w:r>
    </w:p>
    <w:p w14:paraId="08D8FC66" w14:textId="36206238" w:rsidR="00E45170" w:rsidRPr="00E45170" w:rsidRDefault="00755078" w:rsidP="00CB7BD2">
      <w:pPr>
        <w:rPr>
          <w:rFonts w:eastAsiaTheme="minorEastAsia"/>
          <w:b/>
          <w:color w:val="FF0000"/>
        </w:rPr>
      </w:pPr>
      <w:r>
        <w:rPr>
          <w:rFonts w:eastAsiaTheme="minorEastAsia"/>
          <w:b/>
          <w:color w:val="FF0000"/>
        </w:rPr>
        <w:t xml:space="preserve">Molecular weight needs to be around 2x this much.   </w:t>
      </w:r>
      <w:r>
        <w:rPr>
          <w:rFonts w:ascii="Cambria Math" w:eastAsiaTheme="minorEastAsia" w:hAnsi="Cambria Math" w:cs="Cambria Math"/>
          <w:b/>
          <w:color w:val="FF0000"/>
        </w:rPr>
        <w:t>∴</w:t>
      </w:r>
      <w:r>
        <w:rPr>
          <w:rFonts w:eastAsiaTheme="minorEastAsia"/>
          <w:b/>
          <w:color w:val="FF0000"/>
        </w:rPr>
        <w:t xml:space="preserve"> m</w:t>
      </w:r>
      <w:r w:rsidR="00E45170">
        <w:rPr>
          <w:rFonts w:eastAsiaTheme="minorEastAsia"/>
          <w:b/>
          <w:color w:val="FF0000"/>
        </w:rPr>
        <w:t>olecular formula C</w:t>
      </w:r>
      <w:r w:rsidR="00E45170">
        <w:rPr>
          <w:rFonts w:eastAsiaTheme="minorEastAsia"/>
          <w:b/>
          <w:color w:val="FF0000"/>
          <w:vertAlign w:val="subscript"/>
        </w:rPr>
        <w:t>18</w:t>
      </w:r>
      <w:r w:rsidR="00E45170">
        <w:rPr>
          <w:rFonts w:eastAsiaTheme="minorEastAsia"/>
          <w:b/>
          <w:color w:val="FF0000"/>
        </w:rPr>
        <w:t>H</w:t>
      </w:r>
      <w:r w:rsidR="00E45170">
        <w:rPr>
          <w:rFonts w:eastAsiaTheme="minorEastAsia"/>
          <w:b/>
          <w:color w:val="FF0000"/>
          <w:vertAlign w:val="subscript"/>
        </w:rPr>
        <w:t>34</w:t>
      </w:r>
      <w:r w:rsidR="00E45170">
        <w:rPr>
          <w:rFonts w:eastAsiaTheme="minorEastAsia"/>
          <w:b/>
          <w:color w:val="FF0000"/>
        </w:rPr>
        <w:t>O</w:t>
      </w:r>
      <w:r w:rsidR="00E45170">
        <w:rPr>
          <w:rFonts w:eastAsiaTheme="minorEastAsia"/>
          <w:b/>
          <w:color w:val="FF0000"/>
          <w:vertAlign w:val="subscript"/>
        </w:rPr>
        <w:t>2</w:t>
      </w:r>
      <w:r w:rsidR="00E45170">
        <w:rPr>
          <w:rFonts w:eastAsiaTheme="minorEastAsia"/>
          <w:b/>
          <w:color w:val="FF0000"/>
        </w:rPr>
        <w:t xml:space="preserve">     (1 mark)</w:t>
      </w:r>
    </w:p>
    <w:p w14:paraId="08D8FC67" w14:textId="77777777" w:rsidR="00E45170" w:rsidRPr="00E45170" w:rsidRDefault="00E45170" w:rsidP="00CB7BD2">
      <w:pPr>
        <w:rPr>
          <w:rFonts w:eastAsiaTheme="minorEastAsia"/>
          <w:b/>
          <w:color w:val="FF0000"/>
        </w:rPr>
      </w:pPr>
      <w:bookmarkStart w:id="0" w:name="_GoBack"/>
      <w:bookmarkEnd w:id="0"/>
    </w:p>
    <w:sectPr w:rsidR="00E45170" w:rsidRPr="00E45170" w:rsidSect="003D5CA8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242490"/>
    <w:multiLevelType w:val="hybridMultilevel"/>
    <w:tmpl w:val="AC84D3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97B"/>
    <w:rsid w:val="0072797B"/>
    <w:rsid w:val="00755078"/>
    <w:rsid w:val="00781743"/>
    <w:rsid w:val="00CB7BD2"/>
    <w:rsid w:val="00E4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8FBE0"/>
  <w15:docId w15:val="{52CCDBEF-4679-455D-89B9-C5B4F32B2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279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97B"/>
    <w:pPr>
      <w:ind w:left="720"/>
      <w:contextualSpacing/>
    </w:pPr>
  </w:style>
  <w:style w:type="table" w:styleId="TableGrid">
    <w:name w:val="Table Grid"/>
    <w:basedOn w:val="TableNormal"/>
    <w:uiPriority w:val="59"/>
    <w:rsid w:val="00727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2797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9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Hayden McKenna</dc:creator>
  <cp:lastModifiedBy>Hayden McKenna</cp:lastModifiedBy>
  <cp:revision>2</cp:revision>
  <dcterms:created xsi:type="dcterms:W3CDTF">2016-08-03T06:22:00Z</dcterms:created>
  <dcterms:modified xsi:type="dcterms:W3CDTF">2016-08-03T12:27:00Z</dcterms:modified>
</cp:coreProperties>
</file>