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6662" w14:textId="7DC99ACC" w:rsidR="00721E43" w:rsidRPr="0026367D" w:rsidRDefault="00721E43" w:rsidP="04028231">
      <w:pPr>
        <w:rPr>
          <w:rFonts w:ascii="Arial" w:hAnsi="Arial" w:cs="Arial"/>
          <w:b/>
          <w:bCs/>
          <w:sz w:val="32"/>
          <w:szCs w:val="32"/>
        </w:rPr>
      </w:pPr>
      <w:bookmarkStart w:id="0" w:name="_Hlk105741548"/>
      <w:bookmarkEnd w:id="0"/>
      <w:r w:rsidRPr="0026367D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4B00A4" wp14:editId="07E1E1EB">
                <wp:simplePos x="0" y="0"/>
                <wp:positionH relativeFrom="column">
                  <wp:posOffset>4783455</wp:posOffset>
                </wp:positionH>
                <wp:positionV relativeFrom="paragraph">
                  <wp:posOffset>-54610</wp:posOffset>
                </wp:positionV>
                <wp:extent cx="1636395" cy="752475"/>
                <wp:effectExtent l="0" t="0" r="2095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639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4463D" w14:textId="745E9009" w:rsidR="001540B0" w:rsidRPr="00721E43" w:rsidRDefault="001540B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21E43">
                              <w:rPr>
                                <w:b/>
                                <w:sz w:val="28"/>
                              </w:rPr>
                              <w:t>TOTAL MARKS:</w:t>
                            </w:r>
                          </w:p>
                          <w:p w14:paraId="7DEF5744" w14:textId="05AF1D69" w:rsidR="001540B0" w:rsidRPr="00721E43" w:rsidRDefault="001540B0" w:rsidP="00721E43">
                            <w:pPr>
                              <w:jc w:val="right"/>
                              <w:rPr>
                                <w:b/>
                                <w:sz w:val="36"/>
                              </w:rPr>
                            </w:pPr>
                            <w:r w:rsidRPr="00721E43">
                              <w:rPr>
                                <w:b/>
                                <w:sz w:val="36"/>
                              </w:rPr>
                              <w:t>/</w:t>
                            </w:r>
                            <w:r w:rsidR="007371DE">
                              <w:rPr>
                                <w:b/>
                                <w:sz w:val="36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B00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6.65pt;margin-top:-4.3pt;width:128.85pt;height: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">
                <v:textbox>
                  <w:txbxContent>
                    <w:p w14:paraId="3114463D" w14:textId="745E9009" w:rsidR="001540B0" w:rsidRPr="00721E43" w:rsidRDefault="001540B0">
                      <w:pPr>
                        <w:rPr>
                          <w:b/>
                          <w:sz w:val="28"/>
                        </w:rPr>
                      </w:pPr>
                      <w:r w:rsidRPr="00721E43">
                        <w:rPr>
                          <w:b/>
                          <w:sz w:val="28"/>
                        </w:rPr>
                        <w:t>TOTAL MARKS:</w:t>
                      </w:r>
                    </w:p>
                    <w:p w14:paraId="7DEF5744" w14:textId="05AF1D69" w:rsidR="001540B0" w:rsidRPr="00721E43" w:rsidRDefault="001540B0" w:rsidP="00721E43">
                      <w:pPr>
                        <w:jc w:val="right"/>
                        <w:rPr>
                          <w:b/>
                          <w:sz w:val="36"/>
                        </w:rPr>
                      </w:pPr>
                      <w:r w:rsidRPr="00721E43">
                        <w:rPr>
                          <w:b/>
                          <w:sz w:val="36"/>
                        </w:rPr>
                        <w:t>/</w:t>
                      </w:r>
                      <w:r w:rsidR="007371DE">
                        <w:rPr>
                          <w:b/>
                          <w:sz w:val="36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Pr="04028231">
        <w:rPr>
          <w:rFonts w:ascii="Arial" w:hAnsi="Arial" w:cs="Arial"/>
          <w:b/>
          <w:bCs/>
          <w:sz w:val="32"/>
          <w:szCs w:val="32"/>
        </w:rPr>
        <w:t>ATAR CHEMISTRY – UNIT 3</w:t>
      </w:r>
      <w:r w:rsidRPr="0026367D">
        <w:rPr>
          <w:rFonts w:ascii="Arial" w:hAnsi="Arial" w:cs="Arial"/>
          <w:b/>
          <w:sz w:val="32"/>
          <w:szCs w:val="32"/>
        </w:rPr>
        <w:br/>
      </w:r>
      <w:r w:rsidRPr="04028231">
        <w:rPr>
          <w:rFonts w:ascii="Arial" w:hAnsi="Arial" w:cs="Arial"/>
          <w:b/>
          <w:bCs/>
          <w:sz w:val="32"/>
          <w:szCs w:val="32"/>
        </w:rPr>
        <w:t xml:space="preserve">TASK </w:t>
      </w:r>
      <w:r w:rsidR="3B7C0A95" w:rsidRPr="04028231">
        <w:rPr>
          <w:rFonts w:ascii="Arial" w:hAnsi="Arial" w:cs="Arial"/>
          <w:b/>
          <w:bCs/>
          <w:sz w:val="32"/>
          <w:szCs w:val="32"/>
        </w:rPr>
        <w:t>7</w:t>
      </w:r>
      <w:r w:rsidRPr="04028231">
        <w:rPr>
          <w:rFonts w:ascii="Arial" w:hAnsi="Arial" w:cs="Arial"/>
          <w:b/>
          <w:bCs/>
          <w:sz w:val="32"/>
          <w:szCs w:val="32"/>
        </w:rPr>
        <w:t xml:space="preserve"> </w:t>
      </w:r>
      <w:r w:rsidR="001D7A4B" w:rsidRPr="04028231">
        <w:rPr>
          <w:rFonts w:ascii="Arial" w:hAnsi="Arial" w:cs="Arial"/>
          <w:b/>
          <w:bCs/>
          <w:sz w:val="32"/>
          <w:szCs w:val="32"/>
        </w:rPr>
        <w:t>–</w:t>
      </w:r>
      <w:r w:rsidRPr="04028231">
        <w:rPr>
          <w:rFonts w:ascii="Arial" w:hAnsi="Arial" w:cs="Arial"/>
          <w:b/>
          <w:bCs/>
          <w:sz w:val="32"/>
          <w:szCs w:val="32"/>
        </w:rPr>
        <w:t xml:space="preserve"> </w:t>
      </w:r>
      <w:r w:rsidR="005B3954" w:rsidRPr="04028231">
        <w:rPr>
          <w:rFonts w:ascii="Arial" w:hAnsi="Arial" w:cs="Arial"/>
          <w:b/>
          <w:bCs/>
          <w:sz w:val="32"/>
          <w:szCs w:val="32"/>
        </w:rPr>
        <w:t>Oxidation and Reduction</w:t>
      </w:r>
      <w:r w:rsidR="001D7A4B" w:rsidRPr="04028231">
        <w:rPr>
          <w:rFonts w:ascii="Arial" w:hAnsi="Arial" w:cs="Arial"/>
          <w:b/>
          <w:bCs/>
          <w:sz w:val="32"/>
          <w:szCs w:val="32"/>
        </w:rPr>
        <w:t xml:space="preserve"> Test</w:t>
      </w:r>
    </w:p>
    <w:p w14:paraId="363E55F2" w14:textId="33C0A753" w:rsidR="00721E43" w:rsidRPr="00FE5A64" w:rsidRDefault="00721E43">
      <w:pPr>
        <w:rPr>
          <w:rFonts w:ascii="Arial" w:hAnsi="Arial" w:cs="Arial"/>
          <w:b/>
          <w:sz w:val="10"/>
          <w:szCs w:val="10"/>
        </w:rPr>
      </w:pPr>
    </w:p>
    <w:p w14:paraId="362A6EA7" w14:textId="77777777" w:rsidR="00721E43" w:rsidRPr="0026367D" w:rsidRDefault="00721E43">
      <w:pPr>
        <w:rPr>
          <w:rFonts w:ascii="Arial" w:hAnsi="Arial" w:cs="Arial"/>
          <w:b/>
          <w:sz w:val="32"/>
          <w:szCs w:val="32"/>
        </w:rPr>
      </w:pPr>
      <w:r w:rsidRPr="0026367D">
        <w:rPr>
          <w:rFonts w:ascii="Arial" w:hAnsi="Arial" w:cs="Arial"/>
          <w:b/>
          <w:sz w:val="32"/>
          <w:szCs w:val="32"/>
        </w:rPr>
        <w:t>NAME: _______________________</w:t>
      </w:r>
    </w:p>
    <w:p w14:paraId="0469A23D" w14:textId="1EB11ACE" w:rsidR="00721E43" w:rsidRPr="0026367D" w:rsidRDefault="001D7A4B">
      <w:pPr>
        <w:rPr>
          <w:rFonts w:ascii="Arial" w:hAnsi="Arial" w:cs="Arial"/>
          <w:sz w:val="24"/>
        </w:rPr>
      </w:pPr>
      <w:r w:rsidRPr="0026367D">
        <w:rPr>
          <w:rFonts w:ascii="Arial" w:hAnsi="Arial" w:cs="Arial"/>
          <w:sz w:val="24"/>
        </w:rPr>
        <w:t xml:space="preserve">Answer all </w:t>
      </w:r>
      <w:proofErr w:type="gramStart"/>
      <w:r w:rsidRPr="0026367D">
        <w:rPr>
          <w:rFonts w:ascii="Arial" w:hAnsi="Arial" w:cs="Arial"/>
          <w:sz w:val="24"/>
        </w:rPr>
        <w:t>multiple choice</w:t>
      </w:r>
      <w:proofErr w:type="gramEnd"/>
      <w:r w:rsidRPr="0026367D">
        <w:rPr>
          <w:rFonts w:ascii="Arial" w:hAnsi="Arial" w:cs="Arial"/>
          <w:sz w:val="24"/>
        </w:rPr>
        <w:t xml:space="preserve"> answers on the slip of paper provided. </w:t>
      </w:r>
      <w:r w:rsidR="00721E43" w:rsidRPr="0026367D">
        <w:rPr>
          <w:rFonts w:ascii="Arial" w:hAnsi="Arial" w:cs="Arial"/>
          <w:sz w:val="24"/>
        </w:rPr>
        <w:t xml:space="preserve">Clearly write your </w:t>
      </w:r>
      <w:r w:rsidRPr="0026367D">
        <w:rPr>
          <w:rFonts w:ascii="Arial" w:hAnsi="Arial" w:cs="Arial"/>
          <w:sz w:val="24"/>
        </w:rPr>
        <w:t xml:space="preserve">short and extended </w:t>
      </w:r>
      <w:r w:rsidR="00721E43" w:rsidRPr="0026367D">
        <w:rPr>
          <w:rFonts w:ascii="Arial" w:hAnsi="Arial" w:cs="Arial"/>
          <w:sz w:val="24"/>
        </w:rPr>
        <w:t>answer</w:t>
      </w:r>
      <w:r w:rsidRPr="0026367D">
        <w:rPr>
          <w:rFonts w:ascii="Arial" w:hAnsi="Arial" w:cs="Arial"/>
          <w:sz w:val="24"/>
        </w:rPr>
        <w:t>s</w:t>
      </w:r>
      <w:r w:rsidR="00721E43" w:rsidRPr="0026367D">
        <w:rPr>
          <w:rFonts w:ascii="Arial" w:hAnsi="Arial" w:cs="Arial"/>
          <w:sz w:val="24"/>
        </w:rPr>
        <w:t xml:space="preserve"> in the space provided</w:t>
      </w:r>
      <w:r w:rsidRPr="0026367D">
        <w:rPr>
          <w:rFonts w:ascii="Arial" w:hAnsi="Arial" w:cs="Arial"/>
          <w:sz w:val="24"/>
        </w:rPr>
        <w:t xml:space="preserve"> below</w:t>
      </w:r>
      <w:r w:rsidR="00721E43" w:rsidRPr="0026367D">
        <w:rPr>
          <w:rFonts w:ascii="Arial" w:hAnsi="Arial" w:cs="Arial"/>
          <w:sz w:val="24"/>
        </w:rPr>
        <w:t xml:space="preserve">. Where applicable show all working out and round final calculations to </w:t>
      </w:r>
      <w:r w:rsidR="0047451B">
        <w:rPr>
          <w:rFonts w:ascii="Arial" w:hAnsi="Arial" w:cs="Arial"/>
          <w:sz w:val="24"/>
        </w:rPr>
        <w:t>appropriate significant figures.</w:t>
      </w:r>
    </w:p>
    <w:p w14:paraId="176B6ED2" w14:textId="29E3FD0B" w:rsidR="001D7A4B" w:rsidRPr="0026367D" w:rsidRDefault="00AF627E" w:rsidP="001D7A4B">
      <w:pPr>
        <w:rPr>
          <w:rFonts w:ascii="Arial" w:hAnsi="Arial" w:cs="Arial"/>
          <w:sz w:val="24"/>
        </w:rPr>
      </w:pPr>
      <w:r w:rsidRPr="0026367D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0AFB8" wp14:editId="7118B770">
                <wp:simplePos x="0" y="0"/>
                <wp:positionH relativeFrom="column">
                  <wp:posOffset>-23550</wp:posOffset>
                </wp:positionH>
                <wp:positionV relativeFrom="paragraph">
                  <wp:posOffset>252150</wp:posOffset>
                </wp:positionV>
                <wp:extent cx="6623436" cy="0"/>
                <wp:effectExtent l="0" t="1905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43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5043359">
              <v:line id="Straight Connector 3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2.25pt" from="-1.85pt,19.85pt" to="519.7pt,19.85pt" w14:anchorId="44F6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">
                <v:stroke joinstyle="miter"/>
              </v:line>
            </w:pict>
          </mc:Fallback>
        </mc:AlternateContent>
      </w:r>
      <w:r w:rsidR="001D7A4B" w:rsidRPr="0026367D">
        <w:rPr>
          <w:rFonts w:ascii="Arial" w:hAnsi="Arial" w:cs="Arial"/>
          <w:sz w:val="24"/>
        </w:rPr>
        <w:t>MULTIPLE CHOICE (</w:t>
      </w:r>
      <w:r w:rsidR="0031128A">
        <w:rPr>
          <w:rFonts w:ascii="Arial" w:hAnsi="Arial" w:cs="Arial"/>
          <w:sz w:val="24"/>
        </w:rPr>
        <w:t>1</w:t>
      </w:r>
      <w:r w:rsidR="001A10B9">
        <w:rPr>
          <w:rFonts w:ascii="Arial" w:hAnsi="Arial" w:cs="Arial"/>
          <w:sz w:val="24"/>
        </w:rPr>
        <w:t>4</w:t>
      </w:r>
      <w:r w:rsidR="001D7A4B" w:rsidRPr="0026367D">
        <w:rPr>
          <w:rFonts w:ascii="Arial" w:hAnsi="Arial" w:cs="Arial"/>
          <w:sz w:val="24"/>
        </w:rPr>
        <w:t xml:space="preserve"> marks) </w:t>
      </w:r>
    </w:p>
    <w:p w14:paraId="0EAFB552" w14:textId="73B4DF44" w:rsidR="00F10FF0" w:rsidRPr="00787271" w:rsidRDefault="00F10FF0" w:rsidP="00C71DD2">
      <w:pPr>
        <w:tabs>
          <w:tab w:val="left" w:pos="1060"/>
          <w:tab w:val="left" w:pos="1660"/>
          <w:tab w:val="left" w:pos="3680"/>
          <w:tab w:val="left" w:pos="6180"/>
        </w:tabs>
        <w:rPr>
          <w:rFonts w:ascii="Arial" w:hAnsi="Arial" w:cs="Arial"/>
          <w:sz w:val="24"/>
          <w:szCs w:val="24"/>
        </w:rPr>
      </w:pPr>
    </w:p>
    <w:p w14:paraId="6E28F94D" w14:textId="70D5E100" w:rsidR="004B505E" w:rsidRPr="00787271" w:rsidRDefault="00973FB5" w:rsidP="00E34CE7">
      <w:pPr>
        <w:pStyle w:val="ListParagraph"/>
        <w:numPr>
          <w:ilvl w:val="0"/>
          <w:numId w:val="6"/>
        </w:numPr>
        <w:tabs>
          <w:tab w:val="left" w:pos="1060"/>
          <w:tab w:val="left" w:pos="1660"/>
          <w:tab w:val="left" w:pos="3680"/>
          <w:tab w:val="left" w:pos="6180"/>
        </w:tabs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 xml:space="preserve">Which </w:t>
      </w:r>
      <w:r w:rsidR="004B505E" w:rsidRPr="00787271">
        <w:rPr>
          <w:rFonts w:ascii="Arial" w:hAnsi="Arial" w:cs="Arial"/>
          <w:sz w:val="24"/>
          <w:szCs w:val="24"/>
        </w:rPr>
        <w:t>one of the following pairs of statements is correct for both electrolysis cells and galvanic cells?</w:t>
      </w:r>
    </w:p>
    <w:p w14:paraId="6B599562" w14:textId="2ECFD8AE" w:rsidR="004B505E" w:rsidRPr="00787271" w:rsidRDefault="000C255F" w:rsidP="004B505E">
      <w:pPr>
        <w:pStyle w:val="ListParagraph"/>
        <w:tabs>
          <w:tab w:val="left" w:pos="1060"/>
          <w:tab w:val="left" w:pos="1660"/>
          <w:tab w:val="left" w:pos="3680"/>
          <w:tab w:val="left" w:pos="6180"/>
        </w:tabs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0048" behindDoc="0" locked="0" layoutInCell="1" allowOverlap="1" wp14:anchorId="740BDEA6" wp14:editId="02492BF6">
            <wp:simplePos x="0" y="0"/>
            <wp:positionH relativeFrom="column">
              <wp:posOffset>169735</wp:posOffset>
            </wp:positionH>
            <wp:positionV relativeFrom="paragraph">
              <wp:posOffset>393065</wp:posOffset>
            </wp:positionV>
            <wp:extent cx="321674" cy="2049518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74" cy="204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9355" w:type="dxa"/>
        <w:tblInd w:w="84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C255F" w:rsidRPr="00787271" w14:paraId="46C48069" w14:textId="77777777" w:rsidTr="00C26AB0">
        <w:tc>
          <w:tcPr>
            <w:tcW w:w="4677" w:type="dxa"/>
          </w:tcPr>
          <w:p w14:paraId="22E392B7" w14:textId="6AC04F35" w:rsidR="000C255F" w:rsidRPr="00787271" w:rsidRDefault="000C255F" w:rsidP="00C71DD2">
            <w:pPr>
              <w:pStyle w:val="ListParagraph"/>
              <w:tabs>
                <w:tab w:val="left" w:pos="1060"/>
                <w:tab w:val="left" w:pos="1660"/>
                <w:tab w:val="left" w:pos="3680"/>
                <w:tab w:val="left" w:pos="6180"/>
              </w:tabs>
              <w:ind w:left="-391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7271">
              <w:rPr>
                <w:rFonts w:ascii="Arial" w:hAnsi="Arial" w:cs="Arial"/>
                <w:b/>
                <w:bCs/>
                <w:sz w:val="24"/>
                <w:szCs w:val="24"/>
              </w:rPr>
              <w:t>Electrolysis Cell</w:t>
            </w:r>
          </w:p>
        </w:tc>
        <w:tc>
          <w:tcPr>
            <w:tcW w:w="4678" w:type="dxa"/>
          </w:tcPr>
          <w:p w14:paraId="0F80442F" w14:textId="1CF0C752" w:rsidR="000C255F" w:rsidRPr="00787271" w:rsidRDefault="000C255F" w:rsidP="004B505E">
            <w:pPr>
              <w:pStyle w:val="ListParagraph"/>
              <w:tabs>
                <w:tab w:val="left" w:pos="1060"/>
                <w:tab w:val="left" w:pos="1660"/>
                <w:tab w:val="left" w:pos="3680"/>
                <w:tab w:val="left" w:pos="6180"/>
              </w:tabs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7271">
              <w:rPr>
                <w:rFonts w:ascii="Arial" w:hAnsi="Arial" w:cs="Arial"/>
                <w:b/>
                <w:bCs/>
                <w:sz w:val="24"/>
                <w:szCs w:val="24"/>
              </w:rPr>
              <w:t>Galvanic Cell</w:t>
            </w:r>
          </w:p>
        </w:tc>
      </w:tr>
      <w:tr w:rsidR="000C255F" w:rsidRPr="00787271" w14:paraId="0B2DF1D2" w14:textId="77777777" w:rsidTr="00C26AB0">
        <w:trPr>
          <w:trHeight w:val="467"/>
        </w:trPr>
        <w:tc>
          <w:tcPr>
            <w:tcW w:w="4677" w:type="dxa"/>
          </w:tcPr>
          <w:p w14:paraId="57BA1C5A" w14:textId="6B846639" w:rsidR="000C255F" w:rsidRPr="00787271" w:rsidRDefault="000C255F" w:rsidP="004B505E">
            <w:pPr>
              <w:pStyle w:val="ListParagraph"/>
              <w:tabs>
                <w:tab w:val="left" w:pos="1060"/>
                <w:tab w:val="left" w:pos="1660"/>
                <w:tab w:val="left" w:pos="3680"/>
                <w:tab w:val="left" w:pos="61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271">
              <w:rPr>
                <w:rFonts w:ascii="Arial" w:hAnsi="Arial" w:cs="Arial"/>
                <w:sz w:val="24"/>
                <w:szCs w:val="24"/>
              </w:rPr>
              <w:t>Both electrodes are always inert.</w:t>
            </w:r>
          </w:p>
        </w:tc>
        <w:tc>
          <w:tcPr>
            <w:tcW w:w="4678" w:type="dxa"/>
          </w:tcPr>
          <w:p w14:paraId="19DE9605" w14:textId="51528055" w:rsidR="000C255F" w:rsidRPr="00787271" w:rsidRDefault="000C255F" w:rsidP="004B505E">
            <w:pPr>
              <w:pStyle w:val="ListParagraph"/>
              <w:tabs>
                <w:tab w:val="left" w:pos="1060"/>
                <w:tab w:val="left" w:pos="1660"/>
                <w:tab w:val="left" w:pos="3680"/>
                <w:tab w:val="left" w:pos="61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271">
              <w:rPr>
                <w:rFonts w:ascii="Arial" w:hAnsi="Arial" w:cs="Arial"/>
                <w:sz w:val="24"/>
                <w:szCs w:val="24"/>
              </w:rPr>
              <w:t>Both electrodes are always made of metal.</w:t>
            </w:r>
          </w:p>
        </w:tc>
      </w:tr>
      <w:tr w:rsidR="000C255F" w:rsidRPr="00787271" w14:paraId="42315D83" w14:textId="77777777" w:rsidTr="00C26AB0">
        <w:trPr>
          <w:trHeight w:val="722"/>
        </w:trPr>
        <w:tc>
          <w:tcPr>
            <w:tcW w:w="4677" w:type="dxa"/>
          </w:tcPr>
          <w:p w14:paraId="09ED4500" w14:textId="65121ECF" w:rsidR="000C255F" w:rsidRPr="00787271" w:rsidRDefault="000C255F" w:rsidP="004B505E">
            <w:pPr>
              <w:pStyle w:val="ListParagraph"/>
              <w:tabs>
                <w:tab w:val="left" w:pos="1060"/>
                <w:tab w:val="left" w:pos="1660"/>
                <w:tab w:val="left" w:pos="3680"/>
                <w:tab w:val="left" w:pos="61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271">
              <w:rPr>
                <w:rFonts w:ascii="Arial" w:hAnsi="Arial" w:cs="Arial"/>
                <w:sz w:val="24"/>
                <w:szCs w:val="24"/>
              </w:rPr>
              <w:t>Electrical energy is converted to chemical energy.</w:t>
            </w:r>
          </w:p>
        </w:tc>
        <w:tc>
          <w:tcPr>
            <w:tcW w:w="4678" w:type="dxa"/>
          </w:tcPr>
          <w:p w14:paraId="6E7CBB7B" w14:textId="0334D48D" w:rsidR="000C255F" w:rsidRPr="00787271" w:rsidRDefault="000C255F" w:rsidP="004B505E">
            <w:pPr>
              <w:pStyle w:val="ListParagraph"/>
              <w:tabs>
                <w:tab w:val="left" w:pos="1060"/>
                <w:tab w:val="left" w:pos="1660"/>
                <w:tab w:val="left" w:pos="3680"/>
                <w:tab w:val="left" w:pos="61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271">
              <w:rPr>
                <w:rFonts w:ascii="Arial" w:hAnsi="Arial" w:cs="Arial"/>
                <w:sz w:val="24"/>
                <w:szCs w:val="24"/>
              </w:rPr>
              <w:t>The voltage of the cell is independent of the electrolyte concentration.</w:t>
            </w:r>
          </w:p>
        </w:tc>
      </w:tr>
      <w:tr w:rsidR="000C255F" w:rsidRPr="00787271" w14:paraId="62C27552" w14:textId="77777777" w:rsidTr="00C26AB0">
        <w:trPr>
          <w:trHeight w:val="722"/>
        </w:trPr>
        <w:tc>
          <w:tcPr>
            <w:tcW w:w="4677" w:type="dxa"/>
          </w:tcPr>
          <w:p w14:paraId="14EA8965" w14:textId="1CCAE789" w:rsidR="000C255F" w:rsidRPr="00787271" w:rsidRDefault="000C255F" w:rsidP="004B505E">
            <w:pPr>
              <w:pStyle w:val="ListParagraph"/>
              <w:tabs>
                <w:tab w:val="left" w:pos="1060"/>
                <w:tab w:val="left" w:pos="1660"/>
                <w:tab w:val="left" w:pos="3680"/>
                <w:tab w:val="left" w:pos="61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271">
              <w:rPr>
                <w:rFonts w:ascii="Arial" w:hAnsi="Arial" w:cs="Arial"/>
                <w:sz w:val="24"/>
                <w:szCs w:val="24"/>
              </w:rPr>
              <w:t>Chemical energy is converted to electrical energy.</w:t>
            </w:r>
          </w:p>
        </w:tc>
        <w:tc>
          <w:tcPr>
            <w:tcW w:w="4678" w:type="dxa"/>
          </w:tcPr>
          <w:p w14:paraId="04A5ABF4" w14:textId="2F214319" w:rsidR="000C255F" w:rsidRPr="00787271" w:rsidRDefault="000C255F" w:rsidP="004B505E">
            <w:pPr>
              <w:pStyle w:val="ListParagraph"/>
              <w:tabs>
                <w:tab w:val="left" w:pos="1060"/>
                <w:tab w:val="left" w:pos="1660"/>
                <w:tab w:val="left" w:pos="3680"/>
                <w:tab w:val="left" w:pos="61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271">
              <w:rPr>
                <w:rFonts w:ascii="Arial" w:hAnsi="Arial" w:cs="Arial"/>
                <w:sz w:val="24"/>
                <w:szCs w:val="24"/>
              </w:rPr>
              <w:t>The products are dependent on the half-cell components.</w:t>
            </w:r>
          </w:p>
        </w:tc>
      </w:tr>
      <w:tr w:rsidR="000C255F" w:rsidRPr="00787271" w14:paraId="0454BADC" w14:textId="77777777" w:rsidTr="00C26AB0">
        <w:trPr>
          <w:trHeight w:val="722"/>
        </w:trPr>
        <w:tc>
          <w:tcPr>
            <w:tcW w:w="4677" w:type="dxa"/>
          </w:tcPr>
          <w:p w14:paraId="19DA08DD" w14:textId="4490A8F7" w:rsidR="000C255F" w:rsidRPr="00787271" w:rsidRDefault="000C255F" w:rsidP="004B505E">
            <w:pPr>
              <w:pStyle w:val="ListParagraph"/>
              <w:tabs>
                <w:tab w:val="left" w:pos="1060"/>
                <w:tab w:val="left" w:pos="1660"/>
                <w:tab w:val="left" w:pos="3680"/>
                <w:tab w:val="left" w:pos="61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271">
              <w:rPr>
                <w:rFonts w:ascii="Arial" w:hAnsi="Arial" w:cs="Arial"/>
                <w:sz w:val="24"/>
                <w:szCs w:val="24"/>
              </w:rPr>
              <w:t xml:space="preserve">The products </w:t>
            </w:r>
            <w:r w:rsidR="00BB60E3" w:rsidRPr="00787271">
              <w:rPr>
                <w:rFonts w:ascii="Arial" w:hAnsi="Arial" w:cs="Arial"/>
                <w:sz w:val="24"/>
                <w:szCs w:val="24"/>
              </w:rPr>
              <w:t>are</w:t>
            </w:r>
            <w:r w:rsidRPr="00787271">
              <w:rPr>
                <w:rFonts w:ascii="Arial" w:hAnsi="Arial" w:cs="Arial"/>
                <w:sz w:val="24"/>
                <w:szCs w:val="24"/>
              </w:rPr>
              <w:t xml:space="preserve"> dependent on the half-cell components.</w:t>
            </w:r>
          </w:p>
        </w:tc>
        <w:tc>
          <w:tcPr>
            <w:tcW w:w="4678" w:type="dxa"/>
          </w:tcPr>
          <w:p w14:paraId="5C92BC75" w14:textId="6F70CF8A" w:rsidR="000C255F" w:rsidRPr="00787271" w:rsidRDefault="000C255F" w:rsidP="004B505E">
            <w:pPr>
              <w:pStyle w:val="ListParagraph"/>
              <w:tabs>
                <w:tab w:val="left" w:pos="1060"/>
                <w:tab w:val="left" w:pos="1660"/>
                <w:tab w:val="left" w:pos="3680"/>
                <w:tab w:val="left" w:pos="618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7271">
              <w:rPr>
                <w:rFonts w:ascii="Arial" w:hAnsi="Arial" w:cs="Arial"/>
                <w:sz w:val="24"/>
                <w:szCs w:val="24"/>
              </w:rPr>
              <w:t>Chemical energy is converted to electrical energy.</w:t>
            </w:r>
          </w:p>
        </w:tc>
      </w:tr>
    </w:tbl>
    <w:p w14:paraId="4EB0F669" w14:textId="3D3814F4" w:rsidR="00787271" w:rsidRPr="00787271" w:rsidRDefault="004B505E" w:rsidP="00787271">
      <w:pPr>
        <w:pStyle w:val="ListParagraph"/>
        <w:tabs>
          <w:tab w:val="left" w:pos="1060"/>
          <w:tab w:val="left" w:pos="1660"/>
          <w:tab w:val="left" w:pos="3680"/>
          <w:tab w:val="left" w:pos="6180"/>
        </w:tabs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 xml:space="preserve"> </w:t>
      </w:r>
    </w:p>
    <w:p w14:paraId="73042AFD" w14:textId="542C5D58" w:rsidR="00973FB5" w:rsidRPr="00787271" w:rsidRDefault="00973FB5" w:rsidP="00E34CE7">
      <w:pPr>
        <w:pStyle w:val="ListParagraph"/>
        <w:numPr>
          <w:ilvl w:val="0"/>
          <w:numId w:val="6"/>
        </w:numPr>
        <w:tabs>
          <w:tab w:val="left" w:pos="567"/>
          <w:tab w:val="left" w:pos="1418"/>
        </w:tabs>
        <w:rPr>
          <w:rFonts w:ascii="Arial" w:hAnsi="Arial" w:cs="Arial"/>
          <w:sz w:val="24"/>
          <w:szCs w:val="24"/>
          <w:lang w:val="en-GB"/>
        </w:rPr>
      </w:pPr>
      <w:r w:rsidRPr="00787271">
        <w:rPr>
          <w:rFonts w:ascii="Arial" w:hAnsi="Arial" w:cs="Arial"/>
          <w:sz w:val="24"/>
          <w:szCs w:val="24"/>
          <w:lang w:val="en-GB"/>
        </w:rPr>
        <w:t>Which of the following statements about oxidising and reducing agents is false?</w:t>
      </w:r>
    </w:p>
    <w:p w14:paraId="4505C9E4" w14:textId="77777777" w:rsidR="00F10FF0" w:rsidRPr="00787271" w:rsidRDefault="00F10FF0" w:rsidP="00F10FF0">
      <w:pPr>
        <w:pStyle w:val="ListParagraph"/>
        <w:tabs>
          <w:tab w:val="left" w:pos="567"/>
          <w:tab w:val="left" w:pos="1418"/>
        </w:tabs>
        <w:rPr>
          <w:rFonts w:ascii="Arial" w:hAnsi="Arial" w:cs="Arial"/>
          <w:sz w:val="24"/>
          <w:szCs w:val="24"/>
          <w:lang w:val="en-GB"/>
        </w:rPr>
      </w:pPr>
    </w:p>
    <w:p w14:paraId="0246D26D" w14:textId="77777777" w:rsidR="00973FB5" w:rsidRPr="00787271" w:rsidRDefault="00973FB5" w:rsidP="00E34CE7">
      <w:pPr>
        <w:pStyle w:val="ListParagraph"/>
        <w:numPr>
          <w:ilvl w:val="0"/>
          <w:numId w:val="5"/>
        </w:numPr>
        <w:tabs>
          <w:tab w:val="left" w:pos="1071"/>
          <w:tab w:val="right" w:pos="8477"/>
          <w:tab w:val="left" w:pos="1071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787271">
        <w:rPr>
          <w:rFonts w:ascii="Arial" w:hAnsi="Arial" w:cs="Arial"/>
          <w:sz w:val="24"/>
          <w:szCs w:val="24"/>
          <w:lang w:val="en-GB"/>
        </w:rPr>
        <w:t>Bromine water can oxidise chloride ions to chlorine.</w:t>
      </w:r>
    </w:p>
    <w:p w14:paraId="3F8F5F48" w14:textId="77777777" w:rsidR="00973FB5" w:rsidRPr="00787271" w:rsidRDefault="00973FB5" w:rsidP="00E34CE7">
      <w:pPr>
        <w:pStyle w:val="ListParagraph"/>
        <w:numPr>
          <w:ilvl w:val="0"/>
          <w:numId w:val="5"/>
        </w:numPr>
        <w:tabs>
          <w:tab w:val="left" w:pos="1071"/>
          <w:tab w:val="right" w:pos="8477"/>
          <w:tab w:val="left" w:pos="1071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787271">
        <w:rPr>
          <w:rFonts w:ascii="Arial" w:hAnsi="Arial" w:cs="Arial"/>
          <w:sz w:val="24"/>
          <w:szCs w:val="24"/>
          <w:lang w:val="en-GB"/>
        </w:rPr>
        <w:t xml:space="preserve">Hydrogen peroxide solution is capable of spontaneous </w:t>
      </w:r>
      <w:proofErr w:type="spellStart"/>
      <w:r w:rsidRPr="00787271">
        <w:rPr>
          <w:rFonts w:ascii="Arial" w:hAnsi="Arial" w:cs="Arial"/>
          <w:sz w:val="24"/>
          <w:szCs w:val="24"/>
          <w:lang w:val="en-GB"/>
        </w:rPr>
        <w:t>self oxidation</w:t>
      </w:r>
      <w:proofErr w:type="spellEnd"/>
      <w:r w:rsidRPr="00787271">
        <w:rPr>
          <w:rFonts w:ascii="Arial" w:hAnsi="Arial" w:cs="Arial"/>
          <w:sz w:val="24"/>
          <w:szCs w:val="24"/>
          <w:lang w:val="en-GB"/>
        </w:rPr>
        <w:t xml:space="preserve"> - </w:t>
      </w:r>
      <w:r w:rsidRPr="00787271">
        <w:rPr>
          <w:rFonts w:ascii="Arial" w:hAnsi="Arial" w:cs="Arial"/>
          <w:sz w:val="24"/>
          <w:szCs w:val="24"/>
          <w:lang w:val="en-GB"/>
        </w:rPr>
        <w:tab/>
        <w:t>reduction.</w:t>
      </w:r>
    </w:p>
    <w:p w14:paraId="19A71162" w14:textId="319A5902" w:rsidR="00973FB5" w:rsidRPr="00787271" w:rsidRDefault="00973FB5" w:rsidP="00E34CE7">
      <w:pPr>
        <w:pStyle w:val="ListParagraph"/>
        <w:numPr>
          <w:ilvl w:val="0"/>
          <w:numId w:val="5"/>
        </w:numPr>
        <w:tabs>
          <w:tab w:val="left" w:pos="1071"/>
          <w:tab w:val="right" w:pos="8477"/>
          <w:tab w:val="left" w:pos="1071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787271">
        <w:rPr>
          <w:rFonts w:ascii="Arial" w:hAnsi="Arial" w:cs="Arial"/>
          <w:sz w:val="24"/>
          <w:szCs w:val="24"/>
          <w:lang w:val="en-GB"/>
        </w:rPr>
        <w:t>Group I metals are good reducing agents.</w:t>
      </w:r>
    </w:p>
    <w:p w14:paraId="0DAE558D" w14:textId="083528AF" w:rsidR="00C71DD2" w:rsidRPr="00787271" w:rsidRDefault="00973FB5" w:rsidP="00E34CE7">
      <w:pPr>
        <w:pStyle w:val="ListParagraph"/>
        <w:numPr>
          <w:ilvl w:val="0"/>
          <w:numId w:val="5"/>
        </w:numPr>
        <w:tabs>
          <w:tab w:val="left" w:pos="1071"/>
          <w:tab w:val="right" w:pos="8477"/>
          <w:tab w:val="left" w:pos="1071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787271">
        <w:rPr>
          <w:rFonts w:ascii="Arial" w:hAnsi="Arial" w:cs="Arial"/>
          <w:sz w:val="24"/>
          <w:szCs w:val="24"/>
          <w:lang w:val="en-GB"/>
        </w:rPr>
        <w:t xml:space="preserve">Copper metal </w:t>
      </w:r>
      <w:proofErr w:type="gramStart"/>
      <w:r w:rsidRPr="00787271">
        <w:rPr>
          <w:rFonts w:ascii="Arial" w:hAnsi="Arial" w:cs="Arial"/>
          <w:sz w:val="24"/>
          <w:szCs w:val="24"/>
          <w:lang w:val="en-GB"/>
        </w:rPr>
        <w:t>will  react</w:t>
      </w:r>
      <w:proofErr w:type="gramEnd"/>
      <w:r w:rsidRPr="00787271">
        <w:rPr>
          <w:rFonts w:ascii="Arial" w:hAnsi="Arial" w:cs="Arial"/>
          <w:sz w:val="24"/>
          <w:szCs w:val="24"/>
          <w:lang w:val="en-GB"/>
        </w:rPr>
        <w:t xml:space="preserve"> with a dilute silver nitrate solution.</w:t>
      </w:r>
    </w:p>
    <w:p w14:paraId="37D97C53" w14:textId="77777777" w:rsidR="00C26AB0" w:rsidRPr="00787271" w:rsidRDefault="00C26AB0" w:rsidP="00C26AB0">
      <w:pPr>
        <w:pStyle w:val="ListParagraph"/>
        <w:tabs>
          <w:tab w:val="left" w:pos="1071"/>
          <w:tab w:val="right" w:pos="8477"/>
          <w:tab w:val="left" w:pos="1071"/>
        </w:tabs>
        <w:spacing w:line="276" w:lineRule="auto"/>
        <w:ind w:left="928"/>
        <w:rPr>
          <w:rFonts w:ascii="Arial" w:hAnsi="Arial" w:cs="Arial"/>
          <w:sz w:val="24"/>
          <w:szCs w:val="24"/>
          <w:lang w:val="en-GB"/>
        </w:rPr>
      </w:pPr>
    </w:p>
    <w:p w14:paraId="579A5244" w14:textId="77777777" w:rsidR="00C71DD2" w:rsidRPr="00787271" w:rsidRDefault="00C71DD2" w:rsidP="00E34CE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87271">
        <w:rPr>
          <w:rStyle w:val="normaltextrun"/>
          <w:rFonts w:ascii="Arial" w:hAnsi="Arial" w:cs="Arial"/>
        </w:rPr>
        <w:t xml:space="preserve">Regarding the corrosion of iron, which of the following statements is </w:t>
      </w:r>
      <w:r w:rsidRPr="00787271">
        <w:rPr>
          <w:rStyle w:val="normaltextrun"/>
          <w:rFonts w:ascii="Arial" w:hAnsi="Arial" w:cs="Arial"/>
          <w:b/>
          <w:bCs/>
        </w:rPr>
        <w:t xml:space="preserve">not </w:t>
      </w:r>
      <w:r w:rsidRPr="00787271">
        <w:rPr>
          <w:rStyle w:val="normaltextrun"/>
          <w:rFonts w:ascii="Arial" w:hAnsi="Arial" w:cs="Arial"/>
        </w:rPr>
        <w:t>correct?</w:t>
      </w:r>
      <w:r w:rsidRPr="00787271">
        <w:rPr>
          <w:rStyle w:val="eop"/>
          <w:rFonts w:ascii="Arial" w:hAnsi="Arial" w:cs="Arial"/>
        </w:rPr>
        <w:t> </w:t>
      </w:r>
    </w:p>
    <w:p w14:paraId="5652D8AA" w14:textId="77777777" w:rsidR="00C71DD2" w:rsidRPr="00787271" w:rsidRDefault="00C71DD2" w:rsidP="00C26AB0">
      <w:pPr>
        <w:pStyle w:val="paragraph"/>
        <w:spacing w:before="0" w:beforeAutospacing="0" w:after="0" w:afterAutospacing="0" w:line="276" w:lineRule="auto"/>
        <w:ind w:left="720" w:hanging="720"/>
        <w:textAlignment w:val="baseline"/>
        <w:rPr>
          <w:rFonts w:ascii="Arial" w:hAnsi="Arial" w:cs="Arial"/>
        </w:rPr>
      </w:pPr>
      <w:r w:rsidRPr="00787271">
        <w:rPr>
          <w:rStyle w:val="eop"/>
          <w:rFonts w:ascii="Arial" w:hAnsi="Arial" w:cs="Arial"/>
        </w:rPr>
        <w:t> </w:t>
      </w:r>
    </w:p>
    <w:p w14:paraId="434EC30E" w14:textId="77777777" w:rsidR="00C71DD2" w:rsidRPr="00787271" w:rsidRDefault="00C71DD2" w:rsidP="00E34CE7">
      <w:pPr>
        <w:pStyle w:val="paragraph"/>
        <w:numPr>
          <w:ilvl w:val="2"/>
          <w:numId w:val="6"/>
        </w:numPr>
        <w:spacing w:before="0" w:beforeAutospacing="0" w:after="0" w:afterAutospacing="0" w:line="276" w:lineRule="auto"/>
        <w:ind w:left="709" w:hanging="283"/>
        <w:textAlignment w:val="baseline"/>
        <w:rPr>
          <w:rFonts w:ascii="Arial" w:hAnsi="Arial" w:cs="Arial"/>
        </w:rPr>
      </w:pPr>
      <w:r w:rsidRPr="00787271">
        <w:rPr>
          <w:rStyle w:val="normaltextrun"/>
          <w:rFonts w:ascii="Arial" w:hAnsi="Arial" w:cs="Arial"/>
        </w:rPr>
        <w:t>The solid Fe loses electrons.</w:t>
      </w:r>
      <w:r w:rsidRPr="00787271">
        <w:rPr>
          <w:rStyle w:val="eop"/>
          <w:rFonts w:ascii="Arial" w:hAnsi="Arial" w:cs="Arial"/>
        </w:rPr>
        <w:t> </w:t>
      </w:r>
    </w:p>
    <w:p w14:paraId="3F9DCCFF" w14:textId="77777777" w:rsidR="00C71DD2" w:rsidRPr="00787271" w:rsidRDefault="00C71DD2" w:rsidP="00E34CE7">
      <w:pPr>
        <w:pStyle w:val="paragraph"/>
        <w:numPr>
          <w:ilvl w:val="2"/>
          <w:numId w:val="6"/>
        </w:numPr>
        <w:spacing w:before="0" w:beforeAutospacing="0" w:after="0" w:afterAutospacing="0" w:line="276" w:lineRule="auto"/>
        <w:ind w:left="709" w:hanging="283"/>
        <w:textAlignment w:val="baseline"/>
        <w:rPr>
          <w:rFonts w:ascii="Arial" w:hAnsi="Arial" w:cs="Arial"/>
        </w:rPr>
      </w:pPr>
      <w:r w:rsidRPr="00787271">
        <w:rPr>
          <w:rStyle w:val="normaltextrun"/>
          <w:rFonts w:ascii="Arial" w:hAnsi="Arial" w:cs="Arial"/>
        </w:rPr>
        <w:t>The oxidation number of O</w:t>
      </w:r>
      <w:r w:rsidRPr="00787271">
        <w:rPr>
          <w:rStyle w:val="normaltextrun"/>
          <w:rFonts w:ascii="Arial" w:hAnsi="Arial" w:cs="Arial"/>
          <w:vertAlign w:val="subscript"/>
        </w:rPr>
        <w:t>2</w:t>
      </w:r>
      <w:r w:rsidRPr="00787271">
        <w:rPr>
          <w:rStyle w:val="normaltextrun"/>
          <w:rFonts w:ascii="Arial" w:hAnsi="Arial" w:cs="Arial"/>
        </w:rPr>
        <w:t xml:space="preserve"> is decreased.</w:t>
      </w:r>
      <w:r w:rsidRPr="00787271">
        <w:rPr>
          <w:rStyle w:val="tabchar"/>
          <w:rFonts w:ascii="Arial" w:hAnsi="Arial" w:cs="Arial"/>
        </w:rPr>
        <w:tab/>
      </w:r>
      <w:r w:rsidRPr="00787271">
        <w:rPr>
          <w:rStyle w:val="normaltextrun"/>
          <w:rFonts w:ascii="Arial" w:hAnsi="Arial" w:cs="Arial"/>
        </w:rPr>
        <w:t> </w:t>
      </w:r>
      <w:r w:rsidRPr="00787271">
        <w:rPr>
          <w:rStyle w:val="eop"/>
          <w:rFonts w:ascii="Arial" w:hAnsi="Arial" w:cs="Arial"/>
        </w:rPr>
        <w:t> </w:t>
      </w:r>
    </w:p>
    <w:p w14:paraId="23CE3578" w14:textId="48BE5636" w:rsidR="00C71DD2" w:rsidRPr="00787271" w:rsidRDefault="00C26AB0" w:rsidP="00E34CE7">
      <w:pPr>
        <w:pStyle w:val="paragraph"/>
        <w:numPr>
          <w:ilvl w:val="2"/>
          <w:numId w:val="6"/>
        </w:numPr>
        <w:spacing w:before="0" w:beforeAutospacing="0" w:after="0" w:afterAutospacing="0" w:line="276" w:lineRule="auto"/>
        <w:ind w:left="709" w:hanging="283"/>
        <w:textAlignment w:val="baseline"/>
        <w:rPr>
          <w:rFonts w:ascii="Arial" w:hAnsi="Arial" w:cs="Arial"/>
        </w:rPr>
      </w:pPr>
      <w:r w:rsidRPr="00787271">
        <w:rPr>
          <w:rStyle w:val="normaltextrun"/>
          <w:rFonts w:ascii="Arial" w:hAnsi="Arial" w:cs="Arial"/>
        </w:rPr>
        <w:t>P</w:t>
      </w:r>
      <w:r w:rsidR="00C71DD2" w:rsidRPr="00787271">
        <w:rPr>
          <w:rStyle w:val="normaltextrun"/>
          <w:rFonts w:ascii="Arial" w:hAnsi="Arial" w:cs="Arial"/>
        </w:rPr>
        <w:t>recipitation of Fe(OH)</w:t>
      </w:r>
      <w:r w:rsidR="00C71DD2" w:rsidRPr="00787271">
        <w:rPr>
          <w:rStyle w:val="normaltextrun"/>
          <w:rFonts w:ascii="Arial" w:hAnsi="Arial" w:cs="Arial"/>
          <w:vertAlign w:val="subscript"/>
        </w:rPr>
        <w:t>2</w:t>
      </w:r>
      <w:r w:rsidR="00C71DD2" w:rsidRPr="00787271">
        <w:rPr>
          <w:rStyle w:val="normaltextrun"/>
          <w:rFonts w:ascii="Arial" w:hAnsi="Arial" w:cs="Arial"/>
        </w:rPr>
        <w:t xml:space="preserve"> by combination of </w:t>
      </w:r>
      <w:r w:rsidRPr="00787271">
        <w:rPr>
          <w:rStyle w:val="normaltextrun"/>
          <w:rFonts w:ascii="Arial" w:hAnsi="Arial" w:cs="Arial"/>
        </w:rPr>
        <w:t>Fe</w:t>
      </w:r>
      <w:r w:rsidRPr="00787271">
        <w:rPr>
          <w:rStyle w:val="normaltextrun"/>
          <w:rFonts w:ascii="Arial" w:hAnsi="Arial" w:cs="Arial"/>
          <w:vertAlign w:val="superscript"/>
        </w:rPr>
        <w:t>2+</w:t>
      </w:r>
      <w:r w:rsidR="00C71DD2" w:rsidRPr="00787271">
        <w:rPr>
          <w:rStyle w:val="normaltextrun"/>
          <w:rFonts w:ascii="Arial" w:hAnsi="Arial" w:cs="Arial"/>
        </w:rPr>
        <w:t xml:space="preserve"> with </w:t>
      </w:r>
      <w:r w:rsidRPr="00787271">
        <w:rPr>
          <w:rStyle w:val="normaltextrun"/>
          <w:rFonts w:ascii="Arial" w:hAnsi="Arial" w:cs="Arial"/>
        </w:rPr>
        <w:t>OH</w:t>
      </w:r>
      <w:r w:rsidRPr="00787271">
        <w:rPr>
          <w:rStyle w:val="normaltextrun"/>
          <w:rFonts w:ascii="Arial" w:hAnsi="Arial" w:cs="Arial"/>
          <w:vertAlign w:val="superscript"/>
        </w:rPr>
        <w:t>-</w:t>
      </w:r>
      <w:r w:rsidR="00C71DD2" w:rsidRPr="00787271">
        <w:rPr>
          <w:rStyle w:val="normaltextrun"/>
          <w:rFonts w:ascii="Arial" w:hAnsi="Arial" w:cs="Arial"/>
        </w:rPr>
        <w:t xml:space="preserve"> is not a redox process.</w:t>
      </w:r>
      <w:r w:rsidR="00C71DD2" w:rsidRPr="00787271">
        <w:rPr>
          <w:rStyle w:val="eop"/>
          <w:rFonts w:ascii="Arial" w:hAnsi="Arial" w:cs="Arial"/>
        </w:rPr>
        <w:t> </w:t>
      </w:r>
    </w:p>
    <w:p w14:paraId="38E60679" w14:textId="77777777" w:rsidR="00C71DD2" w:rsidRPr="00787271" w:rsidRDefault="00C71DD2" w:rsidP="00E34CE7">
      <w:pPr>
        <w:pStyle w:val="paragraph"/>
        <w:numPr>
          <w:ilvl w:val="2"/>
          <w:numId w:val="6"/>
        </w:numPr>
        <w:spacing w:before="0" w:beforeAutospacing="0" w:after="0" w:afterAutospacing="0" w:line="276" w:lineRule="auto"/>
        <w:ind w:left="709" w:hanging="283"/>
        <w:textAlignment w:val="baseline"/>
        <w:rPr>
          <w:rFonts w:ascii="Arial" w:hAnsi="Arial" w:cs="Arial"/>
        </w:rPr>
      </w:pPr>
      <w:r w:rsidRPr="00787271">
        <w:rPr>
          <w:rStyle w:val="normaltextrun"/>
          <w:rFonts w:ascii="Arial" w:hAnsi="Arial" w:cs="Arial"/>
        </w:rPr>
        <w:t>The H</w:t>
      </w:r>
      <w:r w:rsidRPr="00787271">
        <w:rPr>
          <w:rStyle w:val="normaltextrun"/>
          <w:rFonts w:ascii="Arial" w:hAnsi="Arial" w:cs="Arial"/>
          <w:vertAlign w:val="subscript"/>
        </w:rPr>
        <w:t>2</w:t>
      </w:r>
      <w:r w:rsidRPr="00787271">
        <w:rPr>
          <w:rStyle w:val="normaltextrun"/>
          <w:rFonts w:ascii="Arial" w:hAnsi="Arial" w:cs="Arial"/>
        </w:rPr>
        <w:t>O acts as the oxidising agent.</w:t>
      </w:r>
      <w:r w:rsidRPr="00787271">
        <w:rPr>
          <w:rStyle w:val="eop"/>
          <w:rFonts w:ascii="Arial" w:hAnsi="Arial" w:cs="Arial"/>
        </w:rPr>
        <w:t> </w:t>
      </w:r>
    </w:p>
    <w:p w14:paraId="59D62256" w14:textId="77777777" w:rsidR="00C71DD2" w:rsidRPr="00787271" w:rsidRDefault="00C71DD2" w:rsidP="00C71DD2">
      <w:pPr>
        <w:rPr>
          <w:rFonts w:ascii="Arial" w:eastAsia="Times New Roman" w:hAnsi="Arial" w:cs="Arial"/>
          <w:b/>
          <w:sz w:val="24"/>
          <w:szCs w:val="24"/>
        </w:rPr>
      </w:pPr>
    </w:p>
    <w:p w14:paraId="66300AE9" w14:textId="6678FDD7" w:rsidR="00C26AB0" w:rsidRPr="00787271" w:rsidRDefault="00C26AB0" w:rsidP="00E34CE7">
      <w:pPr>
        <w:pStyle w:val="ListParagraph"/>
        <w:numPr>
          <w:ilvl w:val="0"/>
          <w:numId w:val="6"/>
        </w:numPr>
        <w:tabs>
          <w:tab w:val="left" w:pos="540"/>
          <w:tab w:val="left" w:pos="1080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 xml:space="preserve">Using the standard reduction potential table, which statement is correct? </w:t>
      </w:r>
    </w:p>
    <w:p w14:paraId="3E60358D" w14:textId="77777777" w:rsidR="00C26AB0" w:rsidRPr="00787271" w:rsidRDefault="00C26AB0" w:rsidP="00E34CE7">
      <w:pPr>
        <w:pStyle w:val="ListParagraph"/>
        <w:numPr>
          <w:ilvl w:val="2"/>
          <w:numId w:val="6"/>
        </w:numPr>
        <w:tabs>
          <w:tab w:val="left" w:pos="540"/>
          <w:tab w:val="left" w:pos="709"/>
        </w:tabs>
        <w:overflowPunct w:val="0"/>
        <w:autoSpaceDE w:val="0"/>
        <w:autoSpaceDN w:val="0"/>
        <w:adjustRightInd w:val="0"/>
        <w:spacing w:after="0" w:line="360" w:lineRule="auto"/>
        <w:ind w:hanging="103"/>
        <w:textAlignment w:val="baseline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 xml:space="preserve">Sodium is more likely to be oxidised than zinc. </w:t>
      </w:r>
    </w:p>
    <w:p w14:paraId="692A63C7" w14:textId="77777777" w:rsidR="00C26AB0" w:rsidRPr="00787271" w:rsidRDefault="00C26AB0" w:rsidP="00E34CE7">
      <w:pPr>
        <w:pStyle w:val="ListParagraph"/>
        <w:numPr>
          <w:ilvl w:val="2"/>
          <w:numId w:val="6"/>
        </w:numPr>
        <w:tabs>
          <w:tab w:val="left" w:pos="540"/>
          <w:tab w:val="left" w:pos="709"/>
        </w:tabs>
        <w:overflowPunct w:val="0"/>
        <w:autoSpaceDE w:val="0"/>
        <w:autoSpaceDN w:val="0"/>
        <w:adjustRightInd w:val="0"/>
        <w:spacing w:after="0" w:line="360" w:lineRule="auto"/>
        <w:ind w:hanging="103"/>
        <w:textAlignment w:val="baseline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 xml:space="preserve">Magnesium is more likely to be reduced than copper. </w:t>
      </w:r>
    </w:p>
    <w:p w14:paraId="0DE69CE4" w14:textId="73B45B95" w:rsidR="00C26AB0" w:rsidRPr="00787271" w:rsidRDefault="00C26AB0" w:rsidP="00E34CE7">
      <w:pPr>
        <w:pStyle w:val="ListParagraph"/>
        <w:numPr>
          <w:ilvl w:val="2"/>
          <w:numId w:val="6"/>
        </w:numPr>
        <w:tabs>
          <w:tab w:val="left" w:pos="540"/>
          <w:tab w:val="left" w:pos="709"/>
        </w:tabs>
        <w:overflowPunct w:val="0"/>
        <w:autoSpaceDE w:val="0"/>
        <w:autoSpaceDN w:val="0"/>
        <w:adjustRightInd w:val="0"/>
        <w:spacing w:after="0" w:line="360" w:lineRule="auto"/>
        <w:ind w:hanging="103"/>
        <w:textAlignment w:val="baseline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 xml:space="preserve">Iron will react in a solution of magnesium nitrate. </w:t>
      </w:r>
    </w:p>
    <w:p w14:paraId="1CDC1A81" w14:textId="2A0211D5" w:rsidR="00C26AB0" w:rsidRPr="00787271" w:rsidRDefault="00C26AB0" w:rsidP="00E34CE7">
      <w:pPr>
        <w:pStyle w:val="ListParagraph"/>
        <w:numPr>
          <w:ilvl w:val="2"/>
          <w:numId w:val="6"/>
        </w:numPr>
        <w:tabs>
          <w:tab w:val="left" w:pos="540"/>
          <w:tab w:val="left" w:pos="709"/>
        </w:tabs>
        <w:overflowPunct w:val="0"/>
        <w:autoSpaceDE w:val="0"/>
        <w:autoSpaceDN w:val="0"/>
        <w:adjustRightInd w:val="0"/>
        <w:spacing w:after="0" w:line="360" w:lineRule="auto"/>
        <w:ind w:hanging="103"/>
        <w:textAlignment w:val="baseline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 xml:space="preserve">There will be a reaction if magnesium is placed in sodium nitrate. </w:t>
      </w:r>
    </w:p>
    <w:p w14:paraId="2CE855F6" w14:textId="7BE10495" w:rsidR="00C71DD2" w:rsidRPr="00787271" w:rsidRDefault="000918AD" w:rsidP="00C71DD2">
      <w:pPr>
        <w:rPr>
          <w:rFonts w:ascii="Arial" w:eastAsia="Times New Roman" w:hAnsi="Arial" w:cs="Arial"/>
          <w:b/>
          <w:sz w:val="24"/>
          <w:szCs w:val="24"/>
        </w:rPr>
      </w:pPr>
      <w:r w:rsidRPr="00787271">
        <w:rPr>
          <w:rFonts w:ascii="Arial" w:eastAsia="Times New Roman" w:hAnsi="Arial" w:cs="Arial"/>
          <w:noProof/>
          <w:sz w:val="24"/>
          <w:szCs w:val="24"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AE3E09C" wp14:editId="345D257F">
                <wp:simplePos x="0" y="0"/>
                <wp:positionH relativeFrom="margin">
                  <wp:posOffset>3320415</wp:posOffset>
                </wp:positionH>
                <wp:positionV relativeFrom="paragraph">
                  <wp:posOffset>253365</wp:posOffset>
                </wp:positionV>
                <wp:extent cx="3251200" cy="2393950"/>
                <wp:effectExtent l="0" t="0" r="6350" b="635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1200" cy="2393950"/>
                          <a:chOff x="2928" y="1736"/>
                          <a:chExt cx="4690" cy="3483"/>
                        </a:xfrm>
                      </wpg:grpSpPr>
                      <pic:pic xmlns:pic="http://schemas.openxmlformats.org/drawingml/2006/picture">
                        <pic:nvPicPr>
                          <pic:cNvPr id="17" name="Picture 6" descr="img00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6" r="606"/>
                          <a:stretch/>
                        </pic:blipFill>
                        <pic:spPr bwMode="auto">
                          <a:xfrm>
                            <a:off x="2928" y="1736"/>
                            <a:ext cx="4690" cy="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250" y="4820"/>
                            <a:ext cx="1429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728C7" w14:textId="77777777" w:rsidR="00C71DD2" w:rsidRDefault="00C71DD2" w:rsidP="00C71DD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BEAKER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825" y="4815"/>
                            <a:ext cx="1321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3C26" w14:textId="77777777" w:rsidR="00C71DD2" w:rsidRDefault="00C71DD2" w:rsidP="00C71DD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BEAKER II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3E09C" id="Group 16" o:spid="_x0000_s1027" style="position:absolute;margin-left:261.45pt;margin-top:19.95pt;width:256pt;height:188.5pt;z-index:251666432;mso-position-horizontal-relative:margin" coordorigin="2928,1736" coordsize="4690,3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img000" style="position:absolute;left:2928;top:1736;width:4690;height:3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">
                  <v:imagedata r:id="rId12" o:title="img000" cropleft="823f" cropright="397f"/>
                </v:shape>
                <v:shape id="Text Box 7" o:spid="_x0000_s1029" type="#_x0000_t202" style="position:absolute;left:3250;top:4820;width:142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o:lock v:ext="edit" aspectratio="t"/>
                  <v:textbox>
                    <w:txbxContent>
                      <w:p w14:paraId="639728C7" w14:textId="77777777" w:rsidR="00C71DD2" w:rsidRDefault="00C71DD2" w:rsidP="00C71DD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BEAKER I</w:t>
                        </w:r>
                      </w:p>
                    </w:txbxContent>
                  </v:textbox>
                </v:shape>
                <v:shape id="Text Box 8" o:spid="_x0000_s1030" type="#_x0000_t202" style="position:absolute;left:5825;top:4815;width:132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o:lock v:ext="edit" aspectratio="t"/>
                  <v:textbox>
                    <w:txbxContent>
                      <w:p w14:paraId="39043C26" w14:textId="77777777" w:rsidR="00C71DD2" w:rsidRDefault="00C71DD2" w:rsidP="00C71DD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BEAKER II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71DD2" w:rsidRPr="00787271">
        <w:rPr>
          <w:rFonts w:ascii="Arial" w:eastAsia="Times New Roman" w:hAnsi="Arial" w:cs="Arial"/>
          <w:b/>
          <w:sz w:val="24"/>
          <w:szCs w:val="24"/>
        </w:rPr>
        <w:t xml:space="preserve">Question </w:t>
      </w:r>
      <w:r w:rsidR="00C26AB0" w:rsidRPr="00787271">
        <w:rPr>
          <w:rFonts w:ascii="Arial" w:eastAsia="Times New Roman" w:hAnsi="Arial" w:cs="Arial"/>
          <w:b/>
          <w:sz w:val="24"/>
          <w:szCs w:val="24"/>
        </w:rPr>
        <w:t>5</w:t>
      </w:r>
      <w:r w:rsidR="00C71DD2" w:rsidRPr="00787271">
        <w:rPr>
          <w:rFonts w:ascii="Arial" w:eastAsia="Times New Roman" w:hAnsi="Arial" w:cs="Arial"/>
          <w:b/>
          <w:sz w:val="24"/>
          <w:szCs w:val="24"/>
        </w:rPr>
        <w:t xml:space="preserve"> refers to the diagram and the equations below.</w:t>
      </w:r>
    </w:p>
    <w:tbl>
      <w:tblPr>
        <w:tblpPr w:leftFromText="180" w:rightFromText="180" w:vertAnchor="text" w:horzAnchor="margin" w:tblpY="170"/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</w:tblGrid>
      <w:tr w:rsidR="008A689E" w:rsidRPr="00787271" w14:paraId="5190DB75" w14:textId="77777777" w:rsidTr="008A689E">
        <w:tc>
          <w:tcPr>
            <w:tcW w:w="4531" w:type="dxa"/>
          </w:tcPr>
          <w:p w14:paraId="56A2A1BE" w14:textId="55689A4C" w:rsidR="008A689E" w:rsidRPr="00787271" w:rsidRDefault="008A689E" w:rsidP="008A689E">
            <w:pPr>
              <w:spacing w:line="28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87271">
              <w:rPr>
                <w:rFonts w:ascii="Arial" w:eastAsia="Times New Roman" w:hAnsi="Arial" w:cs="Arial"/>
                <w:sz w:val="24"/>
                <w:szCs w:val="24"/>
              </w:rPr>
              <w:t>Fe</w:t>
            </w:r>
            <w:r w:rsidRPr="00787271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 xml:space="preserve">3+  </w:t>
            </w:r>
            <w:r w:rsidRPr="00787271">
              <w:rPr>
                <w:rFonts w:ascii="Arial" w:eastAsia="Times New Roman" w:hAnsi="Arial" w:cs="Arial"/>
                <w:sz w:val="24"/>
                <w:szCs w:val="24"/>
              </w:rPr>
              <w:t xml:space="preserve">+  e‾  </w:t>
            </w:r>
            <w:r w:rsidRPr="00787271">
              <w:rPr>
                <w:rFonts w:ascii="Arial" w:eastAsia="Times New Roman" w:hAnsi="Arial" w:cs="Arial"/>
                <w:b/>
                <w:position w:val="-12"/>
                <w:sz w:val="24"/>
                <w:szCs w:val="24"/>
              </w:rPr>
              <w:object w:dxaOrig="540" w:dyaOrig="360" w14:anchorId="5805384E">
                <v:shape id="_x0000_i1025" type="#_x0000_t75" style="width:27pt;height:18.75pt" o:ole="">
                  <v:imagedata r:id="rId13" o:title=""/>
                </v:shape>
                <o:OLEObject Type="Embed" ProgID="FXChem2.Equation" ShapeID="_x0000_i1025" DrawAspect="Content" ObjectID="_1749356195" r:id="rId14"/>
              </w:object>
            </w:r>
            <w:r w:rsidRPr="00787271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87271">
              <w:rPr>
                <w:rFonts w:ascii="Arial" w:eastAsia="Times New Roman" w:hAnsi="Arial" w:cs="Arial"/>
                <w:sz w:val="24"/>
                <w:szCs w:val="24"/>
              </w:rPr>
              <w:t>Fe</w:t>
            </w:r>
            <w:r w:rsidRPr="00787271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2+</w:t>
            </w:r>
            <w:r w:rsidRPr="00787271">
              <w:rPr>
                <w:rFonts w:ascii="Arial" w:eastAsia="Times New Roman" w:hAnsi="Arial" w:cs="Arial"/>
                <w:sz w:val="24"/>
                <w:szCs w:val="24"/>
              </w:rPr>
              <w:tab/>
              <w:t>E</w:t>
            </w:r>
            <w:r w:rsidRPr="00787271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0</w:t>
            </w:r>
            <w:r w:rsidRPr="00787271">
              <w:rPr>
                <w:rFonts w:ascii="Arial" w:eastAsia="Times New Roman" w:hAnsi="Arial" w:cs="Arial"/>
                <w:sz w:val="24"/>
                <w:szCs w:val="24"/>
              </w:rPr>
              <w:t xml:space="preserve">  =  0.77 V</w:t>
            </w:r>
          </w:p>
          <w:p w14:paraId="3823D436" w14:textId="28F43F8F" w:rsidR="008A689E" w:rsidRPr="00787271" w:rsidRDefault="008A689E" w:rsidP="008A689E">
            <w:pPr>
              <w:spacing w:line="28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787271">
              <w:rPr>
                <w:rFonts w:ascii="Arial" w:eastAsia="Times New Roman" w:hAnsi="Arial" w:cs="Arial"/>
                <w:sz w:val="24"/>
                <w:szCs w:val="24"/>
              </w:rPr>
              <w:t>Cu</w:t>
            </w:r>
            <w:r w:rsidRPr="00787271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2+</w:t>
            </w:r>
            <w:r w:rsidRPr="00787271">
              <w:rPr>
                <w:rFonts w:ascii="Arial" w:eastAsia="Times New Roman" w:hAnsi="Arial" w:cs="Arial"/>
                <w:sz w:val="24"/>
                <w:szCs w:val="24"/>
              </w:rPr>
              <w:t xml:space="preserve"> + 2e‾  </w:t>
            </w:r>
            <w:r w:rsidRPr="00787271">
              <w:rPr>
                <w:rFonts w:ascii="Arial" w:eastAsia="Times New Roman" w:hAnsi="Arial" w:cs="Arial"/>
                <w:b/>
                <w:position w:val="-12"/>
                <w:sz w:val="24"/>
                <w:szCs w:val="24"/>
              </w:rPr>
              <w:object w:dxaOrig="540" w:dyaOrig="360" w14:anchorId="5B4DE6F8">
                <v:shape id="_x0000_i1026" type="#_x0000_t75" style="width:27pt;height:18.75pt" o:ole="">
                  <v:imagedata r:id="rId13" o:title=""/>
                </v:shape>
                <o:OLEObject Type="Embed" ProgID="FXChem2.Equation" ShapeID="_x0000_i1026" DrawAspect="Content" ObjectID="_1749356196" r:id="rId15"/>
              </w:object>
            </w:r>
            <w:r w:rsidRPr="00787271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</w:t>
            </w:r>
            <w:r w:rsidRPr="00787271">
              <w:rPr>
                <w:rFonts w:ascii="Arial" w:eastAsia="Times New Roman" w:hAnsi="Arial" w:cs="Arial"/>
                <w:sz w:val="24"/>
                <w:szCs w:val="24"/>
              </w:rPr>
              <w:t>Cu</w:t>
            </w:r>
            <w:r w:rsidRPr="00787271">
              <w:rPr>
                <w:rFonts w:ascii="Arial" w:eastAsia="Times New Roman" w:hAnsi="Arial" w:cs="Arial"/>
                <w:sz w:val="24"/>
                <w:szCs w:val="24"/>
              </w:rPr>
              <w:tab/>
              <w:t>E</w:t>
            </w:r>
            <w:r w:rsidRPr="00787271">
              <w:rPr>
                <w:rFonts w:ascii="Arial" w:eastAsia="Times New Roman" w:hAnsi="Arial" w:cs="Arial"/>
                <w:sz w:val="24"/>
                <w:szCs w:val="24"/>
                <w:vertAlign w:val="superscript"/>
              </w:rPr>
              <w:t>0</w:t>
            </w:r>
            <w:r w:rsidRPr="00787271">
              <w:rPr>
                <w:rFonts w:ascii="Arial" w:eastAsia="Times New Roman" w:hAnsi="Arial" w:cs="Arial"/>
                <w:sz w:val="24"/>
                <w:szCs w:val="24"/>
              </w:rPr>
              <w:t xml:space="preserve">  =  0.34 V</w:t>
            </w:r>
          </w:p>
        </w:tc>
      </w:tr>
    </w:tbl>
    <w:p w14:paraId="683690F0" w14:textId="369E8F02" w:rsidR="00C71DD2" w:rsidRPr="00787271" w:rsidRDefault="00C71DD2" w:rsidP="00C71DD2">
      <w:pPr>
        <w:spacing w:line="28" w:lineRule="atLeast"/>
        <w:rPr>
          <w:rFonts w:ascii="Arial" w:eastAsia="Times New Roman" w:hAnsi="Arial" w:cs="Arial"/>
          <w:sz w:val="24"/>
          <w:szCs w:val="24"/>
        </w:rPr>
      </w:pPr>
    </w:p>
    <w:p w14:paraId="10632779" w14:textId="3463373D" w:rsidR="00C71DD2" w:rsidRPr="00787271" w:rsidRDefault="00C71DD2" w:rsidP="00C71DD2">
      <w:pPr>
        <w:spacing w:line="28" w:lineRule="atLeast"/>
        <w:ind w:left="1077"/>
        <w:rPr>
          <w:rFonts w:ascii="Arial" w:eastAsia="Times New Roman" w:hAnsi="Arial" w:cs="Arial"/>
          <w:sz w:val="24"/>
          <w:szCs w:val="24"/>
        </w:rPr>
      </w:pPr>
    </w:p>
    <w:p w14:paraId="46EE1018" w14:textId="77777777" w:rsidR="00C71DD2" w:rsidRPr="00787271" w:rsidRDefault="00C71DD2" w:rsidP="00C71DD2">
      <w:pPr>
        <w:spacing w:line="28" w:lineRule="atLeast"/>
        <w:ind w:left="1077"/>
        <w:rPr>
          <w:rFonts w:ascii="Arial" w:eastAsia="Times New Roman" w:hAnsi="Arial" w:cs="Arial"/>
          <w:sz w:val="24"/>
          <w:szCs w:val="24"/>
        </w:rPr>
      </w:pPr>
    </w:p>
    <w:p w14:paraId="35EC38F8" w14:textId="5542970C" w:rsidR="00C71DD2" w:rsidRPr="00787271" w:rsidRDefault="00C71DD2" w:rsidP="00C71DD2">
      <w:pPr>
        <w:spacing w:line="28" w:lineRule="atLeast"/>
        <w:ind w:left="1077"/>
        <w:rPr>
          <w:rFonts w:ascii="Arial" w:eastAsia="Times New Roman" w:hAnsi="Arial" w:cs="Arial"/>
          <w:sz w:val="24"/>
          <w:szCs w:val="24"/>
        </w:rPr>
      </w:pPr>
    </w:p>
    <w:p w14:paraId="42524A2D" w14:textId="77777777" w:rsidR="00C71DD2" w:rsidRPr="00787271" w:rsidRDefault="00C71DD2" w:rsidP="00C71DD2">
      <w:pPr>
        <w:spacing w:line="28" w:lineRule="atLeast"/>
        <w:ind w:left="1077"/>
        <w:rPr>
          <w:rFonts w:ascii="Arial" w:eastAsia="Times New Roman" w:hAnsi="Arial" w:cs="Arial"/>
          <w:sz w:val="24"/>
          <w:szCs w:val="24"/>
        </w:rPr>
      </w:pPr>
    </w:p>
    <w:p w14:paraId="69F47025" w14:textId="77777777" w:rsidR="00C71DD2" w:rsidRPr="00787271" w:rsidRDefault="00C71DD2" w:rsidP="004F26AF">
      <w:pPr>
        <w:spacing w:line="28" w:lineRule="atLeast"/>
        <w:rPr>
          <w:rFonts w:ascii="Arial" w:eastAsia="Times New Roman" w:hAnsi="Arial" w:cs="Arial"/>
          <w:sz w:val="24"/>
          <w:szCs w:val="24"/>
        </w:rPr>
      </w:pPr>
    </w:p>
    <w:p w14:paraId="617F2670" w14:textId="221CCF22" w:rsidR="00C71DD2" w:rsidRPr="00787271" w:rsidRDefault="00C71DD2" w:rsidP="00C71DD2">
      <w:pPr>
        <w:spacing w:line="28" w:lineRule="atLeast"/>
        <w:ind w:left="1077"/>
        <w:rPr>
          <w:rFonts w:ascii="Arial" w:eastAsia="Times New Roman" w:hAnsi="Arial" w:cs="Arial"/>
          <w:sz w:val="24"/>
          <w:szCs w:val="24"/>
        </w:rPr>
      </w:pPr>
    </w:p>
    <w:p w14:paraId="7A7E7FA5" w14:textId="77777777" w:rsidR="00C71DD2" w:rsidRPr="00787271" w:rsidRDefault="00C71DD2" w:rsidP="00C71DD2">
      <w:pPr>
        <w:spacing w:line="28" w:lineRule="atLeast"/>
        <w:ind w:left="1077"/>
        <w:rPr>
          <w:rFonts w:ascii="Arial" w:eastAsia="Times New Roman" w:hAnsi="Arial" w:cs="Arial"/>
          <w:sz w:val="24"/>
          <w:szCs w:val="24"/>
        </w:rPr>
      </w:pPr>
    </w:p>
    <w:p w14:paraId="3E61267C" w14:textId="77777777" w:rsidR="00201E02" w:rsidRPr="00787271" w:rsidRDefault="00201E02" w:rsidP="00C71DD2">
      <w:pPr>
        <w:spacing w:line="28" w:lineRule="atLeast"/>
        <w:ind w:left="1077"/>
        <w:rPr>
          <w:rFonts w:ascii="Arial" w:eastAsia="Times New Roman" w:hAnsi="Arial" w:cs="Arial"/>
          <w:sz w:val="24"/>
          <w:szCs w:val="24"/>
        </w:rPr>
      </w:pPr>
    </w:p>
    <w:p w14:paraId="61F3D3DA" w14:textId="7BA31788" w:rsidR="00C71DD2" w:rsidRPr="00787271" w:rsidRDefault="00C71DD2" w:rsidP="00E34CE7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87271">
        <w:rPr>
          <w:rFonts w:ascii="Arial" w:eastAsia="Times New Roman" w:hAnsi="Arial" w:cs="Arial"/>
          <w:sz w:val="24"/>
          <w:szCs w:val="24"/>
        </w:rPr>
        <w:t>If the salt bridge contained KNO</w:t>
      </w:r>
      <w:r w:rsidRPr="00787271">
        <w:rPr>
          <w:rFonts w:ascii="Arial" w:eastAsia="Times New Roman" w:hAnsi="Arial" w:cs="Arial"/>
          <w:sz w:val="24"/>
          <w:szCs w:val="24"/>
          <w:vertAlign w:val="subscript"/>
        </w:rPr>
        <w:t xml:space="preserve">3 </w:t>
      </w:r>
      <w:r w:rsidRPr="00787271">
        <w:rPr>
          <w:rFonts w:ascii="Arial" w:eastAsia="Times New Roman" w:hAnsi="Arial" w:cs="Arial"/>
          <w:sz w:val="24"/>
          <w:szCs w:val="24"/>
        </w:rPr>
        <w:t>solution, the:</w:t>
      </w:r>
    </w:p>
    <w:p w14:paraId="1C076B64" w14:textId="77777777" w:rsidR="00201E02" w:rsidRPr="00787271" w:rsidRDefault="00C71DD2" w:rsidP="00E34CE7">
      <w:pPr>
        <w:pStyle w:val="ListParagraph"/>
        <w:numPr>
          <w:ilvl w:val="1"/>
          <w:numId w:val="11"/>
        </w:numPr>
        <w:tabs>
          <w:tab w:val="clear" w:pos="1440"/>
        </w:tabs>
        <w:spacing w:after="0" w:line="360" w:lineRule="auto"/>
        <w:ind w:left="426" w:hanging="142"/>
        <w:rPr>
          <w:rFonts w:ascii="Arial" w:eastAsia="Times New Roman" w:hAnsi="Arial" w:cs="Arial"/>
          <w:sz w:val="24"/>
          <w:szCs w:val="24"/>
        </w:rPr>
      </w:pPr>
      <w:r w:rsidRPr="00787271">
        <w:rPr>
          <w:rFonts w:ascii="Arial" w:eastAsia="Times New Roman" w:hAnsi="Arial" w:cs="Arial"/>
          <w:sz w:val="24"/>
          <w:szCs w:val="24"/>
        </w:rPr>
        <w:t>K</w:t>
      </w:r>
      <w:r w:rsidRPr="00787271">
        <w:rPr>
          <w:rFonts w:ascii="Arial" w:eastAsia="Times New Roman" w:hAnsi="Arial" w:cs="Arial"/>
          <w:sz w:val="24"/>
          <w:szCs w:val="24"/>
          <w:vertAlign w:val="superscript"/>
        </w:rPr>
        <w:t>+</w:t>
      </w:r>
      <w:r w:rsidRPr="00787271">
        <w:rPr>
          <w:rFonts w:ascii="Arial" w:eastAsia="Times New Roman" w:hAnsi="Arial" w:cs="Arial"/>
          <w:sz w:val="24"/>
          <w:szCs w:val="24"/>
        </w:rPr>
        <w:t xml:space="preserve"> ions move from beaker I and are replaced by Cu</w:t>
      </w:r>
      <w:r w:rsidRPr="00787271">
        <w:rPr>
          <w:rFonts w:ascii="Arial" w:eastAsia="Times New Roman" w:hAnsi="Arial" w:cs="Arial"/>
          <w:sz w:val="24"/>
          <w:szCs w:val="24"/>
          <w:vertAlign w:val="superscript"/>
        </w:rPr>
        <w:t>2+</w:t>
      </w:r>
      <w:r w:rsidRPr="00787271">
        <w:rPr>
          <w:rFonts w:ascii="Arial" w:eastAsia="Times New Roman" w:hAnsi="Arial" w:cs="Arial"/>
          <w:sz w:val="24"/>
          <w:szCs w:val="24"/>
        </w:rPr>
        <w:t xml:space="preserve"> ions.</w:t>
      </w:r>
    </w:p>
    <w:p w14:paraId="0604223E" w14:textId="77777777" w:rsidR="00201E02" w:rsidRPr="00787271" w:rsidRDefault="00C71DD2" w:rsidP="00E34CE7">
      <w:pPr>
        <w:pStyle w:val="ListParagraph"/>
        <w:numPr>
          <w:ilvl w:val="1"/>
          <w:numId w:val="11"/>
        </w:numPr>
        <w:tabs>
          <w:tab w:val="clear" w:pos="1440"/>
        </w:tabs>
        <w:spacing w:after="0" w:line="360" w:lineRule="auto"/>
        <w:ind w:left="426" w:hanging="142"/>
        <w:rPr>
          <w:rFonts w:ascii="Arial" w:eastAsia="Times New Roman" w:hAnsi="Arial" w:cs="Arial"/>
          <w:sz w:val="24"/>
          <w:szCs w:val="24"/>
        </w:rPr>
      </w:pPr>
      <w:r w:rsidRPr="00787271">
        <w:rPr>
          <w:rFonts w:ascii="Arial" w:eastAsia="Times New Roman" w:hAnsi="Arial" w:cs="Arial"/>
          <w:sz w:val="24"/>
          <w:szCs w:val="24"/>
        </w:rPr>
        <w:t>NO</w:t>
      </w:r>
      <w:r w:rsidRPr="00787271">
        <w:rPr>
          <w:rFonts w:ascii="Arial" w:eastAsia="Times New Roman" w:hAnsi="Arial" w:cs="Arial"/>
          <w:sz w:val="24"/>
          <w:szCs w:val="24"/>
          <w:vertAlign w:val="subscript"/>
        </w:rPr>
        <w:t>3</w:t>
      </w:r>
      <w:r w:rsidRPr="00787271">
        <w:rPr>
          <w:rFonts w:ascii="Arial" w:eastAsia="Times New Roman" w:hAnsi="Arial" w:cs="Arial"/>
          <w:sz w:val="24"/>
          <w:szCs w:val="24"/>
        </w:rPr>
        <w:t>‾ ions migrate into beaker I and are replaced by SO</w:t>
      </w:r>
      <w:r w:rsidRPr="00787271">
        <w:rPr>
          <w:rFonts w:ascii="Arial" w:eastAsia="Times New Roman" w:hAnsi="Arial" w:cs="Arial"/>
          <w:sz w:val="24"/>
          <w:szCs w:val="24"/>
          <w:vertAlign w:val="subscript"/>
        </w:rPr>
        <w:t>4</w:t>
      </w:r>
      <w:r w:rsidRPr="00787271">
        <w:rPr>
          <w:rFonts w:ascii="Arial" w:eastAsia="Times New Roman" w:hAnsi="Arial" w:cs="Arial"/>
          <w:sz w:val="24"/>
          <w:szCs w:val="24"/>
          <w:vertAlign w:val="superscript"/>
        </w:rPr>
        <w:t>2</w:t>
      </w:r>
      <w:r w:rsidRPr="00787271">
        <w:rPr>
          <w:rFonts w:ascii="Arial" w:eastAsia="Times New Roman" w:hAnsi="Arial" w:cs="Arial"/>
          <w:sz w:val="24"/>
          <w:szCs w:val="24"/>
        </w:rPr>
        <w:t>‾ ions from beaker II.</w:t>
      </w:r>
    </w:p>
    <w:p w14:paraId="501102FE" w14:textId="77777777" w:rsidR="00201E02" w:rsidRPr="00787271" w:rsidRDefault="00C71DD2" w:rsidP="00E34CE7">
      <w:pPr>
        <w:pStyle w:val="ListParagraph"/>
        <w:numPr>
          <w:ilvl w:val="1"/>
          <w:numId w:val="11"/>
        </w:numPr>
        <w:tabs>
          <w:tab w:val="clear" w:pos="1440"/>
        </w:tabs>
        <w:spacing w:after="0" w:line="360" w:lineRule="auto"/>
        <w:ind w:left="426" w:hanging="142"/>
        <w:rPr>
          <w:rFonts w:ascii="Arial" w:eastAsia="Times New Roman" w:hAnsi="Arial" w:cs="Arial"/>
          <w:sz w:val="24"/>
          <w:szCs w:val="24"/>
        </w:rPr>
      </w:pPr>
      <w:r w:rsidRPr="00787271">
        <w:rPr>
          <w:rFonts w:ascii="Arial" w:eastAsia="Times New Roman" w:hAnsi="Arial" w:cs="Arial"/>
          <w:sz w:val="24"/>
          <w:szCs w:val="24"/>
        </w:rPr>
        <w:t>K+ ions move into beaker II and NO</w:t>
      </w:r>
      <w:r w:rsidRPr="00787271">
        <w:rPr>
          <w:rFonts w:ascii="Arial" w:eastAsia="Times New Roman" w:hAnsi="Arial" w:cs="Arial"/>
          <w:sz w:val="24"/>
          <w:szCs w:val="24"/>
          <w:vertAlign w:val="subscript"/>
        </w:rPr>
        <w:t>3</w:t>
      </w:r>
      <w:r w:rsidRPr="00787271">
        <w:rPr>
          <w:rFonts w:ascii="Arial" w:eastAsia="Times New Roman" w:hAnsi="Arial" w:cs="Arial"/>
          <w:sz w:val="24"/>
          <w:szCs w:val="24"/>
        </w:rPr>
        <w:t>‾ ions move into beaker I.</w:t>
      </w:r>
    </w:p>
    <w:p w14:paraId="4BC54B3A" w14:textId="40CE9403" w:rsidR="00C71DD2" w:rsidRPr="00787271" w:rsidRDefault="00C71DD2" w:rsidP="00E34CE7">
      <w:pPr>
        <w:pStyle w:val="ListParagraph"/>
        <w:numPr>
          <w:ilvl w:val="1"/>
          <w:numId w:val="11"/>
        </w:numPr>
        <w:tabs>
          <w:tab w:val="clear" w:pos="1440"/>
        </w:tabs>
        <w:spacing w:after="0" w:line="360" w:lineRule="auto"/>
        <w:ind w:left="426" w:hanging="142"/>
        <w:rPr>
          <w:rFonts w:ascii="Arial" w:eastAsia="Times New Roman" w:hAnsi="Arial" w:cs="Arial"/>
          <w:sz w:val="24"/>
          <w:szCs w:val="24"/>
        </w:rPr>
      </w:pPr>
      <w:r w:rsidRPr="00787271">
        <w:rPr>
          <w:rFonts w:ascii="Arial" w:eastAsia="Times New Roman" w:hAnsi="Arial" w:cs="Arial"/>
          <w:sz w:val="24"/>
          <w:szCs w:val="24"/>
        </w:rPr>
        <w:t>K</w:t>
      </w:r>
      <w:r w:rsidRPr="00787271">
        <w:rPr>
          <w:rFonts w:ascii="Arial" w:eastAsia="Times New Roman" w:hAnsi="Arial" w:cs="Arial"/>
          <w:sz w:val="24"/>
          <w:szCs w:val="24"/>
          <w:vertAlign w:val="superscript"/>
        </w:rPr>
        <w:t>+</w:t>
      </w:r>
      <w:r w:rsidRPr="00787271">
        <w:rPr>
          <w:rFonts w:ascii="Arial" w:eastAsia="Times New Roman" w:hAnsi="Arial" w:cs="Arial"/>
          <w:sz w:val="24"/>
          <w:szCs w:val="24"/>
        </w:rPr>
        <w:t xml:space="preserve"> ions move into beaker I and NO</w:t>
      </w:r>
      <w:r w:rsidRPr="00787271">
        <w:rPr>
          <w:rFonts w:ascii="Arial" w:eastAsia="Times New Roman" w:hAnsi="Arial" w:cs="Arial"/>
          <w:sz w:val="24"/>
          <w:szCs w:val="24"/>
          <w:vertAlign w:val="subscript"/>
        </w:rPr>
        <w:t>3</w:t>
      </w:r>
      <w:r w:rsidRPr="00787271">
        <w:rPr>
          <w:rFonts w:ascii="Arial" w:eastAsia="Times New Roman" w:hAnsi="Arial" w:cs="Arial"/>
          <w:sz w:val="24"/>
          <w:szCs w:val="24"/>
        </w:rPr>
        <w:t>‾ ions move into beaker II.</w:t>
      </w:r>
    </w:p>
    <w:p w14:paraId="68BD4B63" w14:textId="77777777" w:rsidR="003058EF" w:rsidRPr="00EA52AB" w:rsidRDefault="003058EF" w:rsidP="00EA52AB">
      <w:pPr>
        <w:tabs>
          <w:tab w:val="left" w:pos="851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009D0ECC" w14:textId="77777777" w:rsidR="00787271" w:rsidRPr="00787271" w:rsidRDefault="00787271" w:rsidP="00E34CE7">
      <w:pPr>
        <w:pStyle w:val="ListParagraph"/>
        <w:numPr>
          <w:ilvl w:val="0"/>
          <w:numId w:val="6"/>
        </w:numPr>
        <w:tabs>
          <w:tab w:val="left" w:pos="540"/>
          <w:tab w:val="left" w:pos="1080"/>
        </w:tabs>
        <w:spacing w:line="360" w:lineRule="auto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>A student made the following observations:</w:t>
      </w:r>
    </w:p>
    <w:p w14:paraId="244D4F73" w14:textId="77777777" w:rsidR="00787271" w:rsidRPr="00787271" w:rsidRDefault="00787271" w:rsidP="00787271">
      <w:pPr>
        <w:numPr>
          <w:ilvl w:val="0"/>
          <w:numId w:val="3"/>
        </w:numPr>
        <w:tabs>
          <w:tab w:val="left" w:pos="540"/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>clean metal A did not react with 1.0M B</w:t>
      </w:r>
      <w:r w:rsidRPr="00787271">
        <w:rPr>
          <w:rFonts w:ascii="Arial" w:hAnsi="Arial" w:cs="Arial"/>
          <w:sz w:val="24"/>
          <w:szCs w:val="24"/>
          <w:vertAlign w:val="superscript"/>
        </w:rPr>
        <w:t>2+</w:t>
      </w:r>
    </w:p>
    <w:p w14:paraId="44EDB01E" w14:textId="77777777" w:rsidR="00787271" w:rsidRPr="00787271" w:rsidRDefault="00787271" w:rsidP="00787271">
      <w:pPr>
        <w:numPr>
          <w:ilvl w:val="0"/>
          <w:numId w:val="3"/>
        </w:numPr>
        <w:tabs>
          <w:tab w:val="left" w:pos="540"/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>clean metal B dissolved in 1.0M C</w:t>
      </w:r>
      <w:r w:rsidRPr="00787271">
        <w:rPr>
          <w:rFonts w:ascii="Arial" w:hAnsi="Arial" w:cs="Arial"/>
          <w:sz w:val="24"/>
          <w:szCs w:val="24"/>
          <w:vertAlign w:val="superscript"/>
        </w:rPr>
        <w:t>2+</w:t>
      </w:r>
      <w:r w:rsidRPr="00787271">
        <w:rPr>
          <w:rFonts w:ascii="Arial" w:hAnsi="Arial" w:cs="Arial"/>
          <w:sz w:val="24"/>
          <w:szCs w:val="24"/>
        </w:rPr>
        <w:t xml:space="preserve"> and crystals of C appeared</w:t>
      </w:r>
    </w:p>
    <w:p w14:paraId="1B82FE4D" w14:textId="77777777" w:rsidR="003058EF" w:rsidRDefault="00787271" w:rsidP="003058EF">
      <w:pPr>
        <w:numPr>
          <w:ilvl w:val="0"/>
          <w:numId w:val="3"/>
        </w:numPr>
        <w:tabs>
          <w:tab w:val="left" w:pos="540"/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>Clean metal C did not react with 1.0M A</w:t>
      </w:r>
      <w:r w:rsidRPr="00787271">
        <w:rPr>
          <w:rFonts w:ascii="Arial" w:hAnsi="Arial" w:cs="Arial"/>
          <w:sz w:val="24"/>
          <w:szCs w:val="24"/>
          <w:vertAlign w:val="superscript"/>
        </w:rPr>
        <w:t>2+</w:t>
      </w:r>
    </w:p>
    <w:p w14:paraId="60CC1CBF" w14:textId="77777777" w:rsidR="003058EF" w:rsidRDefault="003058EF" w:rsidP="003058EF">
      <w:pPr>
        <w:tabs>
          <w:tab w:val="left" w:pos="540"/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260"/>
        <w:textAlignment w:val="baseline"/>
        <w:rPr>
          <w:rFonts w:ascii="Arial" w:hAnsi="Arial" w:cs="Arial"/>
          <w:sz w:val="24"/>
          <w:szCs w:val="24"/>
        </w:rPr>
      </w:pPr>
    </w:p>
    <w:p w14:paraId="1E8712B0" w14:textId="0B629A74" w:rsidR="00787271" w:rsidRPr="003058EF" w:rsidRDefault="00787271" w:rsidP="003058EF">
      <w:pPr>
        <w:tabs>
          <w:tab w:val="left" w:pos="540"/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284"/>
        <w:textAlignment w:val="baseline"/>
        <w:rPr>
          <w:rFonts w:ascii="Arial" w:hAnsi="Arial" w:cs="Arial"/>
          <w:sz w:val="24"/>
          <w:szCs w:val="24"/>
        </w:rPr>
      </w:pPr>
      <w:r w:rsidRPr="003058EF">
        <w:rPr>
          <w:rFonts w:ascii="Arial" w:hAnsi="Arial" w:cs="Arial"/>
          <w:sz w:val="24"/>
          <w:szCs w:val="24"/>
        </w:rPr>
        <w:t xml:space="preserve">The order of strength as a reducing agent is </w:t>
      </w:r>
    </w:p>
    <w:p w14:paraId="3EE49BEA" w14:textId="77777777" w:rsidR="00787271" w:rsidRPr="00787271" w:rsidRDefault="00787271" w:rsidP="00787271">
      <w:pPr>
        <w:rPr>
          <w:rFonts w:ascii="Arial" w:hAnsi="Arial" w:cs="Arial"/>
          <w:sz w:val="24"/>
          <w:szCs w:val="24"/>
        </w:rPr>
      </w:pPr>
    </w:p>
    <w:p w14:paraId="633E3FC4" w14:textId="77777777" w:rsidR="00787271" w:rsidRPr="00787271" w:rsidRDefault="00787271" w:rsidP="003058EF">
      <w:pPr>
        <w:pStyle w:val="ListParagraph"/>
        <w:numPr>
          <w:ilvl w:val="0"/>
          <w:numId w:val="4"/>
        </w:numPr>
        <w:tabs>
          <w:tab w:val="clear" w:pos="1713"/>
          <w:tab w:val="num" w:pos="1276"/>
        </w:tabs>
        <w:overflowPunct w:val="0"/>
        <w:autoSpaceDE w:val="0"/>
        <w:autoSpaceDN w:val="0"/>
        <w:adjustRightInd w:val="0"/>
        <w:spacing w:after="0" w:line="360" w:lineRule="auto"/>
        <w:ind w:left="851" w:hanging="425"/>
        <w:textAlignment w:val="baseline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>A &gt; B &gt; C</w:t>
      </w:r>
    </w:p>
    <w:p w14:paraId="66212149" w14:textId="77777777" w:rsidR="00787271" w:rsidRPr="00787271" w:rsidRDefault="00787271" w:rsidP="003058EF">
      <w:pPr>
        <w:numPr>
          <w:ilvl w:val="0"/>
          <w:numId w:val="4"/>
        </w:numPr>
        <w:tabs>
          <w:tab w:val="clear" w:pos="1713"/>
          <w:tab w:val="num" w:pos="1276"/>
        </w:tabs>
        <w:overflowPunct w:val="0"/>
        <w:autoSpaceDE w:val="0"/>
        <w:autoSpaceDN w:val="0"/>
        <w:adjustRightInd w:val="0"/>
        <w:spacing w:after="0" w:line="360" w:lineRule="auto"/>
        <w:ind w:left="851" w:hanging="425"/>
        <w:textAlignment w:val="baseline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>A &gt; C &gt; B</w:t>
      </w:r>
    </w:p>
    <w:p w14:paraId="2006DA9E" w14:textId="77777777" w:rsidR="00787271" w:rsidRPr="00787271" w:rsidRDefault="00787271" w:rsidP="003058EF">
      <w:pPr>
        <w:numPr>
          <w:ilvl w:val="0"/>
          <w:numId w:val="4"/>
        </w:numPr>
        <w:tabs>
          <w:tab w:val="clear" w:pos="1713"/>
          <w:tab w:val="num" w:pos="1276"/>
        </w:tabs>
        <w:overflowPunct w:val="0"/>
        <w:autoSpaceDE w:val="0"/>
        <w:autoSpaceDN w:val="0"/>
        <w:adjustRightInd w:val="0"/>
        <w:spacing w:after="0" w:line="360" w:lineRule="auto"/>
        <w:ind w:left="851" w:hanging="425"/>
        <w:textAlignment w:val="baseline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>B &gt; C &gt; A</w:t>
      </w:r>
    </w:p>
    <w:p w14:paraId="41FDA4DB" w14:textId="77777777" w:rsidR="00787271" w:rsidRPr="00787271" w:rsidRDefault="00787271" w:rsidP="003058EF">
      <w:pPr>
        <w:numPr>
          <w:ilvl w:val="0"/>
          <w:numId w:val="4"/>
        </w:numPr>
        <w:tabs>
          <w:tab w:val="clear" w:pos="1713"/>
          <w:tab w:val="num" w:pos="1276"/>
        </w:tabs>
        <w:overflowPunct w:val="0"/>
        <w:autoSpaceDE w:val="0"/>
        <w:autoSpaceDN w:val="0"/>
        <w:adjustRightInd w:val="0"/>
        <w:spacing w:after="0" w:line="360" w:lineRule="auto"/>
        <w:ind w:left="851" w:hanging="425"/>
        <w:textAlignment w:val="baseline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>B &gt; A &gt; C</w:t>
      </w:r>
    </w:p>
    <w:p w14:paraId="44EFC0AD" w14:textId="77777777" w:rsidR="00787271" w:rsidRDefault="00787271" w:rsidP="00973FB5">
      <w:pPr>
        <w:rPr>
          <w:rFonts w:ascii="Arial" w:hAnsi="Arial" w:cs="Arial"/>
          <w:b/>
          <w:sz w:val="24"/>
          <w:szCs w:val="24"/>
        </w:rPr>
      </w:pPr>
    </w:p>
    <w:p w14:paraId="4F26E2FB" w14:textId="77777777" w:rsidR="00EA52AB" w:rsidRPr="00787271" w:rsidRDefault="00EA52AB" w:rsidP="00E34CE7">
      <w:pPr>
        <w:pStyle w:val="ListParagraph"/>
        <w:numPr>
          <w:ilvl w:val="0"/>
          <w:numId w:val="6"/>
        </w:numPr>
        <w:tabs>
          <w:tab w:val="left" w:pos="540"/>
          <w:tab w:val="left" w:pos="1080"/>
        </w:tabs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>An electrochemical cell based on the following reaction has an E</w:t>
      </w:r>
      <w:r w:rsidRPr="00787271">
        <w:rPr>
          <w:rFonts w:ascii="Arial" w:hAnsi="Arial" w:cs="Arial"/>
          <w:sz w:val="24"/>
          <w:szCs w:val="24"/>
          <w:vertAlign w:val="superscript"/>
        </w:rPr>
        <w:t>0</w:t>
      </w:r>
      <w:r w:rsidRPr="00787271">
        <w:rPr>
          <w:rFonts w:ascii="Arial" w:hAnsi="Arial" w:cs="Arial"/>
          <w:sz w:val="24"/>
          <w:szCs w:val="24"/>
        </w:rPr>
        <w:t xml:space="preserve"> = 1.03 V</w:t>
      </w:r>
    </w:p>
    <w:p w14:paraId="21DE9B84" w14:textId="533C394E" w:rsidR="00EA52AB" w:rsidRPr="00787271" w:rsidRDefault="00EA52AB" w:rsidP="00EA52AB">
      <w:pPr>
        <w:tabs>
          <w:tab w:val="left" w:pos="540"/>
          <w:tab w:val="left" w:pos="1080"/>
        </w:tabs>
        <w:jc w:val="center"/>
        <w:rPr>
          <w:rFonts w:ascii="Arial" w:hAnsi="Arial" w:cs="Arial"/>
          <w:sz w:val="24"/>
          <w:szCs w:val="24"/>
        </w:rPr>
      </w:pPr>
      <w:r w:rsidRPr="6F2A3219">
        <w:rPr>
          <w:rFonts w:ascii="Arial" w:hAnsi="Arial" w:cs="Arial"/>
          <w:sz w:val="24"/>
          <w:szCs w:val="24"/>
        </w:rPr>
        <w:t>Cl</w:t>
      </w:r>
      <w:r w:rsidRPr="6F2A3219">
        <w:rPr>
          <w:rFonts w:ascii="Arial" w:hAnsi="Arial" w:cs="Arial"/>
          <w:sz w:val="24"/>
          <w:szCs w:val="24"/>
          <w:vertAlign w:val="subscript"/>
        </w:rPr>
        <w:t>2</w:t>
      </w:r>
      <w:r w:rsidRPr="6F2A3219">
        <w:rPr>
          <w:rFonts w:ascii="Arial" w:hAnsi="Arial" w:cs="Arial"/>
          <w:sz w:val="24"/>
          <w:szCs w:val="24"/>
        </w:rPr>
        <w:t xml:space="preserve">   +   2V</w:t>
      </w:r>
      <w:r w:rsidRPr="6F2A3219">
        <w:rPr>
          <w:rFonts w:ascii="Arial" w:hAnsi="Arial" w:cs="Arial"/>
          <w:sz w:val="24"/>
          <w:szCs w:val="24"/>
          <w:vertAlign w:val="superscript"/>
        </w:rPr>
        <w:t>3+</w:t>
      </w:r>
      <w:r w:rsidRPr="6F2A3219">
        <w:rPr>
          <w:rFonts w:ascii="Arial" w:hAnsi="Arial" w:cs="Arial"/>
          <w:sz w:val="24"/>
          <w:szCs w:val="24"/>
        </w:rPr>
        <w:t xml:space="preserve">   +   2H</w:t>
      </w:r>
      <w:r w:rsidRPr="6F2A3219">
        <w:rPr>
          <w:rFonts w:ascii="Arial" w:hAnsi="Arial" w:cs="Arial"/>
          <w:sz w:val="24"/>
          <w:szCs w:val="24"/>
          <w:vertAlign w:val="subscript"/>
        </w:rPr>
        <w:t>2</w:t>
      </w:r>
      <w:r w:rsidRPr="6F2A3219">
        <w:rPr>
          <w:rFonts w:ascii="Arial" w:hAnsi="Arial" w:cs="Arial"/>
          <w:sz w:val="24"/>
          <w:szCs w:val="24"/>
        </w:rPr>
        <w:t xml:space="preserve">O   </w:t>
      </w:r>
      <w:r w:rsidRPr="6F2A3219">
        <w:rPr>
          <w:rFonts w:ascii="Wingdings" w:eastAsia="Wingdings" w:hAnsi="Wingdings" w:cs="Wingdings"/>
          <w:sz w:val="24"/>
          <w:szCs w:val="24"/>
        </w:rPr>
        <w:t>à</w:t>
      </w:r>
      <w:r w:rsidRPr="6F2A3219">
        <w:rPr>
          <w:rFonts w:ascii="Arial" w:hAnsi="Arial" w:cs="Arial"/>
          <w:sz w:val="24"/>
          <w:szCs w:val="24"/>
        </w:rPr>
        <w:t xml:space="preserve">   2VO</w:t>
      </w:r>
      <w:r w:rsidRPr="6F2A3219">
        <w:rPr>
          <w:rFonts w:ascii="Arial" w:hAnsi="Arial" w:cs="Arial"/>
          <w:sz w:val="24"/>
          <w:szCs w:val="24"/>
          <w:vertAlign w:val="superscript"/>
        </w:rPr>
        <w:t>2+</w:t>
      </w:r>
      <w:r w:rsidRPr="6F2A3219">
        <w:rPr>
          <w:rFonts w:ascii="Arial" w:hAnsi="Arial" w:cs="Arial"/>
          <w:sz w:val="24"/>
          <w:szCs w:val="24"/>
        </w:rPr>
        <w:t xml:space="preserve">   +   4H</w:t>
      </w:r>
      <w:r w:rsidRPr="6F2A3219">
        <w:rPr>
          <w:rFonts w:ascii="Arial" w:hAnsi="Arial" w:cs="Arial"/>
          <w:sz w:val="24"/>
          <w:szCs w:val="24"/>
          <w:vertAlign w:val="superscript"/>
        </w:rPr>
        <w:t>+</w:t>
      </w:r>
      <w:r w:rsidRPr="6F2A3219">
        <w:rPr>
          <w:rFonts w:ascii="Arial" w:hAnsi="Arial" w:cs="Arial"/>
          <w:sz w:val="24"/>
          <w:szCs w:val="24"/>
        </w:rPr>
        <w:t xml:space="preserve">   +   2Cl</w:t>
      </w:r>
      <w:r w:rsidRPr="6F2A3219">
        <w:rPr>
          <w:rFonts w:ascii="Arial" w:hAnsi="Arial" w:cs="Arial"/>
          <w:sz w:val="24"/>
          <w:szCs w:val="24"/>
          <w:vertAlign w:val="superscript"/>
        </w:rPr>
        <w:t>-</w:t>
      </w:r>
    </w:p>
    <w:p w14:paraId="7400D2BE" w14:textId="77777777" w:rsidR="00EA52AB" w:rsidRPr="00787271" w:rsidRDefault="00EA52AB" w:rsidP="00EA52AB">
      <w:pPr>
        <w:tabs>
          <w:tab w:val="left" w:pos="540"/>
          <w:tab w:val="left" w:pos="1080"/>
        </w:tabs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ab/>
        <w:t xml:space="preserve">    What is the standard reduction potential for VO</w:t>
      </w:r>
      <w:r w:rsidRPr="00787271">
        <w:rPr>
          <w:rFonts w:ascii="Arial" w:hAnsi="Arial" w:cs="Arial"/>
          <w:sz w:val="24"/>
          <w:szCs w:val="24"/>
          <w:vertAlign w:val="superscript"/>
        </w:rPr>
        <w:t>2+</w:t>
      </w:r>
      <w:r w:rsidRPr="00787271">
        <w:rPr>
          <w:rFonts w:ascii="Arial" w:hAnsi="Arial" w:cs="Arial"/>
          <w:sz w:val="24"/>
          <w:szCs w:val="24"/>
        </w:rPr>
        <w:t xml:space="preserve"> to V</w:t>
      </w:r>
      <w:r w:rsidRPr="00787271">
        <w:rPr>
          <w:rFonts w:ascii="Arial" w:hAnsi="Arial" w:cs="Arial"/>
          <w:sz w:val="24"/>
          <w:szCs w:val="24"/>
          <w:vertAlign w:val="superscript"/>
        </w:rPr>
        <w:t>3+</w:t>
      </w:r>
      <w:r w:rsidRPr="00787271">
        <w:rPr>
          <w:rFonts w:ascii="Arial" w:hAnsi="Arial" w:cs="Arial"/>
          <w:sz w:val="24"/>
          <w:szCs w:val="24"/>
        </w:rPr>
        <w:t>?</w:t>
      </w:r>
    </w:p>
    <w:p w14:paraId="5EA1C147" w14:textId="77777777" w:rsidR="00EA52AB" w:rsidRPr="00787271" w:rsidRDefault="00EA52AB" w:rsidP="00EA52AB">
      <w:pPr>
        <w:pStyle w:val="ListParagraph"/>
        <w:numPr>
          <w:ilvl w:val="0"/>
          <w:numId w:val="2"/>
        </w:numPr>
        <w:tabs>
          <w:tab w:val="left" w:pos="540"/>
          <w:tab w:val="left" w:pos="993"/>
        </w:tabs>
        <w:spacing w:line="360" w:lineRule="auto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>-3.05 V</w:t>
      </w:r>
    </w:p>
    <w:p w14:paraId="7E809D2D" w14:textId="77777777" w:rsidR="00EA52AB" w:rsidRPr="00787271" w:rsidRDefault="00EA52AB" w:rsidP="00EA52AB">
      <w:pPr>
        <w:pStyle w:val="ListParagraph"/>
        <w:numPr>
          <w:ilvl w:val="0"/>
          <w:numId w:val="2"/>
        </w:numPr>
        <w:tabs>
          <w:tab w:val="left" w:pos="540"/>
          <w:tab w:val="left" w:pos="993"/>
        </w:tabs>
        <w:spacing w:line="360" w:lineRule="auto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>-0.33V</w:t>
      </w:r>
    </w:p>
    <w:p w14:paraId="271AC621" w14:textId="77777777" w:rsidR="00EA52AB" w:rsidRPr="00787271" w:rsidRDefault="00EA52AB" w:rsidP="00EA52AB">
      <w:pPr>
        <w:pStyle w:val="ListParagraph"/>
        <w:numPr>
          <w:ilvl w:val="0"/>
          <w:numId w:val="2"/>
        </w:numPr>
        <w:tabs>
          <w:tab w:val="left" w:pos="540"/>
          <w:tab w:val="left" w:pos="993"/>
        </w:tabs>
        <w:spacing w:line="360" w:lineRule="auto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>+0.33 V</w:t>
      </w:r>
    </w:p>
    <w:p w14:paraId="492FA05A" w14:textId="77777777" w:rsidR="00EA52AB" w:rsidRPr="00787271" w:rsidRDefault="00EA52AB" w:rsidP="00EA52AB">
      <w:pPr>
        <w:pStyle w:val="ListParagraph"/>
        <w:numPr>
          <w:ilvl w:val="0"/>
          <w:numId w:val="2"/>
        </w:numPr>
        <w:tabs>
          <w:tab w:val="left" w:pos="540"/>
          <w:tab w:val="left" w:pos="993"/>
        </w:tabs>
        <w:spacing w:line="360" w:lineRule="auto"/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>+3.05V</w:t>
      </w:r>
    </w:p>
    <w:p w14:paraId="397B1762" w14:textId="77777777" w:rsidR="003058EF" w:rsidRDefault="003058EF" w:rsidP="00973FB5">
      <w:pPr>
        <w:rPr>
          <w:rFonts w:ascii="Arial" w:hAnsi="Arial" w:cs="Arial"/>
          <w:b/>
          <w:sz w:val="24"/>
          <w:szCs w:val="24"/>
        </w:rPr>
      </w:pPr>
    </w:p>
    <w:p w14:paraId="0C5E60FD" w14:textId="77777777" w:rsidR="00EA52AB" w:rsidRDefault="00EA52AB" w:rsidP="00973FB5">
      <w:pPr>
        <w:rPr>
          <w:rFonts w:ascii="Arial" w:hAnsi="Arial" w:cs="Arial"/>
          <w:b/>
          <w:sz w:val="24"/>
          <w:szCs w:val="24"/>
        </w:rPr>
      </w:pPr>
    </w:p>
    <w:p w14:paraId="1EAE3E49" w14:textId="123D33E4" w:rsidR="00973FB5" w:rsidRPr="00EA52AB" w:rsidRDefault="000C255F" w:rsidP="00973FB5">
      <w:pPr>
        <w:rPr>
          <w:rFonts w:ascii="Arial" w:hAnsi="Arial" w:cs="Arial"/>
          <w:b/>
          <w:bCs/>
          <w:sz w:val="24"/>
          <w:szCs w:val="24"/>
        </w:rPr>
      </w:pPr>
      <w:r w:rsidRPr="00787271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48000" behindDoc="0" locked="0" layoutInCell="1" allowOverlap="1" wp14:anchorId="73E796D9" wp14:editId="7157E39F">
            <wp:simplePos x="0" y="0"/>
            <wp:positionH relativeFrom="page">
              <wp:posOffset>1583141</wp:posOffset>
            </wp:positionH>
            <wp:positionV relativeFrom="paragraph">
              <wp:posOffset>237537</wp:posOffset>
            </wp:positionV>
            <wp:extent cx="3930556" cy="1494271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556" cy="149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2AB">
        <w:rPr>
          <w:rFonts w:ascii="Arial" w:hAnsi="Arial" w:cs="Arial"/>
          <w:b/>
          <w:bCs/>
          <w:noProof/>
          <w:sz w:val="24"/>
          <w:szCs w:val="24"/>
        </w:rPr>
        <w:t xml:space="preserve">Question 8 refers to the following data: </w:t>
      </w:r>
    </w:p>
    <w:p w14:paraId="1D984A24" w14:textId="7662BC6B" w:rsidR="00973FB5" w:rsidRPr="00787271" w:rsidRDefault="00973FB5" w:rsidP="00973FB5">
      <w:pPr>
        <w:rPr>
          <w:rFonts w:ascii="Arial" w:hAnsi="Arial" w:cs="Arial"/>
          <w:b/>
          <w:sz w:val="24"/>
          <w:szCs w:val="24"/>
        </w:rPr>
      </w:pPr>
    </w:p>
    <w:p w14:paraId="674A50D4" w14:textId="427C8C60" w:rsidR="00973FB5" w:rsidRPr="00787271" w:rsidRDefault="00973FB5" w:rsidP="00973FB5">
      <w:pPr>
        <w:rPr>
          <w:rFonts w:ascii="Arial" w:hAnsi="Arial" w:cs="Arial"/>
          <w:b/>
          <w:sz w:val="24"/>
          <w:szCs w:val="24"/>
        </w:rPr>
      </w:pPr>
    </w:p>
    <w:p w14:paraId="5490CEA1" w14:textId="5F07EBF5" w:rsidR="000C255F" w:rsidRPr="00787271" w:rsidRDefault="000C255F" w:rsidP="00973FB5">
      <w:pPr>
        <w:rPr>
          <w:rFonts w:ascii="Arial" w:hAnsi="Arial" w:cs="Arial"/>
          <w:b/>
          <w:sz w:val="24"/>
          <w:szCs w:val="24"/>
        </w:rPr>
      </w:pPr>
    </w:p>
    <w:p w14:paraId="77181968" w14:textId="204E4CAA" w:rsidR="000C255F" w:rsidRPr="00787271" w:rsidRDefault="000C255F" w:rsidP="00973FB5">
      <w:pPr>
        <w:rPr>
          <w:rFonts w:ascii="Arial" w:hAnsi="Arial" w:cs="Arial"/>
          <w:b/>
          <w:sz w:val="24"/>
          <w:szCs w:val="24"/>
        </w:rPr>
      </w:pPr>
    </w:p>
    <w:p w14:paraId="60AF44DF" w14:textId="77777777" w:rsidR="003058EF" w:rsidRDefault="003058EF" w:rsidP="00EA52AB">
      <w:pPr>
        <w:tabs>
          <w:tab w:val="left" w:pos="540"/>
          <w:tab w:val="left" w:pos="108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CDA25C0" w14:textId="77777777" w:rsidR="00EA52AB" w:rsidRPr="00EA52AB" w:rsidRDefault="00EA52AB" w:rsidP="00EA52AB">
      <w:pPr>
        <w:tabs>
          <w:tab w:val="left" w:pos="540"/>
          <w:tab w:val="left" w:pos="1080"/>
        </w:tabs>
        <w:spacing w:line="360" w:lineRule="auto"/>
        <w:rPr>
          <w:rFonts w:ascii="Arial" w:hAnsi="Arial" w:cs="Arial"/>
          <w:sz w:val="12"/>
          <w:szCs w:val="12"/>
        </w:rPr>
      </w:pPr>
    </w:p>
    <w:p w14:paraId="7757A078" w14:textId="516BCB8F" w:rsidR="00971F84" w:rsidRDefault="00850AD2" w:rsidP="00E34CE7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>T</w:t>
      </w:r>
      <w:r w:rsidR="00973FB5" w:rsidRPr="00787271">
        <w:rPr>
          <w:rFonts w:ascii="Arial" w:hAnsi="Arial" w:cs="Arial"/>
          <w:sz w:val="24"/>
          <w:szCs w:val="24"/>
        </w:rPr>
        <w:t>he weakest reducing agent is</w:t>
      </w:r>
    </w:p>
    <w:p w14:paraId="38C599BE" w14:textId="77777777" w:rsidR="00E41B3A" w:rsidRDefault="00E41B3A" w:rsidP="00E41B3A">
      <w:pPr>
        <w:pStyle w:val="ListParagraph"/>
        <w:tabs>
          <w:tab w:val="left" w:pos="540"/>
        </w:tabs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2623"/>
        <w:gridCol w:w="2622"/>
        <w:gridCol w:w="2623"/>
      </w:tblGrid>
      <w:tr w:rsidR="001A10B9" w14:paraId="5419B086" w14:textId="77777777" w:rsidTr="001A10B9">
        <w:tc>
          <w:tcPr>
            <w:tcW w:w="2622" w:type="dxa"/>
          </w:tcPr>
          <w:p w14:paraId="4FF3CBB5" w14:textId="52EBCEA6" w:rsidR="00E41B3A" w:rsidRPr="00E41B3A" w:rsidRDefault="00E41B3A" w:rsidP="00E34CE7">
            <w:pPr>
              <w:pStyle w:val="ListParagraph"/>
              <w:numPr>
                <w:ilvl w:val="2"/>
                <w:numId w:val="6"/>
              </w:numPr>
              <w:tabs>
                <w:tab w:val="left" w:pos="540"/>
                <w:tab w:val="left" w:pos="108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7271">
              <w:rPr>
                <w:rFonts w:ascii="Arial" w:hAnsi="Arial" w:cs="Arial"/>
                <w:sz w:val="24"/>
                <w:szCs w:val="24"/>
              </w:rPr>
              <w:t>Be</w:t>
            </w:r>
            <w:r w:rsidRPr="00787271">
              <w:rPr>
                <w:rFonts w:ascii="Arial" w:hAnsi="Arial" w:cs="Arial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623" w:type="dxa"/>
          </w:tcPr>
          <w:p w14:paraId="56DAC22F" w14:textId="6F5B08E2" w:rsidR="00E41B3A" w:rsidRPr="00E41B3A" w:rsidRDefault="00E41B3A" w:rsidP="00E34CE7">
            <w:pPr>
              <w:pStyle w:val="ListParagraph"/>
              <w:numPr>
                <w:ilvl w:val="2"/>
                <w:numId w:val="6"/>
              </w:numPr>
              <w:tabs>
                <w:tab w:val="left" w:pos="540"/>
                <w:tab w:val="left" w:pos="108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7271">
              <w:rPr>
                <w:rFonts w:ascii="Arial" w:hAnsi="Arial" w:cs="Arial"/>
                <w:sz w:val="24"/>
                <w:szCs w:val="24"/>
              </w:rPr>
              <w:t>Co</w:t>
            </w:r>
            <w:r w:rsidRPr="00787271">
              <w:rPr>
                <w:rFonts w:ascii="Arial" w:hAnsi="Arial" w:cs="Arial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622" w:type="dxa"/>
          </w:tcPr>
          <w:p w14:paraId="21586057" w14:textId="3C6E727B" w:rsidR="00E41B3A" w:rsidRPr="00E41B3A" w:rsidRDefault="00E41B3A" w:rsidP="00E34CE7">
            <w:pPr>
              <w:pStyle w:val="ListParagraph"/>
              <w:numPr>
                <w:ilvl w:val="2"/>
                <w:numId w:val="6"/>
              </w:numPr>
              <w:tabs>
                <w:tab w:val="left" w:pos="540"/>
                <w:tab w:val="left" w:pos="108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7271">
              <w:rPr>
                <w:rFonts w:ascii="Arial" w:hAnsi="Arial" w:cs="Arial"/>
                <w:sz w:val="24"/>
                <w:szCs w:val="24"/>
              </w:rPr>
              <w:t>Cr</w:t>
            </w:r>
            <w:r w:rsidRPr="00787271">
              <w:rPr>
                <w:rFonts w:ascii="Arial" w:hAnsi="Arial" w:cs="Arial"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2623" w:type="dxa"/>
          </w:tcPr>
          <w:p w14:paraId="5674A639" w14:textId="3E1C1130" w:rsidR="00E41B3A" w:rsidRPr="00E41B3A" w:rsidRDefault="00E41B3A" w:rsidP="00E34CE7">
            <w:pPr>
              <w:pStyle w:val="ListParagraph"/>
              <w:numPr>
                <w:ilvl w:val="2"/>
                <w:numId w:val="6"/>
              </w:numPr>
              <w:tabs>
                <w:tab w:val="left" w:pos="540"/>
                <w:tab w:val="left" w:pos="108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7271">
              <w:rPr>
                <w:rFonts w:ascii="Arial" w:hAnsi="Arial" w:cs="Arial"/>
                <w:sz w:val="24"/>
                <w:szCs w:val="24"/>
              </w:rPr>
              <w:t>Co</w:t>
            </w:r>
            <w:r w:rsidRPr="00787271">
              <w:rPr>
                <w:rFonts w:ascii="Arial" w:hAnsi="Arial" w:cs="Arial"/>
                <w:sz w:val="24"/>
                <w:szCs w:val="24"/>
                <w:vertAlign w:val="superscript"/>
              </w:rPr>
              <w:t>3+</w:t>
            </w:r>
          </w:p>
        </w:tc>
      </w:tr>
    </w:tbl>
    <w:p w14:paraId="6869AF67" w14:textId="77777777" w:rsidR="00EA52AB" w:rsidRPr="00E41B3A" w:rsidRDefault="00EA52AB" w:rsidP="00E41B3A">
      <w:pPr>
        <w:tabs>
          <w:tab w:val="left" w:pos="540"/>
          <w:tab w:val="left" w:pos="108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6340658" w14:textId="7F674301" w:rsidR="00D90602" w:rsidRDefault="00D90602" w:rsidP="00E34CE7">
      <w:pPr>
        <w:pStyle w:val="ListParagraph"/>
        <w:numPr>
          <w:ilvl w:val="0"/>
          <w:numId w:val="6"/>
        </w:numPr>
        <w:tabs>
          <w:tab w:val="left" w:pos="540"/>
          <w:tab w:val="left" w:pos="1080"/>
        </w:tabs>
        <w:rPr>
          <w:rFonts w:ascii="Arial" w:hAnsi="Arial" w:cs="Arial"/>
          <w:sz w:val="24"/>
          <w:szCs w:val="24"/>
        </w:rPr>
      </w:pPr>
      <w:r w:rsidRPr="00787271">
        <w:rPr>
          <w:rFonts w:ascii="Arial" w:hAnsi="Arial" w:cs="Arial"/>
          <w:sz w:val="24"/>
          <w:szCs w:val="24"/>
        </w:rPr>
        <w:t xml:space="preserve">Which metal would be </w:t>
      </w:r>
      <w:r w:rsidRPr="00787271">
        <w:rPr>
          <w:rFonts w:ascii="Arial" w:hAnsi="Arial" w:cs="Arial"/>
          <w:b/>
          <w:bCs/>
          <w:sz w:val="24"/>
          <w:szCs w:val="24"/>
        </w:rPr>
        <w:t>the best</w:t>
      </w:r>
      <w:r w:rsidRPr="00787271">
        <w:rPr>
          <w:rFonts w:ascii="Arial" w:hAnsi="Arial" w:cs="Arial"/>
          <w:sz w:val="24"/>
          <w:szCs w:val="24"/>
        </w:rPr>
        <w:t xml:space="preserve"> choice as a sacrificial anode to prevent the corrosion of iron? </w:t>
      </w:r>
    </w:p>
    <w:p w14:paraId="1D0506D0" w14:textId="77777777" w:rsidR="001A10B9" w:rsidRDefault="001A10B9" w:rsidP="001A10B9">
      <w:pPr>
        <w:pStyle w:val="ListParagraph"/>
        <w:tabs>
          <w:tab w:val="left" w:pos="540"/>
          <w:tab w:val="left" w:pos="1080"/>
        </w:tabs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2623"/>
        <w:gridCol w:w="2622"/>
        <w:gridCol w:w="2623"/>
      </w:tblGrid>
      <w:tr w:rsidR="001A10B9" w14:paraId="2ED6CF1C" w14:textId="77777777" w:rsidTr="00A56055">
        <w:tc>
          <w:tcPr>
            <w:tcW w:w="2622" w:type="dxa"/>
          </w:tcPr>
          <w:p w14:paraId="1EE4D7EB" w14:textId="29A5538E" w:rsidR="001A10B9" w:rsidRPr="00E41B3A" w:rsidRDefault="001A10B9" w:rsidP="00E34CE7">
            <w:pPr>
              <w:pStyle w:val="ListParagraph"/>
              <w:numPr>
                <w:ilvl w:val="2"/>
                <w:numId w:val="6"/>
              </w:numPr>
              <w:tabs>
                <w:tab w:val="left" w:pos="540"/>
                <w:tab w:val="left" w:pos="108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</w:t>
            </w:r>
          </w:p>
        </w:tc>
        <w:tc>
          <w:tcPr>
            <w:tcW w:w="2623" w:type="dxa"/>
          </w:tcPr>
          <w:p w14:paraId="4C3C22C5" w14:textId="0B2CBF63" w:rsidR="001A10B9" w:rsidRPr="00E41B3A" w:rsidRDefault="001A10B9" w:rsidP="00E34CE7">
            <w:pPr>
              <w:pStyle w:val="ListParagraph"/>
              <w:numPr>
                <w:ilvl w:val="2"/>
                <w:numId w:val="6"/>
              </w:numPr>
              <w:tabs>
                <w:tab w:val="left" w:pos="540"/>
                <w:tab w:val="left" w:pos="108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87271">
              <w:rPr>
                <w:rFonts w:ascii="Arial" w:hAnsi="Arial" w:cs="Arial"/>
                <w:sz w:val="24"/>
                <w:szCs w:val="24"/>
              </w:rPr>
              <w:t>Co</w:t>
            </w:r>
            <w:r>
              <w:rPr>
                <w:rFonts w:ascii="Arial" w:hAnsi="Arial" w:cs="Arial"/>
                <w:sz w:val="24"/>
                <w:szCs w:val="24"/>
              </w:rPr>
              <w:t>pper</w:t>
            </w:r>
          </w:p>
        </w:tc>
        <w:tc>
          <w:tcPr>
            <w:tcW w:w="2622" w:type="dxa"/>
          </w:tcPr>
          <w:p w14:paraId="3A0EB596" w14:textId="7FCED142" w:rsidR="001A10B9" w:rsidRPr="00E41B3A" w:rsidRDefault="001A10B9" w:rsidP="00E34CE7">
            <w:pPr>
              <w:pStyle w:val="ListParagraph"/>
              <w:numPr>
                <w:ilvl w:val="2"/>
                <w:numId w:val="6"/>
              </w:numPr>
              <w:tabs>
                <w:tab w:val="left" w:pos="540"/>
                <w:tab w:val="left" w:pos="108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Zinc</w:t>
            </w:r>
          </w:p>
        </w:tc>
        <w:tc>
          <w:tcPr>
            <w:tcW w:w="2623" w:type="dxa"/>
          </w:tcPr>
          <w:p w14:paraId="6159030C" w14:textId="456DB09B" w:rsidR="001A10B9" w:rsidRPr="00E41B3A" w:rsidRDefault="001A10B9" w:rsidP="00E34CE7">
            <w:pPr>
              <w:pStyle w:val="ListParagraph"/>
              <w:numPr>
                <w:ilvl w:val="2"/>
                <w:numId w:val="6"/>
              </w:numPr>
              <w:tabs>
                <w:tab w:val="left" w:pos="540"/>
                <w:tab w:val="left" w:pos="108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Magnesium</w:t>
            </w:r>
          </w:p>
        </w:tc>
      </w:tr>
    </w:tbl>
    <w:p w14:paraId="6CFD6A64" w14:textId="77777777" w:rsidR="00EA52AB" w:rsidRPr="00EA52AB" w:rsidRDefault="00EA52AB" w:rsidP="00EA52AB">
      <w:pPr>
        <w:rPr>
          <w:rFonts w:ascii="Arial" w:eastAsia="Calibri" w:hAnsi="Arial" w:cs="Arial"/>
          <w:sz w:val="24"/>
          <w:szCs w:val="24"/>
        </w:rPr>
      </w:pPr>
    </w:p>
    <w:p w14:paraId="397AF0F0" w14:textId="1C131B89" w:rsidR="00EA52AB" w:rsidRPr="00EA52AB" w:rsidRDefault="00EA52AB" w:rsidP="00E34CE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The anode of an electrochemical cell is always</w:t>
      </w:r>
      <w:r w:rsidRPr="00EA52AB">
        <w:rPr>
          <w:rStyle w:val="eop"/>
          <w:rFonts w:ascii="Arial" w:hAnsi="Arial" w:cs="Arial"/>
        </w:rPr>
        <w:t> </w:t>
      </w:r>
    </w:p>
    <w:p w14:paraId="3C79FDF4" w14:textId="77777777" w:rsidR="00EA52AB" w:rsidRPr="00EA52AB" w:rsidRDefault="00EA52AB" w:rsidP="00EA52AB">
      <w:pPr>
        <w:pStyle w:val="paragraph"/>
        <w:spacing w:before="0" w:beforeAutospacing="0" w:after="0" w:afterAutospacing="0"/>
        <w:ind w:left="720" w:firstLine="131"/>
        <w:textAlignment w:val="baseline"/>
        <w:rPr>
          <w:rFonts w:ascii="Arial" w:hAnsi="Arial" w:cs="Arial"/>
        </w:rPr>
      </w:pPr>
      <w:r w:rsidRPr="00EA52AB">
        <w:rPr>
          <w:rStyle w:val="eop"/>
          <w:rFonts w:ascii="Arial" w:hAnsi="Arial" w:cs="Arial"/>
        </w:rPr>
        <w:t> </w:t>
      </w:r>
    </w:p>
    <w:p w14:paraId="2F106085" w14:textId="0CB1330F" w:rsidR="00EA52AB" w:rsidRPr="00EA52AB" w:rsidRDefault="00EA52AB" w:rsidP="00E34CE7">
      <w:pPr>
        <w:pStyle w:val="paragraph"/>
        <w:numPr>
          <w:ilvl w:val="0"/>
          <w:numId w:val="13"/>
        </w:numPr>
        <w:spacing w:before="0" w:beforeAutospacing="0" w:after="0" w:afterAutospacing="0"/>
        <w:ind w:firstLine="131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the site where electrons are lost.</w:t>
      </w:r>
      <w:r w:rsidRPr="00EA52AB">
        <w:rPr>
          <w:rStyle w:val="eop"/>
          <w:rFonts w:ascii="Arial" w:hAnsi="Arial" w:cs="Arial"/>
        </w:rPr>
        <w:t> </w:t>
      </w:r>
    </w:p>
    <w:p w14:paraId="225390DB" w14:textId="3AD32C86" w:rsidR="00EA52AB" w:rsidRPr="00EA52AB" w:rsidRDefault="00EA52AB" w:rsidP="00E34CE7">
      <w:pPr>
        <w:pStyle w:val="paragraph"/>
        <w:numPr>
          <w:ilvl w:val="0"/>
          <w:numId w:val="13"/>
        </w:numPr>
        <w:spacing w:before="0" w:beforeAutospacing="0" w:after="0" w:afterAutospacing="0"/>
        <w:ind w:firstLine="131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the negative electrode.</w:t>
      </w:r>
      <w:r w:rsidRPr="00EA52AB">
        <w:rPr>
          <w:rStyle w:val="eop"/>
          <w:rFonts w:ascii="Arial" w:hAnsi="Arial" w:cs="Arial"/>
        </w:rPr>
        <w:t> </w:t>
      </w:r>
    </w:p>
    <w:p w14:paraId="7AE8E06C" w14:textId="10AD87D5" w:rsidR="00EA52AB" w:rsidRPr="00EA52AB" w:rsidRDefault="00EA52AB" w:rsidP="00E34CE7">
      <w:pPr>
        <w:pStyle w:val="paragraph"/>
        <w:numPr>
          <w:ilvl w:val="0"/>
          <w:numId w:val="13"/>
        </w:numPr>
        <w:spacing w:before="0" w:beforeAutospacing="0" w:after="0" w:afterAutospacing="0"/>
        <w:ind w:firstLine="131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the target of anion migration.</w:t>
      </w:r>
      <w:r w:rsidRPr="00EA52AB">
        <w:rPr>
          <w:rStyle w:val="eop"/>
          <w:rFonts w:ascii="Arial" w:hAnsi="Arial" w:cs="Arial"/>
        </w:rPr>
        <w:t> </w:t>
      </w:r>
    </w:p>
    <w:p w14:paraId="52F67848" w14:textId="77777777" w:rsidR="00EA52AB" w:rsidRPr="00EA52AB" w:rsidRDefault="00EA52AB" w:rsidP="00EA52AB">
      <w:pPr>
        <w:pStyle w:val="paragraph"/>
        <w:spacing w:before="0" w:beforeAutospacing="0" w:after="0" w:afterAutospacing="0"/>
        <w:ind w:hanging="1451"/>
        <w:textAlignment w:val="baseline"/>
        <w:rPr>
          <w:rFonts w:ascii="Arial" w:hAnsi="Arial" w:cs="Arial"/>
        </w:rPr>
      </w:pPr>
      <w:r w:rsidRPr="00EA52AB">
        <w:rPr>
          <w:rStyle w:val="eop"/>
          <w:rFonts w:ascii="Arial" w:hAnsi="Arial" w:cs="Arial"/>
        </w:rPr>
        <w:t> </w:t>
      </w:r>
    </w:p>
    <w:p w14:paraId="54715578" w14:textId="550947B9" w:rsidR="00EA52AB" w:rsidRPr="00EA52AB" w:rsidRDefault="00EA52AB" w:rsidP="00EA52AB">
      <w:pPr>
        <w:pStyle w:val="paragraph"/>
        <w:spacing w:before="0" w:beforeAutospacing="0" w:after="0" w:afterAutospacing="0"/>
        <w:ind w:firstLine="426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 xml:space="preserve">Which of these statements are </w:t>
      </w:r>
      <w:r w:rsidRPr="00EA52AB">
        <w:rPr>
          <w:rStyle w:val="normaltextrun"/>
          <w:rFonts w:ascii="Arial" w:hAnsi="Arial" w:cs="Arial"/>
          <w:b/>
          <w:bCs/>
        </w:rPr>
        <w:t>true</w:t>
      </w:r>
      <w:r w:rsidRPr="00EA52AB">
        <w:rPr>
          <w:rStyle w:val="normaltextrun"/>
          <w:rFonts w:ascii="Arial" w:hAnsi="Arial" w:cs="Arial"/>
        </w:rPr>
        <w:t>?</w:t>
      </w:r>
      <w:r w:rsidRPr="00EA52AB">
        <w:rPr>
          <w:rStyle w:val="eop"/>
          <w:rFonts w:ascii="Arial" w:hAnsi="Arial" w:cs="Arial"/>
        </w:rPr>
        <w:t> </w:t>
      </w:r>
    </w:p>
    <w:p w14:paraId="1AE8CB57" w14:textId="77777777" w:rsidR="00EA52AB" w:rsidRPr="00EA52AB" w:rsidRDefault="00EA52AB" w:rsidP="00EA52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eop"/>
          <w:rFonts w:ascii="Arial" w:hAnsi="Arial" w:cs="Arial"/>
        </w:rPr>
        <w:t> </w:t>
      </w:r>
    </w:p>
    <w:p w14:paraId="6FCD8DE9" w14:textId="7FFF2DE4" w:rsidR="00EA52AB" w:rsidRPr="00EA52AB" w:rsidRDefault="00EA52AB" w:rsidP="00E34CE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(</w:t>
      </w:r>
      <w:proofErr w:type="spellStart"/>
      <w:r w:rsidRPr="00EA52AB">
        <w:rPr>
          <w:rStyle w:val="normaltextrun"/>
          <w:rFonts w:ascii="Arial" w:hAnsi="Arial" w:cs="Arial"/>
        </w:rPr>
        <w:t>i</w:t>
      </w:r>
      <w:proofErr w:type="spellEnd"/>
      <w:r w:rsidRPr="00EA52AB">
        <w:rPr>
          <w:rStyle w:val="normaltextrun"/>
          <w:rFonts w:ascii="Arial" w:hAnsi="Arial" w:cs="Arial"/>
        </w:rPr>
        <w:t>) and (ii) only.</w:t>
      </w:r>
      <w:r w:rsidRPr="00EA52AB">
        <w:rPr>
          <w:rStyle w:val="eop"/>
          <w:rFonts w:ascii="Arial" w:hAnsi="Arial" w:cs="Arial"/>
        </w:rPr>
        <w:t> </w:t>
      </w:r>
    </w:p>
    <w:p w14:paraId="3BCA2486" w14:textId="1CA491A2" w:rsidR="00EA52AB" w:rsidRPr="00EA52AB" w:rsidRDefault="00EA52AB" w:rsidP="00E34CE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(</w:t>
      </w:r>
      <w:proofErr w:type="spellStart"/>
      <w:r w:rsidRPr="00EA52AB">
        <w:rPr>
          <w:rStyle w:val="normaltextrun"/>
          <w:rFonts w:ascii="Arial" w:hAnsi="Arial" w:cs="Arial"/>
        </w:rPr>
        <w:t>i</w:t>
      </w:r>
      <w:proofErr w:type="spellEnd"/>
      <w:r w:rsidRPr="00EA52AB">
        <w:rPr>
          <w:rStyle w:val="normaltextrun"/>
          <w:rFonts w:ascii="Arial" w:hAnsi="Arial" w:cs="Arial"/>
        </w:rPr>
        <w:t>) and (iii) only.</w:t>
      </w:r>
      <w:r w:rsidRPr="00EA52AB">
        <w:rPr>
          <w:rStyle w:val="eop"/>
          <w:rFonts w:ascii="Arial" w:hAnsi="Arial" w:cs="Arial"/>
        </w:rPr>
        <w:t> </w:t>
      </w:r>
    </w:p>
    <w:p w14:paraId="54E7EC57" w14:textId="2AF0F5A2" w:rsidR="00EA52AB" w:rsidRPr="00EA52AB" w:rsidRDefault="00EA52AB" w:rsidP="00E34CE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(ii) and (iii) only.</w:t>
      </w:r>
      <w:r w:rsidRPr="00EA52AB">
        <w:rPr>
          <w:rStyle w:val="eop"/>
          <w:rFonts w:ascii="Arial" w:hAnsi="Arial" w:cs="Arial"/>
        </w:rPr>
        <w:t> </w:t>
      </w:r>
    </w:p>
    <w:p w14:paraId="6062A044" w14:textId="0D044D01" w:rsidR="00EA52AB" w:rsidRPr="00EA52AB" w:rsidRDefault="00EA52AB" w:rsidP="00E34CE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All of (</w:t>
      </w:r>
      <w:proofErr w:type="spellStart"/>
      <w:r w:rsidRPr="00EA52AB">
        <w:rPr>
          <w:rStyle w:val="normaltextrun"/>
          <w:rFonts w:ascii="Arial" w:hAnsi="Arial" w:cs="Arial"/>
        </w:rPr>
        <w:t>i</w:t>
      </w:r>
      <w:proofErr w:type="spellEnd"/>
      <w:r w:rsidRPr="00EA52AB">
        <w:rPr>
          <w:rStyle w:val="normaltextrun"/>
          <w:rFonts w:ascii="Arial" w:hAnsi="Arial" w:cs="Arial"/>
        </w:rPr>
        <w:t>), (ii) and (iii).</w:t>
      </w:r>
      <w:r w:rsidRPr="00EA52AB">
        <w:rPr>
          <w:rStyle w:val="eop"/>
          <w:rFonts w:ascii="Arial" w:hAnsi="Arial" w:cs="Arial"/>
        </w:rPr>
        <w:t> </w:t>
      </w:r>
    </w:p>
    <w:p w14:paraId="0098BD1E" w14:textId="77777777" w:rsidR="007B2468" w:rsidRDefault="007B2468" w:rsidP="00124DC9">
      <w:pPr>
        <w:rPr>
          <w:rFonts w:ascii="Arial" w:hAnsi="Arial" w:cs="Arial"/>
          <w:sz w:val="24"/>
        </w:rPr>
      </w:pPr>
    </w:p>
    <w:p w14:paraId="749CCF4D" w14:textId="77777777" w:rsidR="00910FD1" w:rsidRDefault="00910FD1" w:rsidP="00E34C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Four metals Pb, </w:t>
      </w:r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x</w:t>
      </w:r>
      <w:r w:rsidRPr="0031128A">
        <w:rPr>
          <w:rFonts w:ascii="Arial" w:eastAsia="Times New Roman" w:hAnsi="Arial" w:cs="Arial"/>
          <w:i/>
          <w:sz w:val="24"/>
          <w:szCs w:val="24"/>
          <w:lang w:val="en-US"/>
        </w:rPr>
        <w:t>,</w:t>
      </w: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gramStart"/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y</w:t>
      </w:r>
      <w:proofErr w:type="gramEnd"/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 xml:space="preserve"> </w:t>
      </w: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and </w:t>
      </w:r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z</w:t>
      </w: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, were connected in pairs and the voltage was recorded. </w:t>
      </w:r>
    </w:p>
    <w:p w14:paraId="3EC9A20D" w14:textId="77777777" w:rsidR="00910FD1" w:rsidRPr="0031128A" w:rsidRDefault="00910FD1" w:rsidP="00910FD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585AA7E9" w14:textId="77777777" w:rsidR="00910FD1" w:rsidRDefault="00910FD1" w:rsidP="00910FD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/>
        </w:rPr>
      </w:pP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The results obtained are set out in the table below. </w:t>
      </w:r>
    </w:p>
    <w:p w14:paraId="28E871A9" w14:textId="77777777" w:rsidR="00910FD1" w:rsidRPr="0031128A" w:rsidRDefault="00910FD1" w:rsidP="00910FD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70"/>
        <w:gridCol w:w="3170"/>
        <w:gridCol w:w="3170"/>
      </w:tblGrid>
      <w:tr w:rsidR="00910FD1" w:rsidRPr="0031128A" w14:paraId="18B05C61" w14:textId="77777777" w:rsidTr="00A56055">
        <w:tc>
          <w:tcPr>
            <w:tcW w:w="3197" w:type="dxa"/>
            <w:shd w:val="clear" w:color="auto" w:fill="F3F3F3"/>
          </w:tcPr>
          <w:p w14:paraId="785D15F7" w14:textId="77777777" w:rsidR="00910FD1" w:rsidRPr="0031128A" w:rsidRDefault="00910FD1" w:rsidP="00A5605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val="en-US"/>
              </w:rPr>
            </w:pPr>
            <w:r w:rsidRPr="0031128A">
              <w:rPr>
                <w:rFonts w:ascii="Arial" w:eastAsia="Times New Roman" w:hAnsi="Arial" w:cs="Arial"/>
                <w:b/>
                <w:i/>
                <w:sz w:val="24"/>
                <w:szCs w:val="24"/>
                <w:lang w:val="en-US"/>
              </w:rPr>
              <w:t>Negative terminal</w:t>
            </w:r>
          </w:p>
        </w:tc>
        <w:tc>
          <w:tcPr>
            <w:tcW w:w="3197" w:type="dxa"/>
            <w:shd w:val="clear" w:color="auto" w:fill="F3F3F3"/>
          </w:tcPr>
          <w:p w14:paraId="2620A010" w14:textId="77777777" w:rsidR="00910FD1" w:rsidRPr="0031128A" w:rsidRDefault="00910FD1" w:rsidP="00A5605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val="en-US"/>
              </w:rPr>
            </w:pPr>
            <w:r w:rsidRPr="0031128A">
              <w:rPr>
                <w:rFonts w:ascii="Arial" w:eastAsia="Times New Roman" w:hAnsi="Arial" w:cs="Arial"/>
                <w:b/>
                <w:i/>
                <w:sz w:val="24"/>
                <w:szCs w:val="24"/>
                <w:lang w:val="en-US"/>
              </w:rPr>
              <w:t>Positive terminal</w:t>
            </w:r>
          </w:p>
        </w:tc>
        <w:tc>
          <w:tcPr>
            <w:tcW w:w="3198" w:type="dxa"/>
            <w:shd w:val="clear" w:color="auto" w:fill="F3F3F3"/>
          </w:tcPr>
          <w:p w14:paraId="4CA95F0D" w14:textId="77777777" w:rsidR="00910FD1" w:rsidRPr="0031128A" w:rsidRDefault="00910FD1" w:rsidP="00A5605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  <w:lang w:val="en-US"/>
              </w:rPr>
            </w:pPr>
            <w:r w:rsidRPr="0031128A">
              <w:rPr>
                <w:rFonts w:ascii="Arial" w:eastAsia="Times New Roman" w:hAnsi="Arial" w:cs="Arial"/>
                <w:b/>
                <w:i/>
                <w:sz w:val="24"/>
                <w:szCs w:val="24"/>
                <w:lang w:val="en-US"/>
              </w:rPr>
              <w:t>Voltage (V)</w:t>
            </w:r>
          </w:p>
        </w:tc>
      </w:tr>
      <w:tr w:rsidR="00910FD1" w:rsidRPr="0031128A" w14:paraId="5FB80F5B" w14:textId="77777777" w:rsidTr="00A56055">
        <w:tc>
          <w:tcPr>
            <w:tcW w:w="3197" w:type="dxa"/>
          </w:tcPr>
          <w:p w14:paraId="40D4A2DF" w14:textId="77777777" w:rsidR="00910FD1" w:rsidRPr="0031128A" w:rsidRDefault="00910FD1" w:rsidP="00A5605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112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Pb</w:t>
            </w:r>
          </w:p>
        </w:tc>
        <w:tc>
          <w:tcPr>
            <w:tcW w:w="3197" w:type="dxa"/>
          </w:tcPr>
          <w:p w14:paraId="3879103E" w14:textId="77777777" w:rsidR="00910FD1" w:rsidRPr="0031128A" w:rsidRDefault="00910FD1" w:rsidP="00A5605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31128A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3198" w:type="dxa"/>
          </w:tcPr>
          <w:p w14:paraId="1770DC17" w14:textId="77777777" w:rsidR="00910FD1" w:rsidRPr="0031128A" w:rsidRDefault="00910FD1" w:rsidP="00A5605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112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0.35</w:t>
            </w:r>
          </w:p>
        </w:tc>
      </w:tr>
      <w:tr w:rsidR="00910FD1" w:rsidRPr="0031128A" w14:paraId="172BCD6B" w14:textId="77777777" w:rsidTr="00A56055">
        <w:tc>
          <w:tcPr>
            <w:tcW w:w="3197" w:type="dxa"/>
          </w:tcPr>
          <w:p w14:paraId="33320E52" w14:textId="77777777" w:rsidR="00910FD1" w:rsidRPr="0031128A" w:rsidRDefault="00910FD1" w:rsidP="00A5605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31128A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197" w:type="dxa"/>
          </w:tcPr>
          <w:p w14:paraId="225C27B9" w14:textId="77777777" w:rsidR="00910FD1" w:rsidRPr="0031128A" w:rsidRDefault="00910FD1" w:rsidP="00A5605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112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Pb</w:t>
            </w:r>
          </w:p>
        </w:tc>
        <w:tc>
          <w:tcPr>
            <w:tcW w:w="3198" w:type="dxa"/>
          </w:tcPr>
          <w:p w14:paraId="446CA612" w14:textId="77777777" w:rsidR="00910FD1" w:rsidRPr="0031128A" w:rsidRDefault="00910FD1" w:rsidP="00A5605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112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1.10</w:t>
            </w:r>
          </w:p>
        </w:tc>
      </w:tr>
      <w:tr w:rsidR="00910FD1" w:rsidRPr="0031128A" w14:paraId="49ED140D" w14:textId="77777777" w:rsidTr="00A56055">
        <w:tc>
          <w:tcPr>
            <w:tcW w:w="3197" w:type="dxa"/>
          </w:tcPr>
          <w:p w14:paraId="0674434A" w14:textId="77777777" w:rsidR="00910FD1" w:rsidRPr="0031128A" w:rsidRDefault="00910FD1" w:rsidP="00A5605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</w:pPr>
            <w:r w:rsidRPr="0031128A">
              <w:rPr>
                <w:rFonts w:ascii="Arial" w:eastAsia="Times New Roman" w:hAnsi="Arial" w:cs="Arial"/>
                <w:i/>
                <w:sz w:val="24"/>
                <w:szCs w:val="24"/>
                <w:lang w:val="en-US"/>
              </w:rPr>
              <w:t>z</w:t>
            </w:r>
          </w:p>
        </w:tc>
        <w:tc>
          <w:tcPr>
            <w:tcW w:w="3197" w:type="dxa"/>
          </w:tcPr>
          <w:p w14:paraId="354610F3" w14:textId="77777777" w:rsidR="00910FD1" w:rsidRPr="0031128A" w:rsidRDefault="00910FD1" w:rsidP="00A5605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112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Pb</w:t>
            </w:r>
          </w:p>
        </w:tc>
        <w:tc>
          <w:tcPr>
            <w:tcW w:w="3198" w:type="dxa"/>
          </w:tcPr>
          <w:p w14:paraId="5C05146A" w14:textId="77777777" w:rsidR="00910FD1" w:rsidRPr="0031128A" w:rsidRDefault="00910FD1" w:rsidP="00A56055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1128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2.60</w:t>
            </w:r>
          </w:p>
        </w:tc>
      </w:tr>
    </w:tbl>
    <w:p w14:paraId="272725FE" w14:textId="77777777" w:rsidR="00910FD1" w:rsidRPr="00EA52AB" w:rsidRDefault="00910FD1" w:rsidP="00910FD1">
      <w:pPr>
        <w:autoSpaceDE w:val="0"/>
        <w:autoSpaceDN w:val="0"/>
        <w:adjustRightInd w:val="0"/>
        <w:rPr>
          <w:rFonts w:ascii="Arial" w:eastAsia="Times New Roman" w:hAnsi="Arial" w:cs="Arial"/>
          <w:i/>
          <w:iCs/>
          <w:sz w:val="6"/>
          <w:szCs w:val="6"/>
          <w:lang w:val="en-US"/>
        </w:rPr>
      </w:pPr>
    </w:p>
    <w:p w14:paraId="23E95100" w14:textId="77777777" w:rsidR="00910FD1" w:rsidRPr="0031128A" w:rsidRDefault="00910FD1" w:rsidP="00910FD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/>
        </w:rPr>
      </w:pP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List the metals from </w:t>
      </w:r>
      <w:r w:rsidRPr="0031128A">
        <w:rPr>
          <w:rFonts w:ascii="Arial" w:eastAsia="Times New Roman" w:hAnsi="Arial" w:cs="Arial"/>
          <w:b/>
          <w:bCs/>
          <w:sz w:val="24"/>
          <w:szCs w:val="24"/>
          <w:lang w:val="en-US"/>
        </w:rPr>
        <w:t>weakest</w:t>
      </w: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 to the </w:t>
      </w:r>
      <w:r w:rsidRPr="0031128A">
        <w:rPr>
          <w:rFonts w:ascii="Arial" w:eastAsia="Times New Roman" w:hAnsi="Arial" w:cs="Arial"/>
          <w:b/>
          <w:bCs/>
          <w:sz w:val="24"/>
          <w:szCs w:val="24"/>
          <w:lang w:val="en-US"/>
        </w:rPr>
        <w:t>strongest</w:t>
      </w: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 reductant.</w:t>
      </w:r>
    </w:p>
    <w:p w14:paraId="48D52AAA" w14:textId="77777777" w:rsidR="00910FD1" w:rsidRPr="00EA52AB" w:rsidRDefault="00910FD1" w:rsidP="00910FD1">
      <w:pPr>
        <w:autoSpaceDE w:val="0"/>
        <w:autoSpaceDN w:val="0"/>
        <w:adjustRightInd w:val="0"/>
        <w:rPr>
          <w:rFonts w:ascii="Arial" w:eastAsia="Times New Roman" w:hAnsi="Arial" w:cs="Arial"/>
          <w:i/>
          <w:iCs/>
          <w:sz w:val="4"/>
          <w:szCs w:val="4"/>
          <w:lang w:val="en-US"/>
        </w:rPr>
      </w:pPr>
    </w:p>
    <w:p w14:paraId="34D2A868" w14:textId="77777777" w:rsidR="00910FD1" w:rsidRPr="0031128A" w:rsidRDefault="00910FD1" w:rsidP="00E34CE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val="en-US"/>
        </w:rPr>
      </w:pPr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z</w:t>
      </w: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y</w:t>
      </w: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, Pb, </w:t>
      </w:r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x</w:t>
      </w:r>
    </w:p>
    <w:p w14:paraId="10935FCC" w14:textId="77777777" w:rsidR="00910FD1" w:rsidRPr="0031128A" w:rsidRDefault="00910FD1" w:rsidP="00E34CE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val="en-US"/>
        </w:rPr>
      </w:pP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Pb, </w:t>
      </w:r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x</w:t>
      </w: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y</w:t>
      </w: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z</w:t>
      </w:r>
    </w:p>
    <w:p w14:paraId="00CEC990" w14:textId="77777777" w:rsidR="00910FD1" w:rsidRPr="0031128A" w:rsidRDefault="00910FD1" w:rsidP="00E34CE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val="en-US"/>
        </w:rPr>
      </w:pPr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x</w:t>
      </w:r>
      <w:r w:rsidRPr="0031128A">
        <w:rPr>
          <w:rFonts w:ascii="Arial" w:eastAsia="Times New Roman" w:hAnsi="Arial" w:cs="Arial"/>
          <w:sz w:val="24"/>
          <w:szCs w:val="24"/>
          <w:lang w:val="en-US"/>
        </w:rPr>
        <w:t>,</w:t>
      </w:r>
      <w:r w:rsidRPr="0031128A">
        <w:rPr>
          <w:rFonts w:ascii="Arial" w:eastAsia="Times New Roman" w:hAnsi="Arial" w:cs="Arial"/>
          <w:i/>
          <w:sz w:val="24"/>
          <w:szCs w:val="24"/>
          <w:lang w:val="en-US"/>
        </w:rPr>
        <w:t xml:space="preserve"> </w:t>
      </w:r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y</w:t>
      </w: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, Pb, </w:t>
      </w:r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z</w:t>
      </w:r>
    </w:p>
    <w:p w14:paraId="1817527C" w14:textId="77777777" w:rsidR="00910FD1" w:rsidRPr="008233B1" w:rsidRDefault="00910FD1" w:rsidP="00E34CE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eastAsia="Times New Roman" w:hAnsi="Arial" w:cs="Arial"/>
          <w:sz w:val="24"/>
          <w:szCs w:val="24"/>
          <w:lang w:val="en-US"/>
        </w:rPr>
      </w:pPr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x</w:t>
      </w: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, Pb, </w:t>
      </w:r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y</w:t>
      </w:r>
      <w:r w:rsidRPr="0031128A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r w:rsidRPr="0031128A">
        <w:rPr>
          <w:rFonts w:ascii="Arial" w:eastAsia="Times New Roman" w:hAnsi="Arial" w:cs="Arial"/>
          <w:i/>
          <w:iCs/>
          <w:sz w:val="24"/>
          <w:szCs w:val="24"/>
          <w:lang w:val="en-US"/>
        </w:rPr>
        <w:t>z</w:t>
      </w:r>
    </w:p>
    <w:p w14:paraId="64DA6DB9" w14:textId="77777777" w:rsidR="008233B1" w:rsidRDefault="008233B1" w:rsidP="00124DC9">
      <w:pPr>
        <w:rPr>
          <w:rFonts w:ascii="Arial" w:hAnsi="Arial" w:cs="Arial"/>
          <w:sz w:val="24"/>
        </w:rPr>
      </w:pPr>
    </w:p>
    <w:p w14:paraId="51CD8E6F" w14:textId="07A60DC5" w:rsidR="00EA52AB" w:rsidRPr="00EA52AB" w:rsidRDefault="00EA52AB" w:rsidP="00EA52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  <w:b/>
          <w:bCs/>
        </w:rPr>
        <w:lastRenderedPageBreak/>
        <w:t>Questions 1</w:t>
      </w:r>
      <w:r w:rsidR="001A10B9">
        <w:rPr>
          <w:rStyle w:val="normaltextrun"/>
          <w:rFonts w:ascii="Arial" w:hAnsi="Arial" w:cs="Arial"/>
          <w:b/>
          <w:bCs/>
        </w:rPr>
        <w:t>2</w:t>
      </w:r>
      <w:r w:rsidRPr="00EA52AB">
        <w:rPr>
          <w:rStyle w:val="normaltextrun"/>
          <w:rFonts w:ascii="Arial" w:hAnsi="Arial" w:cs="Arial"/>
          <w:b/>
          <w:bCs/>
        </w:rPr>
        <w:t>-1</w:t>
      </w:r>
      <w:r w:rsidR="001A10B9">
        <w:rPr>
          <w:rStyle w:val="normaltextrun"/>
          <w:rFonts w:ascii="Arial" w:hAnsi="Arial" w:cs="Arial"/>
          <w:b/>
          <w:bCs/>
        </w:rPr>
        <w:t>4</w:t>
      </w:r>
      <w:r w:rsidRPr="00EA52AB">
        <w:rPr>
          <w:rStyle w:val="normaltextrun"/>
          <w:rFonts w:ascii="Arial" w:hAnsi="Arial" w:cs="Arial"/>
          <w:b/>
          <w:bCs/>
        </w:rPr>
        <w:t xml:space="preserve"> refer to the following information.</w:t>
      </w:r>
      <w:r w:rsidRPr="00EA52AB">
        <w:rPr>
          <w:rStyle w:val="eop"/>
          <w:rFonts w:ascii="Arial" w:hAnsi="Arial" w:cs="Arial"/>
        </w:rPr>
        <w:t> </w:t>
      </w:r>
    </w:p>
    <w:p w14:paraId="55DE1E27" w14:textId="77777777" w:rsidR="00EA52AB" w:rsidRPr="00EA52AB" w:rsidRDefault="00EA52AB" w:rsidP="00EA52AB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Arial" w:hAnsi="Arial" w:cs="Arial"/>
        </w:rPr>
      </w:pPr>
      <w:r w:rsidRPr="00EA52AB">
        <w:rPr>
          <w:rStyle w:val="eop"/>
          <w:rFonts w:ascii="Arial" w:hAnsi="Arial" w:cs="Arial"/>
        </w:rPr>
        <w:t> </w:t>
      </w:r>
    </w:p>
    <w:p w14:paraId="4537923D" w14:textId="77777777" w:rsidR="00EA52AB" w:rsidRPr="00EA52AB" w:rsidRDefault="00EA52AB" w:rsidP="00EA52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The Nissan Motor Corporation has developed cars that are powered by direct ethanol fuel cells (</w:t>
      </w:r>
      <w:proofErr w:type="spellStart"/>
      <w:r w:rsidRPr="00EA52AB">
        <w:rPr>
          <w:rStyle w:val="normaltextrun"/>
          <w:rFonts w:ascii="Arial" w:hAnsi="Arial" w:cs="Arial"/>
        </w:rPr>
        <w:t>DEFCs</w:t>
      </w:r>
      <w:proofErr w:type="spellEnd"/>
      <w:r w:rsidRPr="00EA52AB">
        <w:rPr>
          <w:rStyle w:val="normaltextrun"/>
          <w:rFonts w:ascii="Arial" w:hAnsi="Arial" w:cs="Arial"/>
        </w:rPr>
        <w:t>). These fuel cells use bioethanol, made from sugar cane and corn, to produce electricity. </w:t>
      </w:r>
      <w:r w:rsidRPr="00EA52AB">
        <w:rPr>
          <w:rStyle w:val="eop"/>
          <w:rFonts w:ascii="Arial" w:hAnsi="Arial" w:cs="Arial"/>
        </w:rPr>
        <w:t> </w:t>
      </w:r>
    </w:p>
    <w:p w14:paraId="7FF2005A" w14:textId="77777777" w:rsidR="00EA52AB" w:rsidRPr="00EA52AB" w:rsidRDefault="00EA52AB" w:rsidP="00EA52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eop"/>
          <w:rFonts w:ascii="Arial" w:hAnsi="Arial" w:cs="Arial"/>
        </w:rPr>
        <w:t> </w:t>
      </w:r>
    </w:p>
    <w:p w14:paraId="020486DE" w14:textId="77777777" w:rsidR="00EA52AB" w:rsidRPr="00EA52AB" w:rsidRDefault="00EA52AB" w:rsidP="00EA52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As shown in the simplified diagram below, ethanol, CH</w:t>
      </w:r>
      <w:r w:rsidRPr="00EA52AB">
        <w:rPr>
          <w:rStyle w:val="normaltextrun"/>
          <w:rFonts w:ascii="Arial" w:hAnsi="Arial" w:cs="Arial"/>
          <w:vertAlign w:val="subscript"/>
        </w:rPr>
        <w:t>3</w:t>
      </w:r>
      <w:r w:rsidRPr="00EA52AB">
        <w:rPr>
          <w:rStyle w:val="normaltextrun"/>
          <w:rFonts w:ascii="Arial" w:hAnsi="Arial" w:cs="Arial"/>
        </w:rPr>
        <w:t>CH</w:t>
      </w:r>
      <w:r w:rsidRPr="00EA52AB">
        <w:rPr>
          <w:rStyle w:val="normaltextrun"/>
          <w:rFonts w:ascii="Arial" w:hAnsi="Arial" w:cs="Arial"/>
          <w:vertAlign w:val="subscript"/>
        </w:rPr>
        <w:t>2</w:t>
      </w:r>
      <w:r w:rsidRPr="00EA52AB">
        <w:rPr>
          <w:rStyle w:val="normaltextrun"/>
          <w:rFonts w:ascii="Arial" w:hAnsi="Arial" w:cs="Arial"/>
        </w:rPr>
        <w:t>OH(l), enters the fuel cell and is converted to CO</w:t>
      </w:r>
      <w:r w:rsidRPr="00EA52AB">
        <w:rPr>
          <w:rStyle w:val="normaltextrun"/>
          <w:rFonts w:ascii="Arial" w:hAnsi="Arial" w:cs="Arial"/>
          <w:vertAlign w:val="subscript"/>
        </w:rPr>
        <w:t>2</w:t>
      </w:r>
      <w:r w:rsidRPr="00EA52AB">
        <w:rPr>
          <w:rStyle w:val="normaltextrun"/>
          <w:rFonts w:ascii="Arial" w:hAnsi="Arial" w:cs="Arial"/>
        </w:rPr>
        <w:t>(g) at electrode A. Air enters on the other side, and the O</w:t>
      </w:r>
      <w:r w:rsidRPr="00EA52AB">
        <w:rPr>
          <w:rStyle w:val="normaltextrun"/>
          <w:rFonts w:ascii="Arial" w:hAnsi="Arial" w:cs="Arial"/>
          <w:vertAlign w:val="subscript"/>
        </w:rPr>
        <w:t>2</w:t>
      </w:r>
      <w:r w:rsidRPr="00EA52AB">
        <w:rPr>
          <w:rStyle w:val="normaltextrun"/>
          <w:rFonts w:ascii="Arial" w:hAnsi="Arial" w:cs="Arial"/>
        </w:rPr>
        <w:t>(g) in the air is converted to H</w:t>
      </w:r>
      <w:r w:rsidRPr="00EA52AB">
        <w:rPr>
          <w:rStyle w:val="normaltextrun"/>
          <w:rFonts w:ascii="Arial" w:hAnsi="Arial" w:cs="Arial"/>
          <w:vertAlign w:val="subscript"/>
        </w:rPr>
        <w:t>2</w:t>
      </w:r>
      <w:r w:rsidRPr="00EA52AB">
        <w:rPr>
          <w:rStyle w:val="normaltextrun"/>
          <w:rFonts w:ascii="Arial" w:hAnsi="Arial" w:cs="Arial"/>
        </w:rPr>
        <w:t>O(l) at electrode B. These reactions take place in an acidic electrolyte.</w:t>
      </w:r>
      <w:r w:rsidRPr="00EA52AB">
        <w:rPr>
          <w:rStyle w:val="eop"/>
          <w:rFonts w:ascii="Arial" w:hAnsi="Arial" w:cs="Arial"/>
        </w:rPr>
        <w:t> </w:t>
      </w:r>
    </w:p>
    <w:p w14:paraId="02B6A408" w14:textId="77777777" w:rsidR="00EA52AB" w:rsidRPr="00EA52AB" w:rsidRDefault="00EA52AB" w:rsidP="00EA52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eop"/>
          <w:rFonts w:ascii="Arial" w:hAnsi="Arial" w:cs="Arial"/>
        </w:rPr>
        <w:t> </w:t>
      </w:r>
    </w:p>
    <w:p w14:paraId="33BF6EEC" w14:textId="5B5ECBA3" w:rsidR="00EA52AB" w:rsidRPr="00EA52AB" w:rsidRDefault="00EA52AB" w:rsidP="00EA52AB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</w:rPr>
      </w:pPr>
      <w:r w:rsidRPr="00EA52AB">
        <w:rPr>
          <w:rFonts w:ascii="Arial" w:eastAsiaTheme="minorHAnsi" w:hAnsi="Arial" w:cs="Arial"/>
          <w:noProof/>
          <w:lang w:eastAsia="en-US"/>
        </w:rPr>
        <w:drawing>
          <wp:inline distT="0" distB="0" distL="0" distR="0" wp14:anchorId="70AA56B7" wp14:editId="03D34731">
            <wp:extent cx="4121785" cy="3138805"/>
            <wp:effectExtent l="0" t="0" r="0" b="0"/>
            <wp:docPr id="8" name="Picture 8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2AB">
        <w:rPr>
          <w:rStyle w:val="eop"/>
          <w:rFonts w:ascii="Arial" w:hAnsi="Arial" w:cs="Arial"/>
        </w:rPr>
        <w:t> </w:t>
      </w:r>
    </w:p>
    <w:p w14:paraId="520F1E0F" w14:textId="77777777" w:rsidR="00EA52AB" w:rsidRPr="00EA52AB" w:rsidRDefault="00EA52AB" w:rsidP="00EA52AB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Arial" w:hAnsi="Arial" w:cs="Arial"/>
        </w:rPr>
      </w:pPr>
      <w:r w:rsidRPr="00EA52AB">
        <w:rPr>
          <w:rStyle w:val="eop"/>
          <w:rFonts w:ascii="Arial" w:hAnsi="Arial" w:cs="Arial"/>
        </w:rPr>
        <w:t> </w:t>
      </w:r>
    </w:p>
    <w:p w14:paraId="2900FED7" w14:textId="695B855C" w:rsidR="00EA52AB" w:rsidRPr="00EA52AB" w:rsidRDefault="00EA52AB" w:rsidP="00E34CE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This cell is classified as a fuel cell because</w:t>
      </w:r>
      <w:r w:rsidRPr="00EA52AB">
        <w:rPr>
          <w:rStyle w:val="eop"/>
          <w:rFonts w:ascii="Arial" w:hAnsi="Arial" w:cs="Arial"/>
        </w:rPr>
        <w:t> </w:t>
      </w:r>
    </w:p>
    <w:p w14:paraId="263D4C55" w14:textId="77777777" w:rsidR="00EA52AB" w:rsidRPr="00EA52AB" w:rsidRDefault="00EA52AB" w:rsidP="00EA52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eop"/>
          <w:rFonts w:ascii="Arial" w:hAnsi="Arial" w:cs="Arial"/>
        </w:rPr>
        <w:t> </w:t>
      </w:r>
    </w:p>
    <w:p w14:paraId="18A624A2" w14:textId="3627CE36" w:rsidR="00EA52AB" w:rsidRPr="00EA52AB" w:rsidRDefault="00EA52AB" w:rsidP="00E34CE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it produces electrical energy from a spontaneous redox reaction.</w:t>
      </w:r>
      <w:r w:rsidRPr="00EA52AB">
        <w:rPr>
          <w:rStyle w:val="eop"/>
          <w:rFonts w:ascii="Arial" w:hAnsi="Arial" w:cs="Arial"/>
        </w:rPr>
        <w:t> </w:t>
      </w:r>
    </w:p>
    <w:p w14:paraId="38D826D4" w14:textId="1F21B16A" w:rsidR="00EA52AB" w:rsidRPr="00EA52AB" w:rsidRDefault="00EA52AB" w:rsidP="00E34CE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it has the potential to be branded as ‘zero net CO</w:t>
      </w:r>
      <w:r w:rsidRPr="00EA52AB">
        <w:rPr>
          <w:rStyle w:val="normaltextrun"/>
          <w:rFonts w:ascii="Arial" w:hAnsi="Arial" w:cs="Arial"/>
          <w:vertAlign w:val="subscript"/>
        </w:rPr>
        <w:t>2</w:t>
      </w:r>
      <w:r w:rsidRPr="00EA52AB">
        <w:rPr>
          <w:rStyle w:val="normaltextrun"/>
          <w:rFonts w:ascii="Arial" w:hAnsi="Arial" w:cs="Arial"/>
        </w:rPr>
        <w:t xml:space="preserve"> emission’ technology.</w:t>
      </w:r>
      <w:r w:rsidRPr="00EA52AB">
        <w:rPr>
          <w:rStyle w:val="eop"/>
          <w:rFonts w:ascii="Arial" w:hAnsi="Arial" w:cs="Arial"/>
        </w:rPr>
        <w:t> </w:t>
      </w:r>
    </w:p>
    <w:p w14:paraId="575673E6" w14:textId="5A65369F" w:rsidR="00EA52AB" w:rsidRPr="00EA52AB" w:rsidRDefault="00EA52AB" w:rsidP="00E34CE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it utilises the stored chemical potential energy within reactants to do work.</w:t>
      </w:r>
      <w:r w:rsidRPr="00EA52AB">
        <w:rPr>
          <w:rStyle w:val="eop"/>
          <w:rFonts w:ascii="Arial" w:hAnsi="Arial" w:cs="Arial"/>
        </w:rPr>
        <w:t> </w:t>
      </w:r>
    </w:p>
    <w:p w14:paraId="2AA91313" w14:textId="124D8592" w:rsidR="00EA52AB" w:rsidRPr="00EA52AB" w:rsidRDefault="00EA52AB" w:rsidP="00E34CE7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it requires the reactants to be continuously fed into the cell.</w:t>
      </w:r>
      <w:r w:rsidRPr="00EA52AB">
        <w:rPr>
          <w:rStyle w:val="eop"/>
          <w:rFonts w:ascii="Arial" w:hAnsi="Arial" w:cs="Arial"/>
        </w:rPr>
        <w:t> </w:t>
      </w:r>
    </w:p>
    <w:p w14:paraId="334D958C" w14:textId="77777777" w:rsidR="00EA52AB" w:rsidRPr="00EA52AB" w:rsidRDefault="00EA52AB" w:rsidP="00EA52AB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Arial" w:hAnsi="Arial" w:cs="Arial"/>
        </w:rPr>
      </w:pPr>
      <w:r w:rsidRPr="00EA52AB">
        <w:rPr>
          <w:rStyle w:val="eop"/>
          <w:rFonts w:ascii="Arial" w:hAnsi="Arial" w:cs="Arial"/>
        </w:rPr>
        <w:t> </w:t>
      </w:r>
    </w:p>
    <w:p w14:paraId="426EE6F0" w14:textId="77777777" w:rsidR="00EA52AB" w:rsidRPr="00EA52AB" w:rsidRDefault="00EA52AB" w:rsidP="00EA52AB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Arial" w:hAnsi="Arial" w:cs="Arial"/>
        </w:rPr>
      </w:pPr>
      <w:r w:rsidRPr="00EA52AB">
        <w:rPr>
          <w:rStyle w:val="eop"/>
          <w:rFonts w:ascii="Arial" w:hAnsi="Arial" w:cs="Arial"/>
        </w:rPr>
        <w:t> </w:t>
      </w:r>
    </w:p>
    <w:p w14:paraId="339E5F2D" w14:textId="37EF5B59" w:rsidR="00EA52AB" w:rsidRPr="00EA52AB" w:rsidRDefault="00EA52AB" w:rsidP="00E34CE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Which of the following correctly assigns the polarity of electrode A and the direction of hydrogen ion, H</w:t>
      </w:r>
      <w:r w:rsidRPr="00EA52AB">
        <w:rPr>
          <w:rStyle w:val="normaltextrun"/>
          <w:rFonts w:ascii="Arial" w:hAnsi="Arial" w:cs="Arial"/>
          <w:vertAlign w:val="superscript"/>
        </w:rPr>
        <w:t>+</w:t>
      </w:r>
      <w:r w:rsidRPr="00EA52AB">
        <w:rPr>
          <w:rStyle w:val="normaltextrun"/>
          <w:rFonts w:ascii="Arial" w:hAnsi="Arial" w:cs="Arial"/>
        </w:rPr>
        <w:t>(</w:t>
      </w:r>
      <w:proofErr w:type="spellStart"/>
      <w:r w:rsidRPr="00EA52AB">
        <w:rPr>
          <w:rStyle w:val="normaltextrun"/>
          <w:rFonts w:ascii="Arial" w:hAnsi="Arial" w:cs="Arial"/>
        </w:rPr>
        <w:t>aq</w:t>
      </w:r>
      <w:proofErr w:type="spellEnd"/>
      <w:r w:rsidRPr="00EA52AB">
        <w:rPr>
          <w:rStyle w:val="normaltextrun"/>
          <w:rFonts w:ascii="Arial" w:hAnsi="Arial" w:cs="Arial"/>
        </w:rPr>
        <w:t>), movement in the electrolyte?</w:t>
      </w:r>
      <w:r w:rsidRPr="00EA52AB">
        <w:rPr>
          <w:rStyle w:val="eop"/>
          <w:rFonts w:ascii="Arial" w:hAnsi="Arial" w:cs="Arial"/>
        </w:rPr>
        <w:t> </w:t>
      </w:r>
    </w:p>
    <w:p w14:paraId="5DB620F4" w14:textId="77777777" w:rsidR="00EA52AB" w:rsidRPr="00EA52AB" w:rsidRDefault="00EA52AB" w:rsidP="00EA52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eop"/>
          <w:rFonts w:ascii="Arial" w:hAnsi="Arial" w:cs="Arial"/>
        </w:rPr>
        <w:t> </w:t>
      </w:r>
    </w:p>
    <w:p w14:paraId="2F1B2827" w14:textId="77777777" w:rsidR="00EA52AB" w:rsidRPr="00EA52AB" w:rsidRDefault="00EA52AB" w:rsidP="00EA52AB">
      <w:pPr>
        <w:pStyle w:val="paragraph"/>
        <w:spacing w:before="0" w:beforeAutospacing="0" w:after="0" w:afterAutospacing="0"/>
        <w:ind w:firstLine="144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  <w:b/>
          <w:bCs/>
        </w:rPr>
        <w:t>Polarity of electrode A</w:t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normaltextrun"/>
          <w:rFonts w:ascii="Arial" w:hAnsi="Arial" w:cs="Arial"/>
          <w:b/>
          <w:bCs/>
        </w:rPr>
        <w:t>Direction of H</w:t>
      </w:r>
      <w:r w:rsidRPr="00EA52AB">
        <w:rPr>
          <w:rStyle w:val="normaltextrun"/>
          <w:rFonts w:ascii="Arial" w:hAnsi="Arial" w:cs="Arial"/>
          <w:b/>
          <w:bCs/>
          <w:vertAlign w:val="superscript"/>
        </w:rPr>
        <w:t>+</w:t>
      </w:r>
      <w:r w:rsidRPr="00EA52AB">
        <w:rPr>
          <w:rStyle w:val="normaltextrun"/>
          <w:rFonts w:ascii="Arial" w:hAnsi="Arial" w:cs="Arial"/>
          <w:b/>
          <w:bCs/>
        </w:rPr>
        <w:t>(</w:t>
      </w:r>
      <w:proofErr w:type="spellStart"/>
      <w:r w:rsidRPr="00EA52AB">
        <w:rPr>
          <w:rStyle w:val="normaltextrun"/>
          <w:rFonts w:ascii="Arial" w:hAnsi="Arial" w:cs="Arial"/>
          <w:b/>
          <w:bCs/>
        </w:rPr>
        <w:t>aq</w:t>
      </w:r>
      <w:proofErr w:type="spellEnd"/>
      <w:r w:rsidRPr="00EA52AB">
        <w:rPr>
          <w:rStyle w:val="normaltextrun"/>
          <w:rFonts w:ascii="Arial" w:hAnsi="Arial" w:cs="Arial"/>
          <w:b/>
          <w:bCs/>
        </w:rPr>
        <w:t>) movement</w:t>
      </w:r>
      <w:r w:rsidRPr="00EA52AB">
        <w:rPr>
          <w:rStyle w:val="eop"/>
          <w:rFonts w:ascii="Arial" w:hAnsi="Arial" w:cs="Arial"/>
        </w:rPr>
        <w:t> </w:t>
      </w:r>
    </w:p>
    <w:p w14:paraId="3FE02F25" w14:textId="37E8272D" w:rsidR="00EA52AB" w:rsidRPr="00EA52AB" w:rsidRDefault="00EA52AB" w:rsidP="00E34CE7">
      <w:pPr>
        <w:pStyle w:val="paragraph"/>
        <w:numPr>
          <w:ilvl w:val="2"/>
          <w:numId w:val="6"/>
        </w:numPr>
        <w:spacing w:before="0" w:beforeAutospacing="0" w:after="0" w:afterAutospacing="0"/>
        <w:ind w:left="2127" w:hanging="1778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positive</w:t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normaltextrun"/>
          <w:rFonts w:ascii="Arial" w:hAnsi="Arial" w:cs="Arial"/>
        </w:rPr>
        <w:t>towards B</w:t>
      </w:r>
      <w:r w:rsidRPr="00EA52AB">
        <w:rPr>
          <w:rStyle w:val="eop"/>
          <w:rFonts w:ascii="Arial" w:hAnsi="Arial" w:cs="Arial"/>
        </w:rPr>
        <w:t> </w:t>
      </w:r>
    </w:p>
    <w:p w14:paraId="167D6327" w14:textId="44444A2B" w:rsidR="00EA52AB" w:rsidRPr="00EA52AB" w:rsidRDefault="00EA52AB" w:rsidP="00E34CE7">
      <w:pPr>
        <w:pStyle w:val="paragraph"/>
        <w:numPr>
          <w:ilvl w:val="2"/>
          <w:numId w:val="6"/>
        </w:numPr>
        <w:spacing w:before="0" w:beforeAutospacing="0" w:after="0" w:afterAutospacing="0"/>
        <w:ind w:left="2127" w:hanging="1778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positive</w:t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normaltextrun"/>
          <w:rFonts w:ascii="Arial" w:hAnsi="Arial" w:cs="Arial"/>
        </w:rPr>
        <w:t>towards A </w:t>
      </w:r>
      <w:r w:rsidRPr="00EA52AB">
        <w:rPr>
          <w:rStyle w:val="eop"/>
          <w:rFonts w:ascii="Arial" w:hAnsi="Arial" w:cs="Arial"/>
        </w:rPr>
        <w:t> </w:t>
      </w:r>
    </w:p>
    <w:p w14:paraId="6351984C" w14:textId="7BB05DEA" w:rsidR="00EA52AB" w:rsidRPr="00EA52AB" w:rsidRDefault="00EA52AB" w:rsidP="00E34CE7">
      <w:pPr>
        <w:pStyle w:val="paragraph"/>
        <w:numPr>
          <w:ilvl w:val="2"/>
          <w:numId w:val="6"/>
        </w:numPr>
        <w:spacing w:before="0" w:beforeAutospacing="0" w:after="0" w:afterAutospacing="0"/>
        <w:ind w:left="2127" w:hanging="1778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negative</w:t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normaltextrun"/>
          <w:rFonts w:ascii="Arial" w:hAnsi="Arial" w:cs="Arial"/>
        </w:rPr>
        <w:t>towards B </w:t>
      </w:r>
      <w:r w:rsidRPr="00EA52AB">
        <w:rPr>
          <w:rStyle w:val="eop"/>
          <w:rFonts w:ascii="Arial" w:hAnsi="Arial" w:cs="Arial"/>
        </w:rPr>
        <w:t> </w:t>
      </w:r>
    </w:p>
    <w:p w14:paraId="4C4C803D" w14:textId="5103A223" w:rsidR="00EA52AB" w:rsidRPr="00EA52AB" w:rsidRDefault="00EA52AB" w:rsidP="00E34CE7">
      <w:pPr>
        <w:pStyle w:val="paragraph"/>
        <w:numPr>
          <w:ilvl w:val="2"/>
          <w:numId w:val="6"/>
        </w:numPr>
        <w:spacing w:before="0" w:beforeAutospacing="0" w:after="0" w:afterAutospacing="0"/>
        <w:ind w:left="2127" w:hanging="1778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>negative</w:t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tabchar"/>
          <w:rFonts w:ascii="Arial" w:hAnsi="Arial" w:cs="Arial"/>
        </w:rPr>
        <w:tab/>
      </w:r>
      <w:r w:rsidRPr="00EA52AB">
        <w:rPr>
          <w:rStyle w:val="normaltextrun"/>
          <w:rFonts w:ascii="Arial" w:hAnsi="Arial" w:cs="Arial"/>
        </w:rPr>
        <w:t>towards A </w:t>
      </w:r>
      <w:r w:rsidRPr="00EA52AB">
        <w:rPr>
          <w:rStyle w:val="eop"/>
          <w:rFonts w:ascii="Arial" w:hAnsi="Arial" w:cs="Arial"/>
        </w:rPr>
        <w:t> </w:t>
      </w:r>
    </w:p>
    <w:p w14:paraId="2DE07BD4" w14:textId="77777777" w:rsidR="00EA52AB" w:rsidRPr="00EA52AB" w:rsidRDefault="00EA52AB" w:rsidP="00EA52AB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Arial" w:hAnsi="Arial" w:cs="Arial"/>
        </w:rPr>
      </w:pPr>
      <w:r w:rsidRPr="00EA52AB">
        <w:rPr>
          <w:rStyle w:val="eop"/>
          <w:rFonts w:ascii="Arial" w:hAnsi="Arial" w:cs="Arial"/>
        </w:rPr>
        <w:t> </w:t>
      </w:r>
    </w:p>
    <w:p w14:paraId="17FB3B6D" w14:textId="77777777" w:rsidR="00EA52AB" w:rsidRPr="00EA52AB" w:rsidRDefault="00EA52AB" w:rsidP="00EA52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eop"/>
          <w:rFonts w:ascii="Arial" w:hAnsi="Arial" w:cs="Arial"/>
        </w:rPr>
        <w:t> </w:t>
      </w:r>
    </w:p>
    <w:p w14:paraId="1C237C0C" w14:textId="6EDA62E8" w:rsidR="00EA52AB" w:rsidRPr="00EA52AB" w:rsidRDefault="00EA52AB" w:rsidP="00E34CE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normaltextrun"/>
          <w:rFonts w:ascii="Arial" w:hAnsi="Arial" w:cs="Arial"/>
        </w:rPr>
        <w:t xml:space="preserve">The correctly balanced half-equation for the reaction occurring at electrode A </w:t>
      </w:r>
      <w:proofErr w:type="gramStart"/>
      <w:r w:rsidRPr="00EA52AB">
        <w:rPr>
          <w:rStyle w:val="normaltextrun"/>
          <w:rFonts w:ascii="Arial" w:hAnsi="Arial" w:cs="Arial"/>
        </w:rPr>
        <w:t>is;</w:t>
      </w:r>
      <w:proofErr w:type="gramEnd"/>
      <w:r w:rsidRPr="00EA52AB">
        <w:rPr>
          <w:rStyle w:val="eop"/>
          <w:rFonts w:ascii="Arial" w:hAnsi="Arial" w:cs="Arial"/>
        </w:rPr>
        <w:t> </w:t>
      </w:r>
    </w:p>
    <w:p w14:paraId="185A9BB9" w14:textId="77777777" w:rsidR="00EA52AB" w:rsidRPr="00EA52AB" w:rsidRDefault="00EA52AB" w:rsidP="00EA52A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52AB">
        <w:rPr>
          <w:rStyle w:val="eop"/>
          <w:rFonts w:ascii="Arial" w:hAnsi="Arial" w:cs="Arial"/>
        </w:rPr>
        <w:t> </w:t>
      </w:r>
    </w:p>
    <w:p w14:paraId="6714C6FF" w14:textId="5E0B833E" w:rsidR="00EA52AB" w:rsidRPr="00EA52AB" w:rsidRDefault="00EA52AB" w:rsidP="6F2A3219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6F2A3219">
        <w:rPr>
          <w:rStyle w:val="normaltextrun"/>
          <w:rFonts w:ascii="Arial" w:hAnsi="Arial" w:cs="Arial"/>
        </w:rPr>
        <w:t>CH</w:t>
      </w:r>
      <w:r w:rsidRPr="6F2A3219">
        <w:rPr>
          <w:rStyle w:val="normaltextrun"/>
          <w:rFonts w:ascii="Arial" w:hAnsi="Arial" w:cs="Arial"/>
          <w:vertAlign w:val="subscript"/>
        </w:rPr>
        <w:t>3</w:t>
      </w:r>
      <w:r w:rsidRPr="6F2A3219">
        <w:rPr>
          <w:rStyle w:val="normaltextrun"/>
          <w:rFonts w:ascii="Arial" w:hAnsi="Arial" w:cs="Arial"/>
        </w:rPr>
        <w:t>CH</w:t>
      </w:r>
      <w:r w:rsidRPr="6F2A3219">
        <w:rPr>
          <w:rStyle w:val="normaltextrun"/>
          <w:rFonts w:ascii="Arial" w:hAnsi="Arial" w:cs="Arial"/>
          <w:vertAlign w:val="subscript"/>
        </w:rPr>
        <w:t>2</w:t>
      </w:r>
      <w:r w:rsidRPr="6F2A3219">
        <w:rPr>
          <w:rStyle w:val="normaltextrun"/>
          <w:rFonts w:ascii="Arial" w:hAnsi="Arial" w:cs="Arial"/>
        </w:rPr>
        <w:t>OH(l)   +   H</w:t>
      </w:r>
      <w:r w:rsidRPr="6F2A3219">
        <w:rPr>
          <w:rStyle w:val="normaltextrun"/>
          <w:rFonts w:ascii="Arial" w:hAnsi="Arial" w:cs="Arial"/>
          <w:vertAlign w:val="subscript"/>
        </w:rPr>
        <w:t>2</w:t>
      </w:r>
      <w:r w:rsidRPr="6F2A3219">
        <w:rPr>
          <w:rStyle w:val="normaltextrun"/>
          <w:rFonts w:ascii="Arial" w:hAnsi="Arial" w:cs="Arial"/>
        </w:rPr>
        <w:t xml:space="preserve">O(l)   </w:t>
      </w:r>
      <w:r w:rsidR="7346F1D9" w:rsidRPr="6F2A3219">
        <w:rPr>
          <w:rFonts w:ascii="Wingdings" w:eastAsia="Wingdings" w:hAnsi="Wingdings" w:cs="Wingdings"/>
        </w:rPr>
        <w:t>à</w:t>
      </w:r>
      <w:r w:rsidR="7346F1D9" w:rsidRPr="6F2A3219">
        <w:rPr>
          <w:rStyle w:val="normaltextrun"/>
          <w:rFonts w:ascii="Arial" w:hAnsi="Arial" w:cs="Arial"/>
        </w:rPr>
        <w:t xml:space="preserve"> </w:t>
      </w:r>
      <w:r w:rsidRPr="6F2A3219">
        <w:rPr>
          <w:rStyle w:val="normaltextrun"/>
          <w:rFonts w:ascii="Arial" w:hAnsi="Arial" w:cs="Arial"/>
        </w:rPr>
        <w:t>   CO</w:t>
      </w:r>
      <w:r w:rsidRPr="6F2A3219">
        <w:rPr>
          <w:rStyle w:val="normaltextrun"/>
          <w:rFonts w:ascii="Arial" w:hAnsi="Arial" w:cs="Arial"/>
          <w:vertAlign w:val="subscript"/>
        </w:rPr>
        <w:t>2</w:t>
      </w:r>
      <w:r w:rsidRPr="6F2A3219">
        <w:rPr>
          <w:rStyle w:val="normaltextrun"/>
          <w:rFonts w:ascii="Arial" w:hAnsi="Arial" w:cs="Arial"/>
        </w:rPr>
        <w:t>(g)   +   8 H</w:t>
      </w:r>
      <w:r w:rsidRPr="6F2A3219">
        <w:rPr>
          <w:rStyle w:val="normaltextrun"/>
          <w:rFonts w:ascii="Arial" w:hAnsi="Arial" w:cs="Arial"/>
          <w:vertAlign w:val="superscript"/>
        </w:rPr>
        <w:t>+</w:t>
      </w:r>
      <w:r w:rsidRPr="6F2A3219">
        <w:rPr>
          <w:rStyle w:val="normaltextrun"/>
          <w:rFonts w:ascii="Arial" w:hAnsi="Arial" w:cs="Arial"/>
        </w:rPr>
        <w:t>(</w:t>
      </w:r>
      <w:proofErr w:type="spellStart"/>
      <w:r w:rsidRPr="6F2A3219">
        <w:rPr>
          <w:rStyle w:val="normaltextrun"/>
          <w:rFonts w:ascii="Arial" w:hAnsi="Arial" w:cs="Arial"/>
        </w:rPr>
        <w:t>aq</w:t>
      </w:r>
      <w:proofErr w:type="spellEnd"/>
      <w:r w:rsidRPr="6F2A3219">
        <w:rPr>
          <w:rStyle w:val="normaltextrun"/>
          <w:rFonts w:ascii="Arial" w:hAnsi="Arial" w:cs="Arial"/>
        </w:rPr>
        <w:t>)   +   8 e</w:t>
      </w:r>
      <w:r w:rsidRPr="6F2A3219">
        <w:rPr>
          <w:rStyle w:val="normaltextrun"/>
          <w:rFonts w:ascii="Arial" w:hAnsi="Arial" w:cs="Arial"/>
          <w:vertAlign w:val="superscript"/>
        </w:rPr>
        <w:t>-</w:t>
      </w:r>
      <w:r w:rsidRPr="6F2A3219">
        <w:rPr>
          <w:rStyle w:val="normaltextrun"/>
          <w:rFonts w:ascii="Arial" w:hAnsi="Arial" w:cs="Arial"/>
        </w:rPr>
        <w:t> </w:t>
      </w:r>
      <w:r w:rsidRPr="6F2A3219">
        <w:rPr>
          <w:rStyle w:val="eop"/>
          <w:rFonts w:ascii="Arial" w:hAnsi="Arial" w:cs="Arial"/>
        </w:rPr>
        <w:t> </w:t>
      </w:r>
    </w:p>
    <w:p w14:paraId="232306B8" w14:textId="226C867F" w:rsidR="00EA52AB" w:rsidRPr="00EA52AB" w:rsidRDefault="00EA52AB" w:rsidP="6F2A3219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6F2A3219">
        <w:rPr>
          <w:rStyle w:val="normaltextrun"/>
          <w:rFonts w:ascii="Arial" w:hAnsi="Arial" w:cs="Arial"/>
        </w:rPr>
        <w:t>CH</w:t>
      </w:r>
      <w:r w:rsidRPr="6F2A3219">
        <w:rPr>
          <w:rStyle w:val="normaltextrun"/>
          <w:rFonts w:ascii="Arial" w:hAnsi="Arial" w:cs="Arial"/>
          <w:vertAlign w:val="subscript"/>
        </w:rPr>
        <w:t>3</w:t>
      </w:r>
      <w:r w:rsidRPr="6F2A3219">
        <w:rPr>
          <w:rStyle w:val="normaltextrun"/>
          <w:rFonts w:ascii="Arial" w:hAnsi="Arial" w:cs="Arial"/>
        </w:rPr>
        <w:t>CH</w:t>
      </w:r>
      <w:r w:rsidRPr="6F2A3219">
        <w:rPr>
          <w:rStyle w:val="normaltextrun"/>
          <w:rFonts w:ascii="Arial" w:hAnsi="Arial" w:cs="Arial"/>
          <w:vertAlign w:val="subscript"/>
        </w:rPr>
        <w:t>2</w:t>
      </w:r>
      <w:r w:rsidRPr="6F2A3219">
        <w:rPr>
          <w:rStyle w:val="normaltextrun"/>
          <w:rFonts w:ascii="Arial" w:hAnsi="Arial" w:cs="Arial"/>
        </w:rPr>
        <w:t>OH(l)   +   3 H</w:t>
      </w:r>
      <w:r w:rsidRPr="6F2A3219">
        <w:rPr>
          <w:rStyle w:val="normaltextrun"/>
          <w:rFonts w:ascii="Arial" w:hAnsi="Arial" w:cs="Arial"/>
          <w:vertAlign w:val="subscript"/>
        </w:rPr>
        <w:t>2</w:t>
      </w:r>
      <w:r w:rsidRPr="6F2A3219">
        <w:rPr>
          <w:rStyle w:val="normaltextrun"/>
          <w:rFonts w:ascii="Arial" w:hAnsi="Arial" w:cs="Arial"/>
        </w:rPr>
        <w:t xml:space="preserve">O(l)   </w:t>
      </w:r>
      <w:r w:rsidR="1017B01D" w:rsidRPr="6F2A3219">
        <w:rPr>
          <w:rFonts w:ascii="Wingdings" w:eastAsia="Wingdings" w:hAnsi="Wingdings" w:cs="Wingdings"/>
        </w:rPr>
        <w:t>à</w:t>
      </w:r>
      <w:r w:rsidR="1017B01D" w:rsidRPr="6F2A3219">
        <w:rPr>
          <w:rStyle w:val="normaltextrun"/>
          <w:rFonts w:ascii="Arial" w:hAnsi="Arial" w:cs="Arial"/>
        </w:rPr>
        <w:t xml:space="preserve"> </w:t>
      </w:r>
      <w:r w:rsidRPr="6F2A3219">
        <w:rPr>
          <w:rStyle w:val="normaltextrun"/>
          <w:rFonts w:ascii="Arial" w:hAnsi="Arial" w:cs="Arial"/>
        </w:rPr>
        <w:t>   2 CO</w:t>
      </w:r>
      <w:r w:rsidRPr="6F2A3219">
        <w:rPr>
          <w:rStyle w:val="normaltextrun"/>
          <w:rFonts w:ascii="Arial" w:hAnsi="Arial" w:cs="Arial"/>
          <w:vertAlign w:val="subscript"/>
        </w:rPr>
        <w:t>2</w:t>
      </w:r>
      <w:r w:rsidRPr="6F2A3219">
        <w:rPr>
          <w:rStyle w:val="normaltextrun"/>
          <w:rFonts w:ascii="Arial" w:hAnsi="Arial" w:cs="Arial"/>
        </w:rPr>
        <w:t>(g)   +   12 H</w:t>
      </w:r>
      <w:r w:rsidRPr="6F2A3219">
        <w:rPr>
          <w:rStyle w:val="normaltextrun"/>
          <w:rFonts w:ascii="Arial" w:hAnsi="Arial" w:cs="Arial"/>
          <w:vertAlign w:val="superscript"/>
        </w:rPr>
        <w:t>+</w:t>
      </w:r>
      <w:r w:rsidRPr="6F2A3219">
        <w:rPr>
          <w:rStyle w:val="normaltextrun"/>
          <w:rFonts w:ascii="Arial" w:hAnsi="Arial" w:cs="Arial"/>
        </w:rPr>
        <w:t>(</w:t>
      </w:r>
      <w:proofErr w:type="spellStart"/>
      <w:r w:rsidRPr="6F2A3219">
        <w:rPr>
          <w:rStyle w:val="normaltextrun"/>
          <w:rFonts w:ascii="Arial" w:hAnsi="Arial" w:cs="Arial"/>
        </w:rPr>
        <w:t>aq</w:t>
      </w:r>
      <w:proofErr w:type="spellEnd"/>
      <w:r w:rsidRPr="6F2A3219">
        <w:rPr>
          <w:rStyle w:val="normaltextrun"/>
          <w:rFonts w:ascii="Arial" w:hAnsi="Arial" w:cs="Arial"/>
        </w:rPr>
        <w:t>)   +   12 e</w:t>
      </w:r>
      <w:r w:rsidRPr="6F2A3219">
        <w:rPr>
          <w:rStyle w:val="normaltextrun"/>
          <w:rFonts w:ascii="Arial" w:hAnsi="Arial" w:cs="Arial"/>
          <w:vertAlign w:val="superscript"/>
        </w:rPr>
        <w:t>-</w:t>
      </w:r>
      <w:r w:rsidRPr="6F2A3219">
        <w:rPr>
          <w:rStyle w:val="eop"/>
          <w:rFonts w:ascii="Arial" w:hAnsi="Arial" w:cs="Arial"/>
        </w:rPr>
        <w:t> </w:t>
      </w:r>
    </w:p>
    <w:p w14:paraId="11C591C5" w14:textId="460C2CCB" w:rsidR="00EA52AB" w:rsidRPr="00EA52AB" w:rsidRDefault="00EA52AB" w:rsidP="6F2A3219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6F2A3219">
        <w:rPr>
          <w:rStyle w:val="normaltextrun"/>
          <w:rFonts w:ascii="Arial" w:hAnsi="Arial" w:cs="Arial"/>
        </w:rPr>
        <w:t>CH</w:t>
      </w:r>
      <w:r w:rsidRPr="6F2A3219">
        <w:rPr>
          <w:rStyle w:val="normaltextrun"/>
          <w:rFonts w:ascii="Arial" w:hAnsi="Arial" w:cs="Arial"/>
          <w:vertAlign w:val="subscript"/>
        </w:rPr>
        <w:t>3</w:t>
      </w:r>
      <w:r w:rsidRPr="6F2A3219">
        <w:rPr>
          <w:rStyle w:val="normaltextrun"/>
          <w:rFonts w:ascii="Arial" w:hAnsi="Arial" w:cs="Arial"/>
        </w:rPr>
        <w:t>CH</w:t>
      </w:r>
      <w:r w:rsidRPr="6F2A3219">
        <w:rPr>
          <w:rStyle w:val="normaltextrun"/>
          <w:rFonts w:ascii="Arial" w:hAnsi="Arial" w:cs="Arial"/>
          <w:vertAlign w:val="subscript"/>
        </w:rPr>
        <w:t>2</w:t>
      </w:r>
      <w:r w:rsidRPr="6F2A3219">
        <w:rPr>
          <w:rStyle w:val="normaltextrun"/>
          <w:rFonts w:ascii="Arial" w:hAnsi="Arial" w:cs="Arial"/>
        </w:rPr>
        <w:t>OH(l)   +   H</w:t>
      </w:r>
      <w:r w:rsidRPr="6F2A3219">
        <w:rPr>
          <w:rStyle w:val="normaltextrun"/>
          <w:rFonts w:ascii="Arial" w:hAnsi="Arial" w:cs="Arial"/>
          <w:vertAlign w:val="subscript"/>
        </w:rPr>
        <w:t>2</w:t>
      </w:r>
      <w:r w:rsidRPr="6F2A3219">
        <w:rPr>
          <w:rStyle w:val="normaltextrun"/>
          <w:rFonts w:ascii="Arial" w:hAnsi="Arial" w:cs="Arial"/>
        </w:rPr>
        <w:t xml:space="preserve">O(l)   </w:t>
      </w:r>
      <w:r w:rsidR="5D17BBB7" w:rsidRPr="6F2A3219">
        <w:rPr>
          <w:rFonts w:ascii="Wingdings" w:eastAsia="Wingdings" w:hAnsi="Wingdings" w:cs="Wingdings"/>
        </w:rPr>
        <w:t>à</w:t>
      </w:r>
      <w:r w:rsidR="5D17BBB7" w:rsidRPr="6F2A3219">
        <w:rPr>
          <w:rStyle w:val="normaltextrun"/>
          <w:rFonts w:ascii="Arial" w:hAnsi="Arial" w:cs="Arial"/>
        </w:rPr>
        <w:t xml:space="preserve"> </w:t>
      </w:r>
      <w:r w:rsidRPr="6F2A3219">
        <w:rPr>
          <w:rStyle w:val="normaltextrun"/>
          <w:rFonts w:ascii="Arial" w:hAnsi="Arial" w:cs="Arial"/>
        </w:rPr>
        <w:t>   2 CO</w:t>
      </w:r>
      <w:r w:rsidRPr="6F2A3219">
        <w:rPr>
          <w:rStyle w:val="normaltextrun"/>
          <w:rFonts w:ascii="Arial" w:hAnsi="Arial" w:cs="Arial"/>
          <w:vertAlign w:val="subscript"/>
        </w:rPr>
        <w:t>2</w:t>
      </w:r>
      <w:r w:rsidRPr="6F2A3219">
        <w:rPr>
          <w:rStyle w:val="normaltextrun"/>
          <w:rFonts w:ascii="Arial" w:hAnsi="Arial" w:cs="Arial"/>
        </w:rPr>
        <w:t>(g)   +   8 H</w:t>
      </w:r>
      <w:r w:rsidRPr="6F2A3219">
        <w:rPr>
          <w:rStyle w:val="normaltextrun"/>
          <w:rFonts w:ascii="Arial" w:hAnsi="Arial" w:cs="Arial"/>
          <w:vertAlign w:val="superscript"/>
        </w:rPr>
        <w:t>+</w:t>
      </w:r>
      <w:r w:rsidRPr="6F2A3219">
        <w:rPr>
          <w:rStyle w:val="normaltextrun"/>
          <w:rFonts w:ascii="Arial" w:hAnsi="Arial" w:cs="Arial"/>
        </w:rPr>
        <w:t>(</w:t>
      </w:r>
      <w:proofErr w:type="spellStart"/>
      <w:r w:rsidRPr="6F2A3219">
        <w:rPr>
          <w:rStyle w:val="normaltextrun"/>
          <w:rFonts w:ascii="Arial" w:hAnsi="Arial" w:cs="Arial"/>
        </w:rPr>
        <w:t>aq</w:t>
      </w:r>
      <w:proofErr w:type="spellEnd"/>
      <w:r w:rsidRPr="6F2A3219">
        <w:rPr>
          <w:rStyle w:val="normaltextrun"/>
          <w:rFonts w:ascii="Arial" w:hAnsi="Arial" w:cs="Arial"/>
        </w:rPr>
        <w:t>)   +   8 e</w:t>
      </w:r>
      <w:r w:rsidRPr="6F2A3219">
        <w:rPr>
          <w:rStyle w:val="normaltextrun"/>
          <w:rFonts w:ascii="Arial" w:hAnsi="Arial" w:cs="Arial"/>
          <w:vertAlign w:val="superscript"/>
        </w:rPr>
        <w:t>-</w:t>
      </w:r>
      <w:r w:rsidRPr="6F2A3219">
        <w:rPr>
          <w:rStyle w:val="eop"/>
          <w:rFonts w:ascii="Arial" w:hAnsi="Arial" w:cs="Arial"/>
        </w:rPr>
        <w:t> </w:t>
      </w:r>
    </w:p>
    <w:p w14:paraId="6375ECA2" w14:textId="52202203" w:rsidR="00EA52AB" w:rsidRPr="00EA52AB" w:rsidRDefault="00EA52AB" w:rsidP="6F2A3219">
      <w:pPr>
        <w:pStyle w:val="paragraph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6F2A3219">
        <w:rPr>
          <w:rStyle w:val="normaltextrun"/>
          <w:rFonts w:ascii="Arial" w:hAnsi="Arial" w:cs="Arial"/>
        </w:rPr>
        <w:t>CH</w:t>
      </w:r>
      <w:r w:rsidRPr="6F2A3219">
        <w:rPr>
          <w:rStyle w:val="normaltextrun"/>
          <w:rFonts w:ascii="Arial" w:hAnsi="Arial" w:cs="Arial"/>
          <w:vertAlign w:val="subscript"/>
        </w:rPr>
        <w:t>3</w:t>
      </w:r>
      <w:r w:rsidRPr="6F2A3219">
        <w:rPr>
          <w:rStyle w:val="normaltextrun"/>
          <w:rFonts w:ascii="Arial" w:hAnsi="Arial" w:cs="Arial"/>
        </w:rPr>
        <w:t>CH</w:t>
      </w:r>
      <w:r w:rsidRPr="6F2A3219">
        <w:rPr>
          <w:rStyle w:val="normaltextrun"/>
          <w:rFonts w:ascii="Arial" w:hAnsi="Arial" w:cs="Arial"/>
          <w:vertAlign w:val="subscript"/>
        </w:rPr>
        <w:t>2</w:t>
      </w:r>
      <w:r w:rsidRPr="6F2A3219">
        <w:rPr>
          <w:rStyle w:val="normaltextrun"/>
          <w:rFonts w:ascii="Arial" w:hAnsi="Arial" w:cs="Arial"/>
        </w:rPr>
        <w:t>OH(l)   +   2 H</w:t>
      </w:r>
      <w:r w:rsidRPr="6F2A3219">
        <w:rPr>
          <w:rStyle w:val="normaltextrun"/>
          <w:rFonts w:ascii="Arial" w:hAnsi="Arial" w:cs="Arial"/>
          <w:vertAlign w:val="subscript"/>
        </w:rPr>
        <w:t>2</w:t>
      </w:r>
      <w:r w:rsidRPr="6F2A3219">
        <w:rPr>
          <w:rStyle w:val="normaltextrun"/>
          <w:rFonts w:ascii="Arial" w:hAnsi="Arial" w:cs="Arial"/>
        </w:rPr>
        <w:t xml:space="preserve">O(l)   </w:t>
      </w:r>
      <w:r w:rsidR="559D83AF" w:rsidRPr="6F2A3219">
        <w:rPr>
          <w:rFonts w:ascii="Wingdings" w:eastAsia="Wingdings" w:hAnsi="Wingdings" w:cs="Wingdings"/>
        </w:rPr>
        <w:t>à</w:t>
      </w:r>
      <w:r w:rsidR="559D83AF" w:rsidRPr="6F2A3219">
        <w:rPr>
          <w:rStyle w:val="normaltextrun"/>
          <w:rFonts w:ascii="Arial" w:hAnsi="Arial" w:cs="Arial"/>
        </w:rPr>
        <w:t xml:space="preserve"> </w:t>
      </w:r>
      <w:r w:rsidRPr="6F2A3219">
        <w:rPr>
          <w:rStyle w:val="normaltextrun"/>
          <w:rFonts w:ascii="Arial" w:hAnsi="Arial" w:cs="Arial"/>
        </w:rPr>
        <w:t>   CO</w:t>
      </w:r>
      <w:r w:rsidRPr="6F2A3219">
        <w:rPr>
          <w:rStyle w:val="normaltextrun"/>
          <w:rFonts w:ascii="Arial" w:hAnsi="Arial" w:cs="Arial"/>
          <w:vertAlign w:val="subscript"/>
        </w:rPr>
        <w:t>2</w:t>
      </w:r>
      <w:r w:rsidRPr="6F2A3219">
        <w:rPr>
          <w:rStyle w:val="normaltextrun"/>
          <w:rFonts w:ascii="Arial" w:hAnsi="Arial" w:cs="Arial"/>
        </w:rPr>
        <w:t>(g)   +   10 H</w:t>
      </w:r>
      <w:r w:rsidRPr="6F2A3219">
        <w:rPr>
          <w:rStyle w:val="normaltextrun"/>
          <w:rFonts w:ascii="Arial" w:hAnsi="Arial" w:cs="Arial"/>
          <w:vertAlign w:val="superscript"/>
        </w:rPr>
        <w:t>+</w:t>
      </w:r>
      <w:r w:rsidRPr="6F2A3219">
        <w:rPr>
          <w:rStyle w:val="normaltextrun"/>
          <w:rFonts w:ascii="Arial" w:hAnsi="Arial" w:cs="Arial"/>
        </w:rPr>
        <w:t>(</w:t>
      </w:r>
      <w:proofErr w:type="spellStart"/>
      <w:r w:rsidRPr="6F2A3219">
        <w:rPr>
          <w:rStyle w:val="normaltextrun"/>
          <w:rFonts w:ascii="Arial" w:hAnsi="Arial" w:cs="Arial"/>
        </w:rPr>
        <w:t>aq</w:t>
      </w:r>
      <w:proofErr w:type="spellEnd"/>
      <w:r w:rsidRPr="6F2A3219">
        <w:rPr>
          <w:rStyle w:val="normaltextrun"/>
          <w:rFonts w:ascii="Arial" w:hAnsi="Arial" w:cs="Arial"/>
        </w:rPr>
        <w:t>)   +   10 e</w:t>
      </w:r>
      <w:r w:rsidRPr="6F2A3219">
        <w:rPr>
          <w:rStyle w:val="normaltextrun"/>
          <w:rFonts w:ascii="Arial" w:hAnsi="Arial" w:cs="Arial"/>
          <w:vertAlign w:val="superscript"/>
        </w:rPr>
        <w:t>-</w:t>
      </w:r>
      <w:r w:rsidRPr="6F2A3219">
        <w:rPr>
          <w:rStyle w:val="normaltextrun"/>
          <w:rFonts w:ascii="Arial" w:hAnsi="Arial" w:cs="Arial"/>
        </w:rPr>
        <w:t> </w:t>
      </w:r>
      <w:r w:rsidRPr="6F2A3219">
        <w:rPr>
          <w:rStyle w:val="eop"/>
          <w:rFonts w:ascii="Arial" w:hAnsi="Arial" w:cs="Arial"/>
        </w:rPr>
        <w:t> </w:t>
      </w:r>
    </w:p>
    <w:p w14:paraId="3978A35D" w14:textId="77777777" w:rsidR="007B2468" w:rsidRPr="00EA52AB" w:rsidRDefault="007B2468" w:rsidP="00124DC9">
      <w:pPr>
        <w:rPr>
          <w:rFonts w:ascii="Arial" w:hAnsi="Arial" w:cs="Arial"/>
          <w:sz w:val="24"/>
          <w:szCs w:val="24"/>
        </w:rPr>
      </w:pPr>
    </w:p>
    <w:p w14:paraId="7A854EDE" w14:textId="77777777" w:rsidR="001A10B9" w:rsidRDefault="001A10B9" w:rsidP="00124DC9">
      <w:pPr>
        <w:rPr>
          <w:rFonts w:ascii="Arial" w:hAnsi="Arial" w:cs="Arial"/>
          <w:sz w:val="24"/>
        </w:rPr>
      </w:pPr>
    </w:p>
    <w:p w14:paraId="237BA7E8" w14:textId="29C10054" w:rsidR="001D7A4B" w:rsidRPr="0026367D" w:rsidRDefault="001D7A4B" w:rsidP="00124DC9">
      <w:pPr>
        <w:rPr>
          <w:rFonts w:ascii="Arial" w:hAnsi="Arial" w:cs="Arial"/>
          <w:sz w:val="24"/>
        </w:rPr>
      </w:pPr>
      <w:r w:rsidRPr="0026367D">
        <w:rPr>
          <w:rFonts w:ascii="Arial" w:hAnsi="Arial" w:cs="Arial"/>
          <w:sz w:val="24"/>
        </w:rPr>
        <w:lastRenderedPageBreak/>
        <w:t>SHORT</w:t>
      </w:r>
      <w:r w:rsidR="00AF627E" w:rsidRPr="0026367D">
        <w:rPr>
          <w:rFonts w:ascii="Arial" w:hAnsi="Arial" w:cs="Arial"/>
          <w:sz w:val="24"/>
        </w:rPr>
        <w:t>/EXTENDED</w:t>
      </w:r>
      <w:r w:rsidRPr="0026367D">
        <w:rPr>
          <w:rFonts w:ascii="Arial" w:hAnsi="Arial" w:cs="Arial"/>
          <w:sz w:val="24"/>
        </w:rPr>
        <w:t xml:space="preserve"> ANSWER (</w:t>
      </w:r>
      <w:r w:rsidR="007B7D6B">
        <w:rPr>
          <w:rFonts w:ascii="Arial" w:hAnsi="Arial" w:cs="Arial"/>
          <w:sz w:val="24"/>
        </w:rPr>
        <w:t>19</w:t>
      </w:r>
      <w:r w:rsidRPr="0026367D">
        <w:rPr>
          <w:rFonts w:ascii="Arial" w:hAnsi="Arial" w:cs="Arial"/>
          <w:sz w:val="24"/>
        </w:rPr>
        <w:t xml:space="preserve"> marks) </w:t>
      </w:r>
    </w:p>
    <w:p w14:paraId="0F7253D9" w14:textId="6AB56639" w:rsidR="006F1A35" w:rsidRPr="00BD3657" w:rsidRDefault="00AF627E" w:rsidP="00BD3657">
      <w:pPr>
        <w:rPr>
          <w:rFonts w:ascii="Arial" w:hAnsi="Arial" w:cs="Arial"/>
          <w:sz w:val="24"/>
        </w:rPr>
      </w:pPr>
      <w:r w:rsidRPr="0026367D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EB9D7" wp14:editId="1CEC491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623436" cy="0"/>
                <wp:effectExtent l="0" t="1905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43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1879656">
              <v:line id="Straight Connector 4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2.25pt" from="0,1.45pt" to="521.55pt,1.45pt" w14:anchorId="7863A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">
                <v:stroke joinstyle="miter"/>
              </v:line>
            </w:pict>
          </mc:Fallback>
        </mc:AlternateContent>
      </w:r>
    </w:p>
    <w:p w14:paraId="76157343" w14:textId="511A6B8F" w:rsidR="005521EC" w:rsidRPr="005521EC" w:rsidRDefault="00350C64" w:rsidP="005521EC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an</w:t>
      </w:r>
      <w:r w:rsidR="001A1FA8">
        <w:rPr>
          <w:rFonts w:ascii="Arial" w:hAnsi="Arial" w:cs="Arial"/>
          <w:sz w:val="24"/>
        </w:rPr>
        <w:t xml:space="preserve">y observations that would occur </w:t>
      </w:r>
      <w:r w:rsidR="001540B0" w:rsidRPr="00981A51">
        <w:rPr>
          <w:rFonts w:ascii="Arial" w:hAnsi="Arial" w:cs="Arial"/>
          <w:b/>
          <w:bCs/>
          <w:sz w:val="24"/>
        </w:rPr>
        <w:t>after</w:t>
      </w:r>
      <w:r w:rsidR="001A10B9">
        <w:rPr>
          <w:rFonts w:ascii="Arial" w:hAnsi="Arial" w:cs="Arial"/>
          <w:sz w:val="24"/>
        </w:rPr>
        <w:t>:</w:t>
      </w:r>
    </w:p>
    <w:p w14:paraId="15DD2502" w14:textId="0E28DDD8" w:rsidR="005521EC" w:rsidRPr="00895450" w:rsidRDefault="0007338C" w:rsidP="00895450">
      <w:pPr>
        <w:pStyle w:val="ListParagraph"/>
        <w:ind w:left="360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BD3657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 marks) </w:t>
      </w:r>
    </w:p>
    <w:p w14:paraId="080F227E" w14:textId="7B634615" w:rsidR="001A1FA8" w:rsidRDefault="0007338C" w:rsidP="00E34CE7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strip of chromium metal is placed in a 1.0</w:t>
      </w:r>
      <w:r w:rsidR="00BD3657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 molL</w:t>
      </w:r>
      <w:r>
        <w:rPr>
          <w:rFonts w:ascii="Arial" w:hAnsi="Arial" w:cs="Arial"/>
          <w:sz w:val="24"/>
          <w:vertAlign w:val="superscript"/>
        </w:rPr>
        <w:t>-1</w:t>
      </w:r>
      <w:r>
        <w:rPr>
          <w:rFonts w:ascii="Arial" w:hAnsi="Arial" w:cs="Arial"/>
          <w:sz w:val="24"/>
        </w:rPr>
        <w:t xml:space="preserve"> solution of cobalt(ii) nitrate.</w:t>
      </w:r>
    </w:p>
    <w:p w14:paraId="011F9927" w14:textId="77777777" w:rsidR="001A1FA8" w:rsidRPr="00895450" w:rsidRDefault="001A1FA8" w:rsidP="001A1FA8">
      <w:pPr>
        <w:pStyle w:val="ListParagraph"/>
        <w:rPr>
          <w:rFonts w:ascii="Arial" w:hAnsi="Arial" w:cs="Arial"/>
          <w:sz w:val="8"/>
          <w:szCs w:val="6"/>
        </w:rPr>
      </w:pPr>
    </w:p>
    <w:p w14:paraId="00219491" w14:textId="61503AF1" w:rsidR="00432714" w:rsidRDefault="001A1FA8" w:rsidP="001A1FA8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</w:t>
      </w:r>
      <w:r w:rsidR="0007338C" w:rsidRPr="001A1FA8">
        <w:rPr>
          <w:rFonts w:ascii="Arial" w:hAnsi="Arial" w:cs="Arial"/>
          <w:sz w:val="24"/>
        </w:rPr>
        <w:t>___________________________________________________________</w:t>
      </w:r>
    </w:p>
    <w:p w14:paraId="5DF217B3" w14:textId="3977C23B" w:rsidR="001A1FA8" w:rsidRPr="001A1FA8" w:rsidRDefault="001A1FA8" w:rsidP="001A1FA8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</w:t>
      </w:r>
      <w:r w:rsidRPr="001A1FA8">
        <w:rPr>
          <w:rFonts w:ascii="Arial" w:hAnsi="Arial" w:cs="Arial"/>
          <w:sz w:val="24"/>
        </w:rPr>
        <w:t>___________________________________________________________</w:t>
      </w:r>
    </w:p>
    <w:p w14:paraId="25892098" w14:textId="77777777" w:rsidR="005521EC" w:rsidRDefault="005521EC" w:rsidP="00B20BEA">
      <w:pPr>
        <w:pStyle w:val="ListParagraph"/>
        <w:jc w:val="center"/>
        <w:rPr>
          <w:rFonts w:ascii="Arial" w:hAnsi="Arial" w:cs="Arial"/>
          <w:b/>
          <w:sz w:val="24"/>
        </w:rPr>
      </w:pPr>
    </w:p>
    <w:p w14:paraId="3C277A35" w14:textId="77777777" w:rsidR="00544473" w:rsidRDefault="00544473" w:rsidP="00B20BEA">
      <w:pPr>
        <w:pStyle w:val="ListParagraph"/>
        <w:jc w:val="center"/>
        <w:rPr>
          <w:rFonts w:ascii="Arial" w:hAnsi="Arial" w:cs="Arial"/>
          <w:b/>
          <w:sz w:val="24"/>
        </w:rPr>
      </w:pPr>
    </w:p>
    <w:p w14:paraId="5BDB3F2F" w14:textId="52E265AF" w:rsidR="00BD3657" w:rsidRDefault="0007338C" w:rsidP="00E34CE7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Fluorine gas is </w:t>
      </w:r>
      <w:r w:rsidR="00F906E7">
        <w:rPr>
          <w:rFonts w:ascii="Arial" w:hAnsi="Arial" w:cs="Arial"/>
          <w:sz w:val="24"/>
        </w:rPr>
        <w:t>bubbled</w:t>
      </w:r>
      <w:r>
        <w:rPr>
          <w:rFonts w:ascii="Arial" w:hAnsi="Arial" w:cs="Arial"/>
          <w:sz w:val="24"/>
        </w:rPr>
        <w:t xml:space="preserve"> into a solution of potassium </w:t>
      </w:r>
      <w:r w:rsidR="00895450">
        <w:rPr>
          <w:rFonts w:ascii="Arial" w:hAnsi="Arial" w:cs="Arial"/>
          <w:sz w:val="24"/>
        </w:rPr>
        <w:t>chloride</w:t>
      </w:r>
      <w:r>
        <w:rPr>
          <w:rFonts w:ascii="Arial" w:hAnsi="Arial" w:cs="Arial"/>
          <w:sz w:val="24"/>
        </w:rPr>
        <w:t xml:space="preserve">. </w:t>
      </w:r>
    </w:p>
    <w:p w14:paraId="7506D680" w14:textId="77777777" w:rsidR="00BD3657" w:rsidRPr="00895450" w:rsidRDefault="00BD3657" w:rsidP="00BD3657">
      <w:pPr>
        <w:pStyle w:val="ListParagraph"/>
        <w:rPr>
          <w:rFonts w:ascii="Arial" w:hAnsi="Arial" w:cs="Arial"/>
          <w:sz w:val="8"/>
          <w:szCs w:val="8"/>
        </w:rPr>
      </w:pPr>
    </w:p>
    <w:p w14:paraId="225FD4F4" w14:textId="77777777" w:rsidR="00BD3657" w:rsidRDefault="00BD3657" w:rsidP="00BD3657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</w:t>
      </w:r>
      <w:r w:rsidRPr="001A1FA8">
        <w:rPr>
          <w:rFonts w:ascii="Arial" w:hAnsi="Arial" w:cs="Arial"/>
          <w:sz w:val="24"/>
        </w:rPr>
        <w:t>___________________________________________________________</w:t>
      </w:r>
    </w:p>
    <w:p w14:paraId="51795035" w14:textId="77777777" w:rsidR="00BD3657" w:rsidRPr="001A1FA8" w:rsidRDefault="00BD3657" w:rsidP="00BD3657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</w:t>
      </w:r>
      <w:r w:rsidRPr="001A1FA8">
        <w:rPr>
          <w:rFonts w:ascii="Arial" w:hAnsi="Arial" w:cs="Arial"/>
          <w:sz w:val="24"/>
        </w:rPr>
        <w:t>___________________________________________________________</w:t>
      </w:r>
    </w:p>
    <w:p w14:paraId="08B3CE87" w14:textId="5DEBD3EF" w:rsidR="00BD3657" w:rsidRDefault="00BD3657" w:rsidP="00BD3657">
      <w:pPr>
        <w:pStyle w:val="ListParagraph"/>
        <w:rPr>
          <w:rFonts w:ascii="Arial" w:hAnsi="Arial" w:cs="Arial"/>
          <w:sz w:val="24"/>
        </w:rPr>
      </w:pPr>
    </w:p>
    <w:p w14:paraId="6C19272D" w14:textId="77777777" w:rsidR="00544473" w:rsidRDefault="00544473" w:rsidP="00BD3657">
      <w:pPr>
        <w:pStyle w:val="ListParagraph"/>
        <w:rPr>
          <w:rFonts w:ascii="Arial" w:hAnsi="Arial" w:cs="Arial"/>
          <w:sz w:val="24"/>
        </w:rPr>
      </w:pPr>
    </w:p>
    <w:p w14:paraId="22F2FA27" w14:textId="73C71ED7" w:rsidR="005521EC" w:rsidRDefault="00BD3657" w:rsidP="00E34CE7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piece of copper metal is placed in 2.00 molL</w:t>
      </w:r>
      <w:r>
        <w:rPr>
          <w:rFonts w:ascii="Arial" w:hAnsi="Arial" w:cs="Arial"/>
          <w:sz w:val="24"/>
          <w:vertAlign w:val="superscript"/>
        </w:rPr>
        <w:t>-1</w:t>
      </w:r>
      <w:r>
        <w:rPr>
          <w:rFonts w:ascii="Arial" w:hAnsi="Arial" w:cs="Arial"/>
          <w:sz w:val="24"/>
        </w:rPr>
        <w:t xml:space="preserve"> hydrochloric acid. </w:t>
      </w:r>
    </w:p>
    <w:p w14:paraId="779279A3" w14:textId="77777777" w:rsidR="00BD3657" w:rsidRPr="00895450" w:rsidRDefault="00BD3657" w:rsidP="00BD3657">
      <w:pPr>
        <w:pStyle w:val="ListParagraph"/>
        <w:rPr>
          <w:rFonts w:ascii="Arial" w:hAnsi="Arial" w:cs="Arial"/>
          <w:sz w:val="8"/>
          <w:szCs w:val="8"/>
        </w:rPr>
      </w:pPr>
    </w:p>
    <w:p w14:paraId="4951644A" w14:textId="77777777" w:rsidR="00BD3657" w:rsidRDefault="00BD3657" w:rsidP="00BD3657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</w:t>
      </w:r>
      <w:r w:rsidRPr="001A1FA8">
        <w:rPr>
          <w:rFonts w:ascii="Arial" w:hAnsi="Arial" w:cs="Arial"/>
          <w:sz w:val="24"/>
        </w:rPr>
        <w:t>___________________________________________________________</w:t>
      </w:r>
    </w:p>
    <w:p w14:paraId="5281514F" w14:textId="77777777" w:rsidR="00BD3657" w:rsidRPr="001A1FA8" w:rsidRDefault="00BD3657" w:rsidP="00BD3657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</w:t>
      </w:r>
      <w:r w:rsidRPr="001A1FA8">
        <w:rPr>
          <w:rFonts w:ascii="Arial" w:hAnsi="Arial" w:cs="Arial"/>
          <w:sz w:val="24"/>
        </w:rPr>
        <w:t>___________________________________________________________</w:t>
      </w:r>
    </w:p>
    <w:p w14:paraId="46192927" w14:textId="70691AA5" w:rsidR="00BD3657" w:rsidRDefault="00BD3657" w:rsidP="00BD3657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2E65A41A" w14:textId="77777777" w:rsidR="00544473" w:rsidRDefault="00544473" w:rsidP="00BD3657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0B301572" w14:textId="77777777" w:rsidR="00F83232" w:rsidRPr="001A1FA8" w:rsidRDefault="00F83232" w:rsidP="00BD3657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58BA8020" w14:textId="77777777" w:rsidR="00544473" w:rsidRDefault="00544473" w:rsidP="00544473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C26A29">
        <w:rPr>
          <w:color w:val="000000"/>
          <w:sz w:val="27"/>
          <w:szCs w:val="27"/>
        </w:rPr>
        <w:t>Mo</w:t>
      </w:r>
      <w:r w:rsidRPr="00C26A29">
        <w:rPr>
          <w:color w:val="000000"/>
          <w:sz w:val="27"/>
          <w:szCs w:val="27"/>
          <w:vertAlign w:val="superscript"/>
        </w:rPr>
        <w:t>3+</w:t>
      </w:r>
      <w:r w:rsidRPr="00C26A29">
        <w:rPr>
          <w:color w:val="000000"/>
          <w:sz w:val="27"/>
          <w:szCs w:val="27"/>
        </w:rPr>
        <w:t xml:space="preserve"> can be oxidized by potassium permanganate</w:t>
      </w:r>
      <w:r>
        <w:rPr>
          <w:color w:val="000000"/>
          <w:sz w:val="27"/>
          <w:szCs w:val="27"/>
        </w:rPr>
        <w:t xml:space="preserve"> under acidic conditions</w:t>
      </w:r>
      <w:r w:rsidRPr="00C26A29">
        <w:rPr>
          <w:color w:val="000000"/>
          <w:sz w:val="27"/>
          <w:szCs w:val="27"/>
        </w:rPr>
        <w:t xml:space="preserve"> to produce the molybdate ion (MoO</w:t>
      </w:r>
      <w:r w:rsidRPr="00C26A29">
        <w:rPr>
          <w:color w:val="000000"/>
          <w:sz w:val="27"/>
          <w:szCs w:val="27"/>
          <w:vertAlign w:val="subscript"/>
        </w:rPr>
        <w:t>4</w:t>
      </w:r>
      <w:r w:rsidRPr="00C26A29">
        <w:rPr>
          <w:color w:val="000000"/>
          <w:sz w:val="27"/>
          <w:szCs w:val="27"/>
          <w:vertAlign w:val="superscript"/>
        </w:rPr>
        <w:t>2-</w:t>
      </w:r>
      <w:r w:rsidRPr="00C26A29">
        <w:rPr>
          <w:color w:val="000000"/>
          <w:sz w:val="27"/>
          <w:szCs w:val="27"/>
        </w:rPr>
        <w:t xml:space="preserve">). Manganese ions are also </w:t>
      </w:r>
      <w:proofErr w:type="gramStart"/>
      <w:r w:rsidRPr="00C26A29">
        <w:rPr>
          <w:color w:val="000000"/>
          <w:sz w:val="27"/>
          <w:szCs w:val="27"/>
        </w:rPr>
        <w:t>produce</w:t>
      </w:r>
      <w:proofErr w:type="gramEnd"/>
      <w:r w:rsidRPr="00C26A29">
        <w:rPr>
          <w:color w:val="000000"/>
          <w:sz w:val="27"/>
          <w:szCs w:val="27"/>
        </w:rPr>
        <w:t xml:space="preserve"> in the process.</w:t>
      </w:r>
    </w:p>
    <w:p w14:paraId="05D230B5" w14:textId="77777777" w:rsidR="00544473" w:rsidRDefault="00544473" w:rsidP="00544473">
      <w:pPr>
        <w:pStyle w:val="ListParagraph"/>
        <w:ind w:left="360"/>
        <w:rPr>
          <w:color w:val="000000"/>
          <w:sz w:val="27"/>
          <w:szCs w:val="27"/>
        </w:rPr>
      </w:pPr>
    </w:p>
    <w:p w14:paraId="6BA34480" w14:textId="77777777" w:rsidR="00544473" w:rsidRDefault="00544473" w:rsidP="00E34CE7">
      <w:pPr>
        <w:pStyle w:val="ListParagraph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Complete the table by writing balanced equations in the empty boxes. </w:t>
      </w:r>
    </w:p>
    <w:p w14:paraId="7187DDE7" w14:textId="77777777" w:rsidR="00544473" w:rsidRDefault="00544473" w:rsidP="00544473">
      <w:pPr>
        <w:pStyle w:val="ListParagraph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(2 marks)</w:t>
      </w:r>
    </w:p>
    <w:tbl>
      <w:tblPr>
        <w:tblStyle w:val="TableGrid"/>
        <w:tblW w:w="0" w:type="auto"/>
        <w:tblInd w:w="72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1297"/>
        <w:gridCol w:w="7938"/>
      </w:tblGrid>
      <w:tr w:rsidR="00544473" w14:paraId="5657B221" w14:textId="77777777" w:rsidTr="00A56055">
        <w:trPr>
          <w:trHeight w:val="850"/>
        </w:trPr>
        <w:tc>
          <w:tcPr>
            <w:tcW w:w="1260" w:type="dxa"/>
          </w:tcPr>
          <w:p w14:paraId="0458ED6B" w14:textId="77777777" w:rsidR="00544473" w:rsidRDefault="00544473" w:rsidP="00A56055">
            <w:pPr>
              <w:pStyle w:val="ListParagraph"/>
              <w:ind w:left="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Oxidation</w:t>
            </w:r>
          </w:p>
          <w:p w14:paraId="6298D725" w14:textId="77777777" w:rsidR="00544473" w:rsidRDefault="00544473" w:rsidP="00A56055">
            <w:pPr>
              <w:pStyle w:val="ListParagraph"/>
              <w:ind w:left="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Half-equation</w:t>
            </w:r>
          </w:p>
        </w:tc>
        <w:tc>
          <w:tcPr>
            <w:tcW w:w="7938" w:type="dxa"/>
          </w:tcPr>
          <w:p w14:paraId="1C8285E7" w14:textId="77777777" w:rsidR="00544473" w:rsidRDefault="00544473" w:rsidP="00A56055">
            <w:pPr>
              <w:pStyle w:val="ListParagraph"/>
              <w:ind w:left="0"/>
              <w:rPr>
                <w:rFonts w:ascii="Arial" w:hAnsi="Arial" w:cs="Arial"/>
                <w:bCs/>
                <w:sz w:val="24"/>
              </w:rPr>
            </w:pPr>
          </w:p>
        </w:tc>
      </w:tr>
      <w:tr w:rsidR="00544473" w14:paraId="474A1197" w14:textId="77777777" w:rsidTr="00A56055">
        <w:trPr>
          <w:trHeight w:val="850"/>
        </w:trPr>
        <w:tc>
          <w:tcPr>
            <w:tcW w:w="1260" w:type="dxa"/>
          </w:tcPr>
          <w:p w14:paraId="7D597334" w14:textId="77777777" w:rsidR="00544473" w:rsidRDefault="00544473" w:rsidP="00A56055">
            <w:pPr>
              <w:pStyle w:val="ListParagraph"/>
              <w:ind w:left="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Reduction Half-equation</w:t>
            </w:r>
          </w:p>
        </w:tc>
        <w:tc>
          <w:tcPr>
            <w:tcW w:w="7938" w:type="dxa"/>
          </w:tcPr>
          <w:p w14:paraId="6BA57C36" w14:textId="77777777" w:rsidR="00544473" w:rsidRPr="00B7681D" w:rsidRDefault="00544473" w:rsidP="00A56055">
            <w:pPr>
              <w:pStyle w:val="ListParagraph"/>
              <w:spacing w:line="600" w:lineRule="auto"/>
              <w:ind w:left="0"/>
              <w:jc w:val="center"/>
              <w:rPr>
                <w:rFonts w:ascii="Arial" w:hAnsi="Arial" w:cs="Arial"/>
                <w:bCs/>
                <w:sz w:val="2"/>
                <w:szCs w:val="2"/>
              </w:rPr>
            </w:pPr>
          </w:p>
          <w:p w14:paraId="469B1A3B" w14:textId="77777777" w:rsidR="00544473" w:rsidRDefault="00544473" w:rsidP="00A56055">
            <w:pPr>
              <w:pStyle w:val="ListParagraph"/>
              <w:spacing w:line="600" w:lineRule="auto"/>
              <w:ind w:left="0"/>
              <w:jc w:val="center"/>
              <w:rPr>
                <w:rFonts w:ascii="Arial" w:hAnsi="Arial" w:cs="Arial"/>
                <w:bCs/>
                <w:sz w:val="24"/>
              </w:rPr>
            </w:pPr>
            <w:r w:rsidRPr="00B7681D">
              <w:rPr>
                <w:rFonts w:ascii="Arial" w:hAnsi="Arial" w:cs="Arial"/>
                <w:bCs/>
                <w:sz w:val="28"/>
                <w:szCs w:val="24"/>
              </w:rPr>
              <w:t>MnO</w:t>
            </w:r>
            <w:r w:rsidRPr="00B7681D">
              <w:rPr>
                <w:rFonts w:ascii="Arial" w:hAnsi="Arial" w:cs="Arial"/>
                <w:bCs/>
                <w:sz w:val="28"/>
                <w:szCs w:val="24"/>
                <w:vertAlign w:val="superscript"/>
              </w:rPr>
              <w:t>4-</w:t>
            </w:r>
            <w:r w:rsidRPr="00B7681D">
              <w:rPr>
                <w:rFonts w:ascii="Arial" w:hAnsi="Arial" w:cs="Arial"/>
                <w:bCs/>
                <w:sz w:val="28"/>
                <w:szCs w:val="24"/>
                <w:vertAlign w:val="subscript"/>
              </w:rPr>
              <w:t>(</w:t>
            </w:r>
            <w:proofErr w:type="spellStart"/>
            <w:r w:rsidRPr="00B7681D">
              <w:rPr>
                <w:rFonts w:ascii="Arial" w:hAnsi="Arial" w:cs="Arial"/>
                <w:bCs/>
                <w:sz w:val="28"/>
                <w:szCs w:val="24"/>
                <w:vertAlign w:val="subscript"/>
              </w:rPr>
              <w:t>aq</w:t>
            </w:r>
            <w:proofErr w:type="spellEnd"/>
            <w:r w:rsidRPr="00B7681D">
              <w:rPr>
                <w:rFonts w:ascii="Arial" w:hAnsi="Arial" w:cs="Arial"/>
                <w:bCs/>
                <w:sz w:val="28"/>
                <w:szCs w:val="24"/>
                <w:vertAlign w:val="subscript"/>
              </w:rPr>
              <w:t xml:space="preserve">) </w:t>
            </w:r>
            <w:r w:rsidRPr="00B7681D">
              <w:rPr>
                <w:rFonts w:ascii="Arial" w:hAnsi="Arial" w:cs="Arial"/>
                <w:bCs/>
                <w:sz w:val="28"/>
                <w:szCs w:val="24"/>
              </w:rPr>
              <w:t>+ 8H</w:t>
            </w:r>
            <w:r w:rsidRPr="00B7681D">
              <w:rPr>
                <w:rFonts w:ascii="Arial" w:hAnsi="Arial" w:cs="Arial"/>
                <w:bCs/>
                <w:sz w:val="28"/>
                <w:szCs w:val="24"/>
                <w:vertAlign w:val="superscript"/>
              </w:rPr>
              <w:t>+</w:t>
            </w:r>
            <w:r w:rsidRPr="00B7681D">
              <w:rPr>
                <w:rFonts w:ascii="Arial" w:hAnsi="Arial" w:cs="Arial"/>
                <w:bCs/>
                <w:sz w:val="28"/>
                <w:szCs w:val="24"/>
                <w:vertAlign w:val="subscript"/>
              </w:rPr>
              <w:t>(</w:t>
            </w:r>
            <w:proofErr w:type="spellStart"/>
            <w:r w:rsidRPr="00B7681D">
              <w:rPr>
                <w:rFonts w:ascii="Arial" w:hAnsi="Arial" w:cs="Arial"/>
                <w:bCs/>
                <w:sz w:val="28"/>
                <w:szCs w:val="24"/>
                <w:vertAlign w:val="subscript"/>
              </w:rPr>
              <w:t>aq</w:t>
            </w:r>
            <w:proofErr w:type="spellEnd"/>
            <w:r w:rsidRPr="00B7681D">
              <w:rPr>
                <w:rFonts w:ascii="Arial" w:hAnsi="Arial" w:cs="Arial"/>
                <w:bCs/>
                <w:sz w:val="28"/>
                <w:szCs w:val="24"/>
                <w:vertAlign w:val="subscript"/>
              </w:rPr>
              <w:t xml:space="preserve">) </w:t>
            </w:r>
            <w:r w:rsidRPr="00B7681D">
              <w:rPr>
                <w:rFonts w:ascii="Arial" w:hAnsi="Arial" w:cs="Arial"/>
                <w:bCs/>
                <w:sz w:val="28"/>
                <w:szCs w:val="24"/>
              </w:rPr>
              <w:t xml:space="preserve">+ 5e- </w:t>
            </w:r>
            <w:r w:rsidRPr="00B7681D">
              <w:rPr>
                <w:rFonts w:ascii="Wingdings" w:eastAsia="Wingdings" w:hAnsi="Wingdings" w:cs="Wingdings"/>
                <w:bCs/>
                <w:sz w:val="28"/>
                <w:szCs w:val="24"/>
              </w:rPr>
              <w:t>à</w:t>
            </w:r>
            <w:r w:rsidRPr="00B7681D">
              <w:rPr>
                <w:rFonts w:ascii="Arial" w:hAnsi="Arial" w:cs="Arial"/>
                <w:bCs/>
                <w:sz w:val="28"/>
                <w:szCs w:val="24"/>
              </w:rPr>
              <w:t xml:space="preserve"> Mn</w:t>
            </w:r>
            <w:r w:rsidRPr="00B7681D">
              <w:rPr>
                <w:rFonts w:ascii="Arial" w:hAnsi="Arial" w:cs="Arial"/>
                <w:bCs/>
                <w:sz w:val="28"/>
                <w:szCs w:val="24"/>
                <w:vertAlign w:val="superscript"/>
              </w:rPr>
              <w:t>2+</w:t>
            </w:r>
            <w:r w:rsidRPr="00B7681D">
              <w:rPr>
                <w:rFonts w:ascii="Arial" w:hAnsi="Arial" w:cs="Arial"/>
                <w:bCs/>
                <w:sz w:val="28"/>
                <w:szCs w:val="24"/>
                <w:vertAlign w:val="subscript"/>
              </w:rPr>
              <w:t>(</w:t>
            </w:r>
            <w:proofErr w:type="spellStart"/>
            <w:r w:rsidRPr="00B7681D">
              <w:rPr>
                <w:rFonts w:ascii="Arial" w:hAnsi="Arial" w:cs="Arial"/>
                <w:bCs/>
                <w:sz w:val="28"/>
                <w:szCs w:val="24"/>
                <w:vertAlign w:val="subscript"/>
              </w:rPr>
              <w:t>aq</w:t>
            </w:r>
            <w:proofErr w:type="spellEnd"/>
            <w:r w:rsidRPr="00B7681D">
              <w:rPr>
                <w:rFonts w:ascii="Arial" w:hAnsi="Arial" w:cs="Arial"/>
                <w:bCs/>
                <w:sz w:val="28"/>
                <w:szCs w:val="24"/>
                <w:vertAlign w:val="subscript"/>
              </w:rPr>
              <w:t xml:space="preserve">) </w:t>
            </w:r>
            <w:r w:rsidRPr="00B7681D">
              <w:rPr>
                <w:rFonts w:ascii="Arial" w:hAnsi="Arial" w:cs="Arial"/>
                <w:bCs/>
                <w:sz w:val="28"/>
                <w:szCs w:val="24"/>
              </w:rPr>
              <w:t>+ 4H</w:t>
            </w:r>
            <w:r w:rsidRPr="00B7681D">
              <w:rPr>
                <w:rFonts w:ascii="Arial" w:hAnsi="Arial" w:cs="Arial"/>
                <w:bCs/>
                <w:sz w:val="28"/>
                <w:szCs w:val="24"/>
                <w:vertAlign w:val="subscript"/>
              </w:rPr>
              <w:t>2</w:t>
            </w:r>
            <w:r w:rsidRPr="00B7681D">
              <w:rPr>
                <w:rFonts w:ascii="Arial" w:hAnsi="Arial" w:cs="Arial"/>
                <w:bCs/>
                <w:sz w:val="28"/>
                <w:szCs w:val="24"/>
              </w:rPr>
              <w:t>O</w:t>
            </w:r>
            <w:r w:rsidRPr="00B7681D">
              <w:rPr>
                <w:rFonts w:ascii="Arial" w:hAnsi="Arial" w:cs="Arial"/>
                <w:bCs/>
                <w:sz w:val="28"/>
                <w:szCs w:val="24"/>
                <w:vertAlign w:val="subscript"/>
              </w:rPr>
              <w:t>(l)</w:t>
            </w:r>
          </w:p>
        </w:tc>
      </w:tr>
      <w:tr w:rsidR="00544473" w14:paraId="7686AC30" w14:textId="77777777" w:rsidTr="00A56055">
        <w:trPr>
          <w:trHeight w:val="850"/>
        </w:trPr>
        <w:tc>
          <w:tcPr>
            <w:tcW w:w="1260" w:type="dxa"/>
          </w:tcPr>
          <w:p w14:paraId="7F91A49E" w14:textId="77777777" w:rsidR="00544473" w:rsidRDefault="00544473" w:rsidP="00A56055">
            <w:pPr>
              <w:pStyle w:val="ListParagraph"/>
              <w:ind w:left="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Overall Redox Reaction </w:t>
            </w:r>
          </w:p>
        </w:tc>
        <w:tc>
          <w:tcPr>
            <w:tcW w:w="7938" w:type="dxa"/>
          </w:tcPr>
          <w:p w14:paraId="11654EA4" w14:textId="77777777" w:rsidR="00544473" w:rsidRDefault="00544473" w:rsidP="00A56055">
            <w:pPr>
              <w:pStyle w:val="ListParagraph"/>
              <w:ind w:left="0"/>
              <w:rPr>
                <w:rFonts w:ascii="Arial" w:hAnsi="Arial" w:cs="Arial"/>
                <w:bCs/>
                <w:sz w:val="24"/>
              </w:rPr>
            </w:pPr>
          </w:p>
        </w:tc>
      </w:tr>
    </w:tbl>
    <w:p w14:paraId="278899A3" w14:textId="77777777" w:rsidR="00544473" w:rsidRPr="00544473" w:rsidRDefault="00544473" w:rsidP="00544473">
      <w:pPr>
        <w:rPr>
          <w:color w:val="000000"/>
          <w:sz w:val="18"/>
          <w:szCs w:val="18"/>
        </w:rPr>
      </w:pPr>
    </w:p>
    <w:p w14:paraId="3E7AC0C8" w14:textId="77777777" w:rsidR="00544473" w:rsidRDefault="00544473" w:rsidP="00E34CE7">
      <w:pPr>
        <w:pStyle w:val="ListParagraph"/>
        <w:numPr>
          <w:ilvl w:val="0"/>
          <w:numId w:val="1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oxidation states to prove that the Mo</w:t>
      </w:r>
      <w:r>
        <w:rPr>
          <w:color w:val="000000"/>
          <w:sz w:val="27"/>
          <w:szCs w:val="27"/>
          <w:vertAlign w:val="superscript"/>
        </w:rPr>
        <w:t>3+</w:t>
      </w:r>
      <w:r>
        <w:rPr>
          <w:color w:val="000000"/>
          <w:sz w:val="27"/>
          <w:szCs w:val="27"/>
        </w:rPr>
        <w:t xml:space="preserve"> is being oxidized. </w:t>
      </w:r>
    </w:p>
    <w:p w14:paraId="064285D6" w14:textId="77777777" w:rsidR="00544473" w:rsidRDefault="00544473" w:rsidP="00544473">
      <w:pPr>
        <w:pStyle w:val="ListParagraph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(1 mark) </w:t>
      </w:r>
    </w:p>
    <w:p w14:paraId="38F70548" w14:textId="77777777" w:rsidR="00BD3657" w:rsidRDefault="00BD3657" w:rsidP="00BD3657">
      <w:pPr>
        <w:pStyle w:val="ListParagraph"/>
        <w:rPr>
          <w:rFonts w:ascii="Arial" w:hAnsi="Arial" w:cs="Arial"/>
          <w:sz w:val="36"/>
          <w:szCs w:val="32"/>
        </w:rPr>
      </w:pPr>
    </w:p>
    <w:p w14:paraId="28E03DC3" w14:textId="77777777" w:rsidR="00544473" w:rsidRDefault="00544473" w:rsidP="00BD3657">
      <w:pPr>
        <w:pStyle w:val="ListParagraph"/>
        <w:rPr>
          <w:rFonts w:ascii="Arial" w:hAnsi="Arial" w:cs="Arial"/>
          <w:sz w:val="36"/>
          <w:szCs w:val="32"/>
        </w:rPr>
      </w:pPr>
    </w:p>
    <w:p w14:paraId="38C5AAF5" w14:textId="77777777" w:rsidR="00544473" w:rsidRPr="00895450" w:rsidRDefault="00544473" w:rsidP="00BD3657">
      <w:pPr>
        <w:pStyle w:val="ListParagraph"/>
        <w:rPr>
          <w:rFonts w:ascii="Arial" w:hAnsi="Arial" w:cs="Arial"/>
          <w:sz w:val="36"/>
          <w:szCs w:val="32"/>
        </w:rPr>
      </w:pPr>
    </w:p>
    <w:p w14:paraId="41BB6CDF" w14:textId="6962A70A" w:rsidR="00895450" w:rsidRPr="00E838C7" w:rsidRDefault="00895450" w:rsidP="00E838C7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r w:rsidRPr="00E838C7">
        <w:rPr>
          <w:rFonts w:ascii="Arial" w:hAnsi="Arial" w:cs="Arial"/>
          <w:sz w:val="24"/>
        </w:rPr>
        <w:lastRenderedPageBreak/>
        <w:t xml:space="preserve">The zinc-cerium battery is a commercial rechargeable battery that comprises a series of cells. During recharging the cells use energy from wind farms or solar cell panels. During discharging, energy is supplied to electric grids to power local factories and homes. </w:t>
      </w:r>
    </w:p>
    <w:p w14:paraId="4E4C7D2E" w14:textId="4B0179E6" w:rsidR="00895450" w:rsidRDefault="00895450" w:rsidP="00895450">
      <w:pPr>
        <w:pStyle w:val="ListParagraph"/>
        <w:rPr>
          <w:rFonts w:ascii="Arial" w:hAnsi="Arial" w:cs="Arial"/>
          <w:sz w:val="24"/>
        </w:rPr>
      </w:pPr>
    </w:p>
    <w:p w14:paraId="14326566" w14:textId="12AE4A4B" w:rsidR="00895450" w:rsidRDefault="00544473" w:rsidP="00895450">
      <w:pPr>
        <w:pStyle w:val="ListParagraph"/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36736" behindDoc="1" locked="0" layoutInCell="1" allowOverlap="1" wp14:anchorId="0758F07B" wp14:editId="6666DB41">
            <wp:simplePos x="0" y="0"/>
            <wp:positionH relativeFrom="margin">
              <wp:posOffset>923290</wp:posOffset>
            </wp:positionH>
            <wp:positionV relativeFrom="paragraph">
              <wp:posOffset>178368</wp:posOffset>
            </wp:positionV>
            <wp:extent cx="4719955" cy="3440430"/>
            <wp:effectExtent l="0" t="0" r="4445" b="7620"/>
            <wp:wrapTight wrapText="bothSides">
              <wp:wrapPolygon edited="0">
                <wp:start x="0" y="0"/>
                <wp:lineTo x="0" y="21528"/>
                <wp:lineTo x="21533" y="21528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8B5EC" w14:textId="29AD6EAE" w:rsidR="00895450" w:rsidRDefault="00895450" w:rsidP="00895450">
      <w:pPr>
        <w:pStyle w:val="ListParagraph"/>
        <w:rPr>
          <w:rFonts w:ascii="Arial" w:hAnsi="Arial" w:cs="Arial"/>
          <w:sz w:val="24"/>
        </w:rPr>
      </w:pPr>
    </w:p>
    <w:p w14:paraId="7D7BC11B" w14:textId="0FAC15FB" w:rsidR="00E838C7" w:rsidRDefault="00E838C7" w:rsidP="00895450">
      <w:pPr>
        <w:pStyle w:val="ListParagraph"/>
        <w:rPr>
          <w:rFonts w:ascii="Arial" w:hAnsi="Arial" w:cs="Arial"/>
          <w:sz w:val="24"/>
        </w:rPr>
      </w:pPr>
    </w:p>
    <w:p w14:paraId="57D40AAF" w14:textId="7CAAC6DE" w:rsidR="00E838C7" w:rsidRDefault="00E838C7" w:rsidP="00895450">
      <w:pPr>
        <w:pStyle w:val="ListParagraph"/>
        <w:rPr>
          <w:rFonts w:ascii="Arial" w:hAnsi="Arial" w:cs="Arial"/>
          <w:sz w:val="24"/>
        </w:rPr>
      </w:pPr>
    </w:p>
    <w:p w14:paraId="3E9C370C" w14:textId="09F89FB4" w:rsidR="00E838C7" w:rsidRDefault="00E838C7" w:rsidP="00895450">
      <w:pPr>
        <w:pStyle w:val="ListParagraph"/>
        <w:rPr>
          <w:rFonts w:ascii="Arial" w:hAnsi="Arial" w:cs="Arial"/>
          <w:sz w:val="24"/>
        </w:rPr>
      </w:pPr>
    </w:p>
    <w:p w14:paraId="221375CA" w14:textId="5F9A7F1A" w:rsidR="00E838C7" w:rsidRDefault="00E838C7" w:rsidP="00895450">
      <w:pPr>
        <w:pStyle w:val="ListParagraph"/>
        <w:rPr>
          <w:rFonts w:ascii="Arial" w:hAnsi="Arial" w:cs="Arial"/>
          <w:sz w:val="24"/>
        </w:rPr>
      </w:pPr>
    </w:p>
    <w:p w14:paraId="450AF58A" w14:textId="507A9AF4" w:rsidR="00E838C7" w:rsidRDefault="00E838C7" w:rsidP="00895450">
      <w:pPr>
        <w:pStyle w:val="ListParagraph"/>
        <w:rPr>
          <w:rFonts w:ascii="Arial" w:hAnsi="Arial" w:cs="Arial"/>
          <w:sz w:val="24"/>
        </w:rPr>
      </w:pPr>
    </w:p>
    <w:p w14:paraId="0A976B18" w14:textId="6DF43322" w:rsidR="00E838C7" w:rsidRDefault="00E838C7" w:rsidP="00895450">
      <w:pPr>
        <w:pStyle w:val="ListParagraph"/>
        <w:rPr>
          <w:rFonts w:ascii="Arial" w:hAnsi="Arial" w:cs="Arial"/>
          <w:sz w:val="24"/>
        </w:rPr>
      </w:pPr>
    </w:p>
    <w:p w14:paraId="4C5AA120" w14:textId="4BE4398B" w:rsidR="00E838C7" w:rsidRDefault="00E838C7" w:rsidP="00895450">
      <w:pPr>
        <w:pStyle w:val="ListParagraph"/>
        <w:rPr>
          <w:rFonts w:ascii="Arial" w:hAnsi="Arial" w:cs="Arial"/>
          <w:sz w:val="24"/>
        </w:rPr>
      </w:pPr>
    </w:p>
    <w:p w14:paraId="0D805913" w14:textId="0FE5DDA3" w:rsidR="00E838C7" w:rsidRDefault="00E838C7" w:rsidP="00895450">
      <w:pPr>
        <w:pStyle w:val="ListParagraph"/>
        <w:rPr>
          <w:rFonts w:ascii="Arial" w:hAnsi="Arial" w:cs="Arial"/>
          <w:sz w:val="24"/>
        </w:rPr>
      </w:pPr>
    </w:p>
    <w:p w14:paraId="00745E61" w14:textId="0B557081" w:rsidR="00E838C7" w:rsidRDefault="00E838C7" w:rsidP="00895450">
      <w:pPr>
        <w:pStyle w:val="ListParagraph"/>
        <w:rPr>
          <w:rFonts w:ascii="Arial" w:hAnsi="Arial" w:cs="Arial"/>
          <w:sz w:val="24"/>
        </w:rPr>
      </w:pPr>
    </w:p>
    <w:p w14:paraId="67C9C05B" w14:textId="41E550F1" w:rsidR="00E838C7" w:rsidRDefault="00E838C7" w:rsidP="00895450">
      <w:pPr>
        <w:pStyle w:val="ListParagraph"/>
        <w:rPr>
          <w:rFonts w:ascii="Arial" w:hAnsi="Arial" w:cs="Arial"/>
          <w:sz w:val="24"/>
        </w:rPr>
      </w:pPr>
    </w:p>
    <w:p w14:paraId="155F02AC" w14:textId="78F64125" w:rsidR="00E838C7" w:rsidRDefault="00E838C7" w:rsidP="00895450">
      <w:pPr>
        <w:pStyle w:val="ListParagraph"/>
        <w:rPr>
          <w:rFonts w:ascii="Arial" w:hAnsi="Arial" w:cs="Arial"/>
          <w:sz w:val="24"/>
        </w:rPr>
      </w:pPr>
    </w:p>
    <w:p w14:paraId="1A2E1F48" w14:textId="77777777" w:rsidR="00E838C7" w:rsidRDefault="00E838C7" w:rsidP="00895450">
      <w:pPr>
        <w:pStyle w:val="ListParagraph"/>
        <w:rPr>
          <w:rFonts w:ascii="Arial" w:hAnsi="Arial" w:cs="Arial"/>
          <w:sz w:val="24"/>
        </w:rPr>
      </w:pPr>
    </w:p>
    <w:p w14:paraId="706B6D1B" w14:textId="77777777" w:rsidR="00544473" w:rsidRDefault="00544473" w:rsidP="00895450">
      <w:pPr>
        <w:pStyle w:val="ListParagraph"/>
        <w:rPr>
          <w:rFonts w:ascii="Arial" w:hAnsi="Arial" w:cs="Arial"/>
          <w:sz w:val="24"/>
        </w:rPr>
      </w:pPr>
    </w:p>
    <w:p w14:paraId="73E09353" w14:textId="77777777" w:rsidR="00544473" w:rsidRDefault="00544473" w:rsidP="00895450">
      <w:pPr>
        <w:pStyle w:val="ListParagraph"/>
        <w:rPr>
          <w:rFonts w:ascii="Arial" w:hAnsi="Arial" w:cs="Arial"/>
          <w:sz w:val="24"/>
        </w:rPr>
      </w:pPr>
    </w:p>
    <w:p w14:paraId="2E9352A7" w14:textId="77777777" w:rsidR="00544473" w:rsidRDefault="00544473" w:rsidP="00895450">
      <w:pPr>
        <w:pStyle w:val="ListParagraph"/>
        <w:rPr>
          <w:rFonts w:ascii="Arial" w:hAnsi="Arial" w:cs="Arial"/>
          <w:sz w:val="24"/>
        </w:rPr>
      </w:pPr>
    </w:p>
    <w:p w14:paraId="17A90DCF" w14:textId="77777777" w:rsidR="00544473" w:rsidRDefault="00544473" w:rsidP="00895450">
      <w:pPr>
        <w:pStyle w:val="ListParagraph"/>
        <w:rPr>
          <w:rFonts w:ascii="Arial" w:hAnsi="Arial" w:cs="Arial"/>
          <w:sz w:val="24"/>
        </w:rPr>
      </w:pPr>
    </w:p>
    <w:p w14:paraId="107B3FAE" w14:textId="77777777" w:rsidR="00544473" w:rsidRDefault="00544473" w:rsidP="00895450">
      <w:pPr>
        <w:pStyle w:val="ListParagraph"/>
        <w:rPr>
          <w:rFonts w:ascii="Arial" w:hAnsi="Arial" w:cs="Arial"/>
          <w:sz w:val="24"/>
        </w:rPr>
      </w:pPr>
    </w:p>
    <w:p w14:paraId="2C32D0B8" w14:textId="77777777" w:rsidR="00544473" w:rsidRDefault="00544473" w:rsidP="00895450">
      <w:pPr>
        <w:pStyle w:val="ListParagraph"/>
        <w:rPr>
          <w:rFonts w:ascii="Arial" w:hAnsi="Arial" w:cs="Arial"/>
          <w:sz w:val="24"/>
        </w:rPr>
      </w:pPr>
    </w:p>
    <w:p w14:paraId="5D87D772" w14:textId="77777777" w:rsidR="00544473" w:rsidRDefault="00544473" w:rsidP="00895450">
      <w:pPr>
        <w:pStyle w:val="ListParagraph"/>
        <w:rPr>
          <w:rFonts w:ascii="Arial" w:hAnsi="Arial" w:cs="Arial"/>
          <w:sz w:val="24"/>
        </w:rPr>
      </w:pPr>
    </w:p>
    <w:p w14:paraId="05A3E04A" w14:textId="7B4B24AD" w:rsidR="001A10B9" w:rsidRPr="00895450" w:rsidRDefault="00544473" w:rsidP="001A10B9">
      <w:pPr>
        <w:ind w:firstLine="360"/>
        <w:rPr>
          <w:rFonts w:ascii="Arial" w:hAnsi="Arial" w:cs="Arial"/>
          <w:sz w:val="24"/>
        </w:rPr>
      </w:pPr>
      <w:r>
        <w:rPr>
          <w:b/>
          <w:noProof/>
          <w:sz w:val="44"/>
        </w:rPr>
        <w:drawing>
          <wp:anchor distT="0" distB="0" distL="114300" distR="114300" simplePos="0" relativeHeight="251642880" behindDoc="0" locked="0" layoutInCell="1" allowOverlap="1" wp14:anchorId="1095960A" wp14:editId="379EF366">
            <wp:simplePos x="0" y="0"/>
            <wp:positionH relativeFrom="column">
              <wp:posOffset>509905</wp:posOffset>
            </wp:positionH>
            <wp:positionV relativeFrom="paragraph">
              <wp:posOffset>272102</wp:posOffset>
            </wp:positionV>
            <wp:extent cx="5673090" cy="51816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450" w:rsidRPr="00895450">
        <w:rPr>
          <w:rFonts w:ascii="Arial" w:hAnsi="Arial" w:cs="Arial"/>
          <w:sz w:val="24"/>
        </w:rPr>
        <w:t xml:space="preserve">The following half-cell reactions occur in the zinc-cerium cell. </w:t>
      </w:r>
    </w:p>
    <w:p w14:paraId="19672BCB" w14:textId="084FDFD8" w:rsidR="00895450" w:rsidRDefault="00895450" w:rsidP="00895450">
      <w:pPr>
        <w:pStyle w:val="ListParagraph"/>
        <w:rPr>
          <w:rFonts w:ascii="Arial" w:hAnsi="Arial" w:cs="Arial"/>
          <w:sz w:val="24"/>
        </w:rPr>
      </w:pPr>
    </w:p>
    <w:p w14:paraId="2607DCCB" w14:textId="77777777" w:rsidR="00895450" w:rsidRDefault="00895450" w:rsidP="00895450">
      <w:pPr>
        <w:pStyle w:val="ListParagraph"/>
        <w:rPr>
          <w:rFonts w:ascii="Arial" w:hAnsi="Arial" w:cs="Arial"/>
          <w:sz w:val="24"/>
        </w:rPr>
      </w:pPr>
    </w:p>
    <w:p w14:paraId="16AE2D9E" w14:textId="77777777" w:rsidR="00895450" w:rsidRDefault="00895450" w:rsidP="00895450">
      <w:pPr>
        <w:pStyle w:val="ListParagraph"/>
        <w:rPr>
          <w:rFonts w:ascii="Arial" w:hAnsi="Arial" w:cs="Arial"/>
          <w:sz w:val="24"/>
        </w:rPr>
      </w:pPr>
    </w:p>
    <w:p w14:paraId="6E08DFEE" w14:textId="77777777" w:rsidR="00E838C7" w:rsidRDefault="00895450" w:rsidP="00E34CE7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895450">
        <w:rPr>
          <w:rFonts w:ascii="Arial" w:hAnsi="Arial" w:cs="Arial"/>
          <w:sz w:val="24"/>
        </w:rPr>
        <w:t xml:space="preserve">Write the equation for the overall </w:t>
      </w:r>
      <w:r w:rsidRPr="00E838C7">
        <w:rPr>
          <w:rFonts w:ascii="Arial" w:hAnsi="Arial" w:cs="Arial"/>
          <w:b/>
          <w:bCs/>
          <w:sz w:val="24"/>
        </w:rPr>
        <w:t>discharge</w:t>
      </w:r>
      <w:r w:rsidRPr="00895450">
        <w:rPr>
          <w:rFonts w:ascii="Arial" w:hAnsi="Arial" w:cs="Arial"/>
          <w:sz w:val="24"/>
        </w:rPr>
        <w:t xml:space="preserve"> reaction. </w:t>
      </w:r>
    </w:p>
    <w:p w14:paraId="2B8D6F00" w14:textId="4A18BCBE" w:rsidR="00E838C7" w:rsidRDefault="00E838C7" w:rsidP="00E838C7">
      <w:pPr>
        <w:pStyle w:val="ListParagraph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B7681D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</w:t>
      </w:r>
      <w:r w:rsidR="00895450" w:rsidRPr="00E838C7">
        <w:rPr>
          <w:rFonts w:ascii="Arial" w:hAnsi="Arial" w:cs="Arial"/>
          <w:sz w:val="24"/>
        </w:rPr>
        <w:t>mark</w:t>
      </w:r>
      <w:r w:rsidR="00B7681D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)</w:t>
      </w:r>
    </w:p>
    <w:p w14:paraId="578B4D71" w14:textId="675E013B" w:rsidR="00895450" w:rsidRPr="00E838C7" w:rsidRDefault="00E838C7" w:rsidP="00E838C7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  <w:r w:rsidR="00895450" w:rsidRPr="00E838C7">
        <w:rPr>
          <w:rFonts w:ascii="Arial" w:hAnsi="Arial" w:cs="Arial"/>
          <w:sz w:val="24"/>
        </w:rPr>
        <w:t xml:space="preserve"> </w:t>
      </w:r>
    </w:p>
    <w:p w14:paraId="1626C8C9" w14:textId="77777777" w:rsidR="00895450" w:rsidRDefault="00895450" w:rsidP="00895450">
      <w:pPr>
        <w:pStyle w:val="ListParagraph"/>
        <w:ind w:left="1080"/>
        <w:rPr>
          <w:rFonts w:ascii="Arial" w:hAnsi="Arial" w:cs="Arial"/>
          <w:sz w:val="24"/>
        </w:rPr>
      </w:pPr>
    </w:p>
    <w:p w14:paraId="2F20F1CA" w14:textId="77777777" w:rsidR="00E838C7" w:rsidRDefault="00895450" w:rsidP="00E34CE7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895450">
        <w:rPr>
          <w:rFonts w:ascii="Arial" w:hAnsi="Arial" w:cs="Arial"/>
          <w:sz w:val="24"/>
        </w:rPr>
        <w:t xml:space="preserve">Identify the oxidising agent during </w:t>
      </w:r>
      <w:r w:rsidRPr="00E838C7">
        <w:rPr>
          <w:rFonts w:ascii="Arial" w:hAnsi="Arial" w:cs="Arial"/>
          <w:b/>
          <w:bCs/>
          <w:sz w:val="24"/>
        </w:rPr>
        <w:t>discharging</w:t>
      </w:r>
      <w:r w:rsidRPr="00895450">
        <w:rPr>
          <w:rFonts w:ascii="Arial" w:hAnsi="Arial" w:cs="Arial"/>
          <w:sz w:val="24"/>
        </w:rPr>
        <w:t xml:space="preserve"> and justify your answer using oxidation numbers. </w:t>
      </w:r>
    </w:p>
    <w:p w14:paraId="19C1EF3C" w14:textId="0909DC06" w:rsidR="00E838C7" w:rsidRDefault="00E838C7" w:rsidP="00E838C7">
      <w:pPr>
        <w:pStyle w:val="ListParagraph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(2 </w:t>
      </w:r>
      <w:r w:rsidR="00895450" w:rsidRPr="00E838C7">
        <w:rPr>
          <w:rFonts w:ascii="Arial" w:hAnsi="Arial" w:cs="Arial"/>
          <w:sz w:val="24"/>
        </w:rPr>
        <w:t>marks</w:t>
      </w:r>
      <w:r>
        <w:rPr>
          <w:rFonts w:ascii="Arial" w:hAnsi="Arial" w:cs="Arial"/>
          <w:sz w:val="24"/>
        </w:rPr>
        <w:t>)</w:t>
      </w:r>
    </w:p>
    <w:p w14:paraId="5A4A93E4" w14:textId="179F1D02" w:rsidR="00E838C7" w:rsidRDefault="00E838C7" w:rsidP="00E838C7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</w:p>
    <w:p w14:paraId="4E289E7B" w14:textId="446F6393" w:rsidR="00E838C7" w:rsidRDefault="00E838C7" w:rsidP="00E838C7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</w:p>
    <w:p w14:paraId="0FC78174" w14:textId="357E1C44" w:rsidR="00E838C7" w:rsidRPr="00E838C7" w:rsidRDefault="00E838C7" w:rsidP="00E838C7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</w:p>
    <w:p w14:paraId="15D22AD5" w14:textId="0D373391" w:rsidR="00895450" w:rsidRPr="00E838C7" w:rsidRDefault="00895450" w:rsidP="00E838C7">
      <w:pPr>
        <w:pStyle w:val="ListParagraph"/>
        <w:spacing w:line="360" w:lineRule="auto"/>
        <w:rPr>
          <w:rFonts w:ascii="Arial" w:hAnsi="Arial" w:cs="Arial"/>
          <w:sz w:val="24"/>
        </w:rPr>
      </w:pPr>
      <w:r w:rsidRPr="00E838C7">
        <w:rPr>
          <w:rFonts w:ascii="Arial" w:hAnsi="Arial" w:cs="Arial"/>
          <w:sz w:val="24"/>
        </w:rPr>
        <w:t xml:space="preserve"> </w:t>
      </w:r>
    </w:p>
    <w:p w14:paraId="44C0C01F" w14:textId="5A89D5BB" w:rsidR="00895450" w:rsidRDefault="00B7681D" w:rsidP="00E34CE7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a setup involved 3 cells, d</w:t>
      </w:r>
      <w:r w:rsidR="00895450" w:rsidRPr="00895450">
        <w:rPr>
          <w:rFonts w:ascii="Arial" w:hAnsi="Arial" w:cs="Arial"/>
          <w:sz w:val="24"/>
        </w:rPr>
        <w:t xml:space="preserve">etermine the theoretical voltage produced as </w:t>
      </w:r>
      <w:r>
        <w:rPr>
          <w:rFonts w:ascii="Arial" w:hAnsi="Arial" w:cs="Arial"/>
          <w:sz w:val="24"/>
        </w:rPr>
        <w:t>they</w:t>
      </w:r>
      <w:r w:rsidR="00895450" w:rsidRPr="00895450">
        <w:rPr>
          <w:rFonts w:ascii="Arial" w:hAnsi="Arial" w:cs="Arial"/>
          <w:sz w:val="24"/>
        </w:rPr>
        <w:t xml:space="preserve"> discharge. </w:t>
      </w:r>
    </w:p>
    <w:p w14:paraId="36DA6B93" w14:textId="5A444295" w:rsidR="00E838C7" w:rsidRDefault="00E838C7" w:rsidP="00E838C7">
      <w:pPr>
        <w:pStyle w:val="ListParagraph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(1 mark)</w:t>
      </w:r>
    </w:p>
    <w:p w14:paraId="6A539672" w14:textId="27A7F6EF" w:rsidR="00764BE0" w:rsidRPr="001A10B9" w:rsidRDefault="00E838C7" w:rsidP="001A10B9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</w:p>
    <w:p w14:paraId="74E39618" w14:textId="734A6507" w:rsidR="00E838C7" w:rsidRDefault="00E838C7" w:rsidP="00E838C7">
      <w:pPr>
        <w:pStyle w:val="ListParagraph"/>
        <w:rPr>
          <w:rFonts w:ascii="Arial" w:hAnsi="Arial" w:cs="Arial"/>
          <w:sz w:val="24"/>
        </w:rPr>
      </w:pPr>
    </w:p>
    <w:p w14:paraId="0812BDF9" w14:textId="6D84E157" w:rsidR="00E838C7" w:rsidRDefault="00E838C7" w:rsidP="00E34CE7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Determine which electrode will be the cathode during the </w:t>
      </w:r>
      <w:r w:rsidRPr="00E838C7">
        <w:rPr>
          <w:rFonts w:ascii="Arial" w:hAnsi="Arial" w:cs="Arial"/>
          <w:b/>
          <w:bCs/>
          <w:sz w:val="24"/>
        </w:rPr>
        <w:t>recharging</w:t>
      </w:r>
      <w:r>
        <w:rPr>
          <w:rFonts w:ascii="Arial" w:hAnsi="Arial" w:cs="Arial"/>
          <w:sz w:val="24"/>
        </w:rPr>
        <w:t xml:space="preserve"> process. </w:t>
      </w:r>
    </w:p>
    <w:p w14:paraId="1DC5C802" w14:textId="41134340" w:rsidR="00E838C7" w:rsidRDefault="00E838C7" w:rsidP="00E838C7">
      <w:pPr>
        <w:pStyle w:val="ListParagraph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(1 mark) </w:t>
      </w:r>
    </w:p>
    <w:p w14:paraId="71AA2E91" w14:textId="4C7805E0" w:rsidR="00E838C7" w:rsidRDefault="00E838C7" w:rsidP="00764BE0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</w:t>
      </w:r>
    </w:p>
    <w:p w14:paraId="537E14D5" w14:textId="77777777" w:rsidR="00764BE0" w:rsidRPr="00544473" w:rsidRDefault="00764BE0" w:rsidP="00544473">
      <w:pPr>
        <w:rPr>
          <w:rFonts w:ascii="Arial" w:hAnsi="Arial" w:cs="Arial"/>
          <w:sz w:val="24"/>
        </w:rPr>
      </w:pPr>
    </w:p>
    <w:p w14:paraId="6AFB8F5F" w14:textId="74D93A53" w:rsidR="00764BE0" w:rsidRPr="00764BE0" w:rsidRDefault="00764BE0" w:rsidP="00764BE0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lastRenderedPageBreak/>
        <w:t>Fluorine, F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, gas is </w:t>
      </w:r>
      <w:r w:rsidR="00B7681D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 xml:space="preserve">he most reactive of all non-metals. Anhydrous liquid hydrogen fluoride, HF, can be electrolysed to produce fluorine and hydrogen gases. Potassium fluoride, </w:t>
      </w:r>
      <w:proofErr w:type="spellStart"/>
      <w:r>
        <w:rPr>
          <w:rFonts w:ascii="Arial" w:hAnsi="Arial" w:cs="Arial"/>
          <w:sz w:val="24"/>
        </w:rPr>
        <w:t>KF</w:t>
      </w:r>
      <w:proofErr w:type="spellEnd"/>
      <w:r>
        <w:rPr>
          <w:rFonts w:ascii="Arial" w:hAnsi="Arial" w:cs="Arial"/>
          <w:sz w:val="24"/>
        </w:rPr>
        <w:t xml:space="preserve">, is </w:t>
      </w:r>
      <w:r w:rsidR="00CB4EC4">
        <w:rPr>
          <w:rFonts w:ascii="Arial" w:hAnsi="Arial" w:cs="Arial"/>
          <w:sz w:val="24"/>
        </w:rPr>
        <w:t>dissolved in</w:t>
      </w:r>
      <w:r>
        <w:rPr>
          <w:rFonts w:ascii="Arial" w:hAnsi="Arial" w:cs="Arial"/>
          <w:sz w:val="24"/>
        </w:rPr>
        <w:t xml:space="preserve"> the liquid HF to increase electrical conductivity. </w:t>
      </w:r>
    </w:p>
    <w:p w14:paraId="495847CD" w14:textId="5AC74ED9" w:rsidR="00764BE0" w:rsidRDefault="00764BE0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2B28D0B2" w14:textId="1A0FF0FF" w:rsidR="00764BE0" w:rsidRDefault="00764BE0" w:rsidP="00764BE0">
      <w:pPr>
        <w:pStyle w:val="ListParagraph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  <w:vertAlign w:val="subscript"/>
        </w:rPr>
        <w:t>2</w:t>
      </w:r>
      <w:r>
        <w:rPr>
          <w:rFonts w:ascii="Arial" w:hAnsi="Arial" w:cs="Arial"/>
          <w:sz w:val="24"/>
        </w:rPr>
        <w:t xml:space="preserve"> is used to make a range of chemicals, including sulfur hexafluoride, SF</w:t>
      </w:r>
      <w:r>
        <w:rPr>
          <w:rFonts w:ascii="Arial" w:hAnsi="Arial" w:cs="Arial"/>
          <w:sz w:val="24"/>
          <w:vertAlign w:val="subscript"/>
        </w:rPr>
        <w:t>6</w:t>
      </w:r>
      <w:r>
        <w:rPr>
          <w:rFonts w:ascii="Arial" w:hAnsi="Arial" w:cs="Arial"/>
          <w:sz w:val="24"/>
        </w:rPr>
        <w:t>, and excellent insulator, and</w:t>
      </w:r>
      <w:r w:rsidR="00CB4EC4">
        <w:rPr>
          <w:rFonts w:ascii="Arial" w:hAnsi="Arial" w:cs="Arial"/>
          <w:sz w:val="24"/>
        </w:rPr>
        <w:t xml:space="preserve"> xenon difluoride, XeF</w:t>
      </w:r>
      <w:r w:rsidR="00CB4EC4">
        <w:rPr>
          <w:rFonts w:ascii="Arial" w:hAnsi="Arial" w:cs="Arial"/>
          <w:sz w:val="24"/>
          <w:vertAlign w:val="subscript"/>
        </w:rPr>
        <w:t>2</w:t>
      </w:r>
      <w:r w:rsidR="00CB4EC4">
        <w:rPr>
          <w:rFonts w:ascii="Arial" w:hAnsi="Arial" w:cs="Arial"/>
          <w:sz w:val="24"/>
        </w:rPr>
        <w:t xml:space="preserve">, a strong fluorination agent. </w:t>
      </w:r>
    </w:p>
    <w:p w14:paraId="709D2127" w14:textId="570DD00D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47F3585E" w14:textId="432B63F3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diagram below shows an electrolytic cell used to prepare F</w:t>
      </w:r>
      <w:r>
        <w:rPr>
          <w:rFonts w:ascii="Arial" w:hAnsi="Arial" w:cs="Arial"/>
          <w:sz w:val="24"/>
          <w:vertAlign w:val="subscript"/>
        </w:rPr>
        <w:t xml:space="preserve">2 </w:t>
      </w:r>
      <w:r>
        <w:rPr>
          <w:rFonts w:ascii="Arial" w:hAnsi="Arial" w:cs="Arial"/>
          <w:sz w:val="24"/>
        </w:rPr>
        <w:t>gas.</w:t>
      </w:r>
    </w:p>
    <w:p w14:paraId="72A631AC" w14:textId="11CF2233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7EB7FF34" w14:textId="525FB453" w:rsidR="00CB4EC4" w:rsidRDefault="007B7D6B" w:rsidP="00764BE0">
      <w:pPr>
        <w:pStyle w:val="ListParagraph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Cs/>
          <w:noProof/>
          <w:sz w:val="24"/>
        </w:rPr>
        <w:drawing>
          <wp:anchor distT="0" distB="0" distL="114300" distR="114300" simplePos="0" relativeHeight="251644928" behindDoc="0" locked="0" layoutInCell="1" allowOverlap="1" wp14:anchorId="32526893" wp14:editId="4C680669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934607" cy="395000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607" cy="395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C83A5" w14:textId="1A705FBA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6A0C34AD" w14:textId="489E2014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4E7F923E" w14:textId="40CFE342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7C03E559" w14:textId="40F40F38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764BA7E0" w14:textId="5609F979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390E2DE5" w14:textId="0739285A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521816A3" w14:textId="01295398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2978A2AC" w14:textId="53638AC0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2C4D57B7" w14:textId="16CDEDF0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39825D08" w14:textId="5937DBB3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4EF457D0" w14:textId="7C819A06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12FED53D" w14:textId="55473EC7" w:rsidR="006D185E" w:rsidRDefault="006D185E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29404C49" w14:textId="22BB46E4" w:rsidR="006D185E" w:rsidRDefault="006D185E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059B5F6A" w14:textId="34A81D08" w:rsidR="006D185E" w:rsidRDefault="006D185E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0E7B43C8" w14:textId="77777777" w:rsidR="007B7D6B" w:rsidRDefault="007B7D6B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29E91194" w14:textId="77777777" w:rsidR="007B7D6B" w:rsidRDefault="007B7D6B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306E863D" w14:textId="77777777" w:rsidR="006D185E" w:rsidRDefault="006D185E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5104BD65" w14:textId="05F7D168" w:rsidR="00CB4EC4" w:rsidRDefault="00CB4EC4" w:rsidP="00764BE0">
      <w:pPr>
        <w:pStyle w:val="ListParagraph"/>
        <w:ind w:left="360"/>
        <w:rPr>
          <w:rFonts w:ascii="Arial" w:hAnsi="Arial" w:cs="Arial"/>
          <w:sz w:val="24"/>
        </w:rPr>
      </w:pPr>
    </w:p>
    <w:p w14:paraId="2E0FF1EF" w14:textId="016CA93D" w:rsidR="00CB4EC4" w:rsidRPr="00CB4EC4" w:rsidRDefault="00CB4EC4" w:rsidP="00764BE0">
      <w:pPr>
        <w:pStyle w:val="ListParagraph"/>
        <w:ind w:left="360"/>
        <w:rPr>
          <w:rFonts w:ascii="Arial" w:hAnsi="Arial" w:cs="Arial"/>
          <w:bCs/>
          <w:sz w:val="24"/>
        </w:rPr>
      </w:pPr>
    </w:p>
    <w:p w14:paraId="5094006E" w14:textId="451CBD55" w:rsidR="00E838C7" w:rsidRDefault="00E838C7" w:rsidP="000B122A">
      <w:pPr>
        <w:pStyle w:val="ListParagraph"/>
        <w:ind w:left="1070"/>
        <w:rPr>
          <w:rFonts w:ascii="Arial" w:hAnsi="Arial" w:cs="Arial"/>
          <w:bCs/>
          <w:sz w:val="24"/>
        </w:rPr>
      </w:pPr>
    </w:p>
    <w:p w14:paraId="49C91FA2" w14:textId="77777777" w:rsidR="007B7D6B" w:rsidRDefault="007B7D6B" w:rsidP="000B122A">
      <w:pPr>
        <w:pStyle w:val="ListParagraph"/>
        <w:ind w:left="1070"/>
        <w:rPr>
          <w:rFonts w:ascii="Arial" w:hAnsi="Arial" w:cs="Arial"/>
          <w:bCs/>
          <w:sz w:val="24"/>
        </w:rPr>
      </w:pPr>
    </w:p>
    <w:p w14:paraId="70F00A21" w14:textId="77777777" w:rsidR="00CB4EC4" w:rsidRDefault="00CB4EC4" w:rsidP="00E34CE7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Label the polarities of each electrode in the circles provided on the diagram above. </w:t>
      </w:r>
    </w:p>
    <w:p w14:paraId="041864B7" w14:textId="43C178C4" w:rsidR="000B122A" w:rsidRDefault="00CB4EC4" w:rsidP="00CB4EC4">
      <w:pPr>
        <w:pStyle w:val="ListParagraph"/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(1 mark) </w:t>
      </w:r>
    </w:p>
    <w:p w14:paraId="7042DCE1" w14:textId="193E8838" w:rsidR="00CB4EC4" w:rsidRDefault="00CB4EC4" w:rsidP="00E34CE7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Write the equations for the half-reaction occurring at the anode. </w:t>
      </w:r>
    </w:p>
    <w:p w14:paraId="0EFC7C27" w14:textId="3C7571F5" w:rsidR="00CB4EC4" w:rsidRDefault="00CB4EC4" w:rsidP="00CB4EC4">
      <w:pPr>
        <w:pStyle w:val="ListParagraph"/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(1 mark)</w:t>
      </w:r>
    </w:p>
    <w:p w14:paraId="00A186EB" w14:textId="09C2223A" w:rsidR="00CB4EC4" w:rsidRDefault="00CB4EC4" w:rsidP="00CB4EC4">
      <w:pPr>
        <w:pStyle w:val="ListParagrap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________________________________________________________________</w:t>
      </w:r>
    </w:p>
    <w:p w14:paraId="77A7C224" w14:textId="2029485C" w:rsidR="00CB4EC4" w:rsidRDefault="00CB4EC4" w:rsidP="00CB4EC4">
      <w:pPr>
        <w:pStyle w:val="ListParagraph"/>
        <w:rPr>
          <w:rFonts w:ascii="Arial" w:hAnsi="Arial" w:cs="Arial"/>
          <w:bCs/>
          <w:sz w:val="24"/>
        </w:rPr>
      </w:pPr>
    </w:p>
    <w:p w14:paraId="2A262CA0" w14:textId="729C1839" w:rsidR="00CB4EC4" w:rsidRDefault="00CB4EC4" w:rsidP="00E34CE7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Explain why the carbon electrode cannot be replaced with an iron electrode. </w:t>
      </w:r>
    </w:p>
    <w:p w14:paraId="695A3891" w14:textId="3C171D1F" w:rsidR="00CB4EC4" w:rsidRDefault="00CB4EC4" w:rsidP="00CB4EC4">
      <w:pPr>
        <w:pStyle w:val="ListParagraph"/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(3 marks) </w:t>
      </w:r>
    </w:p>
    <w:p w14:paraId="5DC4FFB5" w14:textId="181D5AF7" w:rsidR="00CB4EC4" w:rsidRDefault="00CB4EC4" w:rsidP="00CB4EC4">
      <w:pPr>
        <w:pStyle w:val="ListParagraph"/>
        <w:spacing w:line="36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________________________________________________________________</w:t>
      </w:r>
    </w:p>
    <w:p w14:paraId="72BB3DAB" w14:textId="77777777" w:rsidR="00CB4EC4" w:rsidRDefault="00CB4EC4" w:rsidP="00CB4EC4">
      <w:pPr>
        <w:pStyle w:val="ListParagraph"/>
        <w:spacing w:line="36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________________________________________________________________</w:t>
      </w:r>
    </w:p>
    <w:p w14:paraId="1439BADE" w14:textId="77777777" w:rsidR="00CB4EC4" w:rsidRDefault="00CB4EC4" w:rsidP="00CB4EC4">
      <w:pPr>
        <w:pStyle w:val="ListParagraph"/>
        <w:spacing w:line="36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________________________________________________________________</w:t>
      </w:r>
    </w:p>
    <w:p w14:paraId="39377964" w14:textId="05C27FF0" w:rsidR="00CB4EC4" w:rsidRDefault="00CB4EC4" w:rsidP="00CB4EC4">
      <w:pPr>
        <w:pStyle w:val="ListParagraph"/>
        <w:rPr>
          <w:rFonts w:ascii="Arial" w:hAnsi="Arial" w:cs="Arial"/>
          <w:bCs/>
          <w:sz w:val="24"/>
        </w:rPr>
      </w:pPr>
    </w:p>
    <w:p w14:paraId="0AC8E22D" w14:textId="336E86D0" w:rsidR="002C0728" w:rsidRDefault="002C0728" w:rsidP="002C0728">
      <w:pPr>
        <w:rPr>
          <w:rFonts w:ascii="Arial" w:hAnsi="Arial" w:cs="Arial"/>
          <w:bCs/>
          <w:sz w:val="24"/>
        </w:rPr>
      </w:pPr>
    </w:p>
    <w:p w14:paraId="3236AB4F" w14:textId="7656D60E" w:rsidR="002C0728" w:rsidRDefault="002C0728" w:rsidP="002C0728">
      <w:pPr>
        <w:rPr>
          <w:rFonts w:ascii="Arial" w:hAnsi="Arial" w:cs="Arial"/>
          <w:bCs/>
          <w:sz w:val="24"/>
        </w:rPr>
      </w:pPr>
    </w:p>
    <w:p w14:paraId="2F394965" w14:textId="77777777" w:rsidR="006D185E" w:rsidRDefault="006D185E" w:rsidP="00B20BEA">
      <w:pPr>
        <w:pStyle w:val="ListParagraph"/>
        <w:jc w:val="center"/>
        <w:rPr>
          <w:rFonts w:ascii="Arial" w:hAnsi="Arial" w:cs="Arial"/>
          <w:b/>
          <w:sz w:val="24"/>
        </w:rPr>
      </w:pPr>
    </w:p>
    <w:p w14:paraId="70844EC2" w14:textId="3B3C58D5" w:rsidR="00B20BEA" w:rsidRPr="0026367D" w:rsidRDefault="00B20BEA" w:rsidP="00B20BEA">
      <w:pPr>
        <w:pStyle w:val="ListParagraph"/>
        <w:jc w:val="center"/>
        <w:rPr>
          <w:rFonts w:ascii="Arial" w:hAnsi="Arial" w:cs="Arial"/>
          <w:b/>
          <w:sz w:val="24"/>
        </w:rPr>
      </w:pPr>
      <w:r w:rsidRPr="0026367D">
        <w:rPr>
          <w:rFonts w:ascii="Arial" w:hAnsi="Arial" w:cs="Arial"/>
          <w:b/>
          <w:sz w:val="24"/>
        </w:rPr>
        <w:t>END OF TEST</w:t>
      </w:r>
    </w:p>
    <w:sectPr w:rsidR="00B20BEA" w:rsidRPr="0026367D" w:rsidSect="000C255F">
      <w:pgSz w:w="11906" w:h="16838"/>
      <w:pgMar w:top="851" w:right="707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A9E4F" w14:textId="77777777" w:rsidR="005C0FA1" w:rsidRDefault="005C0FA1" w:rsidP="00D15472">
      <w:pPr>
        <w:spacing w:after="0" w:line="240" w:lineRule="auto"/>
      </w:pPr>
      <w:r>
        <w:separator/>
      </w:r>
    </w:p>
  </w:endnote>
  <w:endnote w:type="continuationSeparator" w:id="0">
    <w:p w14:paraId="76CA9BCE" w14:textId="77777777" w:rsidR="005C0FA1" w:rsidRDefault="005C0FA1" w:rsidP="00D1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CAE8" w14:textId="77777777" w:rsidR="005C0FA1" w:rsidRDefault="005C0FA1" w:rsidP="00D15472">
      <w:pPr>
        <w:spacing w:after="0" w:line="240" w:lineRule="auto"/>
      </w:pPr>
      <w:r>
        <w:separator/>
      </w:r>
    </w:p>
  </w:footnote>
  <w:footnote w:type="continuationSeparator" w:id="0">
    <w:p w14:paraId="682504E6" w14:textId="77777777" w:rsidR="005C0FA1" w:rsidRDefault="005C0FA1" w:rsidP="00D15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1E7"/>
    <w:multiLevelType w:val="hybridMultilevel"/>
    <w:tmpl w:val="1C428E3C"/>
    <w:lvl w:ilvl="0" w:tplc="0C090017">
      <w:start w:val="1"/>
      <w:numFmt w:val="lowerLetter"/>
      <w:lvlText w:val="%1)"/>
      <w:lvlJc w:val="left"/>
      <w:pPr>
        <w:ind w:left="928" w:hanging="360"/>
      </w:pPr>
    </w:lvl>
    <w:lvl w:ilvl="1" w:tplc="0C090019">
      <w:start w:val="1"/>
      <w:numFmt w:val="lowerLetter"/>
      <w:lvlText w:val="%2."/>
      <w:lvlJc w:val="left"/>
      <w:pPr>
        <w:ind w:left="751" w:hanging="360"/>
      </w:pPr>
    </w:lvl>
    <w:lvl w:ilvl="2" w:tplc="0C09001B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03B31ED"/>
    <w:multiLevelType w:val="hybridMultilevel"/>
    <w:tmpl w:val="CBA0716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7">
      <w:start w:val="1"/>
      <w:numFmt w:val="lowerLetter"/>
      <w:lvlText w:val="%3)"/>
      <w:lvlJc w:val="left"/>
      <w:pPr>
        <w:ind w:left="529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102D97"/>
    <w:multiLevelType w:val="hybridMultilevel"/>
    <w:tmpl w:val="625AA0FA"/>
    <w:lvl w:ilvl="0" w:tplc="48568D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7676DB"/>
    <w:multiLevelType w:val="hybridMultilevel"/>
    <w:tmpl w:val="D0A02F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34A3"/>
    <w:multiLevelType w:val="hybridMultilevel"/>
    <w:tmpl w:val="4B2C37E2"/>
    <w:lvl w:ilvl="0" w:tplc="255ECCAA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4DCE56FC">
      <w:start w:val="2"/>
      <w:numFmt w:val="lowerLetter"/>
      <w:lvlText w:val="(%2)"/>
      <w:lvlJc w:val="left"/>
      <w:pPr>
        <w:tabs>
          <w:tab w:val="num" w:pos="1815"/>
        </w:tabs>
        <w:ind w:left="1815" w:hanging="55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33894D54"/>
    <w:multiLevelType w:val="hybridMultilevel"/>
    <w:tmpl w:val="C2863F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06EC5"/>
    <w:multiLevelType w:val="hybridMultilevel"/>
    <w:tmpl w:val="61BE42D0"/>
    <w:lvl w:ilvl="0" w:tplc="A6F69CEA">
      <w:start w:val="1"/>
      <w:numFmt w:val="lowerLetter"/>
      <w:lvlText w:val="%1)"/>
      <w:lvlJc w:val="left"/>
      <w:pPr>
        <w:tabs>
          <w:tab w:val="num" w:pos="1713"/>
        </w:tabs>
        <w:ind w:left="1713" w:hanging="72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7" w15:restartNumberingAfterBreak="0">
    <w:nsid w:val="48327C0D"/>
    <w:multiLevelType w:val="multilevel"/>
    <w:tmpl w:val="87B23B3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3202F"/>
    <w:multiLevelType w:val="hybridMultilevel"/>
    <w:tmpl w:val="6F3A97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66BA3"/>
    <w:multiLevelType w:val="hybridMultilevel"/>
    <w:tmpl w:val="DA58DDA8"/>
    <w:lvl w:ilvl="0" w:tplc="1EE48150">
      <w:start w:val="1"/>
      <w:numFmt w:val="lowerLetter"/>
      <w:lvlText w:val="%1)"/>
      <w:lvlJc w:val="left"/>
      <w:pPr>
        <w:tabs>
          <w:tab w:val="num" w:pos="1108"/>
        </w:tabs>
        <w:ind w:left="1108" w:hanging="540"/>
      </w:pPr>
      <w:rPr>
        <w:rFonts w:ascii="Arial" w:eastAsiaTheme="minorHAnsi" w:hAnsi="Arial" w:cs="Arial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0" w15:restartNumberingAfterBreak="0">
    <w:nsid w:val="60125D7F"/>
    <w:multiLevelType w:val="hybridMultilevel"/>
    <w:tmpl w:val="C66488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E023B"/>
    <w:multiLevelType w:val="hybridMultilevel"/>
    <w:tmpl w:val="67BAC0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31D73"/>
    <w:multiLevelType w:val="multilevel"/>
    <w:tmpl w:val="0202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077" w:firstLine="3"/>
      </w:pPr>
      <w:rPr>
        <w:rFonts w:ascii="Arial" w:eastAsia="Times New Roman" w:hAnsi="Arial" w:cs="Arial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1519805121">
    <w:abstractNumId w:val="2"/>
  </w:num>
  <w:num w:numId="2" w16cid:durableId="1193034557">
    <w:abstractNumId w:val="9"/>
  </w:num>
  <w:num w:numId="3" w16cid:durableId="9263978">
    <w:abstractNumId w:val="4"/>
  </w:num>
  <w:num w:numId="4" w16cid:durableId="1319920277">
    <w:abstractNumId w:val="6"/>
  </w:num>
  <w:num w:numId="5" w16cid:durableId="501044951">
    <w:abstractNumId w:val="0"/>
  </w:num>
  <w:num w:numId="6" w16cid:durableId="2086763180">
    <w:abstractNumId w:val="1"/>
  </w:num>
  <w:num w:numId="7" w16cid:durableId="1600677824">
    <w:abstractNumId w:val="8"/>
  </w:num>
  <w:num w:numId="8" w16cid:durableId="1353797629">
    <w:abstractNumId w:val="3"/>
  </w:num>
  <w:num w:numId="9" w16cid:durableId="292323301">
    <w:abstractNumId w:val="10"/>
  </w:num>
  <w:num w:numId="10" w16cid:durableId="1003165677">
    <w:abstractNumId w:val="5"/>
  </w:num>
  <w:num w:numId="11" w16cid:durableId="23361553">
    <w:abstractNumId w:val="12"/>
  </w:num>
  <w:num w:numId="12" w16cid:durableId="1129133509">
    <w:abstractNumId w:val="11"/>
  </w:num>
  <w:num w:numId="13" w16cid:durableId="145610273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21"/>
    <w:rsid w:val="000062A3"/>
    <w:rsid w:val="000139BB"/>
    <w:rsid w:val="00016602"/>
    <w:rsid w:val="000407DA"/>
    <w:rsid w:val="0006021D"/>
    <w:rsid w:val="0007338C"/>
    <w:rsid w:val="000918AD"/>
    <w:rsid w:val="00094144"/>
    <w:rsid w:val="000B122A"/>
    <w:rsid w:val="000B3723"/>
    <w:rsid w:val="000C255F"/>
    <w:rsid w:val="000F6E6E"/>
    <w:rsid w:val="00124DC9"/>
    <w:rsid w:val="00127D82"/>
    <w:rsid w:val="001315E8"/>
    <w:rsid w:val="001540B0"/>
    <w:rsid w:val="001A10B9"/>
    <w:rsid w:val="001A1FA8"/>
    <w:rsid w:val="001D7A4B"/>
    <w:rsid w:val="00201E02"/>
    <w:rsid w:val="00216554"/>
    <w:rsid w:val="00220F69"/>
    <w:rsid w:val="0026367D"/>
    <w:rsid w:val="0028598C"/>
    <w:rsid w:val="002942BD"/>
    <w:rsid w:val="002A35F4"/>
    <w:rsid w:val="002C0728"/>
    <w:rsid w:val="002D5021"/>
    <w:rsid w:val="003058EF"/>
    <w:rsid w:val="0031128A"/>
    <w:rsid w:val="00317373"/>
    <w:rsid w:val="00350C64"/>
    <w:rsid w:val="00432714"/>
    <w:rsid w:val="00435157"/>
    <w:rsid w:val="00445118"/>
    <w:rsid w:val="00456BF9"/>
    <w:rsid w:val="0047451B"/>
    <w:rsid w:val="004B505E"/>
    <w:rsid w:val="004D0C75"/>
    <w:rsid w:val="004D10B5"/>
    <w:rsid w:val="004D2BED"/>
    <w:rsid w:val="004F26AF"/>
    <w:rsid w:val="00521FC2"/>
    <w:rsid w:val="00544473"/>
    <w:rsid w:val="00547526"/>
    <w:rsid w:val="00551AB5"/>
    <w:rsid w:val="005521EC"/>
    <w:rsid w:val="00562D53"/>
    <w:rsid w:val="005B3954"/>
    <w:rsid w:val="005C0FA1"/>
    <w:rsid w:val="005D1A29"/>
    <w:rsid w:val="00602A8E"/>
    <w:rsid w:val="00626612"/>
    <w:rsid w:val="00634C75"/>
    <w:rsid w:val="0065634E"/>
    <w:rsid w:val="00666F2E"/>
    <w:rsid w:val="00681EB1"/>
    <w:rsid w:val="006C0B0D"/>
    <w:rsid w:val="006C35A1"/>
    <w:rsid w:val="006D185E"/>
    <w:rsid w:val="006D1DFC"/>
    <w:rsid w:val="006F1A35"/>
    <w:rsid w:val="00721E43"/>
    <w:rsid w:val="007371DE"/>
    <w:rsid w:val="00752FD5"/>
    <w:rsid w:val="00764BE0"/>
    <w:rsid w:val="00774EBD"/>
    <w:rsid w:val="0078589A"/>
    <w:rsid w:val="00787271"/>
    <w:rsid w:val="007B2468"/>
    <w:rsid w:val="007B7D6B"/>
    <w:rsid w:val="007D2FFC"/>
    <w:rsid w:val="007F0B03"/>
    <w:rsid w:val="0080616E"/>
    <w:rsid w:val="008233B1"/>
    <w:rsid w:val="008249D2"/>
    <w:rsid w:val="00837DA3"/>
    <w:rsid w:val="0084408C"/>
    <w:rsid w:val="008508F4"/>
    <w:rsid w:val="00850AD2"/>
    <w:rsid w:val="0088032D"/>
    <w:rsid w:val="00895450"/>
    <w:rsid w:val="008A689E"/>
    <w:rsid w:val="008C3823"/>
    <w:rsid w:val="008F3FE4"/>
    <w:rsid w:val="00910FD1"/>
    <w:rsid w:val="00914CEF"/>
    <w:rsid w:val="00937D2E"/>
    <w:rsid w:val="00971F84"/>
    <w:rsid w:val="00973FB5"/>
    <w:rsid w:val="00981A51"/>
    <w:rsid w:val="00992095"/>
    <w:rsid w:val="00992CA2"/>
    <w:rsid w:val="0099488E"/>
    <w:rsid w:val="009A040F"/>
    <w:rsid w:val="009B547B"/>
    <w:rsid w:val="00A118EE"/>
    <w:rsid w:val="00A2351B"/>
    <w:rsid w:val="00A45300"/>
    <w:rsid w:val="00A4760A"/>
    <w:rsid w:val="00A50947"/>
    <w:rsid w:val="00A944DF"/>
    <w:rsid w:val="00AB360D"/>
    <w:rsid w:val="00AD3A51"/>
    <w:rsid w:val="00AD55D6"/>
    <w:rsid w:val="00AD7B39"/>
    <w:rsid w:val="00AF4548"/>
    <w:rsid w:val="00AF627E"/>
    <w:rsid w:val="00B20BEA"/>
    <w:rsid w:val="00B7681D"/>
    <w:rsid w:val="00BB60E3"/>
    <w:rsid w:val="00BC704F"/>
    <w:rsid w:val="00BD3657"/>
    <w:rsid w:val="00C159F0"/>
    <w:rsid w:val="00C26A29"/>
    <w:rsid w:val="00C26AB0"/>
    <w:rsid w:val="00C3194E"/>
    <w:rsid w:val="00C71DD2"/>
    <w:rsid w:val="00C950DC"/>
    <w:rsid w:val="00CA5821"/>
    <w:rsid w:val="00CB4EC4"/>
    <w:rsid w:val="00D15472"/>
    <w:rsid w:val="00D3043D"/>
    <w:rsid w:val="00D354AD"/>
    <w:rsid w:val="00D664EC"/>
    <w:rsid w:val="00D806C5"/>
    <w:rsid w:val="00D86729"/>
    <w:rsid w:val="00D870CD"/>
    <w:rsid w:val="00D90602"/>
    <w:rsid w:val="00DA71A0"/>
    <w:rsid w:val="00DB7B7C"/>
    <w:rsid w:val="00DD23A3"/>
    <w:rsid w:val="00DD47BB"/>
    <w:rsid w:val="00DD7C49"/>
    <w:rsid w:val="00DF14C7"/>
    <w:rsid w:val="00DF2E1C"/>
    <w:rsid w:val="00E34CE7"/>
    <w:rsid w:val="00E41B3A"/>
    <w:rsid w:val="00E6093F"/>
    <w:rsid w:val="00E838C7"/>
    <w:rsid w:val="00EA52AB"/>
    <w:rsid w:val="00F10FF0"/>
    <w:rsid w:val="00F253A2"/>
    <w:rsid w:val="00F2639F"/>
    <w:rsid w:val="00F83232"/>
    <w:rsid w:val="00F906E7"/>
    <w:rsid w:val="00FA5D7C"/>
    <w:rsid w:val="00FD4AE2"/>
    <w:rsid w:val="00FD74C6"/>
    <w:rsid w:val="00FE5A64"/>
    <w:rsid w:val="04028231"/>
    <w:rsid w:val="1017B01D"/>
    <w:rsid w:val="3B7C0A95"/>
    <w:rsid w:val="559D83AF"/>
    <w:rsid w:val="5D17BBB7"/>
    <w:rsid w:val="6F2A3219"/>
    <w:rsid w:val="7346F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1C1C"/>
  <w15:docId w15:val="{F9FEBC31-AE71-4172-B194-85B8C09A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DC9"/>
    <w:rPr>
      <w:color w:val="808080"/>
    </w:rPr>
  </w:style>
  <w:style w:type="paragraph" w:styleId="BodyTextIndent3">
    <w:name w:val="Body Text Indent 3"/>
    <w:basedOn w:val="Normal"/>
    <w:link w:val="BodyTextIndent3Char"/>
    <w:rsid w:val="00124DC9"/>
    <w:pPr>
      <w:tabs>
        <w:tab w:val="left" w:pos="567"/>
        <w:tab w:val="left" w:pos="1701"/>
        <w:tab w:val="left" w:pos="2127"/>
        <w:tab w:val="left" w:pos="3686"/>
        <w:tab w:val="left" w:pos="4536"/>
        <w:tab w:val="left" w:pos="5387"/>
        <w:tab w:val="left" w:pos="5954"/>
        <w:tab w:val="left" w:pos="6804"/>
      </w:tabs>
      <w:spacing w:after="0" w:line="240" w:lineRule="auto"/>
      <w:ind w:left="57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124DC9"/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59"/>
    <w:rsid w:val="00AF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-equationtext">
    <w:name w:val="i - equation text"/>
    <w:basedOn w:val="Normal"/>
    <w:autoRedefine/>
    <w:rsid w:val="008249D2"/>
    <w:pPr>
      <w:spacing w:before="75" w:after="75" w:line="240" w:lineRule="auto"/>
      <w:jc w:val="center"/>
    </w:pPr>
    <w:rPr>
      <w:rFonts w:ascii="Cambria Math" w:eastAsia="Times New Roman" w:hAnsi="Cambria Math" w:cs="Times New Roman"/>
      <w:sz w:val="24"/>
      <w:szCs w:val="24"/>
    </w:rPr>
  </w:style>
  <w:style w:type="character" w:customStyle="1" w:styleId="i-listsubscript">
    <w:name w:val="i - list subscript"/>
    <w:uiPriority w:val="1"/>
    <w:rsid w:val="008249D2"/>
    <w:rPr>
      <w:vertAlign w:val="subscript"/>
    </w:rPr>
  </w:style>
  <w:style w:type="character" w:customStyle="1" w:styleId="i-listsuperscript">
    <w:name w:val="i - list superscript"/>
    <w:uiPriority w:val="1"/>
    <w:rsid w:val="008249D2"/>
    <w:rPr>
      <w:vertAlign w:val="superscript"/>
    </w:rPr>
  </w:style>
  <w:style w:type="paragraph" w:customStyle="1" w:styleId="i-numberedlist2">
    <w:name w:val="i - numbered list 2"/>
    <w:basedOn w:val="Normal"/>
    <w:autoRedefine/>
    <w:qFormat/>
    <w:rsid w:val="008249D2"/>
    <w:pPr>
      <w:spacing w:before="75" w:after="75" w:line="240" w:lineRule="auto"/>
      <w:ind w:left="709" w:hanging="284"/>
    </w:pPr>
    <w:rPr>
      <w:rFonts w:ascii="Verdana" w:eastAsia="Times New Roman" w:hAnsi="Verdana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15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472"/>
  </w:style>
  <w:style w:type="paragraph" w:styleId="Footer">
    <w:name w:val="footer"/>
    <w:basedOn w:val="Normal"/>
    <w:link w:val="FooterChar"/>
    <w:uiPriority w:val="99"/>
    <w:unhideWhenUsed/>
    <w:rsid w:val="00D15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472"/>
  </w:style>
  <w:style w:type="paragraph" w:styleId="BalloonText">
    <w:name w:val="Balloon Text"/>
    <w:basedOn w:val="Normal"/>
    <w:link w:val="BalloonTextChar"/>
    <w:uiPriority w:val="99"/>
    <w:semiHidden/>
    <w:unhideWhenUsed/>
    <w:rsid w:val="00BC70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4F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D86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D86729"/>
  </w:style>
  <w:style w:type="character" w:customStyle="1" w:styleId="eop">
    <w:name w:val="eop"/>
    <w:basedOn w:val="DefaultParagraphFont"/>
    <w:rsid w:val="00D86729"/>
  </w:style>
  <w:style w:type="character" w:customStyle="1" w:styleId="tabchar">
    <w:name w:val="tabchar"/>
    <w:basedOn w:val="DefaultParagraphFont"/>
    <w:rsid w:val="00D8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577710-6B4C-4507-B36A-3746ED44B347}"/>
</file>

<file path=customXml/itemProps2.xml><?xml version="1.0" encoding="utf-8"?>
<ds:datastoreItem xmlns:ds="http://schemas.openxmlformats.org/officeDocument/2006/customXml" ds:itemID="{F858EFA5-48B0-4C4D-A18F-5E9DC75363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0A24B7-596E-47F0-AFD3-F125A18618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Stokes</dc:creator>
  <cp:lastModifiedBy>SAHELY Rhyard [Como Secondary College]</cp:lastModifiedBy>
  <cp:revision>6</cp:revision>
  <cp:lastPrinted>2022-06-09T05:35:00Z</cp:lastPrinted>
  <dcterms:created xsi:type="dcterms:W3CDTF">2022-06-10T00:58:00Z</dcterms:created>
  <dcterms:modified xsi:type="dcterms:W3CDTF">2023-06-26T23:30:00Z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