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3307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0D368789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7FFA4D23" w14:textId="77777777" w:rsidR="002D5880" w:rsidRPr="00E33D86" w:rsidRDefault="002D5880" w:rsidP="0023521A">
      <w:pPr>
        <w:jc w:val="center"/>
        <w:rPr>
          <w:rFonts w:asciiTheme="minorHAnsi" w:hAnsiTheme="minorHAnsi" w:cstheme="minorHAnsi"/>
        </w:rPr>
      </w:pPr>
    </w:p>
    <w:p w14:paraId="406E24A9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4EF4D0CB" w14:textId="75ABD628" w:rsidR="00A51190" w:rsidRDefault="00A51190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2023</w:t>
      </w:r>
    </w:p>
    <w:p w14:paraId="6CCFED20" w14:textId="193656E0" w:rsidR="002D5880" w:rsidRPr="00DE040E" w:rsidRDefault="00A51190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Year </w:t>
      </w:r>
      <w:r w:rsidR="000A01E6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12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>Earth and Environmental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Science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>–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Unit </w:t>
      </w:r>
      <w:r w:rsidR="00D502F2">
        <w:rPr>
          <w:rFonts w:asciiTheme="minorHAnsi" w:hAnsiTheme="minorHAnsi" w:cstheme="minorHAnsi"/>
          <w:b/>
          <w:color w:val="002060"/>
          <w:sz w:val="48"/>
          <w:szCs w:val="48"/>
        </w:rPr>
        <w:t>4</w:t>
      </w:r>
    </w:p>
    <w:p w14:paraId="7FC8D158" w14:textId="3B777BC5" w:rsidR="002D5880" w:rsidRDefault="009C60C3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 w:rsidRPr="00DE040E">
        <w:rPr>
          <w:rFonts w:asciiTheme="minorHAnsi" w:hAnsiTheme="minorHAnsi" w:cstheme="minorHAnsi"/>
          <w:b/>
          <w:color w:val="002060"/>
          <w:sz w:val="48"/>
          <w:szCs w:val="48"/>
        </w:rPr>
        <w:t>Task</w:t>
      </w:r>
      <w:r w:rsidR="00BC0394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FF3E0D">
        <w:rPr>
          <w:rFonts w:asciiTheme="minorHAnsi" w:hAnsiTheme="minorHAnsi" w:cstheme="minorHAnsi"/>
          <w:b/>
          <w:color w:val="002060"/>
          <w:sz w:val="48"/>
          <w:szCs w:val="48"/>
        </w:rPr>
        <w:t>10</w:t>
      </w:r>
      <w:r w:rsidR="00BC0394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: </w:t>
      </w:r>
      <w:r w:rsidR="001077BC">
        <w:rPr>
          <w:rFonts w:asciiTheme="minorHAnsi" w:hAnsiTheme="minorHAnsi" w:cstheme="minorHAnsi"/>
          <w:b/>
          <w:color w:val="002060"/>
          <w:sz w:val="48"/>
          <w:szCs w:val="48"/>
        </w:rPr>
        <w:t>Climate Change</w:t>
      </w:r>
      <w:r w:rsidR="00D502F2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5C2984">
        <w:rPr>
          <w:rFonts w:asciiTheme="minorHAnsi" w:hAnsiTheme="minorHAnsi" w:cstheme="minorHAnsi"/>
          <w:b/>
          <w:color w:val="002060"/>
          <w:sz w:val="48"/>
          <w:szCs w:val="48"/>
        </w:rPr>
        <w:t>Case Study</w:t>
      </w:r>
    </w:p>
    <w:p w14:paraId="278047FB" w14:textId="30DFFD0B" w:rsidR="00407A3C" w:rsidRDefault="00B23878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Assessment Type: </w:t>
      </w:r>
      <w:r w:rsidR="005C2984">
        <w:rPr>
          <w:rFonts w:asciiTheme="minorHAnsi" w:hAnsiTheme="minorHAnsi" w:cstheme="minorHAnsi"/>
          <w:b/>
          <w:color w:val="002060"/>
          <w:sz w:val="48"/>
          <w:szCs w:val="48"/>
        </w:rPr>
        <w:t>Extended Response</w:t>
      </w:r>
    </w:p>
    <w:p w14:paraId="29064B3C" w14:textId="1033E66D" w:rsidR="00744B67" w:rsidRDefault="00744B67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Weighting:</w:t>
      </w:r>
      <w:r w:rsidR="00947A08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5C2984">
        <w:rPr>
          <w:rFonts w:asciiTheme="minorHAnsi" w:hAnsiTheme="minorHAnsi" w:cstheme="minorHAnsi"/>
          <w:b/>
          <w:color w:val="002060"/>
          <w:sz w:val="48"/>
          <w:szCs w:val="48"/>
        </w:rPr>
        <w:t>10</w:t>
      </w:r>
      <w:r w:rsidR="00947A08">
        <w:rPr>
          <w:rFonts w:asciiTheme="minorHAnsi" w:hAnsiTheme="minorHAnsi" w:cstheme="minorHAnsi"/>
          <w:b/>
          <w:color w:val="002060"/>
          <w:sz w:val="48"/>
          <w:szCs w:val="48"/>
        </w:rPr>
        <w:t>%</w:t>
      </w:r>
    </w:p>
    <w:p w14:paraId="1060B2C4" w14:textId="77777777" w:rsidR="00947A08" w:rsidRDefault="00947A08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</w:p>
    <w:p w14:paraId="46EF7FAF" w14:textId="51DD1754" w:rsidR="00947A08" w:rsidRDefault="00947A08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Name: ______________________</w:t>
      </w:r>
    </w:p>
    <w:p w14:paraId="63FA4EAF" w14:textId="77777777" w:rsidR="00947A08" w:rsidRDefault="00947A08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</w:p>
    <w:p w14:paraId="46D58449" w14:textId="68C473B7" w:rsidR="00947A08" w:rsidRPr="00DE040E" w:rsidRDefault="00947A08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Due Date: ___________________</w:t>
      </w:r>
    </w:p>
    <w:p w14:paraId="7D318752" w14:textId="7A6A9743" w:rsidR="00BC0394" w:rsidRDefault="00BC0394" w:rsidP="00BC0394">
      <w:pPr>
        <w:rPr>
          <w:rFonts w:asciiTheme="minorHAnsi" w:hAnsiTheme="minorHAnsi" w:cstheme="minorHAnsi"/>
          <w:sz w:val="20"/>
          <w:szCs w:val="20"/>
        </w:rPr>
      </w:pPr>
    </w:p>
    <w:p w14:paraId="6639EEE8" w14:textId="578F2700" w:rsidR="008850AF" w:rsidRDefault="008850AF" w:rsidP="00BC0394">
      <w:pPr>
        <w:rPr>
          <w:rFonts w:asciiTheme="minorHAnsi" w:hAnsiTheme="minorHAnsi" w:cstheme="minorHAnsi"/>
          <w:sz w:val="20"/>
          <w:szCs w:val="20"/>
        </w:rPr>
      </w:pPr>
    </w:p>
    <w:p w14:paraId="29D81A58" w14:textId="77777777" w:rsidR="008850AF" w:rsidRPr="008850AF" w:rsidRDefault="008850AF" w:rsidP="00BC0394">
      <w:pPr>
        <w:rPr>
          <w:rFonts w:asciiTheme="minorHAnsi" w:hAnsiTheme="minorHAnsi" w:cstheme="minorHAnsi"/>
          <w:sz w:val="20"/>
          <w:szCs w:val="20"/>
        </w:rPr>
      </w:pPr>
    </w:p>
    <w:p w14:paraId="70CAC1D1" w14:textId="2D7A5D4C" w:rsidR="00BC0394" w:rsidRDefault="00BC0394" w:rsidP="00BC0394">
      <w:pPr>
        <w:rPr>
          <w:rFonts w:asciiTheme="minorHAnsi" w:hAnsiTheme="minorHAnsi" w:cstheme="minorHAnsi"/>
          <w:sz w:val="48"/>
          <w:szCs w:val="48"/>
        </w:rPr>
      </w:pPr>
    </w:p>
    <w:p w14:paraId="4A59F584" w14:textId="77777777" w:rsidR="00BC0394" w:rsidRPr="00E33D86" w:rsidRDefault="00BC0394" w:rsidP="00BC0394">
      <w:pPr>
        <w:rPr>
          <w:rFonts w:asciiTheme="minorHAnsi" w:hAnsiTheme="minorHAnsi" w:cstheme="minorHAnsi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right" w:tblpY="162"/>
        <w:tblW w:w="6743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632"/>
      </w:tblGrid>
      <w:tr w:rsidR="005502A6" w:rsidRPr="001A6508" w14:paraId="78BC45AA" w14:textId="77777777" w:rsidTr="005502A6">
        <w:trPr>
          <w:trHeight w:val="992"/>
        </w:trPr>
        <w:tc>
          <w:tcPr>
            <w:tcW w:w="4111" w:type="dxa"/>
            <w:vAlign w:val="center"/>
          </w:tcPr>
          <w:p w14:paraId="6F0F3C12" w14:textId="77777777" w:rsidR="005502A6" w:rsidRPr="00F139C5" w:rsidRDefault="005502A6" w:rsidP="005502A6">
            <w:pPr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r w:rsidRPr="00F139C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Total Mark</w:t>
            </w:r>
          </w:p>
        </w:tc>
        <w:tc>
          <w:tcPr>
            <w:tcW w:w="2632" w:type="dxa"/>
            <w:vAlign w:val="center"/>
          </w:tcPr>
          <w:p w14:paraId="368072AE" w14:textId="77777777" w:rsidR="005502A6" w:rsidRPr="001A6508" w:rsidRDefault="001077BC" w:rsidP="005502A6">
            <w:pPr>
              <w:jc w:val="right"/>
              <w:rPr>
                <w:rFonts w:cstheme="minorHAnsi"/>
                <w:sz w:val="36"/>
                <w:szCs w:val="36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52"/>
                        <w:szCs w:val="52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 w:cstheme="minorHAnsi"/>
                        <w:sz w:val="52"/>
                        <w:szCs w:val="52"/>
                      </w:rPr>
                      <m:t>25</m:t>
                    </m:r>
                  </m:den>
                </m:f>
              </m:oMath>
            </m:oMathPara>
          </w:p>
        </w:tc>
      </w:tr>
    </w:tbl>
    <w:p w14:paraId="0DF49766" w14:textId="77777777" w:rsidR="009F0D1B" w:rsidRPr="00E33D86" w:rsidRDefault="009F0D1B" w:rsidP="002D5880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7B60E2C4" w14:textId="77777777" w:rsidR="009F0D1B" w:rsidRPr="00E33D86" w:rsidRDefault="009F0D1B" w:rsidP="002D5880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152B9535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7BD5B6FA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45764184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25D2D722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4EE87AAE" w14:textId="797C6CF5" w:rsidR="009F0D1B" w:rsidRPr="00DE040E" w:rsidRDefault="009F0D1B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DE040E">
        <w:rPr>
          <w:rFonts w:asciiTheme="minorHAnsi" w:hAnsiTheme="minorHAnsi" w:cstheme="minorHAnsi"/>
          <w:i/>
          <w:sz w:val="28"/>
          <w:szCs w:val="28"/>
        </w:rPr>
        <w:t>I acknowledge that all the information contained in this task is my own work and not taken from other sources. If other sources have been used</w:t>
      </w:r>
      <w:r w:rsidR="00C24298">
        <w:rPr>
          <w:rFonts w:asciiTheme="minorHAnsi" w:hAnsiTheme="minorHAnsi" w:cstheme="minorHAnsi"/>
          <w:i/>
          <w:sz w:val="28"/>
          <w:szCs w:val="28"/>
        </w:rPr>
        <w:t>,</w:t>
      </w:r>
      <w:r w:rsidRPr="00DE040E">
        <w:rPr>
          <w:rFonts w:asciiTheme="minorHAnsi" w:hAnsiTheme="minorHAnsi" w:cstheme="minorHAnsi"/>
          <w:i/>
          <w:sz w:val="28"/>
          <w:szCs w:val="28"/>
        </w:rPr>
        <w:t xml:space="preserve"> they have been acknowledged in my references.</w:t>
      </w:r>
    </w:p>
    <w:p w14:paraId="5B42AFAC" w14:textId="77777777" w:rsidR="009F0D1B" w:rsidRPr="00DE040E" w:rsidRDefault="009F0D1B" w:rsidP="009F0D1B">
      <w:pPr>
        <w:rPr>
          <w:rFonts w:asciiTheme="minorHAnsi" w:hAnsiTheme="minorHAnsi" w:cstheme="minorHAnsi"/>
          <w:sz w:val="28"/>
          <w:szCs w:val="28"/>
        </w:rPr>
      </w:pPr>
    </w:p>
    <w:p w14:paraId="285A2E15" w14:textId="77777777" w:rsidR="009F0D1B" w:rsidRPr="00DE040E" w:rsidRDefault="009F0D1B">
      <w:pPr>
        <w:rPr>
          <w:rFonts w:asciiTheme="minorHAnsi" w:hAnsiTheme="minorHAnsi" w:cstheme="minorHAnsi"/>
          <w:sz w:val="28"/>
          <w:szCs w:val="28"/>
        </w:rPr>
      </w:pPr>
      <w:r w:rsidRPr="00DE040E">
        <w:rPr>
          <w:rFonts w:asciiTheme="minorHAnsi" w:hAnsiTheme="minorHAnsi" w:cstheme="minorHAnsi"/>
          <w:sz w:val="28"/>
          <w:szCs w:val="28"/>
        </w:rPr>
        <w:t>____________________________________</w:t>
      </w:r>
    </w:p>
    <w:p w14:paraId="26A691E1" w14:textId="57D72B7B" w:rsidR="009C60C3" w:rsidRDefault="009F0D1B" w:rsidP="009F0D1B">
      <w:pPr>
        <w:rPr>
          <w:rFonts w:asciiTheme="minorHAnsi" w:hAnsiTheme="minorHAnsi" w:cstheme="minorHAnsi"/>
          <w:sz w:val="20"/>
          <w:szCs w:val="20"/>
        </w:rPr>
      </w:pPr>
      <w:r w:rsidRPr="00E33D86">
        <w:rPr>
          <w:rFonts w:asciiTheme="minorHAnsi" w:hAnsiTheme="minorHAnsi" w:cstheme="minorHAnsi"/>
          <w:sz w:val="28"/>
          <w:szCs w:val="28"/>
        </w:rPr>
        <w:t xml:space="preserve">                      </w:t>
      </w:r>
      <w:r w:rsidRPr="00E33D86">
        <w:rPr>
          <w:rFonts w:asciiTheme="minorHAnsi" w:hAnsiTheme="minorHAnsi" w:cstheme="minorHAnsi"/>
          <w:sz w:val="20"/>
          <w:szCs w:val="20"/>
        </w:rPr>
        <w:t>(Student Signature)</w:t>
      </w:r>
    </w:p>
    <w:p w14:paraId="781324C0" w14:textId="4954FF66" w:rsidR="00B634D3" w:rsidRDefault="00B634D3" w:rsidP="009F0D1B">
      <w:pPr>
        <w:rPr>
          <w:rFonts w:asciiTheme="minorHAnsi" w:hAnsiTheme="minorHAnsi" w:cstheme="minorHAnsi"/>
          <w:sz w:val="28"/>
          <w:szCs w:val="28"/>
        </w:rPr>
      </w:pPr>
    </w:p>
    <w:p w14:paraId="5CD6CEBC" w14:textId="7969FDCF" w:rsidR="00083DFA" w:rsidRDefault="00B634D3" w:rsidP="009F0D1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iCs/>
          <w:sz w:val="28"/>
          <w:szCs w:val="28"/>
        </w:rPr>
        <w:t>Please see SEQTA for teacher feedback and comments.</w:t>
      </w:r>
      <w:r w:rsidR="00083DF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62F8E11" w14:textId="0DEB35C6" w:rsidR="00B634D3" w:rsidRDefault="00B634D3" w:rsidP="009F0D1B">
      <w:pPr>
        <w:rPr>
          <w:rFonts w:asciiTheme="minorHAnsi" w:hAnsiTheme="minorHAnsi" w:cstheme="minorHAnsi"/>
          <w:b/>
          <w:bCs/>
        </w:rPr>
      </w:pPr>
    </w:p>
    <w:p w14:paraId="137AB2B1" w14:textId="18FBD1DE" w:rsidR="00631E08" w:rsidRPr="00162EB8" w:rsidRDefault="00631E08" w:rsidP="009F0D1B">
      <w:pPr>
        <w:rPr>
          <w:rFonts w:asciiTheme="majorHAnsi" w:hAnsiTheme="majorHAnsi" w:cstheme="minorHAnsi"/>
          <w:b/>
          <w:bCs/>
          <w:sz w:val="26"/>
          <w:szCs w:val="26"/>
        </w:rPr>
      </w:pPr>
      <w:r w:rsidRPr="00162EB8">
        <w:rPr>
          <w:rFonts w:asciiTheme="majorHAnsi" w:hAnsiTheme="majorHAnsi" w:cstheme="minorHAnsi"/>
          <w:b/>
          <w:bCs/>
          <w:sz w:val="26"/>
          <w:szCs w:val="26"/>
        </w:rPr>
        <w:lastRenderedPageBreak/>
        <w:t>Task:</w:t>
      </w:r>
    </w:p>
    <w:p w14:paraId="0672237F" w14:textId="77777777" w:rsidR="00FB08BD" w:rsidRDefault="00631E08" w:rsidP="009F0D1B">
      <w:pPr>
        <w:rPr>
          <w:rFonts w:asciiTheme="majorHAnsi" w:hAnsiTheme="majorHAnsi" w:cstheme="minorHAnsi"/>
          <w:sz w:val="26"/>
          <w:szCs w:val="26"/>
        </w:rPr>
      </w:pPr>
      <w:r w:rsidRPr="00162EB8">
        <w:rPr>
          <w:rFonts w:asciiTheme="majorHAnsi" w:hAnsiTheme="majorHAnsi" w:cstheme="minorHAnsi"/>
          <w:sz w:val="26"/>
          <w:szCs w:val="26"/>
        </w:rPr>
        <w:t xml:space="preserve">Your task for this assessment </w:t>
      </w:r>
      <w:r w:rsidR="00BA3740" w:rsidRPr="00162EB8">
        <w:rPr>
          <w:rFonts w:asciiTheme="majorHAnsi" w:hAnsiTheme="majorHAnsi" w:cstheme="minorHAnsi"/>
          <w:sz w:val="26"/>
          <w:szCs w:val="26"/>
        </w:rPr>
        <w:t xml:space="preserve">is to research </w:t>
      </w:r>
      <w:r w:rsidR="005502A6" w:rsidRPr="00162EB8">
        <w:rPr>
          <w:rFonts w:asciiTheme="majorHAnsi" w:hAnsiTheme="majorHAnsi" w:cstheme="minorHAnsi"/>
          <w:sz w:val="26"/>
          <w:szCs w:val="26"/>
        </w:rPr>
        <w:t xml:space="preserve">the impact </w:t>
      </w:r>
      <w:r w:rsidR="00784072" w:rsidRPr="00162EB8">
        <w:rPr>
          <w:rFonts w:asciiTheme="majorHAnsi" w:hAnsiTheme="majorHAnsi" w:cstheme="minorHAnsi"/>
          <w:sz w:val="26"/>
          <w:szCs w:val="26"/>
        </w:rPr>
        <w:t xml:space="preserve">of climate change on a Western </w:t>
      </w:r>
      <w:r w:rsidR="0073251B" w:rsidRPr="00162EB8">
        <w:rPr>
          <w:rFonts w:asciiTheme="majorHAnsi" w:hAnsiTheme="majorHAnsi" w:cstheme="minorHAnsi"/>
          <w:sz w:val="26"/>
          <w:szCs w:val="26"/>
        </w:rPr>
        <w:t xml:space="preserve">Australian Biotic resource. </w:t>
      </w:r>
    </w:p>
    <w:p w14:paraId="7A967BE6" w14:textId="77777777" w:rsidR="009D3EEC" w:rsidRDefault="009D3EEC" w:rsidP="009F0D1B">
      <w:pPr>
        <w:rPr>
          <w:rFonts w:asciiTheme="majorHAnsi" w:hAnsiTheme="majorHAnsi" w:cstheme="minorHAnsi"/>
          <w:sz w:val="26"/>
          <w:szCs w:val="26"/>
        </w:rPr>
      </w:pPr>
    </w:p>
    <w:p w14:paraId="558429C4" w14:textId="6CEC54A3" w:rsidR="009D3EEC" w:rsidRPr="00162EB8" w:rsidRDefault="009D3EEC" w:rsidP="009F0D1B">
      <w:p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 xml:space="preserve">This </w:t>
      </w:r>
      <w:r w:rsidR="00182843">
        <w:rPr>
          <w:rFonts w:asciiTheme="majorHAnsi" w:hAnsiTheme="majorHAnsi" w:cstheme="minorHAnsi"/>
          <w:sz w:val="26"/>
          <w:szCs w:val="26"/>
        </w:rPr>
        <w:t xml:space="preserve">assessment </w:t>
      </w:r>
      <w:r w:rsidR="009B23B2">
        <w:rPr>
          <w:rFonts w:asciiTheme="majorHAnsi" w:hAnsiTheme="majorHAnsi" w:cstheme="minorHAnsi"/>
          <w:sz w:val="26"/>
          <w:szCs w:val="26"/>
        </w:rPr>
        <w:t>can be submitted online via SEQTA or a physical copy.</w:t>
      </w:r>
    </w:p>
    <w:p w14:paraId="1C9F7A2D" w14:textId="77777777" w:rsidR="00FB08BD" w:rsidRPr="00162EB8" w:rsidRDefault="00FB08BD" w:rsidP="009F0D1B">
      <w:pPr>
        <w:rPr>
          <w:rFonts w:asciiTheme="majorHAnsi" w:hAnsiTheme="majorHAnsi" w:cstheme="minorHAnsi"/>
          <w:sz w:val="26"/>
          <w:szCs w:val="26"/>
        </w:rPr>
      </w:pPr>
    </w:p>
    <w:p w14:paraId="76509F6E" w14:textId="77777777" w:rsidR="00162EB8" w:rsidRDefault="00FB08BD" w:rsidP="009F0D1B">
      <w:pPr>
        <w:rPr>
          <w:rFonts w:asciiTheme="majorHAnsi" w:hAnsiTheme="majorHAnsi" w:cstheme="minorHAnsi"/>
          <w:b/>
          <w:bCs/>
          <w:sz w:val="26"/>
          <w:szCs w:val="26"/>
        </w:rPr>
      </w:pPr>
      <w:r w:rsidRPr="00162EB8">
        <w:rPr>
          <w:rFonts w:asciiTheme="majorHAnsi" w:hAnsiTheme="majorHAnsi" w:cstheme="minorHAnsi"/>
          <w:b/>
          <w:bCs/>
          <w:sz w:val="26"/>
          <w:szCs w:val="26"/>
        </w:rPr>
        <w:t>What you need to do:</w:t>
      </w:r>
    </w:p>
    <w:p w14:paraId="705DACA8" w14:textId="77777777" w:rsidR="00EF6F47" w:rsidRDefault="00EF6F47" w:rsidP="009F0D1B">
      <w:pPr>
        <w:rPr>
          <w:rFonts w:asciiTheme="majorHAnsi" w:hAnsiTheme="majorHAnsi" w:cstheme="minorHAnsi"/>
          <w:b/>
          <w:bCs/>
          <w:sz w:val="26"/>
          <w:szCs w:val="26"/>
        </w:rPr>
      </w:pPr>
    </w:p>
    <w:p w14:paraId="3CE4E6F5" w14:textId="6F20EBC8" w:rsidR="00162EB8" w:rsidRDefault="00162EB8" w:rsidP="00162EB8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 xml:space="preserve">Choose a biotic resource from the list below and </w:t>
      </w:r>
      <w:r w:rsidR="00E35004">
        <w:rPr>
          <w:rFonts w:asciiTheme="majorHAnsi" w:hAnsiTheme="majorHAnsi" w:cstheme="minorHAnsi"/>
          <w:sz w:val="26"/>
          <w:szCs w:val="26"/>
        </w:rPr>
        <w:t>identify the area in which it operates. Describe the industry and the region, including a map.</w:t>
      </w:r>
    </w:p>
    <w:p w14:paraId="2CE44558" w14:textId="133E2250" w:rsidR="002877F0" w:rsidRDefault="002877F0" w:rsidP="00162EB8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Describe the current and recent historical (last 10 years)</w:t>
      </w:r>
      <w:r w:rsidR="008A5B28">
        <w:rPr>
          <w:rFonts w:asciiTheme="majorHAnsi" w:hAnsiTheme="majorHAnsi" w:cstheme="minorHAnsi"/>
          <w:sz w:val="26"/>
          <w:szCs w:val="26"/>
        </w:rPr>
        <w:t xml:space="preserve"> climate of the region and how this related to the chosen industry.</w:t>
      </w:r>
    </w:p>
    <w:p w14:paraId="79B3F86B" w14:textId="0A39D5C1" w:rsidR="008A5B28" w:rsidRDefault="008A5B28" w:rsidP="00162EB8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Research how climate change could affect this resource and its management in this region in the future.</w:t>
      </w:r>
    </w:p>
    <w:p w14:paraId="4D8ADB40" w14:textId="348AB940" w:rsidR="008A5B28" w:rsidRDefault="008A5B28" w:rsidP="00162EB8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 xml:space="preserve">Record </w:t>
      </w:r>
      <w:r w:rsidR="00C4094C">
        <w:rPr>
          <w:rFonts w:asciiTheme="majorHAnsi" w:hAnsiTheme="majorHAnsi" w:cstheme="minorHAnsi"/>
          <w:sz w:val="26"/>
          <w:szCs w:val="26"/>
        </w:rPr>
        <w:t>where you obtain your information in a reference list.</w:t>
      </w:r>
    </w:p>
    <w:p w14:paraId="548C9E30" w14:textId="77777777" w:rsidR="00EF6F47" w:rsidRPr="00EF6F47" w:rsidRDefault="00EF6F47" w:rsidP="00EF6F47">
      <w:pPr>
        <w:rPr>
          <w:rFonts w:asciiTheme="majorHAnsi" w:hAnsiTheme="majorHAnsi" w:cstheme="minorHAnsi"/>
          <w:sz w:val="26"/>
          <w:szCs w:val="26"/>
        </w:rPr>
      </w:pPr>
    </w:p>
    <w:p w14:paraId="75CEBC71" w14:textId="77777777" w:rsidR="00C4094C" w:rsidRDefault="00C4094C" w:rsidP="00C4094C">
      <w:pPr>
        <w:rPr>
          <w:rFonts w:asciiTheme="majorHAnsi" w:hAnsiTheme="majorHAnsi" w:cstheme="minorHAnsi"/>
          <w:sz w:val="26"/>
          <w:szCs w:val="26"/>
        </w:rPr>
      </w:pPr>
    </w:p>
    <w:p w14:paraId="4A86761C" w14:textId="45828244" w:rsidR="00C4094C" w:rsidRDefault="00C4094C" w:rsidP="00C4094C">
      <w:p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b/>
          <w:bCs/>
          <w:sz w:val="26"/>
          <w:szCs w:val="26"/>
        </w:rPr>
        <w:t>Western Australian Biotic Resources</w:t>
      </w:r>
      <w:r w:rsidR="00EF6F47">
        <w:rPr>
          <w:rFonts w:asciiTheme="majorHAnsi" w:hAnsiTheme="majorHAnsi" w:cstheme="minorHAnsi"/>
          <w:b/>
          <w:bCs/>
          <w:sz w:val="26"/>
          <w:szCs w:val="26"/>
        </w:rPr>
        <w:t>:</w:t>
      </w:r>
    </w:p>
    <w:p w14:paraId="7AE591BE" w14:textId="78596917" w:rsidR="00DB4851" w:rsidRDefault="00DB4851" w:rsidP="00C4094C">
      <w:p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Please choose one of the following:</w:t>
      </w:r>
    </w:p>
    <w:p w14:paraId="35D4BC52" w14:textId="77777777" w:rsidR="00DB4851" w:rsidRDefault="00DB4851" w:rsidP="00C4094C">
      <w:pPr>
        <w:rPr>
          <w:rFonts w:asciiTheme="majorHAnsi" w:hAnsiTheme="majorHAnsi" w:cstheme="minorHAnsi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4"/>
        <w:gridCol w:w="5264"/>
      </w:tblGrid>
      <w:tr w:rsidR="00784F2B" w14:paraId="04E5CED1" w14:textId="77777777" w:rsidTr="00A84747">
        <w:tc>
          <w:tcPr>
            <w:tcW w:w="5264" w:type="dxa"/>
          </w:tcPr>
          <w:p w14:paraId="221ED3EF" w14:textId="77777777" w:rsidR="00784F2B" w:rsidRDefault="00784F2B" w:rsidP="00A8474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Theme="majorHAnsi" w:hAnsiTheme="majorHAnsi" w:cstheme="minorHAnsi"/>
                <w:sz w:val="26"/>
                <w:szCs w:val="26"/>
              </w:rPr>
            </w:pPr>
            <w:r>
              <w:rPr>
                <w:rFonts w:asciiTheme="majorHAnsi" w:hAnsiTheme="majorHAnsi" w:cstheme="minorHAnsi"/>
                <w:sz w:val="26"/>
                <w:szCs w:val="26"/>
              </w:rPr>
              <w:t>Wineries</w:t>
            </w:r>
          </w:p>
          <w:p w14:paraId="0A1974D7" w14:textId="77777777" w:rsidR="00784F2B" w:rsidRDefault="00784F2B" w:rsidP="00A8474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Theme="majorHAnsi" w:hAnsiTheme="majorHAnsi" w:cstheme="minorHAnsi"/>
                <w:sz w:val="26"/>
                <w:szCs w:val="26"/>
              </w:rPr>
            </w:pPr>
            <w:r>
              <w:rPr>
                <w:rFonts w:asciiTheme="majorHAnsi" w:hAnsiTheme="majorHAnsi" w:cstheme="minorHAnsi"/>
                <w:sz w:val="26"/>
                <w:szCs w:val="26"/>
              </w:rPr>
              <w:t>Fisheries</w:t>
            </w:r>
          </w:p>
          <w:p w14:paraId="6AD2BC41" w14:textId="77777777" w:rsidR="00784F2B" w:rsidRDefault="00784F2B" w:rsidP="00A8474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Theme="majorHAnsi" w:hAnsiTheme="majorHAnsi" w:cstheme="minorHAnsi"/>
                <w:sz w:val="26"/>
                <w:szCs w:val="26"/>
              </w:rPr>
            </w:pPr>
            <w:r>
              <w:rPr>
                <w:rFonts w:asciiTheme="majorHAnsi" w:hAnsiTheme="majorHAnsi" w:cstheme="minorHAnsi"/>
                <w:sz w:val="26"/>
                <w:szCs w:val="26"/>
              </w:rPr>
              <w:t>Forestry</w:t>
            </w:r>
          </w:p>
          <w:p w14:paraId="365058B5" w14:textId="6636C7C2" w:rsidR="00784F2B" w:rsidRPr="00784F2B" w:rsidRDefault="00784F2B" w:rsidP="00A8474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Theme="majorHAnsi" w:hAnsiTheme="majorHAnsi" w:cstheme="minorHAnsi"/>
                <w:sz w:val="26"/>
                <w:szCs w:val="26"/>
              </w:rPr>
            </w:pPr>
            <w:r>
              <w:rPr>
                <w:rFonts w:asciiTheme="majorHAnsi" w:hAnsiTheme="majorHAnsi" w:cstheme="minorHAnsi"/>
                <w:sz w:val="26"/>
                <w:szCs w:val="26"/>
              </w:rPr>
              <w:t>Horticulture</w:t>
            </w:r>
          </w:p>
        </w:tc>
        <w:tc>
          <w:tcPr>
            <w:tcW w:w="5264" w:type="dxa"/>
          </w:tcPr>
          <w:p w14:paraId="55007030" w14:textId="77777777" w:rsidR="00784F2B" w:rsidRDefault="00784F2B" w:rsidP="00A8474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Theme="majorHAnsi" w:hAnsiTheme="majorHAnsi" w:cstheme="minorHAnsi"/>
                <w:sz w:val="26"/>
                <w:szCs w:val="26"/>
              </w:rPr>
            </w:pPr>
            <w:r>
              <w:rPr>
                <w:rFonts w:asciiTheme="majorHAnsi" w:hAnsiTheme="majorHAnsi" w:cstheme="minorHAnsi"/>
                <w:sz w:val="26"/>
                <w:szCs w:val="26"/>
              </w:rPr>
              <w:t>Grain production</w:t>
            </w:r>
          </w:p>
          <w:p w14:paraId="4E82450A" w14:textId="77777777" w:rsidR="00784F2B" w:rsidRDefault="00F55118" w:rsidP="00A8474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Theme="majorHAnsi" w:hAnsiTheme="majorHAnsi" w:cstheme="minorHAnsi"/>
                <w:sz w:val="26"/>
                <w:szCs w:val="26"/>
              </w:rPr>
            </w:pPr>
            <w:r>
              <w:rPr>
                <w:rFonts w:asciiTheme="majorHAnsi" w:hAnsiTheme="majorHAnsi" w:cstheme="minorHAnsi"/>
                <w:sz w:val="26"/>
                <w:szCs w:val="26"/>
              </w:rPr>
              <w:t>Poultry or livestock production (for meat, wool, dairy, eggs etc.)</w:t>
            </w:r>
          </w:p>
          <w:p w14:paraId="5708004F" w14:textId="77777777" w:rsidR="00F55118" w:rsidRDefault="00F55118" w:rsidP="00A8474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Theme="majorHAnsi" w:hAnsiTheme="majorHAnsi" w:cstheme="minorHAnsi"/>
                <w:sz w:val="26"/>
                <w:szCs w:val="26"/>
              </w:rPr>
            </w:pPr>
            <w:r>
              <w:rPr>
                <w:rFonts w:asciiTheme="majorHAnsi" w:hAnsiTheme="majorHAnsi" w:cstheme="minorHAnsi"/>
                <w:sz w:val="26"/>
                <w:szCs w:val="26"/>
              </w:rPr>
              <w:t>Tourism</w:t>
            </w:r>
          </w:p>
          <w:p w14:paraId="73631F96" w14:textId="77777777" w:rsidR="00A84747" w:rsidRDefault="00A84747" w:rsidP="00A8474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Theme="majorHAnsi" w:hAnsiTheme="majorHAnsi" w:cstheme="minorHAnsi"/>
                <w:sz w:val="26"/>
                <w:szCs w:val="26"/>
              </w:rPr>
            </w:pPr>
            <w:r>
              <w:rPr>
                <w:rFonts w:asciiTheme="majorHAnsi" w:hAnsiTheme="majorHAnsi" w:cstheme="minorHAnsi"/>
                <w:sz w:val="26"/>
                <w:szCs w:val="26"/>
              </w:rPr>
              <w:t>Other (please check with teacher)</w:t>
            </w:r>
          </w:p>
          <w:p w14:paraId="4367EC6C" w14:textId="1F84322D" w:rsidR="00A84747" w:rsidRPr="00A84747" w:rsidRDefault="00A84747" w:rsidP="00A84747">
            <w:pPr>
              <w:spacing w:line="480" w:lineRule="auto"/>
              <w:rPr>
                <w:rFonts w:asciiTheme="majorHAnsi" w:hAnsiTheme="majorHAnsi" w:cstheme="minorHAnsi"/>
                <w:sz w:val="26"/>
                <w:szCs w:val="26"/>
              </w:rPr>
            </w:pPr>
            <w:r w:rsidRPr="00A84747">
              <w:rPr>
                <w:rFonts w:asciiTheme="majorHAnsi" w:hAnsiTheme="majorHAnsi" w:cstheme="minorHAnsi"/>
                <w:sz w:val="26"/>
                <w:szCs w:val="26"/>
              </w:rPr>
              <w:t>______________________________________</w:t>
            </w:r>
            <w:r w:rsidR="00DB4851">
              <w:rPr>
                <w:rFonts w:asciiTheme="majorHAnsi" w:hAnsiTheme="majorHAnsi" w:cstheme="minorHAnsi"/>
                <w:sz w:val="26"/>
                <w:szCs w:val="26"/>
              </w:rPr>
              <w:t>____________</w:t>
            </w:r>
          </w:p>
        </w:tc>
      </w:tr>
    </w:tbl>
    <w:p w14:paraId="12AF69B7" w14:textId="122DC6FE" w:rsidR="00631E08" w:rsidRDefault="00631E08" w:rsidP="009F0D1B">
      <w:pPr>
        <w:rPr>
          <w:rFonts w:asciiTheme="minorHAnsi" w:hAnsiTheme="minorHAnsi" w:cstheme="minorHAnsi"/>
        </w:rPr>
      </w:pPr>
    </w:p>
    <w:p w14:paraId="1A53BAFD" w14:textId="372E519C" w:rsidR="002E5508" w:rsidRDefault="002E550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D64EBBF" w14:textId="42F16591" w:rsidR="00DD52B6" w:rsidRPr="0070381D" w:rsidRDefault="00DD52B6" w:rsidP="009F0D1B">
      <w:p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i/>
          <w:iCs/>
          <w:sz w:val="26"/>
          <w:szCs w:val="26"/>
        </w:rPr>
        <w:lastRenderedPageBreak/>
        <w:t xml:space="preserve">Use the tick boxes in each section to ensure that you have </w:t>
      </w:r>
      <w:r w:rsidR="0070381D">
        <w:rPr>
          <w:rFonts w:asciiTheme="majorHAnsi" w:hAnsiTheme="majorHAnsi" w:cstheme="minorHAnsi"/>
          <w:i/>
          <w:iCs/>
          <w:sz w:val="26"/>
          <w:szCs w:val="26"/>
        </w:rPr>
        <w:t>included all required information.</w:t>
      </w:r>
    </w:p>
    <w:p w14:paraId="4E22605C" w14:textId="77777777" w:rsidR="00DD52B6" w:rsidRDefault="00DD52B6" w:rsidP="009F0D1B">
      <w:pPr>
        <w:rPr>
          <w:rFonts w:asciiTheme="majorHAnsi" w:hAnsiTheme="majorHAnsi" w:cstheme="minorHAnsi"/>
          <w:b/>
          <w:bCs/>
          <w:sz w:val="26"/>
          <w:szCs w:val="26"/>
        </w:rPr>
      </w:pPr>
    </w:p>
    <w:p w14:paraId="06FD8D84" w14:textId="0E914DD0" w:rsidR="002E5508" w:rsidRDefault="00DD52B6" w:rsidP="009F0D1B">
      <w:p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b/>
          <w:bCs/>
          <w:sz w:val="26"/>
          <w:szCs w:val="26"/>
        </w:rPr>
        <w:t>INTRODUCTION</w:t>
      </w:r>
      <w:r w:rsidR="00B75D6B">
        <w:rPr>
          <w:rFonts w:asciiTheme="majorHAnsi" w:hAnsiTheme="majorHAnsi" w:cstheme="minorHAnsi"/>
          <w:b/>
          <w:bCs/>
          <w:sz w:val="26"/>
          <w:szCs w:val="26"/>
        </w:rPr>
        <w:tab/>
      </w:r>
      <w:r w:rsidR="00B75D6B">
        <w:rPr>
          <w:rFonts w:asciiTheme="majorHAnsi" w:hAnsiTheme="majorHAnsi" w:cstheme="minorHAnsi"/>
          <w:b/>
          <w:bCs/>
          <w:sz w:val="26"/>
          <w:szCs w:val="26"/>
        </w:rPr>
        <w:tab/>
      </w:r>
      <w:r w:rsidR="00B75D6B">
        <w:rPr>
          <w:rFonts w:asciiTheme="majorHAnsi" w:hAnsiTheme="majorHAnsi" w:cstheme="minorHAnsi"/>
          <w:b/>
          <w:bCs/>
          <w:sz w:val="26"/>
          <w:szCs w:val="26"/>
        </w:rPr>
        <w:tab/>
      </w:r>
      <w:r w:rsidR="00B75D6B">
        <w:rPr>
          <w:rFonts w:asciiTheme="majorHAnsi" w:hAnsiTheme="majorHAnsi" w:cstheme="minorHAnsi"/>
          <w:b/>
          <w:bCs/>
          <w:sz w:val="26"/>
          <w:szCs w:val="26"/>
        </w:rPr>
        <w:tab/>
      </w:r>
      <w:r w:rsidR="00B75D6B">
        <w:rPr>
          <w:rFonts w:asciiTheme="majorHAnsi" w:hAnsiTheme="majorHAnsi" w:cstheme="minorHAnsi"/>
          <w:b/>
          <w:bCs/>
          <w:sz w:val="26"/>
          <w:szCs w:val="26"/>
        </w:rPr>
        <w:tab/>
      </w:r>
      <w:r w:rsidR="00B75D6B">
        <w:rPr>
          <w:rFonts w:asciiTheme="majorHAnsi" w:hAnsiTheme="majorHAnsi" w:cstheme="minorHAnsi"/>
          <w:b/>
          <w:bCs/>
          <w:sz w:val="26"/>
          <w:szCs w:val="26"/>
        </w:rPr>
        <w:tab/>
      </w:r>
      <w:r w:rsidR="00B75D6B">
        <w:rPr>
          <w:rFonts w:asciiTheme="majorHAnsi" w:hAnsiTheme="majorHAnsi" w:cstheme="minorHAnsi"/>
          <w:b/>
          <w:bCs/>
          <w:sz w:val="26"/>
          <w:szCs w:val="26"/>
        </w:rPr>
        <w:tab/>
      </w:r>
      <w:r w:rsidR="00B75D6B">
        <w:rPr>
          <w:rFonts w:asciiTheme="majorHAnsi" w:hAnsiTheme="majorHAnsi" w:cstheme="minorHAnsi"/>
          <w:b/>
          <w:bCs/>
          <w:sz w:val="26"/>
          <w:szCs w:val="26"/>
        </w:rPr>
        <w:tab/>
      </w:r>
      <w:r w:rsidR="00B75D6B">
        <w:rPr>
          <w:rFonts w:asciiTheme="majorHAnsi" w:hAnsiTheme="majorHAnsi" w:cstheme="minorHAnsi"/>
          <w:b/>
          <w:bCs/>
          <w:sz w:val="26"/>
          <w:szCs w:val="26"/>
        </w:rPr>
        <w:tab/>
      </w:r>
      <w:r w:rsidR="00B75D6B">
        <w:rPr>
          <w:rFonts w:asciiTheme="majorHAnsi" w:hAnsiTheme="majorHAnsi" w:cstheme="minorHAnsi"/>
          <w:b/>
          <w:bCs/>
          <w:sz w:val="26"/>
          <w:szCs w:val="26"/>
        </w:rPr>
        <w:tab/>
      </w:r>
      <w:r w:rsidR="00B75D6B">
        <w:rPr>
          <w:rFonts w:asciiTheme="majorHAnsi" w:hAnsiTheme="majorHAnsi" w:cstheme="minorHAnsi"/>
          <w:b/>
          <w:bCs/>
          <w:sz w:val="26"/>
          <w:szCs w:val="26"/>
        </w:rPr>
        <w:tab/>
        <w:t>(6 marks)</w:t>
      </w:r>
    </w:p>
    <w:p w14:paraId="54F17A70" w14:textId="0BEE2A0A" w:rsidR="00DD52B6" w:rsidRDefault="00DD52B6" w:rsidP="009F0D1B">
      <w:pPr>
        <w:rPr>
          <w:rFonts w:asciiTheme="majorHAnsi" w:hAnsiTheme="majorHAnsi" w:cstheme="minorHAnsi"/>
          <w:sz w:val="26"/>
          <w:szCs w:val="26"/>
        </w:rPr>
      </w:pPr>
    </w:p>
    <w:p w14:paraId="79F87654" w14:textId="77777777" w:rsidR="00A700FE" w:rsidRDefault="0070381D" w:rsidP="0070381D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Describe the chosen industry</w:t>
      </w:r>
      <w:r w:rsidR="00B75D6B">
        <w:rPr>
          <w:rFonts w:asciiTheme="majorHAnsi" w:hAnsiTheme="majorHAnsi" w:cstheme="minorHAnsi"/>
          <w:sz w:val="26"/>
          <w:szCs w:val="26"/>
        </w:rPr>
        <w:t xml:space="preserve">. Including what the industry is, how long it has operated in Western Australia, </w:t>
      </w:r>
      <w:r w:rsidR="00A700FE">
        <w:rPr>
          <w:rFonts w:asciiTheme="majorHAnsi" w:hAnsiTheme="majorHAnsi" w:cstheme="minorHAnsi"/>
          <w:sz w:val="26"/>
          <w:szCs w:val="26"/>
        </w:rPr>
        <w:t>where it exports to, who the largest producer is.</w:t>
      </w:r>
    </w:p>
    <w:p w14:paraId="7232093B" w14:textId="4B9FC519" w:rsidR="00D0582A" w:rsidRDefault="00D0582A" w:rsidP="0070381D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Describe the region where the industry is centred</w:t>
      </w:r>
      <w:r w:rsidR="00333E01">
        <w:rPr>
          <w:rFonts w:asciiTheme="majorHAnsi" w:hAnsiTheme="majorHAnsi" w:cstheme="minorHAnsi"/>
          <w:sz w:val="26"/>
          <w:szCs w:val="26"/>
        </w:rPr>
        <w:t>.</w:t>
      </w:r>
    </w:p>
    <w:p w14:paraId="66E1A8B5" w14:textId="77777777" w:rsidR="00D0582A" w:rsidRDefault="00D0582A" w:rsidP="0070381D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Include a map of the region, with industry area marked.</w:t>
      </w:r>
    </w:p>
    <w:p w14:paraId="0DF8799F" w14:textId="77777777" w:rsidR="00D0582A" w:rsidRDefault="00D0582A" w:rsidP="00D0582A">
      <w:pPr>
        <w:rPr>
          <w:rFonts w:asciiTheme="majorHAnsi" w:hAnsiTheme="majorHAnsi" w:cstheme="minorHAnsi"/>
          <w:sz w:val="26"/>
          <w:szCs w:val="26"/>
        </w:rPr>
      </w:pPr>
    </w:p>
    <w:p w14:paraId="3B62A362" w14:textId="627A3F74" w:rsidR="0070381D" w:rsidRDefault="00C26F91" w:rsidP="00D0582A">
      <w:p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b/>
          <w:bCs/>
          <w:sz w:val="26"/>
          <w:szCs w:val="26"/>
        </w:rPr>
        <w:t>IMPACT OF CLIMATE CHANGE</w:t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  <w:t xml:space="preserve">           (14 marks)</w:t>
      </w:r>
      <w:r w:rsidR="00E62356" w:rsidRPr="00D0582A">
        <w:rPr>
          <w:rFonts w:asciiTheme="majorHAnsi" w:hAnsiTheme="majorHAnsi" w:cstheme="minorHAnsi"/>
          <w:sz w:val="26"/>
          <w:szCs w:val="26"/>
        </w:rPr>
        <w:t xml:space="preserve"> </w:t>
      </w:r>
    </w:p>
    <w:p w14:paraId="06DE444E" w14:textId="77777777" w:rsidR="00C26F91" w:rsidRDefault="00C26F91" w:rsidP="00D0582A">
      <w:pPr>
        <w:rPr>
          <w:rFonts w:asciiTheme="majorHAnsi" w:hAnsiTheme="majorHAnsi" w:cstheme="minorHAnsi"/>
          <w:sz w:val="26"/>
          <w:szCs w:val="26"/>
        </w:rPr>
      </w:pPr>
    </w:p>
    <w:p w14:paraId="4BD00875" w14:textId="2ADDC8E4" w:rsidR="00C26F91" w:rsidRDefault="00D82860" w:rsidP="00C26F91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Describe the current and recent historical (within 10 years) climate</w:t>
      </w:r>
      <w:r w:rsidR="000A4F55">
        <w:rPr>
          <w:rFonts w:asciiTheme="majorHAnsi" w:hAnsiTheme="majorHAnsi" w:cstheme="minorHAnsi"/>
          <w:sz w:val="26"/>
          <w:szCs w:val="26"/>
        </w:rPr>
        <w:t xml:space="preserve">. Including any </w:t>
      </w:r>
      <w:r w:rsidR="00BD71AF">
        <w:rPr>
          <w:rFonts w:asciiTheme="majorHAnsi" w:hAnsiTheme="majorHAnsi" w:cstheme="minorHAnsi"/>
          <w:sz w:val="26"/>
          <w:szCs w:val="26"/>
        </w:rPr>
        <w:t xml:space="preserve">notable </w:t>
      </w:r>
      <w:r w:rsidR="00C74F26">
        <w:rPr>
          <w:rFonts w:asciiTheme="majorHAnsi" w:hAnsiTheme="majorHAnsi" w:cstheme="minorHAnsi"/>
          <w:sz w:val="26"/>
          <w:szCs w:val="26"/>
        </w:rPr>
        <w:t>changes in climate</w:t>
      </w:r>
      <w:r w:rsidR="00ED5135">
        <w:rPr>
          <w:rFonts w:asciiTheme="majorHAnsi" w:hAnsiTheme="majorHAnsi" w:cstheme="minorHAnsi"/>
          <w:sz w:val="26"/>
          <w:szCs w:val="26"/>
        </w:rPr>
        <w:t>.</w:t>
      </w:r>
    </w:p>
    <w:p w14:paraId="23610A8B" w14:textId="392E9891" w:rsidR="00333E01" w:rsidRDefault="00333E01" w:rsidP="00C26F91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Relate the regions climate to the production of the resource.</w:t>
      </w:r>
    </w:p>
    <w:p w14:paraId="470F8358" w14:textId="21A35A7C" w:rsidR="00333E01" w:rsidRDefault="00695AD8" w:rsidP="00C26F91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Relate the impacts of climate change on the resource region.</w:t>
      </w:r>
    </w:p>
    <w:p w14:paraId="4603B445" w14:textId="6600C15B" w:rsidR="00695AD8" w:rsidRDefault="00E666FD" w:rsidP="00C26F91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Identify two effects of climate change on the resource.</w:t>
      </w:r>
    </w:p>
    <w:p w14:paraId="0B3E8533" w14:textId="32B70E73" w:rsidR="00E666FD" w:rsidRDefault="00E666FD" w:rsidP="00C26F91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Relate the environmental changes to the resource being studied.</w:t>
      </w:r>
    </w:p>
    <w:p w14:paraId="528B5D3D" w14:textId="75B0DBBA" w:rsidR="00E666FD" w:rsidRDefault="006231E3" w:rsidP="00C26F91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Discuss the possible adjustments that are necessary for this resource to be accessed in the future.</w:t>
      </w:r>
    </w:p>
    <w:p w14:paraId="69C7E6BE" w14:textId="066487CD" w:rsidR="006231E3" w:rsidRDefault="00B2659A" w:rsidP="00C26F91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List relevant adjustments</w:t>
      </w:r>
    </w:p>
    <w:p w14:paraId="6030286F" w14:textId="77777777" w:rsidR="00B2659A" w:rsidRDefault="00B2659A" w:rsidP="00B2659A">
      <w:pPr>
        <w:rPr>
          <w:rFonts w:asciiTheme="majorHAnsi" w:hAnsiTheme="majorHAnsi" w:cstheme="minorHAnsi"/>
          <w:sz w:val="26"/>
          <w:szCs w:val="26"/>
        </w:rPr>
      </w:pPr>
    </w:p>
    <w:p w14:paraId="57D7CCD1" w14:textId="186A2B46" w:rsidR="00B2659A" w:rsidRDefault="00B2659A" w:rsidP="00B2659A">
      <w:pPr>
        <w:rPr>
          <w:rFonts w:asciiTheme="majorHAnsi" w:hAnsiTheme="majorHAnsi" w:cstheme="minorHAnsi"/>
          <w:b/>
          <w:bCs/>
          <w:sz w:val="26"/>
          <w:szCs w:val="26"/>
        </w:rPr>
      </w:pPr>
      <w:r>
        <w:rPr>
          <w:rFonts w:asciiTheme="majorHAnsi" w:hAnsiTheme="majorHAnsi" w:cstheme="minorHAnsi"/>
          <w:b/>
          <w:bCs/>
          <w:sz w:val="26"/>
          <w:szCs w:val="26"/>
        </w:rPr>
        <w:t>CONCLUSION</w:t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  <w:t>(</w:t>
      </w:r>
      <w:r w:rsidR="00297EBA">
        <w:rPr>
          <w:rFonts w:asciiTheme="majorHAnsi" w:hAnsiTheme="majorHAnsi" w:cstheme="minorHAnsi"/>
          <w:b/>
          <w:bCs/>
          <w:sz w:val="26"/>
          <w:szCs w:val="26"/>
        </w:rPr>
        <w:t>2 marks)</w:t>
      </w:r>
    </w:p>
    <w:p w14:paraId="04F0D34E" w14:textId="77777777" w:rsidR="00297EBA" w:rsidRDefault="00297EBA" w:rsidP="00B2659A">
      <w:pPr>
        <w:rPr>
          <w:rFonts w:asciiTheme="majorHAnsi" w:hAnsiTheme="majorHAnsi" w:cstheme="minorHAnsi"/>
          <w:b/>
          <w:bCs/>
          <w:sz w:val="26"/>
          <w:szCs w:val="26"/>
        </w:rPr>
      </w:pPr>
    </w:p>
    <w:p w14:paraId="292F7AE9" w14:textId="301DEF3A" w:rsidR="00297EBA" w:rsidRDefault="00297EBA" w:rsidP="00297EBA">
      <w:pPr>
        <w:pStyle w:val="ListParagraph"/>
        <w:numPr>
          <w:ilvl w:val="0"/>
          <w:numId w:val="12"/>
        </w:num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Summarise the key findings of the case study.</w:t>
      </w:r>
    </w:p>
    <w:p w14:paraId="74373C7F" w14:textId="77777777" w:rsidR="0006005A" w:rsidRDefault="0006005A" w:rsidP="0006005A">
      <w:pPr>
        <w:rPr>
          <w:rFonts w:asciiTheme="majorHAnsi" w:hAnsiTheme="majorHAnsi" w:cstheme="minorHAnsi"/>
          <w:sz w:val="26"/>
          <w:szCs w:val="26"/>
        </w:rPr>
      </w:pPr>
    </w:p>
    <w:p w14:paraId="657695C9" w14:textId="4E2A84F3" w:rsidR="0006005A" w:rsidRDefault="0006005A" w:rsidP="0006005A">
      <w:pPr>
        <w:rPr>
          <w:rFonts w:asciiTheme="majorHAnsi" w:hAnsiTheme="majorHAnsi" w:cstheme="minorHAnsi"/>
          <w:b/>
          <w:bCs/>
          <w:sz w:val="26"/>
          <w:szCs w:val="26"/>
        </w:rPr>
      </w:pPr>
      <w:r>
        <w:rPr>
          <w:rFonts w:asciiTheme="majorHAnsi" w:hAnsiTheme="majorHAnsi" w:cstheme="minorHAnsi"/>
          <w:b/>
          <w:bCs/>
          <w:sz w:val="26"/>
          <w:szCs w:val="26"/>
        </w:rPr>
        <w:t>REFERENCES</w:t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</w:r>
      <w:r>
        <w:rPr>
          <w:rFonts w:asciiTheme="majorHAnsi" w:hAnsiTheme="majorHAnsi" w:cstheme="minorHAnsi"/>
          <w:b/>
          <w:bCs/>
          <w:sz w:val="26"/>
          <w:szCs w:val="26"/>
        </w:rPr>
        <w:tab/>
        <w:t>(3 marks)</w:t>
      </w:r>
    </w:p>
    <w:p w14:paraId="0ABC6A62" w14:textId="77777777" w:rsidR="0006005A" w:rsidRDefault="0006005A" w:rsidP="0006005A">
      <w:pPr>
        <w:rPr>
          <w:rFonts w:asciiTheme="majorHAnsi" w:hAnsiTheme="majorHAnsi" w:cstheme="minorHAnsi"/>
          <w:b/>
          <w:bCs/>
          <w:sz w:val="26"/>
          <w:szCs w:val="26"/>
        </w:rPr>
      </w:pPr>
    </w:p>
    <w:p w14:paraId="25BA6159" w14:textId="05B36C9A" w:rsidR="0006005A" w:rsidRDefault="00163225" w:rsidP="0006005A">
      <w:pPr>
        <w:pStyle w:val="ListParagraph"/>
        <w:numPr>
          <w:ilvl w:val="0"/>
          <w:numId w:val="12"/>
        </w:num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Use a variety of resources</w:t>
      </w:r>
    </w:p>
    <w:p w14:paraId="2239646A" w14:textId="195DBF04" w:rsidR="00D005B6" w:rsidRDefault="00D005B6" w:rsidP="0006005A">
      <w:pPr>
        <w:pStyle w:val="ListParagraph"/>
        <w:numPr>
          <w:ilvl w:val="0"/>
          <w:numId w:val="12"/>
        </w:num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Use the APA referencing style for reference list.</w:t>
      </w:r>
    </w:p>
    <w:p w14:paraId="04CAA4EA" w14:textId="77777777" w:rsidR="00882737" w:rsidRDefault="00882737" w:rsidP="00882737">
      <w:pPr>
        <w:rPr>
          <w:rFonts w:asciiTheme="majorHAnsi" w:hAnsiTheme="majorHAnsi" w:cstheme="minorHAnsi"/>
          <w:sz w:val="26"/>
          <w:szCs w:val="26"/>
        </w:rPr>
      </w:pPr>
    </w:p>
    <w:p w14:paraId="7553006E" w14:textId="21DBBEC5" w:rsidR="00882737" w:rsidRDefault="00882737">
      <w:pPr>
        <w:rPr>
          <w:rFonts w:asciiTheme="majorHAnsi" w:hAnsiTheme="majorHAnsi" w:cstheme="minorHAnsi"/>
          <w:sz w:val="26"/>
          <w:szCs w:val="26"/>
        </w:rPr>
      </w:pPr>
    </w:p>
    <w:p w14:paraId="3B78BC47" w14:textId="5A3D8297" w:rsidR="00BD00A1" w:rsidRDefault="00BD00A1">
      <w:pPr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br w:type="page"/>
      </w:r>
    </w:p>
    <w:p w14:paraId="7CDEDD29" w14:textId="2FC45446" w:rsidR="00BD00A1" w:rsidRPr="00D07FE8" w:rsidRDefault="00D07FE8" w:rsidP="00BD00A1">
      <w:pPr>
        <w:spacing w:before="120" w:after="120" w:line="276" w:lineRule="auto"/>
        <w:outlineLvl w:val="0"/>
        <w:rPr>
          <w:rFonts w:asciiTheme="majorHAnsi" w:eastAsia="MS Mincho" w:hAnsiTheme="majorHAnsi" w:cs="Calibri"/>
          <w:color w:val="342568"/>
          <w:sz w:val="26"/>
          <w:szCs w:val="26"/>
          <w:lang w:val="en-GB" w:eastAsia="ja-JP"/>
        </w:rPr>
      </w:pPr>
      <w:r>
        <w:rPr>
          <w:rFonts w:asciiTheme="majorHAnsi" w:hAnsiTheme="majorHAnsi"/>
          <w:b/>
          <w:sz w:val="26"/>
          <w:szCs w:val="26"/>
          <w:lang w:val="en-US"/>
        </w:rPr>
        <w:lastRenderedPageBreak/>
        <w:t xml:space="preserve">MARKING KEY: </w:t>
      </w:r>
      <w:r w:rsidR="00BD00A1" w:rsidRPr="00D07FE8">
        <w:rPr>
          <w:rFonts w:asciiTheme="majorHAnsi" w:hAnsiTheme="majorHAnsi"/>
          <w:b/>
          <w:sz w:val="26"/>
          <w:szCs w:val="26"/>
          <w:lang w:val="en-US"/>
        </w:rPr>
        <w:t>The impact of climate change on a WA biotic resource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6"/>
        <w:gridCol w:w="2127"/>
      </w:tblGrid>
      <w:tr w:rsidR="00B954C6" w:rsidRPr="007E3CF3" w14:paraId="342DD3F1" w14:textId="77777777" w:rsidTr="007E3CF3">
        <w:trPr>
          <w:trHeight w:val="20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0CD76243" w14:textId="77777777" w:rsidR="00B954C6" w:rsidRPr="007E3CF3" w:rsidRDefault="00B954C6" w:rsidP="00656AD9">
            <w:pPr>
              <w:pStyle w:val="NoSpacing"/>
              <w:spacing w:line="276" w:lineRule="auto"/>
              <w:jc w:val="center"/>
              <w:rPr>
                <w:rFonts w:asciiTheme="majorHAnsi" w:hAnsiTheme="majorHAnsi" w:cstheme="minorHAnsi"/>
                <w:b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b/>
                <w:sz w:val="26"/>
                <w:szCs w:val="26"/>
              </w:rPr>
              <w:t>Case study report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3DE15B43" w14:textId="77777777" w:rsidR="00B954C6" w:rsidRPr="007E3CF3" w:rsidRDefault="00B954C6" w:rsidP="00656AD9">
            <w:pPr>
              <w:tabs>
                <w:tab w:val="left" w:pos="465"/>
                <w:tab w:val="center" w:pos="742"/>
              </w:tabs>
              <w:jc w:val="center"/>
              <w:rPr>
                <w:rFonts w:asciiTheme="majorHAnsi" w:hAnsiTheme="majorHAnsi" w:cstheme="minorHAnsi"/>
                <w:b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b/>
                <w:sz w:val="26"/>
                <w:szCs w:val="26"/>
              </w:rPr>
              <w:t xml:space="preserve">Possible </w:t>
            </w:r>
            <w:r w:rsidRPr="007E3CF3">
              <w:rPr>
                <w:rFonts w:asciiTheme="majorHAnsi" w:hAnsiTheme="majorHAnsi" w:cstheme="minorHAnsi"/>
                <w:b/>
                <w:sz w:val="26"/>
                <w:szCs w:val="26"/>
              </w:rPr>
              <w:br/>
              <w:t>mark</w:t>
            </w:r>
          </w:p>
        </w:tc>
      </w:tr>
      <w:tr w:rsidR="00B954C6" w:rsidRPr="007E3CF3" w14:paraId="7B28CA4C" w14:textId="77777777" w:rsidTr="007E3CF3">
        <w:trPr>
          <w:trHeight w:val="20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14:paraId="12399117" w14:textId="77777777" w:rsidR="00B954C6" w:rsidRPr="007E3CF3" w:rsidRDefault="00B954C6" w:rsidP="00656AD9">
            <w:pPr>
              <w:rPr>
                <w:rFonts w:asciiTheme="majorHAnsi" w:hAnsiTheme="majorHAnsi" w:cstheme="minorHAnsi"/>
                <w:b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b/>
                <w:sz w:val="26"/>
                <w:szCs w:val="26"/>
              </w:rPr>
              <w:t>Introduction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457FD3E1" w14:textId="77777777" w:rsidR="00B954C6" w:rsidRPr="007E3CF3" w:rsidRDefault="00B954C6" w:rsidP="00656AD9">
            <w:pPr>
              <w:rPr>
                <w:rFonts w:asciiTheme="majorHAnsi" w:hAnsiTheme="majorHAnsi" w:cstheme="minorHAnsi"/>
                <w:b/>
                <w:sz w:val="26"/>
                <w:szCs w:val="26"/>
              </w:rPr>
            </w:pPr>
          </w:p>
        </w:tc>
      </w:tr>
      <w:tr w:rsidR="00B954C6" w:rsidRPr="007E3CF3" w14:paraId="3235A191" w14:textId="77777777" w:rsidTr="007E3CF3">
        <w:trPr>
          <w:trHeight w:val="20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E5C330" w14:textId="77777777" w:rsidR="00B954C6" w:rsidRPr="007E3CF3" w:rsidRDefault="00B954C6" w:rsidP="00BD00A1">
            <w:pPr>
              <w:numPr>
                <w:ilvl w:val="0"/>
                <w:numId w:val="14"/>
              </w:numPr>
              <w:ind w:left="284" w:hanging="284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Describes the industry, includes a map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7DF2C3" w14:textId="77777777" w:rsidR="00B954C6" w:rsidRPr="007E3CF3" w:rsidRDefault="00B954C6" w:rsidP="00656AD9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1–4</w:t>
            </w:r>
          </w:p>
        </w:tc>
      </w:tr>
      <w:tr w:rsidR="00B954C6" w:rsidRPr="007E3CF3" w14:paraId="27AFF329" w14:textId="77777777" w:rsidTr="007E3CF3">
        <w:trPr>
          <w:trHeight w:val="2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0B98" w14:textId="77777777" w:rsidR="00B954C6" w:rsidRPr="007E3CF3" w:rsidRDefault="00B954C6" w:rsidP="00BD00A1">
            <w:pPr>
              <w:numPr>
                <w:ilvl w:val="0"/>
                <w:numId w:val="14"/>
              </w:numPr>
              <w:ind w:left="284" w:hanging="284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Briefly describes the region where the industry is centred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B0D8" w14:textId="77777777" w:rsidR="00B954C6" w:rsidRPr="007E3CF3" w:rsidRDefault="00B954C6" w:rsidP="00656AD9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1–2</w:t>
            </w:r>
          </w:p>
        </w:tc>
      </w:tr>
      <w:tr w:rsidR="00B954C6" w:rsidRPr="007E3CF3" w14:paraId="4C1A3E7C" w14:textId="77777777" w:rsidTr="007E3CF3">
        <w:trPr>
          <w:trHeight w:val="20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14:paraId="701F9A92" w14:textId="77777777" w:rsidR="00B954C6" w:rsidRPr="007E3CF3" w:rsidRDefault="00B954C6" w:rsidP="00656AD9">
            <w:pPr>
              <w:pStyle w:val="csbullet"/>
              <w:numPr>
                <w:ilvl w:val="0"/>
                <w:numId w:val="0"/>
              </w:numPr>
              <w:spacing w:before="0" w:after="0" w:line="240" w:lineRule="auto"/>
              <w:ind w:right="288"/>
              <w:rPr>
                <w:rFonts w:asciiTheme="majorHAnsi" w:hAnsiTheme="majorHAnsi" w:cstheme="minorHAnsi"/>
                <w:b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b/>
                <w:sz w:val="26"/>
                <w:szCs w:val="26"/>
              </w:rPr>
              <w:t>Effect of climate change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0779D92A" w14:textId="77777777" w:rsidR="00B954C6" w:rsidRPr="007E3CF3" w:rsidRDefault="00B954C6" w:rsidP="00656AD9">
            <w:pPr>
              <w:pStyle w:val="csbullet"/>
              <w:numPr>
                <w:ilvl w:val="0"/>
                <w:numId w:val="0"/>
              </w:numPr>
              <w:spacing w:before="0" w:after="0" w:line="240" w:lineRule="auto"/>
              <w:ind w:right="288"/>
              <w:rPr>
                <w:rFonts w:asciiTheme="majorHAnsi" w:hAnsiTheme="majorHAnsi" w:cstheme="minorHAnsi"/>
                <w:b/>
                <w:sz w:val="26"/>
                <w:szCs w:val="26"/>
              </w:rPr>
            </w:pPr>
          </w:p>
        </w:tc>
      </w:tr>
      <w:tr w:rsidR="00B954C6" w:rsidRPr="007E3CF3" w14:paraId="42B120F5" w14:textId="77777777" w:rsidTr="007E3CF3">
        <w:trPr>
          <w:trHeight w:val="20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DC0872" w14:textId="77777777" w:rsidR="00B954C6" w:rsidRPr="007E3CF3" w:rsidRDefault="00B954C6" w:rsidP="00BD00A1">
            <w:pPr>
              <w:numPr>
                <w:ilvl w:val="0"/>
                <w:numId w:val="14"/>
              </w:numPr>
              <w:ind w:left="284" w:hanging="284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Describes current/historical climate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3CB863" w14:textId="77777777" w:rsidR="00B954C6" w:rsidRPr="007E3CF3" w:rsidRDefault="00B954C6" w:rsidP="00656AD9">
            <w:pPr>
              <w:pStyle w:val="csbullet"/>
              <w:numPr>
                <w:ilvl w:val="0"/>
                <w:numId w:val="0"/>
              </w:numPr>
              <w:spacing w:before="0" w:after="0" w:line="240" w:lineRule="auto"/>
              <w:ind w:right="-80"/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1–2</w:t>
            </w:r>
          </w:p>
        </w:tc>
      </w:tr>
      <w:tr w:rsidR="00B954C6" w:rsidRPr="007E3CF3" w14:paraId="29089DF5" w14:textId="77777777" w:rsidTr="007E3CF3">
        <w:trPr>
          <w:trHeight w:val="20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4A2455" w14:textId="77777777" w:rsidR="00B954C6" w:rsidRPr="007E3CF3" w:rsidRDefault="00B954C6" w:rsidP="00BD00A1">
            <w:pPr>
              <w:numPr>
                <w:ilvl w:val="0"/>
                <w:numId w:val="14"/>
              </w:numPr>
              <w:ind w:left="284" w:hanging="284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Relates climate to production of the resource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6095BD" w14:textId="77777777" w:rsidR="00B954C6" w:rsidRPr="007E3CF3" w:rsidRDefault="00B954C6" w:rsidP="00656AD9">
            <w:pPr>
              <w:pStyle w:val="csbullet"/>
              <w:numPr>
                <w:ilvl w:val="0"/>
                <w:numId w:val="0"/>
              </w:numPr>
              <w:spacing w:before="0" w:after="0" w:line="240" w:lineRule="auto"/>
              <w:ind w:right="-80"/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1–2</w:t>
            </w:r>
          </w:p>
        </w:tc>
      </w:tr>
      <w:tr w:rsidR="00B954C6" w:rsidRPr="007E3CF3" w14:paraId="71DF08F7" w14:textId="77777777" w:rsidTr="007E3CF3">
        <w:trPr>
          <w:trHeight w:val="20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A0986B" w14:textId="77777777" w:rsidR="00B954C6" w:rsidRPr="007E3CF3" w:rsidRDefault="00B954C6" w:rsidP="00BD00A1">
            <w:pPr>
              <w:numPr>
                <w:ilvl w:val="0"/>
                <w:numId w:val="14"/>
              </w:numPr>
              <w:ind w:left="284" w:hanging="284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Correctly relates the effects of climate change to the selected region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04279A" w14:textId="77777777" w:rsidR="00B954C6" w:rsidRPr="007E3CF3" w:rsidRDefault="00B954C6" w:rsidP="00656AD9">
            <w:pPr>
              <w:pStyle w:val="csbullet"/>
              <w:numPr>
                <w:ilvl w:val="0"/>
                <w:numId w:val="0"/>
              </w:numPr>
              <w:spacing w:before="0" w:after="0" w:line="240" w:lineRule="auto"/>
              <w:ind w:right="-80"/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3–4</w:t>
            </w:r>
          </w:p>
        </w:tc>
      </w:tr>
      <w:tr w:rsidR="00B954C6" w:rsidRPr="007E3CF3" w14:paraId="7A6C9EBB" w14:textId="77777777" w:rsidTr="007E3CF3">
        <w:trPr>
          <w:trHeight w:val="2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7D409" w14:textId="77777777" w:rsidR="00B954C6" w:rsidRPr="007E3CF3" w:rsidRDefault="00B954C6" w:rsidP="00BD00A1">
            <w:pPr>
              <w:numPr>
                <w:ilvl w:val="0"/>
                <w:numId w:val="14"/>
              </w:numPr>
              <w:ind w:left="284" w:hanging="284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Lists one or two effects of climate change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E0AC0" w14:textId="77777777" w:rsidR="00B954C6" w:rsidRPr="007E3CF3" w:rsidRDefault="00B954C6" w:rsidP="00656AD9">
            <w:pPr>
              <w:pStyle w:val="csbullet"/>
              <w:numPr>
                <w:ilvl w:val="0"/>
                <w:numId w:val="0"/>
              </w:numPr>
              <w:spacing w:before="0" w:after="0" w:line="240" w:lineRule="auto"/>
              <w:ind w:right="-80"/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1–2</w:t>
            </w:r>
          </w:p>
        </w:tc>
      </w:tr>
      <w:tr w:rsidR="00B954C6" w:rsidRPr="007E3CF3" w14:paraId="380B5110" w14:textId="77777777" w:rsidTr="007E3CF3">
        <w:trPr>
          <w:trHeight w:val="20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276DA" w14:textId="77777777" w:rsidR="00B954C6" w:rsidRPr="007E3CF3" w:rsidRDefault="00B954C6" w:rsidP="00BD00A1">
            <w:pPr>
              <w:numPr>
                <w:ilvl w:val="0"/>
                <w:numId w:val="14"/>
              </w:numPr>
              <w:ind w:left="284" w:hanging="284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Relates the environmental changes to the resource being studied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65A0B" w14:textId="77777777" w:rsidR="00B954C6" w:rsidRPr="007E3CF3" w:rsidRDefault="00B954C6" w:rsidP="00656AD9">
            <w:pPr>
              <w:pStyle w:val="csbullet"/>
              <w:numPr>
                <w:ilvl w:val="0"/>
                <w:numId w:val="0"/>
              </w:numPr>
              <w:spacing w:before="0" w:after="0" w:line="240" w:lineRule="auto"/>
              <w:ind w:right="-80"/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1–2</w:t>
            </w:r>
          </w:p>
        </w:tc>
      </w:tr>
      <w:tr w:rsidR="00B954C6" w:rsidRPr="007E3CF3" w14:paraId="5F3CF1BD" w14:textId="77777777" w:rsidTr="007E3CF3">
        <w:trPr>
          <w:trHeight w:val="20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319A72" w14:textId="77777777" w:rsidR="00B954C6" w:rsidRPr="007E3CF3" w:rsidRDefault="00B954C6" w:rsidP="00BD00A1">
            <w:pPr>
              <w:numPr>
                <w:ilvl w:val="0"/>
                <w:numId w:val="14"/>
              </w:numPr>
              <w:ind w:left="284" w:hanging="284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Discusses possible adjustments that are necessary for this resource access in the future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FED3C3" w14:textId="77777777" w:rsidR="00B954C6" w:rsidRPr="007E3CF3" w:rsidRDefault="00B954C6" w:rsidP="00656AD9">
            <w:pPr>
              <w:pStyle w:val="csbullet"/>
              <w:numPr>
                <w:ilvl w:val="0"/>
                <w:numId w:val="0"/>
              </w:numPr>
              <w:spacing w:before="0" w:after="0" w:line="240" w:lineRule="auto"/>
              <w:ind w:right="-80"/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3–4</w:t>
            </w:r>
          </w:p>
        </w:tc>
      </w:tr>
      <w:tr w:rsidR="00B954C6" w:rsidRPr="007E3CF3" w14:paraId="1B2B6A88" w14:textId="77777777" w:rsidTr="007E3CF3">
        <w:trPr>
          <w:trHeight w:val="2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2C51D" w14:textId="77777777" w:rsidR="00B954C6" w:rsidRPr="007E3CF3" w:rsidRDefault="00B954C6" w:rsidP="00BD00A1">
            <w:pPr>
              <w:numPr>
                <w:ilvl w:val="0"/>
                <w:numId w:val="14"/>
              </w:numPr>
              <w:ind w:left="284" w:hanging="284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Lists a relevant adjustment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0C121" w14:textId="77777777" w:rsidR="00B954C6" w:rsidRPr="007E3CF3" w:rsidRDefault="00B954C6" w:rsidP="00656AD9">
            <w:pPr>
              <w:pStyle w:val="csbullet"/>
              <w:numPr>
                <w:ilvl w:val="0"/>
                <w:numId w:val="0"/>
              </w:numPr>
              <w:spacing w:before="0" w:after="0" w:line="240" w:lineRule="auto"/>
              <w:ind w:right="-80"/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1–2</w:t>
            </w:r>
          </w:p>
        </w:tc>
      </w:tr>
      <w:tr w:rsidR="00B954C6" w:rsidRPr="007E3CF3" w14:paraId="325AFA7B" w14:textId="77777777" w:rsidTr="007E3CF3">
        <w:trPr>
          <w:trHeight w:val="20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14:paraId="7FE0E987" w14:textId="77777777" w:rsidR="00B954C6" w:rsidRPr="007E3CF3" w:rsidRDefault="00B954C6" w:rsidP="00656AD9">
            <w:pPr>
              <w:pStyle w:val="csbullet"/>
              <w:numPr>
                <w:ilvl w:val="0"/>
                <w:numId w:val="0"/>
              </w:numPr>
              <w:spacing w:before="0" w:after="0" w:line="240" w:lineRule="auto"/>
              <w:ind w:right="288"/>
              <w:rPr>
                <w:rFonts w:asciiTheme="majorHAnsi" w:hAnsiTheme="majorHAnsi" w:cstheme="minorHAnsi"/>
                <w:b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b/>
                <w:sz w:val="26"/>
                <w:szCs w:val="26"/>
              </w:rPr>
              <w:t>Conclusion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726BDBE6" w14:textId="77777777" w:rsidR="00B954C6" w:rsidRPr="007E3CF3" w:rsidRDefault="00B954C6" w:rsidP="00656AD9">
            <w:pPr>
              <w:pStyle w:val="csbullet"/>
              <w:numPr>
                <w:ilvl w:val="0"/>
                <w:numId w:val="0"/>
              </w:numPr>
              <w:spacing w:before="0" w:after="0" w:line="240" w:lineRule="auto"/>
              <w:ind w:right="288"/>
              <w:rPr>
                <w:rFonts w:asciiTheme="majorHAnsi" w:hAnsiTheme="majorHAnsi" w:cstheme="minorHAnsi"/>
                <w:b/>
                <w:sz w:val="26"/>
                <w:szCs w:val="26"/>
              </w:rPr>
            </w:pPr>
          </w:p>
        </w:tc>
      </w:tr>
      <w:tr w:rsidR="00B954C6" w:rsidRPr="007E3CF3" w14:paraId="4F5EE8DD" w14:textId="77777777" w:rsidTr="007E3CF3">
        <w:trPr>
          <w:trHeight w:val="20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480611" w14:textId="77777777" w:rsidR="00B954C6" w:rsidRPr="007E3CF3" w:rsidRDefault="00B954C6" w:rsidP="00BD00A1">
            <w:pPr>
              <w:numPr>
                <w:ilvl w:val="0"/>
                <w:numId w:val="14"/>
              </w:numPr>
              <w:tabs>
                <w:tab w:val="num" w:pos="284"/>
              </w:tabs>
              <w:ind w:left="0" w:firstLine="0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Concisely summarises the findings of the case study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11D9BA8" w14:textId="77777777" w:rsidR="00B954C6" w:rsidRPr="007E3CF3" w:rsidRDefault="00B954C6" w:rsidP="00656AD9">
            <w:pPr>
              <w:pStyle w:val="NoSpacing"/>
              <w:spacing w:line="276" w:lineRule="auto"/>
              <w:ind w:right="34"/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2</w:t>
            </w:r>
          </w:p>
        </w:tc>
      </w:tr>
      <w:tr w:rsidR="00B954C6" w:rsidRPr="007E3CF3" w14:paraId="439E9C98" w14:textId="77777777" w:rsidTr="007E3CF3">
        <w:trPr>
          <w:trHeight w:val="20"/>
        </w:trPr>
        <w:tc>
          <w:tcPr>
            <w:tcW w:w="7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83470" w14:textId="77777777" w:rsidR="00B954C6" w:rsidRPr="007E3CF3" w:rsidRDefault="00B954C6" w:rsidP="00BD00A1">
            <w:pPr>
              <w:numPr>
                <w:ilvl w:val="0"/>
                <w:numId w:val="14"/>
              </w:numPr>
              <w:tabs>
                <w:tab w:val="num" w:pos="284"/>
              </w:tabs>
              <w:ind w:left="0" w:firstLine="0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Briefly describes the findings of the case study, omitting some key points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07179" w14:textId="77777777" w:rsidR="00B954C6" w:rsidRPr="007E3CF3" w:rsidRDefault="00B954C6" w:rsidP="00656AD9">
            <w:pPr>
              <w:pStyle w:val="NoSpacing"/>
              <w:spacing w:line="276" w:lineRule="auto"/>
              <w:ind w:right="34"/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1</w:t>
            </w:r>
          </w:p>
        </w:tc>
      </w:tr>
      <w:tr w:rsidR="00B954C6" w:rsidRPr="007E3CF3" w14:paraId="2CEA1017" w14:textId="77777777" w:rsidTr="007E3CF3">
        <w:trPr>
          <w:trHeight w:val="20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14:paraId="1DA424A2" w14:textId="77777777" w:rsidR="00B954C6" w:rsidRPr="007E3CF3" w:rsidRDefault="00B954C6" w:rsidP="00656AD9">
            <w:pPr>
              <w:pStyle w:val="csbullet"/>
              <w:numPr>
                <w:ilvl w:val="0"/>
                <w:numId w:val="0"/>
              </w:numPr>
              <w:spacing w:before="0" w:after="0" w:line="240" w:lineRule="auto"/>
              <w:rPr>
                <w:rFonts w:asciiTheme="majorHAnsi" w:hAnsiTheme="majorHAnsi" w:cstheme="minorHAnsi"/>
                <w:b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b/>
                <w:sz w:val="26"/>
                <w:szCs w:val="26"/>
              </w:rPr>
              <w:t>References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3D1E1B11" w14:textId="77777777" w:rsidR="00B954C6" w:rsidRPr="007E3CF3" w:rsidRDefault="00B954C6" w:rsidP="00656AD9">
            <w:pPr>
              <w:pStyle w:val="csbullet"/>
              <w:numPr>
                <w:ilvl w:val="0"/>
                <w:numId w:val="0"/>
              </w:numPr>
              <w:spacing w:before="0" w:after="0" w:line="240" w:lineRule="auto"/>
              <w:rPr>
                <w:rFonts w:asciiTheme="majorHAnsi" w:hAnsiTheme="majorHAnsi" w:cstheme="minorHAnsi"/>
                <w:b/>
                <w:sz w:val="26"/>
                <w:szCs w:val="26"/>
              </w:rPr>
            </w:pPr>
          </w:p>
        </w:tc>
      </w:tr>
      <w:tr w:rsidR="00B954C6" w:rsidRPr="007E3CF3" w14:paraId="16F9CAFF" w14:textId="77777777" w:rsidTr="007E3CF3">
        <w:trPr>
          <w:trHeight w:val="20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80A23" w14:textId="77777777" w:rsidR="00B954C6" w:rsidRPr="007E3CF3" w:rsidRDefault="00B954C6" w:rsidP="00BD00A1">
            <w:pPr>
              <w:numPr>
                <w:ilvl w:val="0"/>
                <w:numId w:val="14"/>
              </w:numPr>
              <w:tabs>
                <w:tab w:val="num" w:pos="284"/>
              </w:tabs>
              <w:ind w:left="0" w:right="-387" w:firstLine="0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Lists a variety of resources</w:t>
            </w:r>
          </w:p>
          <w:p w14:paraId="5A29BB01" w14:textId="77777777" w:rsidR="00B954C6" w:rsidRPr="007E3CF3" w:rsidRDefault="00B954C6" w:rsidP="00BD00A1">
            <w:pPr>
              <w:numPr>
                <w:ilvl w:val="0"/>
                <w:numId w:val="14"/>
              </w:numPr>
              <w:tabs>
                <w:tab w:val="num" w:pos="284"/>
              </w:tabs>
              <w:ind w:left="0" w:right="-387" w:firstLine="0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Uses correct format for references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7EA7C" w14:textId="77777777" w:rsidR="00B954C6" w:rsidRPr="007E3CF3" w:rsidRDefault="00B954C6" w:rsidP="00656AD9">
            <w:pPr>
              <w:pStyle w:val="csbullet"/>
              <w:numPr>
                <w:ilvl w:val="0"/>
                <w:numId w:val="0"/>
              </w:numPr>
              <w:spacing w:before="0" w:after="0" w:line="240" w:lineRule="auto"/>
              <w:ind w:right="34"/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1–2</w:t>
            </w:r>
          </w:p>
          <w:p w14:paraId="7AEB57B5" w14:textId="77777777" w:rsidR="00B954C6" w:rsidRPr="007E3CF3" w:rsidRDefault="00B954C6" w:rsidP="00656AD9">
            <w:pPr>
              <w:pStyle w:val="csbullet"/>
              <w:numPr>
                <w:ilvl w:val="0"/>
                <w:numId w:val="0"/>
              </w:numPr>
              <w:spacing w:before="0" w:after="0" w:line="240" w:lineRule="auto"/>
              <w:ind w:right="34"/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7E3CF3">
              <w:rPr>
                <w:rFonts w:asciiTheme="majorHAnsi" w:hAnsiTheme="majorHAnsi" w:cstheme="minorHAnsi"/>
                <w:sz w:val="26"/>
                <w:szCs w:val="26"/>
              </w:rPr>
              <w:t>1</w:t>
            </w:r>
          </w:p>
        </w:tc>
      </w:tr>
    </w:tbl>
    <w:p w14:paraId="04C7B7B2" w14:textId="77777777" w:rsidR="00882737" w:rsidRPr="00882737" w:rsidRDefault="00882737" w:rsidP="00882737">
      <w:pPr>
        <w:rPr>
          <w:rFonts w:asciiTheme="majorHAnsi" w:hAnsiTheme="majorHAnsi" w:cstheme="minorHAnsi"/>
          <w:sz w:val="26"/>
          <w:szCs w:val="26"/>
        </w:rPr>
      </w:pPr>
    </w:p>
    <w:p w14:paraId="12373715" w14:textId="100CEE2B" w:rsidR="00DD52B6" w:rsidRPr="00DD52B6" w:rsidRDefault="00DD52B6" w:rsidP="00DD52B6">
      <w:pPr>
        <w:pStyle w:val="ListParagraph"/>
        <w:rPr>
          <w:rFonts w:asciiTheme="majorHAnsi" w:hAnsiTheme="majorHAnsi" w:cstheme="minorHAnsi"/>
          <w:sz w:val="26"/>
          <w:szCs w:val="26"/>
        </w:rPr>
      </w:pPr>
    </w:p>
    <w:sectPr w:rsidR="00DD52B6" w:rsidRPr="00DD52B6" w:rsidSect="00B75D6B">
      <w:footerReference w:type="default" r:id="rId11"/>
      <w:headerReference w:type="first" r:id="rId12"/>
      <w:footerReference w:type="first" r:id="rId13"/>
      <w:pgSz w:w="12240" w:h="15840"/>
      <w:pgMar w:top="851" w:right="758" w:bottom="851" w:left="85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299D" w14:textId="77777777" w:rsidR="00351235" w:rsidRDefault="00351235" w:rsidP="00DE040E">
      <w:r>
        <w:separator/>
      </w:r>
    </w:p>
  </w:endnote>
  <w:endnote w:type="continuationSeparator" w:id="0">
    <w:p w14:paraId="16C97744" w14:textId="77777777" w:rsidR="00351235" w:rsidRDefault="00351235" w:rsidP="00DE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124570"/>
      <w:docPartObj>
        <w:docPartGallery w:val="Page Numbers (Bottom of Page)"/>
        <w:docPartUnique/>
      </w:docPartObj>
    </w:sdtPr>
    <w:sdtEndPr/>
    <w:sdtContent>
      <w:p w14:paraId="29CD130E" w14:textId="0DCBC851" w:rsidR="00B60FC2" w:rsidRDefault="00B60FC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8AFB87" w14:textId="77777777" w:rsidR="00B60FC2" w:rsidRDefault="00B60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080B" w14:textId="196F2D94" w:rsidR="00083DFA" w:rsidRDefault="000B0225">
    <w:pPr>
      <w:pStyle w:val="Foot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59344016" wp14:editId="6023BAD0">
          <wp:simplePos x="0" y="0"/>
          <wp:positionH relativeFrom="page">
            <wp:posOffset>-635</wp:posOffset>
          </wp:positionH>
          <wp:positionV relativeFrom="paragraph">
            <wp:posOffset>-379095</wp:posOffset>
          </wp:positionV>
          <wp:extent cx="8020050" cy="626745"/>
          <wp:effectExtent l="0" t="0" r="0" b="190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005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AAF28" w14:textId="77777777" w:rsidR="00351235" w:rsidRDefault="00351235" w:rsidP="00DE040E">
      <w:r>
        <w:separator/>
      </w:r>
    </w:p>
  </w:footnote>
  <w:footnote w:type="continuationSeparator" w:id="0">
    <w:p w14:paraId="3151AEFF" w14:textId="77777777" w:rsidR="00351235" w:rsidRDefault="00351235" w:rsidP="00DE0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A912" w14:textId="54843D44" w:rsidR="00083DFA" w:rsidRDefault="000B022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7AD0D32F" wp14:editId="23BEAD3E">
          <wp:simplePos x="0" y="0"/>
          <wp:positionH relativeFrom="column">
            <wp:posOffset>4172585</wp:posOffset>
          </wp:positionH>
          <wp:positionV relativeFrom="paragraph">
            <wp:posOffset>-58420</wp:posOffset>
          </wp:positionV>
          <wp:extent cx="2228850" cy="1007441"/>
          <wp:effectExtent l="0" t="0" r="0" b="254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est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850" cy="10074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3DFA"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715F43E1" wp14:editId="36B0D73D">
          <wp:simplePos x="0" y="0"/>
          <wp:positionH relativeFrom="column">
            <wp:posOffset>-1395730</wp:posOffset>
          </wp:positionH>
          <wp:positionV relativeFrom="paragraph">
            <wp:posOffset>-446405</wp:posOffset>
          </wp:positionV>
          <wp:extent cx="8963025" cy="733425"/>
          <wp:effectExtent l="0" t="0" r="9525" b="952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302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B41"/>
    <w:multiLevelType w:val="hybridMultilevel"/>
    <w:tmpl w:val="CF82369A"/>
    <w:lvl w:ilvl="0" w:tplc="DDC4543C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30268"/>
    <w:multiLevelType w:val="hybridMultilevel"/>
    <w:tmpl w:val="02C6B1C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2A618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A7BC6"/>
    <w:multiLevelType w:val="hybridMultilevel"/>
    <w:tmpl w:val="F468DC6C"/>
    <w:lvl w:ilvl="0" w:tplc="DDC4543C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93840"/>
    <w:multiLevelType w:val="hybridMultilevel"/>
    <w:tmpl w:val="94B43A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7064A"/>
    <w:multiLevelType w:val="hybridMultilevel"/>
    <w:tmpl w:val="C7B047EC"/>
    <w:lvl w:ilvl="0" w:tplc="DDC4543C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A5E2B"/>
    <w:multiLevelType w:val="hybridMultilevel"/>
    <w:tmpl w:val="AFF00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02EF6"/>
    <w:multiLevelType w:val="hybridMultilevel"/>
    <w:tmpl w:val="98882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8" w15:restartNumberingAfterBreak="0">
    <w:nsid w:val="52221A15"/>
    <w:multiLevelType w:val="hybridMultilevel"/>
    <w:tmpl w:val="794AA452"/>
    <w:lvl w:ilvl="0" w:tplc="DDC4543C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96349"/>
    <w:multiLevelType w:val="hybridMultilevel"/>
    <w:tmpl w:val="4162A1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E1225B"/>
    <w:multiLevelType w:val="hybridMultilevel"/>
    <w:tmpl w:val="6D12CB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864C3"/>
    <w:multiLevelType w:val="hybridMultilevel"/>
    <w:tmpl w:val="AD729C46"/>
    <w:lvl w:ilvl="0" w:tplc="DDC4543C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E174B"/>
    <w:multiLevelType w:val="hybridMultilevel"/>
    <w:tmpl w:val="913A09AC"/>
    <w:lvl w:ilvl="0" w:tplc="057CB8CC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FE1F40"/>
    <w:multiLevelType w:val="hybridMultilevel"/>
    <w:tmpl w:val="1EEA403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2"/>
  </w:num>
  <w:num w:numId="5">
    <w:abstractNumId w:val="9"/>
  </w:num>
  <w:num w:numId="6">
    <w:abstractNumId w:val="10"/>
  </w:num>
  <w:num w:numId="7">
    <w:abstractNumId w:val="6"/>
  </w:num>
  <w:num w:numId="8">
    <w:abstractNumId w:val="4"/>
  </w:num>
  <w:num w:numId="9">
    <w:abstractNumId w:val="11"/>
  </w:num>
  <w:num w:numId="10">
    <w:abstractNumId w:val="8"/>
  </w:num>
  <w:num w:numId="11">
    <w:abstractNumId w:val="0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88"/>
    <w:rsid w:val="000450E9"/>
    <w:rsid w:val="0006005A"/>
    <w:rsid w:val="00083DFA"/>
    <w:rsid w:val="000A01E6"/>
    <w:rsid w:val="000A4F55"/>
    <w:rsid w:val="000B0225"/>
    <w:rsid w:val="000F0E03"/>
    <w:rsid w:val="001077BC"/>
    <w:rsid w:val="00112E0D"/>
    <w:rsid w:val="00141B66"/>
    <w:rsid w:val="00162EB8"/>
    <w:rsid w:val="00163225"/>
    <w:rsid w:val="00165546"/>
    <w:rsid w:val="00182843"/>
    <w:rsid w:val="001B1AA2"/>
    <w:rsid w:val="0020497C"/>
    <w:rsid w:val="0023521A"/>
    <w:rsid w:val="00266BEA"/>
    <w:rsid w:val="0028580F"/>
    <w:rsid w:val="002877F0"/>
    <w:rsid w:val="00297EBA"/>
    <w:rsid w:val="002C2114"/>
    <w:rsid w:val="002D5880"/>
    <w:rsid w:val="002E5508"/>
    <w:rsid w:val="00333E01"/>
    <w:rsid w:val="00351235"/>
    <w:rsid w:val="00384CFB"/>
    <w:rsid w:val="00407A3C"/>
    <w:rsid w:val="00421BB5"/>
    <w:rsid w:val="00467E4A"/>
    <w:rsid w:val="004A3266"/>
    <w:rsid w:val="004B7935"/>
    <w:rsid w:val="004C6749"/>
    <w:rsid w:val="0051429D"/>
    <w:rsid w:val="005235D6"/>
    <w:rsid w:val="0052737B"/>
    <w:rsid w:val="00527674"/>
    <w:rsid w:val="005502A6"/>
    <w:rsid w:val="00585D95"/>
    <w:rsid w:val="005C2984"/>
    <w:rsid w:val="00617F83"/>
    <w:rsid w:val="0062278F"/>
    <w:rsid w:val="006231E3"/>
    <w:rsid w:val="00631E08"/>
    <w:rsid w:val="00663902"/>
    <w:rsid w:val="00695AD8"/>
    <w:rsid w:val="006A2705"/>
    <w:rsid w:val="006C0DD9"/>
    <w:rsid w:val="006F2030"/>
    <w:rsid w:val="0070381D"/>
    <w:rsid w:val="0073251B"/>
    <w:rsid w:val="00744B67"/>
    <w:rsid w:val="00757DC9"/>
    <w:rsid w:val="00780004"/>
    <w:rsid w:val="00784072"/>
    <w:rsid w:val="00784F2B"/>
    <w:rsid w:val="007A3ED8"/>
    <w:rsid w:val="007E3CF3"/>
    <w:rsid w:val="00827446"/>
    <w:rsid w:val="00882737"/>
    <w:rsid w:val="00884011"/>
    <w:rsid w:val="008850AF"/>
    <w:rsid w:val="008A5B28"/>
    <w:rsid w:val="008D5601"/>
    <w:rsid w:val="008D7790"/>
    <w:rsid w:val="009032CA"/>
    <w:rsid w:val="00937178"/>
    <w:rsid w:val="00947A08"/>
    <w:rsid w:val="009A0CFE"/>
    <w:rsid w:val="009B23B2"/>
    <w:rsid w:val="009C60C3"/>
    <w:rsid w:val="009D3EEC"/>
    <w:rsid w:val="009F0D1B"/>
    <w:rsid w:val="00A35B83"/>
    <w:rsid w:val="00A41890"/>
    <w:rsid w:val="00A51190"/>
    <w:rsid w:val="00A700FE"/>
    <w:rsid w:val="00A84747"/>
    <w:rsid w:val="00AF0C50"/>
    <w:rsid w:val="00AF33CC"/>
    <w:rsid w:val="00B17850"/>
    <w:rsid w:val="00B23878"/>
    <w:rsid w:val="00B2659A"/>
    <w:rsid w:val="00B33D88"/>
    <w:rsid w:val="00B35BD1"/>
    <w:rsid w:val="00B60FC2"/>
    <w:rsid w:val="00B6139E"/>
    <w:rsid w:val="00B634D3"/>
    <w:rsid w:val="00B75D6B"/>
    <w:rsid w:val="00B85BE3"/>
    <w:rsid w:val="00B954C6"/>
    <w:rsid w:val="00BA3740"/>
    <w:rsid w:val="00BC0394"/>
    <w:rsid w:val="00BC378A"/>
    <w:rsid w:val="00BD00A1"/>
    <w:rsid w:val="00BD71AF"/>
    <w:rsid w:val="00C033F5"/>
    <w:rsid w:val="00C24298"/>
    <w:rsid w:val="00C26F91"/>
    <w:rsid w:val="00C4094C"/>
    <w:rsid w:val="00C64B93"/>
    <w:rsid w:val="00C74F26"/>
    <w:rsid w:val="00C9080C"/>
    <w:rsid w:val="00D005B6"/>
    <w:rsid w:val="00D0582A"/>
    <w:rsid w:val="00D07FE8"/>
    <w:rsid w:val="00D502F2"/>
    <w:rsid w:val="00D54339"/>
    <w:rsid w:val="00D56083"/>
    <w:rsid w:val="00D6678D"/>
    <w:rsid w:val="00D81350"/>
    <w:rsid w:val="00D82860"/>
    <w:rsid w:val="00D84839"/>
    <w:rsid w:val="00D966C7"/>
    <w:rsid w:val="00DA0FD0"/>
    <w:rsid w:val="00DA3549"/>
    <w:rsid w:val="00DA6368"/>
    <w:rsid w:val="00DB1572"/>
    <w:rsid w:val="00DB4851"/>
    <w:rsid w:val="00DD52B6"/>
    <w:rsid w:val="00DE040E"/>
    <w:rsid w:val="00E00F53"/>
    <w:rsid w:val="00E26177"/>
    <w:rsid w:val="00E33D86"/>
    <w:rsid w:val="00E35004"/>
    <w:rsid w:val="00E40F2D"/>
    <w:rsid w:val="00E62356"/>
    <w:rsid w:val="00E62932"/>
    <w:rsid w:val="00E666FD"/>
    <w:rsid w:val="00E90CB0"/>
    <w:rsid w:val="00EB6684"/>
    <w:rsid w:val="00EC4DE7"/>
    <w:rsid w:val="00ED5135"/>
    <w:rsid w:val="00ED69E6"/>
    <w:rsid w:val="00EF6F47"/>
    <w:rsid w:val="00EF7034"/>
    <w:rsid w:val="00F139C5"/>
    <w:rsid w:val="00F55118"/>
    <w:rsid w:val="00F641B6"/>
    <w:rsid w:val="00F96406"/>
    <w:rsid w:val="00FA3ABB"/>
    <w:rsid w:val="00FB08BD"/>
    <w:rsid w:val="00FC6B3C"/>
    <w:rsid w:val="00FF2C50"/>
    <w:rsid w:val="00FF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11EC31"/>
  <w15:docId w15:val="{2A5F5EED-BAF1-49FC-B485-42F3AD51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35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521A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nhideWhenUsed/>
    <w:rsid w:val="00141B6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3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rsid w:val="00DA0FD0"/>
    <w:rPr>
      <w:i/>
      <w:iCs/>
    </w:rPr>
  </w:style>
  <w:style w:type="paragraph" w:styleId="ListParagraph">
    <w:name w:val="List Paragraph"/>
    <w:basedOn w:val="Normal"/>
    <w:uiPriority w:val="34"/>
    <w:qFormat/>
    <w:rsid w:val="007A3ED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641B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E04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E040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04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40E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50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0AF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0AF"/>
    <w:rPr>
      <w:rFonts w:asciiTheme="minorHAnsi" w:eastAsiaTheme="minorHAnsi" w:hAnsiTheme="minorHAnsi" w:cstheme="minorBidi"/>
      <w:lang w:eastAsia="en-US"/>
    </w:rPr>
  </w:style>
  <w:style w:type="paragraph" w:customStyle="1" w:styleId="csbullet">
    <w:name w:val="csbullet"/>
    <w:basedOn w:val="Normal"/>
    <w:rsid w:val="00BD00A1"/>
    <w:pPr>
      <w:numPr>
        <w:numId w:val="13"/>
      </w:numPr>
      <w:tabs>
        <w:tab w:val="left" w:pos="-851"/>
      </w:tabs>
      <w:spacing w:before="120" w:after="120" w:line="280" w:lineRule="exact"/>
    </w:pPr>
    <w:rPr>
      <w:sz w:val="22"/>
      <w:szCs w:val="20"/>
    </w:rPr>
  </w:style>
  <w:style w:type="paragraph" w:styleId="NoSpacing">
    <w:name w:val="No Spacing"/>
    <w:qFormat/>
    <w:rsid w:val="00BD00A1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18FBC7-0088-4FFF-8225-F94BC51BBD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4B06F2-8E4C-4B8B-8CEC-F0A54966A519}">
  <ds:schemaRefs>
    <ds:schemaRef ds:uri="http://schemas.microsoft.com/office/infopath/2007/PartnerControls"/>
    <ds:schemaRef ds:uri="8f659357-f805-491c-ad0b-5621b2de6466"/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d5c732d2-f217-444a-91d8-37c5714ca695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144DBC0-B696-45F7-8404-A8BB178AE231}"/>
</file>

<file path=customXml/itemProps4.xml><?xml version="1.0" encoding="utf-8"?>
<ds:datastoreItem xmlns:ds="http://schemas.openxmlformats.org/officeDocument/2006/customXml" ds:itemID="{CAD35B61-54DE-45EF-AC06-99066CC2E3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557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Rozmeri</dc:creator>
  <cp:keywords/>
  <dc:description/>
  <cp:lastModifiedBy>AGNEW-BUSH Tiela [Southern River College]</cp:lastModifiedBy>
  <cp:revision>57</cp:revision>
  <dcterms:created xsi:type="dcterms:W3CDTF">2023-07-10T02:50:00Z</dcterms:created>
  <dcterms:modified xsi:type="dcterms:W3CDTF">2023-07-10T03:41:00Z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