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75F940C8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Earth and Environmental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Unit 3</w:t>
      </w:r>
    </w:p>
    <w:p w14:paraId="7FC8D158" w14:textId="79E26245" w:rsidR="002D5880" w:rsidRDefault="009C60C3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8B1A0F">
        <w:rPr>
          <w:rFonts w:asciiTheme="minorHAnsi" w:hAnsiTheme="minorHAnsi" w:cstheme="minorHAnsi"/>
          <w:b/>
          <w:color w:val="002060"/>
          <w:sz w:val="48"/>
          <w:szCs w:val="48"/>
        </w:rPr>
        <w:t>3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: </w:t>
      </w:r>
      <w:r w:rsidR="008B1A0F">
        <w:rPr>
          <w:rFonts w:asciiTheme="minorHAnsi" w:hAnsiTheme="minorHAnsi" w:cstheme="minorHAnsi"/>
          <w:b/>
          <w:color w:val="002060"/>
          <w:sz w:val="48"/>
          <w:szCs w:val="48"/>
        </w:rPr>
        <w:t>Exploration and Mining Test</w:t>
      </w:r>
    </w:p>
    <w:p w14:paraId="327285B8" w14:textId="77777777" w:rsidR="00D66F2E" w:rsidRDefault="00D66F2E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57FA6249" w14:textId="28441595" w:rsidR="00D66F2E" w:rsidRDefault="00D66F2E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Weighting: </w:t>
      </w:r>
      <w:r w:rsidR="000344E7">
        <w:rPr>
          <w:rFonts w:asciiTheme="minorHAnsi" w:hAnsiTheme="minorHAnsi" w:cstheme="minorHAnsi"/>
          <w:b/>
          <w:color w:val="002060"/>
          <w:sz w:val="48"/>
          <w:szCs w:val="48"/>
        </w:rPr>
        <w:t>6%</w:t>
      </w:r>
    </w:p>
    <w:p w14:paraId="38AE9385" w14:textId="179EF2F7" w:rsidR="000344E7" w:rsidRDefault="000344E7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Time allowed: 45 minutes</w:t>
      </w:r>
    </w:p>
    <w:p w14:paraId="50F4FDB8" w14:textId="77777777" w:rsidR="000344E7" w:rsidRDefault="000344E7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2AE80D69" w14:textId="7F84C7A1" w:rsidR="000344E7" w:rsidRDefault="000344E7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Student Name: ________________________</w:t>
      </w:r>
    </w:p>
    <w:p w14:paraId="17812EA4" w14:textId="77777777" w:rsidR="000344E7" w:rsidRDefault="000344E7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293E48F4" w14:textId="61463ED5" w:rsidR="000344E7" w:rsidRPr="00DE040E" w:rsidRDefault="000344E7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___________________</w:t>
      </w:r>
    </w:p>
    <w:p w14:paraId="7D318752" w14:textId="7A6A9743" w:rsidR="00BC0394" w:rsidRDefault="00BC0394" w:rsidP="00BC0394">
      <w:pPr>
        <w:rPr>
          <w:rFonts w:asciiTheme="minorHAnsi" w:hAnsiTheme="minorHAnsi" w:cstheme="minorHAnsi"/>
          <w:sz w:val="20"/>
          <w:szCs w:val="20"/>
        </w:rPr>
      </w:pPr>
    </w:p>
    <w:p w14:paraId="6639EEE8" w14:textId="578F2700" w:rsid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5"/>
        <w:tblW w:w="6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B634D3" w:rsidRPr="001A6508" w14:paraId="6F079EF8" w14:textId="77777777" w:rsidTr="00E93D0F">
        <w:trPr>
          <w:trHeight w:val="992"/>
        </w:trPr>
        <w:tc>
          <w:tcPr>
            <w:tcW w:w="4111" w:type="dxa"/>
            <w:vAlign w:val="center"/>
          </w:tcPr>
          <w:p w14:paraId="06F8D59D" w14:textId="77777777" w:rsidR="00B634D3" w:rsidRPr="00E93D0F" w:rsidRDefault="00B634D3" w:rsidP="001E0DF9">
            <w:pPr>
              <w:rPr>
                <w:rFonts w:asciiTheme="minorHAnsi" w:hAnsiTheme="minorHAnsi" w:cstheme="minorHAnsi"/>
                <w:b/>
                <w:bCs/>
                <w:sz w:val="52"/>
                <w:szCs w:val="52"/>
              </w:rPr>
            </w:pPr>
            <w:r w:rsidRPr="00E93D0F">
              <w:rPr>
                <w:rFonts w:asciiTheme="minorHAnsi" w:hAnsiTheme="minorHAnsi" w:cstheme="minorHAnsi"/>
                <w:b/>
                <w:bCs/>
                <w:sz w:val="52"/>
                <w:szCs w:val="52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13278AE1" w14:textId="1929EE91" w:rsidR="00B634D3" w:rsidRPr="00E93D0F" w:rsidRDefault="00B53B72" w:rsidP="001E0DF9">
            <w:pPr>
              <w:jc w:val="right"/>
              <w:rPr>
                <w:rFonts w:cstheme="minorHAns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3</m:t>
                    </m:r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7</m:t>
                    </m:r>
                  </m:den>
                </m:f>
              </m:oMath>
            </m:oMathPara>
          </w:p>
        </w:tc>
      </w:tr>
    </w:tbl>
    <w:p w14:paraId="29D81A58" w14:textId="77777777" w:rsidR="008850AF" w:rsidRP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p w14:paraId="70CAC1D1" w14:textId="2D7A5D4C" w:rsidR="00BC0394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7B60E2C4" w14:textId="77777777" w:rsidR="009F0D1B" w:rsidRPr="00E33D86" w:rsidRDefault="009F0D1B" w:rsidP="00E93D0F">
      <w:pPr>
        <w:rPr>
          <w:rFonts w:asciiTheme="minorHAnsi" w:hAnsiTheme="minorHAnsi" w:cstheme="minorHAnsi"/>
          <w:sz w:val="48"/>
          <w:szCs w:val="48"/>
        </w:rPr>
      </w:pPr>
    </w:p>
    <w:p w14:paraId="7BD5B6FA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5764184" w14:textId="78B1F11C" w:rsidR="00B634D3" w:rsidRDefault="00B53B72" w:rsidP="00B53B72">
      <w:pPr>
        <w:tabs>
          <w:tab w:val="left" w:pos="7710"/>
        </w:tabs>
        <w:jc w:val="both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i/>
          <w:sz w:val="28"/>
          <w:szCs w:val="28"/>
        </w:rPr>
        <w:tab/>
      </w: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EE87AAE" w14:textId="6209968F" w:rsidR="009F0D1B" w:rsidRPr="00DE040E" w:rsidRDefault="009F0D1B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  <w:r w:rsidRPr="00DE040E">
        <w:rPr>
          <w:rFonts w:asciiTheme="minorHAnsi" w:hAnsiTheme="minorHAnsi" w:cstheme="minorHAnsi"/>
          <w:i/>
          <w:sz w:val="28"/>
          <w:szCs w:val="28"/>
        </w:rPr>
        <w:t>I acknowledge that all the information contained in this task is my own work and not taken from other sources. If other sources have been used</w:t>
      </w:r>
      <w:r w:rsidR="002D370D">
        <w:rPr>
          <w:rFonts w:asciiTheme="minorHAnsi" w:hAnsiTheme="minorHAnsi" w:cstheme="minorHAnsi"/>
          <w:i/>
          <w:sz w:val="28"/>
          <w:szCs w:val="28"/>
        </w:rPr>
        <w:t>,</w:t>
      </w:r>
      <w:r w:rsidRPr="00DE040E">
        <w:rPr>
          <w:rFonts w:asciiTheme="minorHAnsi" w:hAnsiTheme="minorHAnsi" w:cstheme="minorHAnsi"/>
          <w:i/>
          <w:sz w:val="28"/>
          <w:szCs w:val="28"/>
        </w:rPr>
        <w:t xml:space="preserve"> they have been acknowledged in my references.</w:t>
      </w:r>
    </w:p>
    <w:p w14:paraId="5B42AFAC" w14:textId="77777777" w:rsidR="009F0D1B" w:rsidRPr="00DE040E" w:rsidRDefault="009F0D1B" w:rsidP="009F0D1B">
      <w:pPr>
        <w:rPr>
          <w:rFonts w:asciiTheme="minorHAnsi" w:hAnsiTheme="minorHAnsi" w:cstheme="minorHAnsi"/>
          <w:sz w:val="28"/>
          <w:szCs w:val="28"/>
        </w:rPr>
      </w:pPr>
    </w:p>
    <w:p w14:paraId="285A2E15" w14:textId="77777777" w:rsidR="009F0D1B" w:rsidRPr="00DE040E" w:rsidRDefault="009F0D1B">
      <w:pPr>
        <w:rPr>
          <w:rFonts w:asciiTheme="minorHAnsi" w:hAnsiTheme="minorHAnsi" w:cstheme="minorHAnsi"/>
          <w:sz w:val="28"/>
          <w:szCs w:val="28"/>
        </w:rPr>
      </w:pPr>
      <w:r w:rsidRPr="00DE040E">
        <w:rPr>
          <w:rFonts w:asciiTheme="minorHAnsi" w:hAnsiTheme="minorHAnsi" w:cstheme="minorHAnsi"/>
          <w:sz w:val="28"/>
          <w:szCs w:val="28"/>
        </w:rPr>
        <w:t>____________________________________</w:t>
      </w:r>
    </w:p>
    <w:p w14:paraId="26A691E1" w14:textId="57D72B7B" w:rsidR="009C60C3" w:rsidRDefault="009F0D1B" w:rsidP="009F0D1B">
      <w:pPr>
        <w:rPr>
          <w:rFonts w:asciiTheme="minorHAnsi" w:hAnsiTheme="minorHAnsi" w:cstheme="minorHAnsi"/>
          <w:sz w:val="20"/>
          <w:szCs w:val="20"/>
        </w:rPr>
      </w:pPr>
      <w:r w:rsidRPr="00E33D86">
        <w:rPr>
          <w:rFonts w:asciiTheme="minorHAnsi" w:hAnsiTheme="minorHAnsi" w:cstheme="minorHAnsi"/>
          <w:sz w:val="28"/>
          <w:szCs w:val="28"/>
        </w:rPr>
        <w:t xml:space="preserve">                      </w:t>
      </w:r>
      <w:r w:rsidRPr="00E33D86">
        <w:rPr>
          <w:rFonts w:asciiTheme="minorHAnsi" w:hAnsiTheme="minorHAnsi" w:cstheme="minorHAnsi"/>
          <w:sz w:val="20"/>
          <w:szCs w:val="20"/>
        </w:rPr>
        <w:t>(Student Signature)</w:t>
      </w: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5CD6CEBC" w14:textId="7969FDCF" w:rsidR="00083DFA" w:rsidRDefault="00B634D3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62F8E11" w14:textId="09270B49" w:rsidR="00E93D0F" w:rsidRDefault="00E93D0F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646D0DE8" w14:textId="54944695" w:rsidR="006129A5" w:rsidRPr="006129A5" w:rsidRDefault="006129A5" w:rsidP="0079776F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lastRenderedPageBreak/>
        <w:t xml:space="preserve">Bauxite is mined in </w:t>
      </w:r>
      <w:r w:rsidR="002C5921">
        <w:rPr>
          <w:rFonts w:asciiTheme="minorHAnsi" w:hAnsiTheme="minorHAnsi" w:cstheme="minorHAnsi"/>
        </w:rPr>
        <w:t xml:space="preserve">West Australian </w:t>
      </w:r>
      <w:r>
        <w:rPr>
          <w:rFonts w:asciiTheme="minorHAnsi" w:hAnsiTheme="minorHAnsi" w:cstheme="minorHAnsi"/>
        </w:rPr>
        <w:t>state forest in 1963 by Alcoa</w:t>
      </w:r>
      <w:r w:rsidR="00AF4B40">
        <w:rPr>
          <w:rFonts w:asciiTheme="minorHAnsi" w:hAnsiTheme="minorHAnsi" w:cstheme="minorHAnsi"/>
        </w:rPr>
        <w:t xml:space="preserve"> in a </w:t>
      </w:r>
      <w:r w:rsidR="0006701F">
        <w:rPr>
          <w:rFonts w:asciiTheme="minorHAnsi" w:hAnsiTheme="minorHAnsi" w:cstheme="minorHAnsi"/>
        </w:rPr>
        <w:t xml:space="preserve">7129km </w:t>
      </w:r>
      <w:r w:rsidR="00476F4F">
        <w:rPr>
          <w:rFonts w:asciiTheme="minorHAnsi" w:hAnsiTheme="minorHAnsi" w:cstheme="minorHAnsi"/>
        </w:rPr>
        <w:t xml:space="preserve">lease stretching from Wagerup to </w:t>
      </w:r>
      <w:r w:rsidR="001320F0">
        <w:rPr>
          <w:rFonts w:asciiTheme="minorHAnsi" w:hAnsiTheme="minorHAnsi" w:cstheme="minorHAnsi"/>
        </w:rPr>
        <w:t>Kalamunda</w:t>
      </w:r>
      <w:r w:rsidR="0012779E">
        <w:rPr>
          <w:rFonts w:asciiTheme="minorHAnsi" w:hAnsiTheme="minorHAnsi" w:cstheme="minorHAnsi"/>
        </w:rPr>
        <w:t xml:space="preserve">, with over </w:t>
      </w:r>
      <w:r w:rsidR="003F7B26">
        <w:rPr>
          <w:rFonts w:asciiTheme="minorHAnsi" w:hAnsiTheme="minorHAnsi" w:cstheme="minorHAnsi"/>
        </w:rPr>
        <w:t>37million dry metric tonnes being mined each year.</w:t>
      </w:r>
    </w:p>
    <w:p w14:paraId="045DD599" w14:textId="77777777" w:rsidR="0079776F" w:rsidRDefault="0079776F" w:rsidP="00840AB0">
      <w:pPr>
        <w:rPr>
          <w:rFonts w:asciiTheme="minorHAnsi" w:hAnsiTheme="minorHAnsi" w:cstheme="minorHAnsi"/>
          <w:b/>
          <w:bCs/>
        </w:rPr>
      </w:pPr>
    </w:p>
    <w:p w14:paraId="2D7D8662" w14:textId="4A36CA1B" w:rsidR="00840AB0" w:rsidRPr="006454F7" w:rsidRDefault="00840AB0" w:rsidP="00840AB0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What are </w:t>
      </w:r>
      <w:r w:rsidR="00BA218C">
        <w:rPr>
          <w:rFonts w:asciiTheme="minorHAnsi" w:hAnsiTheme="minorHAnsi" w:cstheme="minorHAnsi"/>
          <w:b/>
          <w:bCs/>
        </w:rPr>
        <w:t>TWO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</w:rPr>
        <w:t>geophysical</w:t>
      </w:r>
      <w:r>
        <w:rPr>
          <w:rFonts w:asciiTheme="minorHAnsi" w:hAnsiTheme="minorHAnsi" w:cstheme="minorHAnsi"/>
        </w:rPr>
        <w:t xml:space="preserve"> methods of exploration that could be used to discover a new </w:t>
      </w:r>
      <w:r w:rsidR="00A07AAC">
        <w:rPr>
          <w:rFonts w:asciiTheme="minorHAnsi" w:hAnsiTheme="minorHAnsi" w:cstheme="minorHAnsi"/>
        </w:rPr>
        <w:t>bauxite</w:t>
      </w:r>
      <w:r>
        <w:rPr>
          <w:rFonts w:asciiTheme="minorHAnsi" w:hAnsiTheme="minorHAnsi" w:cstheme="minorHAnsi"/>
        </w:rPr>
        <w:t xml:space="preserve"> resource?</w:t>
      </w:r>
      <w:r w:rsidR="00D01699">
        <w:rPr>
          <w:rFonts w:asciiTheme="minorHAnsi" w:hAnsiTheme="minorHAnsi" w:cstheme="minorHAnsi"/>
        </w:rPr>
        <w:t xml:space="preserve"> </w:t>
      </w:r>
    </w:p>
    <w:p w14:paraId="684C2674" w14:textId="08EE2230" w:rsidR="006454F7" w:rsidRDefault="006454F7" w:rsidP="006454F7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each method, you</w:t>
      </w:r>
      <w:r w:rsidR="00D47705">
        <w:rPr>
          <w:rFonts w:asciiTheme="minorHAnsi" w:hAnsiTheme="minorHAnsi" w:cstheme="minorHAnsi"/>
        </w:rPr>
        <w:t xml:space="preserve"> need to</w:t>
      </w:r>
      <w:r>
        <w:rPr>
          <w:rFonts w:asciiTheme="minorHAnsi" w:hAnsiTheme="minorHAnsi" w:cstheme="minorHAnsi"/>
        </w:rPr>
        <w:t xml:space="preserve">: </w:t>
      </w:r>
    </w:p>
    <w:p w14:paraId="4C765273" w14:textId="72CF9CCB" w:rsidR="006454F7" w:rsidRDefault="006454F7" w:rsidP="006454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State AND describe the method</w:t>
      </w:r>
    </w:p>
    <w:p w14:paraId="12425F48" w14:textId="1A1BDE2F" w:rsidR="0062391B" w:rsidRDefault="0062391B" w:rsidP="006454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evidence that might indicate that </w:t>
      </w:r>
      <w:r w:rsidR="00A07AAC">
        <w:rPr>
          <w:rFonts w:asciiTheme="minorHAnsi" w:hAnsiTheme="minorHAnsi" w:cstheme="minorHAnsi"/>
        </w:rPr>
        <w:t>bauxite</w:t>
      </w:r>
      <w:r>
        <w:rPr>
          <w:rFonts w:asciiTheme="minorHAnsi" w:hAnsiTheme="minorHAnsi" w:cstheme="minorHAnsi"/>
        </w:rPr>
        <w:t xml:space="preserve"> was present</w:t>
      </w:r>
    </w:p>
    <w:p w14:paraId="6C91A865" w14:textId="77777777" w:rsidR="0062391B" w:rsidRDefault="0062391B" w:rsidP="0062391B">
      <w:pPr>
        <w:rPr>
          <w:rFonts w:asciiTheme="minorHAnsi" w:hAnsiTheme="minorHAnsi" w:cstheme="minorHAnsi"/>
        </w:rPr>
      </w:pPr>
    </w:p>
    <w:p w14:paraId="40B39045" w14:textId="5732A015" w:rsidR="0062391B" w:rsidRDefault="0062391B" w:rsidP="006239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Method One:</w:t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</w:r>
      <w:r w:rsidR="008A133C">
        <w:rPr>
          <w:rFonts w:asciiTheme="minorHAnsi" w:hAnsiTheme="minorHAnsi" w:cstheme="minorHAnsi"/>
        </w:rPr>
        <w:tab/>
        <w:t>(1 mark)</w:t>
      </w:r>
    </w:p>
    <w:p w14:paraId="29DCF105" w14:textId="77777777" w:rsidR="008A133C" w:rsidRDefault="008A133C" w:rsidP="0062391B">
      <w:pPr>
        <w:rPr>
          <w:rFonts w:asciiTheme="minorHAnsi" w:hAnsiTheme="minorHAnsi" w:cstheme="minorHAnsi"/>
        </w:rPr>
      </w:pPr>
    </w:p>
    <w:p w14:paraId="3C5E6D4B" w14:textId="63EC87AA" w:rsidR="008A133C" w:rsidRDefault="008A133C" w:rsidP="006239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</w:t>
      </w:r>
    </w:p>
    <w:p w14:paraId="077FA692" w14:textId="77777777" w:rsidR="008A133C" w:rsidRDefault="008A133C" w:rsidP="0062391B">
      <w:pPr>
        <w:rPr>
          <w:rFonts w:asciiTheme="minorHAnsi" w:hAnsiTheme="minorHAnsi" w:cstheme="minorHAnsi"/>
        </w:rPr>
      </w:pPr>
    </w:p>
    <w:p w14:paraId="62B8FF10" w14:textId="19D5F565" w:rsidR="008A133C" w:rsidRDefault="008A133C" w:rsidP="006239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Description of Method: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(2 marks)</w:t>
      </w:r>
    </w:p>
    <w:p w14:paraId="3F620F69" w14:textId="77777777" w:rsidR="008A133C" w:rsidRDefault="008A133C" w:rsidP="0062391B">
      <w:pPr>
        <w:rPr>
          <w:rFonts w:asciiTheme="minorHAnsi" w:hAnsiTheme="minorHAnsi" w:cstheme="minorHAnsi"/>
        </w:rPr>
      </w:pPr>
    </w:p>
    <w:p w14:paraId="0EC04655" w14:textId="29815943" w:rsidR="008A133C" w:rsidRDefault="008A133C" w:rsidP="008A133C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258F09" w14:textId="03690358" w:rsidR="008A133C" w:rsidRDefault="008A133C" w:rsidP="008A133C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Evidence of </w:t>
      </w:r>
      <w:r w:rsidR="00A07AAC">
        <w:rPr>
          <w:rFonts w:asciiTheme="minorHAnsi" w:hAnsiTheme="minorHAnsi" w:cstheme="minorHAnsi"/>
        </w:rPr>
        <w:t>bauxite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(2 marks)</w:t>
      </w:r>
    </w:p>
    <w:p w14:paraId="442FF4F0" w14:textId="7F816B71" w:rsidR="008A133C" w:rsidRDefault="008A133C" w:rsidP="008A133C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672C8E6" w14:textId="77777777" w:rsidR="00DD67AD" w:rsidRDefault="00DD67AD" w:rsidP="00DD67AD">
      <w:pPr>
        <w:rPr>
          <w:rFonts w:asciiTheme="minorHAnsi" w:hAnsiTheme="minorHAnsi" w:cstheme="minorHAnsi"/>
        </w:rPr>
      </w:pPr>
    </w:p>
    <w:p w14:paraId="17DBCB28" w14:textId="675A18B5" w:rsidR="00DD67AD" w:rsidRDefault="00DD67AD" w:rsidP="00DD67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Method Two: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(1 mark)</w:t>
      </w:r>
    </w:p>
    <w:p w14:paraId="660D7B58" w14:textId="77777777" w:rsidR="00DD67AD" w:rsidRDefault="00DD67AD" w:rsidP="00DD67AD">
      <w:pPr>
        <w:rPr>
          <w:rFonts w:asciiTheme="minorHAnsi" w:hAnsiTheme="minorHAnsi" w:cstheme="minorHAnsi"/>
        </w:rPr>
      </w:pPr>
    </w:p>
    <w:p w14:paraId="2E41D98E" w14:textId="77777777" w:rsidR="00DD67AD" w:rsidRDefault="00DD67AD" w:rsidP="00DD67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</w:t>
      </w:r>
    </w:p>
    <w:p w14:paraId="2F43D65B" w14:textId="77777777" w:rsidR="00DD67AD" w:rsidRDefault="00DD67AD" w:rsidP="00DD67AD">
      <w:pPr>
        <w:rPr>
          <w:rFonts w:asciiTheme="minorHAnsi" w:hAnsiTheme="minorHAnsi" w:cstheme="minorHAnsi"/>
        </w:rPr>
      </w:pPr>
    </w:p>
    <w:p w14:paraId="2120188A" w14:textId="77777777" w:rsidR="00DD67AD" w:rsidRDefault="00DD67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8833C9F" w14:textId="10E0F4E8" w:rsidR="00DD67AD" w:rsidRDefault="00DD67AD" w:rsidP="00DD67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Description of Method: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(2 marks)</w:t>
      </w:r>
    </w:p>
    <w:p w14:paraId="3DB97841" w14:textId="77777777" w:rsidR="00DD67AD" w:rsidRDefault="00DD67AD" w:rsidP="00DD67AD">
      <w:pPr>
        <w:rPr>
          <w:rFonts w:asciiTheme="minorHAnsi" w:hAnsiTheme="minorHAnsi" w:cstheme="minorHAnsi"/>
        </w:rPr>
      </w:pPr>
    </w:p>
    <w:p w14:paraId="0F471CF3" w14:textId="77777777" w:rsidR="00DD67AD" w:rsidRDefault="00DD67AD" w:rsidP="00DD67AD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2E46C2" w14:textId="0CCA8CC9" w:rsidR="00DD67AD" w:rsidRDefault="00DD67AD" w:rsidP="00DD67AD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Evidence of </w:t>
      </w:r>
      <w:r w:rsidR="00A07AAC">
        <w:rPr>
          <w:rFonts w:asciiTheme="minorHAnsi" w:hAnsiTheme="minorHAnsi" w:cstheme="minorHAnsi"/>
        </w:rPr>
        <w:t>bauxite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ab/>
      </w:r>
      <w:r w:rsidR="00A07AAC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(2 marks)</w:t>
      </w:r>
    </w:p>
    <w:p w14:paraId="0D267825" w14:textId="285D47F6" w:rsidR="00DD67AD" w:rsidRDefault="00DD67AD" w:rsidP="00DD67AD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2F1D938" w14:textId="77777777" w:rsidR="00DD67AD" w:rsidRDefault="00DD67AD" w:rsidP="00DD67AD">
      <w:pPr>
        <w:rPr>
          <w:rFonts w:asciiTheme="minorHAnsi" w:hAnsiTheme="minorHAnsi" w:cstheme="minorHAnsi"/>
        </w:rPr>
      </w:pPr>
    </w:p>
    <w:p w14:paraId="55D1178D" w14:textId="28E34F6E" w:rsidR="00DD67AD" w:rsidRPr="00DD67AD" w:rsidRDefault="00DD67AD" w:rsidP="00DD67A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Explain why using a magnetic survey exploration method would </w:t>
      </w:r>
      <w:r>
        <w:rPr>
          <w:rFonts w:asciiTheme="minorHAnsi" w:hAnsiTheme="minorHAnsi" w:cstheme="minorHAnsi"/>
          <w:b/>
          <w:bCs/>
        </w:rPr>
        <w:t>NOT</w:t>
      </w:r>
      <w:r>
        <w:rPr>
          <w:rFonts w:asciiTheme="minorHAnsi" w:hAnsiTheme="minorHAnsi" w:cstheme="minorHAnsi"/>
        </w:rPr>
        <w:t xml:space="preserve"> be suitable for identifying a </w:t>
      </w:r>
      <w:r w:rsidR="00A07AAC">
        <w:rPr>
          <w:rFonts w:asciiTheme="minorHAnsi" w:hAnsiTheme="minorHAnsi" w:cstheme="minorHAnsi"/>
        </w:rPr>
        <w:t>bauxite</w:t>
      </w:r>
      <w:r>
        <w:rPr>
          <w:rFonts w:asciiTheme="minorHAnsi" w:hAnsiTheme="minorHAnsi" w:cstheme="minorHAnsi"/>
        </w:rPr>
        <w:t xml:space="preserve"> resource.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(3 marks)</w:t>
      </w:r>
    </w:p>
    <w:p w14:paraId="7648F64B" w14:textId="2D444CE1" w:rsidR="00DD67AD" w:rsidRDefault="00DD67AD" w:rsidP="00DD67AD">
      <w:pPr>
        <w:spacing w:line="480" w:lineRule="auto"/>
        <w:rPr>
          <w:rFonts w:asciiTheme="minorHAnsi" w:hAnsiTheme="minorHAnsi" w:cstheme="minorHAnsi"/>
        </w:rPr>
      </w:pPr>
      <w:r w:rsidRPr="00DD67AD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________________________________________________________________________________________</w:t>
      </w:r>
    </w:p>
    <w:p w14:paraId="318259E2" w14:textId="74D75DE4" w:rsidR="00BA218C" w:rsidRDefault="00BA218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539DE15" w14:textId="67BE27C6" w:rsidR="00DD67AD" w:rsidRDefault="001F30BA" w:rsidP="001F30BA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Describe how you could use </w:t>
      </w:r>
      <w:r>
        <w:rPr>
          <w:rFonts w:asciiTheme="minorHAnsi" w:hAnsiTheme="minorHAnsi" w:cstheme="minorHAnsi"/>
          <w:b/>
          <w:bCs/>
        </w:rPr>
        <w:t xml:space="preserve">one </w:t>
      </w:r>
      <w:r w:rsidR="00404EAF">
        <w:rPr>
          <w:rFonts w:asciiTheme="minorHAnsi" w:hAnsiTheme="minorHAnsi" w:cstheme="minorHAnsi"/>
          <w:b/>
          <w:bCs/>
        </w:rPr>
        <w:t>geochemical</w:t>
      </w:r>
      <w:r w:rsidR="00404EAF">
        <w:rPr>
          <w:rFonts w:asciiTheme="minorHAnsi" w:hAnsiTheme="minorHAnsi" w:cstheme="minorHAnsi"/>
        </w:rPr>
        <w:t xml:space="preserve"> sampling technique to identify </w:t>
      </w:r>
      <w:r w:rsidR="00F81766">
        <w:rPr>
          <w:rFonts w:asciiTheme="minorHAnsi" w:hAnsiTheme="minorHAnsi" w:cstheme="minorHAnsi"/>
        </w:rPr>
        <w:t xml:space="preserve">a more precise location of the </w:t>
      </w:r>
      <w:r w:rsidR="00910E88">
        <w:rPr>
          <w:rFonts w:asciiTheme="minorHAnsi" w:hAnsiTheme="minorHAnsi" w:cstheme="minorHAnsi"/>
        </w:rPr>
        <w:t>bauxite</w:t>
      </w:r>
      <w:r w:rsidR="00F81766">
        <w:rPr>
          <w:rFonts w:asciiTheme="minorHAnsi" w:hAnsiTheme="minorHAnsi" w:cstheme="minorHAnsi"/>
        </w:rPr>
        <w:t xml:space="preserve"> resource.</w:t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</w:r>
      <w:r w:rsidR="00F81766">
        <w:rPr>
          <w:rFonts w:asciiTheme="minorHAnsi" w:hAnsiTheme="minorHAnsi" w:cstheme="minorHAnsi"/>
        </w:rPr>
        <w:tab/>
        <w:t>(5 marks)</w:t>
      </w:r>
    </w:p>
    <w:p w14:paraId="28B0E99C" w14:textId="76D03800" w:rsidR="00F81766" w:rsidRDefault="00F81766" w:rsidP="00F81766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can use a diagram to support your answer</w:t>
      </w:r>
    </w:p>
    <w:p w14:paraId="1EA18655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1AF70FDE" w14:textId="77777777" w:rsidR="00F81766" w:rsidRDefault="00F81766" w:rsidP="00F81766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3BF51A5" w14:textId="2C7699A5" w:rsidR="00F81766" w:rsidRDefault="00F81766" w:rsidP="00F81766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</w:t>
      </w:r>
    </w:p>
    <w:p w14:paraId="1C7DA386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249C5781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4C5521DA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25862E0D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79F82188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7F71860D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011EDB56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4B5F0F83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5430FB8C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07935A56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236DFA69" w14:textId="77777777" w:rsidR="00F81766" w:rsidRDefault="00F81766" w:rsidP="00F81766">
      <w:pPr>
        <w:rPr>
          <w:rFonts w:asciiTheme="minorHAnsi" w:hAnsiTheme="minorHAnsi" w:cstheme="minorHAnsi"/>
        </w:rPr>
      </w:pPr>
    </w:p>
    <w:p w14:paraId="3B534395" w14:textId="44C735CF" w:rsidR="00F81766" w:rsidRPr="00D47705" w:rsidRDefault="00F81766" w:rsidP="00F81766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>Des</w:t>
      </w:r>
      <w:r w:rsidR="00910E88">
        <w:rPr>
          <w:rFonts w:asciiTheme="minorHAnsi" w:hAnsiTheme="minorHAnsi" w:cstheme="minorHAnsi"/>
        </w:rPr>
        <w:t>cribe the process of surface mining and when it is appropriate to use</w:t>
      </w:r>
      <w:r w:rsidR="00910E88">
        <w:rPr>
          <w:rFonts w:asciiTheme="minorHAnsi" w:hAnsiTheme="minorHAnsi" w:cstheme="minorHAnsi"/>
        </w:rPr>
        <w:tab/>
      </w:r>
      <w:r w:rsidR="00910E88">
        <w:rPr>
          <w:rFonts w:asciiTheme="minorHAnsi" w:hAnsiTheme="minorHAnsi" w:cstheme="minorHAnsi"/>
        </w:rPr>
        <w:tab/>
      </w:r>
      <w:r w:rsidR="00910E88">
        <w:rPr>
          <w:rFonts w:asciiTheme="minorHAnsi" w:hAnsiTheme="minorHAnsi" w:cstheme="minorHAnsi"/>
        </w:rPr>
        <w:tab/>
        <w:t>(4 marks)</w:t>
      </w:r>
    </w:p>
    <w:p w14:paraId="40F2A6A9" w14:textId="5EB93D41" w:rsidR="00D47705" w:rsidRDefault="00D47705" w:rsidP="002D04F6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5586CE" w14:textId="2D21566B" w:rsidR="002D04F6" w:rsidRDefault="002D04F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2FD0895" w14:textId="15DE3F1B" w:rsidR="002D04F6" w:rsidRPr="00745A0C" w:rsidRDefault="002D04F6" w:rsidP="002D04F6">
      <w:pPr>
        <w:pStyle w:val="ListParagraph"/>
        <w:numPr>
          <w:ilvl w:val="0"/>
          <w:numId w:val="6"/>
        </w:numPr>
        <w:spacing w:line="480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lastRenderedPageBreak/>
        <w:t>Describe the process of underground mining and when it is appropriate to use</w:t>
      </w:r>
      <w:r w:rsidR="00745A0C">
        <w:rPr>
          <w:rFonts w:asciiTheme="minorHAnsi" w:hAnsiTheme="minorHAnsi" w:cstheme="minorHAnsi"/>
        </w:rPr>
        <w:t>.</w:t>
      </w:r>
      <w:r w:rsidR="00745A0C">
        <w:rPr>
          <w:rFonts w:asciiTheme="minorHAnsi" w:hAnsiTheme="minorHAnsi" w:cstheme="minorHAnsi"/>
        </w:rPr>
        <w:tab/>
      </w:r>
      <w:r w:rsidR="00745A0C">
        <w:rPr>
          <w:rFonts w:asciiTheme="minorHAnsi" w:hAnsiTheme="minorHAnsi" w:cstheme="minorHAnsi"/>
        </w:rPr>
        <w:tab/>
        <w:t>(4 marks)</w:t>
      </w:r>
    </w:p>
    <w:p w14:paraId="636C556E" w14:textId="372016B0" w:rsidR="00A03047" w:rsidRDefault="00745A0C" w:rsidP="00745A0C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B60F37C" w14:textId="76791637" w:rsidR="00A03047" w:rsidRDefault="00A03047" w:rsidP="00745A0C">
      <w:pPr>
        <w:spacing w:line="480" w:lineRule="auto"/>
        <w:rPr>
          <w:rFonts w:asciiTheme="minorHAnsi" w:hAnsiTheme="minorHAnsi" w:cstheme="minorHAnsi"/>
        </w:rPr>
      </w:pPr>
      <w:r w:rsidRPr="00F80EAA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4F18B6F0" wp14:editId="1E562F26">
            <wp:simplePos x="0" y="0"/>
            <wp:positionH relativeFrom="margin">
              <wp:align>center</wp:align>
            </wp:positionH>
            <wp:positionV relativeFrom="paragraph">
              <wp:posOffset>125518</wp:posOffset>
            </wp:positionV>
            <wp:extent cx="4874260" cy="61264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B105" w14:textId="05505928" w:rsidR="00745A0C" w:rsidRDefault="00745A0C" w:rsidP="00745A0C">
      <w:pPr>
        <w:spacing w:line="480" w:lineRule="auto"/>
        <w:rPr>
          <w:rFonts w:asciiTheme="minorHAnsi" w:hAnsiTheme="minorHAnsi" w:cstheme="minorHAnsi"/>
        </w:rPr>
      </w:pPr>
    </w:p>
    <w:p w14:paraId="303067AC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0882D5CD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1B328AB4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7FEEA6F1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42ED207B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1801CE0D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7C9141F0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494B2114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6A4633CB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38EC9C02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26DEDD97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2C511514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1BE5BE7C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636B5E9B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497682DA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69582B8A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55C454B6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63CAB130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7E53EE17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1BA8F06B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3E152CA7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4B4F781F" w14:textId="77777777" w:rsidR="00A03047" w:rsidRPr="00A03047" w:rsidRDefault="00A03047" w:rsidP="00A03047">
      <w:pPr>
        <w:rPr>
          <w:rFonts w:asciiTheme="minorHAnsi" w:hAnsiTheme="minorHAnsi" w:cstheme="minorHAnsi"/>
        </w:rPr>
      </w:pPr>
    </w:p>
    <w:p w14:paraId="603CFB5B" w14:textId="77777777" w:rsidR="00A03047" w:rsidRDefault="00A03047" w:rsidP="00A03047">
      <w:pPr>
        <w:rPr>
          <w:rFonts w:asciiTheme="minorHAnsi" w:hAnsiTheme="minorHAnsi" w:cstheme="minorHAnsi"/>
        </w:rPr>
      </w:pPr>
    </w:p>
    <w:p w14:paraId="3CDF22CC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4E226F9C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6C99FB01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165BA01F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1831C9D7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606D0C49" w14:textId="77777777" w:rsidR="00A03047" w:rsidRDefault="00A03047" w:rsidP="00A03047">
      <w:pPr>
        <w:jc w:val="center"/>
        <w:rPr>
          <w:rFonts w:asciiTheme="minorHAnsi" w:hAnsiTheme="minorHAnsi" w:cstheme="minorHAnsi"/>
        </w:rPr>
      </w:pPr>
    </w:p>
    <w:p w14:paraId="7C9FFFE9" w14:textId="77777777" w:rsidR="00A03047" w:rsidRDefault="00A03047" w:rsidP="00804420">
      <w:pPr>
        <w:rPr>
          <w:rFonts w:asciiTheme="minorHAnsi" w:hAnsiTheme="minorHAnsi" w:cstheme="minorHAnsi"/>
        </w:rPr>
      </w:pPr>
    </w:p>
    <w:p w14:paraId="07E5AB22" w14:textId="77777777" w:rsidR="005C0617" w:rsidRDefault="005C061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55E7217" w14:textId="7C48976A" w:rsidR="00804420" w:rsidRPr="00804420" w:rsidRDefault="00804420" w:rsidP="00804420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lastRenderedPageBreak/>
        <w:t>Identify the following variables for the investigation outlined on the previous page.</w:t>
      </w:r>
      <w:r w:rsidR="00FD5891">
        <w:rPr>
          <w:rFonts w:asciiTheme="minorHAnsi" w:hAnsiTheme="minorHAnsi" w:cstheme="minorHAnsi"/>
        </w:rPr>
        <w:tab/>
        <w:t>(4 marks)</w:t>
      </w:r>
    </w:p>
    <w:p w14:paraId="32EA63D6" w14:textId="0FE3C706" w:rsidR="00804420" w:rsidRPr="00FD5891" w:rsidRDefault="00FD5891" w:rsidP="00804420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Independent Variable: </w:t>
      </w:r>
    </w:p>
    <w:p w14:paraId="66CB77A7" w14:textId="77777777" w:rsidR="00FD5891" w:rsidRDefault="00FD5891" w:rsidP="00FD5891">
      <w:pPr>
        <w:rPr>
          <w:rFonts w:asciiTheme="minorHAnsi" w:hAnsiTheme="minorHAnsi" w:cstheme="minorHAnsi"/>
          <w:b/>
          <w:bCs/>
        </w:rPr>
      </w:pPr>
    </w:p>
    <w:p w14:paraId="0E490C27" w14:textId="35DD4BB2" w:rsidR="00FD5891" w:rsidRPr="00FD5891" w:rsidRDefault="00FD5891" w:rsidP="00FD589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</w:t>
      </w:r>
    </w:p>
    <w:p w14:paraId="44FEC21F" w14:textId="77777777" w:rsidR="00FD5891" w:rsidRPr="00FD5891" w:rsidRDefault="00FD5891" w:rsidP="00FD5891">
      <w:pPr>
        <w:pStyle w:val="ListParagraph"/>
        <w:ind w:left="1440"/>
        <w:rPr>
          <w:rFonts w:asciiTheme="minorHAnsi" w:hAnsiTheme="minorHAnsi" w:cstheme="minorHAnsi"/>
          <w:b/>
          <w:bCs/>
        </w:rPr>
      </w:pPr>
    </w:p>
    <w:p w14:paraId="108ED2B5" w14:textId="780DD058" w:rsidR="00FD5891" w:rsidRPr="00FD5891" w:rsidRDefault="00FD5891" w:rsidP="00804420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>Dependent Variable:</w:t>
      </w:r>
    </w:p>
    <w:p w14:paraId="72572762" w14:textId="7C69E65E" w:rsidR="00FD5891" w:rsidRDefault="00FD5891" w:rsidP="00FD589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</w:t>
      </w:r>
    </w:p>
    <w:p w14:paraId="79F3F456" w14:textId="5B785044" w:rsidR="00FD5891" w:rsidRPr="00FD5891" w:rsidRDefault="00FD5891" w:rsidP="00FD589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</w:t>
      </w:r>
    </w:p>
    <w:p w14:paraId="301A3270" w14:textId="77777777" w:rsidR="00FD5891" w:rsidRPr="00FD5891" w:rsidRDefault="00FD5891" w:rsidP="00FD5891">
      <w:pPr>
        <w:rPr>
          <w:rFonts w:asciiTheme="minorHAnsi" w:hAnsiTheme="minorHAnsi" w:cstheme="minorHAnsi"/>
          <w:b/>
          <w:bCs/>
        </w:rPr>
      </w:pPr>
    </w:p>
    <w:p w14:paraId="29861394" w14:textId="2611D8C2" w:rsidR="00FD5891" w:rsidRPr="00FD5891" w:rsidRDefault="00FD5891" w:rsidP="00804420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Two</w:t>
      </w:r>
      <w:r>
        <w:rPr>
          <w:rFonts w:asciiTheme="minorHAnsi" w:hAnsiTheme="minorHAnsi" w:cstheme="minorHAnsi"/>
        </w:rPr>
        <w:t xml:space="preserve"> controlled variables:</w:t>
      </w:r>
    </w:p>
    <w:p w14:paraId="352F5064" w14:textId="77777777" w:rsidR="00FD5891" w:rsidRDefault="00FD5891" w:rsidP="00FD5891">
      <w:pPr>
        <w:rPr>
          <w:rFonts w:asciiTheme="minorHAnsi" w:hAnsiTheme="minorHAnsi" w:cstheme="minorHAnsi"/>
        </w:rPr>
      </w:pPr>
    </w:p>
    <w:p w14:paraId="0D772981" w14:textId="7D9DE928" w:rsidR="00FD5891" w:rsidRDefault="00FD5891" w:rsidP="00FD589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</w:t>
      </w:r>
    </w:p>
    <w:p w14:paraId="4DF849BC" w14:textId="77777777" w:rsidR="00FD5891" w:rsidRDefault="00FD5891" w:rsidP="00FD5891">
      <w:pPr>
        <w:rPr>
          <w:rFonts w:asciiTheme="minorHAnsi" w:hAnsiTheme="minorHAnsi" w:cstheme="minorHAnsi"/>
        </w:rPr>
      </w:pPr>
    </w:p>
    <w:p w14:paraId="79A50134" w14:textId="7533C38D" w:rsidR="00FD5891" w:rsidRDefault="00FD5891" w:rsidP="00FD589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</w:t>
      </w:r>
    </w:p>
    <w:p w14:paraId="37B9902E" w14:textId="71F2055D" w:rsidR="00FD5891" w:rsidRDefault="00FD5891" w:rsidP="00FD5891">
      <w:pPr>
        <w:rPr>
          <w:rFonts w:asciiTheme="minorHAnsi" w:hAnsiTheme="minorHAnsi" w:cstheme="minorHAnsi"/>
        </w:rPr>
      </w:pPr>
    </w:p>
    <w:p w14:paraId="4F149F9C" w14:textId="77777777" w:rsidR="00BB7FAF" w:rsidRDefault="00BB7FAF" w:rsidP="00FD5891">
      <w:pPr>
        <w:rPr>
          <w:rFonts w:asciiTheme="minorHAnsi" w:hAnsiTheme="minorHAnsi" w:cstheme="minorHAnsi"/>
        </w:rPr>
      </w:pPr>
    </w:p>
    <w:p w14:paraId="4C423C30" w14:textId="55C061B7" w:rsidR="00BB7FAF" w:rsidRPr="008D14AB" w:rsidRDefault="005C0617" w:rsidP="00BB7FAF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 w:rsidRPr="00F80EAA">
        <w:rPr>
          <w:noProof/>
          <w:lang w:eastAsia="en-AU"/>
        </w:rPr>
        <w:drawing>
          <wp:anchor distT="0" distB="0" distL="114300" distR="114300" simplePos="0" relativeHeight="251661312" behindDoc="1" locked="0" layoutInCell="1" allowOverlap="1" wp14:anchorId="7785C719" wp14:editId="2DF5ECBC">
            <wp:simplePos x="0" y="0"/>
            <wp:positionH relativeFrom="margin">
              <wp:posOffset>958215</wp:posOffset>
            </wp:positionH>
            <wp:positionV relativeFrom="paragraph">
              <wp:posOffset>511810</wp:posOffset>
            </wp:positionV>
            <wp:extent cx="4896485" cy="36671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FAF">
        <w:rPr>
          <w:rFonts w:asciiTheme="minorHAnsi" w:hAnsiTheme="minorHAnsi" w:cstheme="minorHAnsi"/>
        </w:rPr>
        <w:t xml:space="preserve">Using the data from the investigation on the previous page, </w:t>
      </w:r>
      <w:r w:rsidR="008D14AB">
        <w:rPr>
          <w:rFonts w:asciiTheme="minorHAnsi" w:hAnsiTheme="minorHAnsi" w:cstheme="minorHAnsi"/>
        </w:rPr>
        <w:t>draw a ling graph of the results for this investigation.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(5 marks)</w:t>
      </w:r>
    </w:p>
    <w:p w14:paraId="6C95E6DD" w14:textId="02E99331" w:rsidR="008D14AB" w:rsidRDefault="008D14AB" w:rsidP="008D14AB">
      <w:pPr>
        <w:rPr>
          <w:rFonts w:asciiTheme="minorHAnsi" w:hAnsiTheme="minorHAnsi" w:cstheme="minorHAnsi"/>
          <w:b/>
          <w:bCs/>
        </w:rPr>
      </w:pPr>
    </w:p>
    <w:p w14:paraId="6247AF21" w14:textId="31DD50E9" w:rsidR="005C0617" w:rsidRPr="002D370D" w:rsidRDefault="005C0617" w:rsidP="005C0617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Using the data, </w:t>
      </w:r>
      <w:r>
        <w:rPr>
          <w:rFonts w:asciiTheme="minorHAnsi" w:hAnsiTheme="minorHAnsi" w:cstheme="minorHAnsi"/>
          <w:b/>
          <w:bCs/>
        </w:rPr>
        <w:t>recommend</w:t>
      </w:r>
      <w:r>
        <w:rPr>
          <w:rFonts w:asciiTheme="minorHAnsi" w:hAnsiTheme="minorHAnsi" w:cstheme="minorHAnsi"/>
        </w:rPr>
        <w:t xml:space="preserve"> and </w:t>
      </w:r>
      <w:r>
        <w:rPr>
          <w:rFonts w:asciiTheme="minorHAnsi" w:hAnsiTheme="minorHAnsi" w:cstheme="minorHAnsi"/>
          <w:b/>
          <w:bCs/>
        </w:rPr>
        <w:t>justify</w:t>
      </w:r>
      <w:r>
        <w:rPr>
          <w:rFonts w:asciiTheme="minorHAnsi" w:hAnsiTheme="minorHAnsi" w:cstheme="minorHAnsi"/>
        </w:rPr>
        <w:t xml:space="preserve"> the volume of mining solution that the company should use to extract the </w:t>
      </w:r>
      <w:r>
        <w:rPr>
          <w:rFonts w:asciiTheme="minorHAnsi" w:hAnsiTheme="minorHAnsi" w:cstheme="minorHAnsi"/>
          <w:b/>
          <w:bCs/>
        </w:rPr>
        <w:t>most</w:t>
      </w:r>
      <w:r>
        <w:rPr>
          <w:rFonts w:asciiTheme="minorHAnsi" w:hAnsiTheme="minorHAnsi" w:cstheme="minorHAnsi"/>
        </w:rPr>
        <w:t xml:space="preserve"> uranium.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(2 marks)</w:t>
      </w:r>
    </w:p>
    <w:p w14:paraId="4D3D7B75" w14:textId="77777777" w:rsidR="002D370D" w:rsidRPr="005C0617" w:rsidRDefault="002D370D" w:rsidP="002D370D">
      <w:pPr>
        <w:pStyle w:val="ListParagraph"/>
        <w:rPr>
          <w:rFonts w:asciiTheme="minorHAnsi" w:hAnsiTheme="minorHAnsi" w:cstheme="minorHAnsi"/>
          <w:b/>
          <w:bCs/>
        </w:rPr>
      </w:pPr>
    </w:p>
    <w:p w14:paraId="0DE42A66" w14:textId="6984BBBE" w:rsidR="005C0617" w:rsidRDefault="005C0617" w:rsidP="005C0617">
      <w:pPr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E0ED59" w14:textId="0E870BC7" w:rsidR="002D370D" w:rsidRPr="005C0617" w:rsidRDefault="002D370D" w:rsidP="002D370D">
      <w:pPr>
        <w:spacing w:line="480" w:lineRule="auto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END OF ASSESSMENT</w:t>
      </w:r>
    </w:p>
    <w:sectPr w:rsidR="002D370D" w:rsidRPr="005C0617" w:rsidSect="005C0617">
      <w:headerReference w:type="first" r:id="rId13"/>
      <w:footerReference w:type="first" r:id="rId14"/>
      <w:pgSz w:w="12240" w:h="15840"/>
      <w:pgMar w:top="851" w:right="851" w:bottom="426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B3CEE" w14:textId="77777777" w:rsidR="00FF331C" w:rsidRDefault="00FF331C" w:rsidP="00DE040E">
      <w:r>
        <w:separator/>
      </w:r>
    </w:p>
  </w:endnote>
  <w:endnote w:type="continuationSeparator" w:id="0">
    <w:p w14:paraId="7AE26FC8" w14:textId="77777777" w:rsidR="00FF331C" w:rsidRDefault="00FF331C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6BA7AED6">
          <wp:simplePos x="0" y="0"/>
          <wp:positionH relativeFrom="page">
            <wp:posOffset>-635</wp:posOffset>
          </wp:positionH>
          <wp:positionV relativeFrom="paragraph">
            <wp:posOffset>-7620</wp:posOffset>
          </wp:positionV>
          <wp:extent cx="8020050" cy="626745"/>
          <wp:effectExtent l="0" t="0" r="0" b="190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F3499" w14:textId="77777777" w:rsidR="00FF331C" w:rsidRDefault="00FF331C" w:rsidP="00DE040E">
      <w:r>
        <w:separator/>
      </w:r>
    </w:p>
  </w:footnote>
  <w:footnote w:type="continuationSeparator" w:id="0">
    <w:p w14:paraId="1437166E" w14:textId="77777777" w:rsidR="00FF331C" w:rsidRDefault="00FF331C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498"/>
    <w:multiLevelType w:val="hybridMultilevel"/>
    <w:tmpl w:val="662C3B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F32AF"/>
    <w:multiLevelType w:val="hybridMultilevel"/>
    <w:tmpl w:val="615A251A"/>
    <w:lvl w:ilvl="0" w:tplc="7AAEF812">
      <w:start w:val="1"/>
      <w:numFmt w:val="lowerRoman"/>
      <w:lvlText w:val="%1)"/>
      <w:lvlJc w:val="left"/>
      <w:pPr>
        <w:ind w:left="1440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6FD31D5"/>
    <w:multiLevelType w:val="hybridMultilevel"/>
    <w:tmpl w:val="220214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E014507"/>
    <w:multiLevelType w:val="hybridMultilevel"/>
    <w:tmpl w:val="2CC04D06"/>
    <w:lvl w:ilvl="0" w:tplc="35EC012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344E7"/>
    <w:rsid w:val="000450E9"/>
    <w:rsid w:val="0006701F"/>
    <w:rsid w:val="00083DFA"/>
    <w:rsid w:val="000A01E6"/>
    <w:rsid w:val="000B0225"/>
    <w:rsid w:val="000F0E03"/>
    <w:rsid w:val="00112E0D"/>
    <w:rsid w:val="0012779E"/>
    <w:rsid w:val="001320F0"/>
    <w:rsid w:val="00141B66"/>
    <w:rsid w:val="00165546"/>
    <w:rsid w:val="001B1AA2"/>
    <w:rsid w:val="001F30BA"/>
    <w:rsid w:val="0020497C"/>
    <w:rsid w:val="0023521A"/>
    <w:rsid w:val="00266BEA"/>
    <w:rsid w:val="0028580F"/>
    <w:rsid w:val="002C2114"/>
    <w:rsid w:val="002C5921"/>
    <w:rsid w:val="002D04F6"/>
    <w:rsid w:val="002D370D"/>
    <w:rsid w:val="002D5880"/>
    <w:rsid w:val="002F1DEB"/>
    <w:rsid w:val="00384CFB"/>
    <w:rsid w:val="003F7B26"/>
    <w:rsid w:val="00404EAF"/>
    <w:rsid w:val="00421BB5"/>
    <w:rsid w:val="00467E4A"/>
    <w:rsid w:val="00476F4F"/>
    <w:rsid w:val="004A3266"/>
    <w:rsid w:val="004B7935"/>
    <w:rsid w:val="004C6749"/>
    <w:rsid w:val="0051429D"/>
    <w:rsid w:val="005235D6"/>
    <w:rsid w:val="0052737B"/>
    <w:rsid w:val="00527674"/>
    <w:rsid w:val="00585D95"/>
    <w:rsid w:val="005C0617"/>
    <w:rsid w:val="006129A5"/>
    <w:rsid w:val="0062278F"/>
    <w:rsid w:val="0062391B"/>
    <w:rsid w:val="00631E08"/>
    <w:rsid w:val="006454F7"/>
    <w:rsid w:val="00663902"/>
    <w:rsid w:val="006A2705"/>
    <w:rsid w:val="006C0DD9"/>
    <w:rsid w:val="006F2030"/>
    <w:rsid w:val="00745A0C"/>
    <w:rsid w:val="00757DC9"/>
    <w:rsid w:val="00780004"/>
    <w:rsid w:val="0079776F"/>
    <w:rsid w:val="007A3ED8"/>
    <w:rsid w:val="00804420"/>
    <w:rsid w:val="00827446"/>
    <w:rsid w:val="00840AB0"/>
    <w:rsid w:val="00884011"/>
    <w:rsid w:val="008850AF"/>
    <w:rsid w:val="008A133C"/>
    <w:rsid w:val="008B1A0F"/>
    <w:rsid w:val="008D14AB"/>
    <w:rsid w:val="008D5601"/>
    <w:rsid w:val="008D7790"/>
    <w:rsid w:val="00904A92"/>
    <w:rsid w:val="00910E88"/>
    <w:rsid w:val="00937178"/>
    <w:rsid w:val="009A0CFE"/>
    <w:rsid w:val="009C60C3"/>
    <w:rsid w:val="009F0D1B"/>
    <w:rsid w:val="00A03047"/>
    <w:rsid w:val="00A07AAC"/>
    <w:rsid w:val="00A35B83"/>
    <w:rsid w:val="00A36C42"/>
    <w:rsid w:val="00A51190"/>
    <w:rsid w:val="00AF0C50"/>
    <w:rsid w:val="00AF33CC"/>
    <w:rsid w:val="00AF4B40"/>
    <w:rsid w:val="00B17850"/>
    <w:rsid w:val="00B33D88"/>
    <w:rsid w:val="00B35BD1"/>
    <w:rsid w:val="00B53B72"/>
    <w:rsid w:val="00B6139E"/>
    <w:rsid w:val="00B634D3"/>
    <w:rsid w:val="00BA218C"/>
    <w:rsid w:val="00BA3740"/>
    <w:rsid w:val="00BB7FAF"/>
    <w:rsid w:val="00BC0394"/>
    <w:rsid w:val="00BC378A"/>
    <w:rsid w:val="00C033F5"/>
    <w:rsid w:val="00C64B93"/>
    <w:rsid w:val="00C9080C"/>
    <w:rsid w:val="00D01699"/>
    <w:rsid w:val="00D47705"/>
    <w:rsid w:val="00D54339"/>
    <w:rsid w:val="00D56083"/>
    <w:rsid w:val="00D6678D"/>
    <w:rsid w:val="00D66F2E"/>
    <w:rsid w:val="00D81350"/>
    <w:rsid w:val="00D84839"/>
    <w:rsid w:val="00D966C7"/>
    <w:rsid w:val="00DA0FD0"/>
    <w:rsid w:val="00DA6368"/>
    <w:rsid w:val="00DB1572"/>
    <w:rsid w:val="00DD67AD"/>
    <w:rsid w:val="00DE040E"/>
    <w:rsid w:val="00E00F53"/>
    <w:rsid w:val="00E26177"/>
    <w:rsid w:val="00E33D86"/>
    <w:rsid w:val="00E40F2D"/>
    <w:rsid w:val="00E62932"/>
    <w:rsid w:val="00E90CB0"/>
    <w:rsid w:val="00E93D0F"/>
    <w:rsid w:val="00EB6684"/>
    <w:rsid w:val="00EC4DE7"/>
    <w:rsid w:val="00ED69E6"/>
    <w:rsid w:val="00EF7034"/>
    <w:rsid w:val="00F139C5"/>
    <w:rsid w:val="00F641B6"/>
    <w:rsid w:val="00F81766"/>
    <w:rsid w:val="00F96406"/>
    <w:rsid w:val="00FC6B3C"/>
    <w:rsid w:val="00FD5891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4B06F2-8E4C-4B8B-8CEC-F0A54966A519}">
  <ds:schemaRefs>
    <ds:schemaRef ds:uri="8f659357-f805-491c-ad0b-5621b2de6466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purl.org/dc/dcmitype/"/>
    <ds:schemaRef ds:uri="http://schemas.microsoft.com/office/infopath/2007/PartnerControls"/>
    <ds:schemaRef ds:uri="d5c732d2-f217-444a-91d8-37c5714ca695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24F32114-428A-4861-9056-A0C0EB54B9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347</Words>
  <Characters>6802</Characters>
  <Application>Microsoft Office Word</Application>
  <DocSecurity>0</DocSecurity>
  <Lines>56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40</cp:revision>
  <dcterms:created xsi:type="dcterms:W3CDTF">2023-03-30T00:15:00Z</dcterms:created>
  <dcterms:modified xsi:type="dcterms:W3CDTF">2023-03-30T07:18:00Z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