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3307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0D36878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7FFA4D23" w14:textId="77777777" w:rsidR="002D5880" w:rsidRPr="00E33D86" w:rsidRDefault="002D5880" w:rsidP="0023521A">
      <w:pPr>
        <w:jc w:val="center"/>
        <w:rPr>
          <w:rFonts w:asciiTheme="minorHAnsi" w:hAnsiTheme="minorHAnsi" w:cstheme="minorHAnsi"/>
        </w:rPr>
      </w:pPr>
    </w:p>
    <w:p w14:paraId="406E24A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4EF4D0CB" w14:textId="75ABD628" w:rsidR="00A51190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2023</w:t>
      </w:r>
    </w:p>
    <w:p w14:paraId="6CCFED20" w14:textId="75F940C8" w:rsidR="002D5880" w:rsidRPr="00DE040E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Year </w:t>
      </w:r>
      <w:r w:rsidR="000A01E6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12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Earth and Environmental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Science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–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Unit 3</w:t>
      </w:r>
    </w:p>
    <w:p w14:paraId="7FC8D158" w14:textId="6B62C78C" w:rsidR="002D5880" w:rsidRDefault="009C60C3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 w:rsidRPr="00DE040E">
        <w:rPr>
          <w:rFonts w:asciiTheme="minorHAnsi" w:hAnsiTheme="minorHAnsi" w:cstheme="minorHAnsi"/>
          <w:b/>
          <w:color w:val="002060"/>
          <w:sz w:val="48"/>
          <w:szCs w:val="48"/>
        </w:rPr>
        <w:t>Task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2B668C">
        <w:rPr>
          <w:rFonts w:asciiTheme="minorHAnsi" w:hAnsiTheme="minorHAnsi" w:cstheme="minorHAnsi"/>
          <w:b/>
          <w:color w:val="002060"/>
          <w:sz w:val="48"/>
          <w:szCs w:val="48"/>
        </w:rPr>
        <w:t>5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: </w:t>
      </w:r>
      <w:r w:rsidR="002B668C">
        <w:rPr>
          <w:rFonts w:asciiTheme="minorHAnsi" w:hAnsiTheme="minorHAnsi" w:cstheme="minorHAnsi"/>
          <w:b/>
          <w:color w:val="002060"/>
          <w:sz w:val="48"/>
          <w:szCs w:val="48"/>
        </w:rPr>
        <w:t>Fossil Identification Investigation</w:t>
      </w:r>
    </w:p>
    <w:p w14:paraId="36A456D6" w14:textId="1F96C2A7" w:rsidR="002B668C" w:rsidRDefault="002B668C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Weight</w:t>
      </w:r>
      <w:r w:rsidR="00ED04E2">
        <w:rPr>
          <w:rFonts w:asciiTheme="minorHAnsi" w:hAnsiTheme="minorHAnsi" w:cstheme="minorHAnsi"/>
          <w:b/>
          <w:color w:val="002060"/>
          <w:sz w:val="48"/>
          <w:szCs w:val="48"/>
        </w:rPr>
        <w:t>ing: 6%</w:t>
      </w:r>
    </w:p>
    <w:p w14:paraId="6AC4780F" w14:textId="77777777" w:rsidR="00ED04E2" w:rsidRDefault="00ED04E2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18D61698" w14:textId="38CCCDA5" w:rsidR="00ED04E2" w:rsidRDefault="00ED04E2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Name: ______________________</w:t>
      </w:r>
    </w:p>
    <w:p w14:paraId="4A8FA8EA" w14:textId="77777777" w:rsidR="00ED04E2" w:rsidRDefault="00ED04E2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0AED7774" w14:textId="1FC62B67" w:rsidR="00ED04E2" w:rsidRPr="00DE040E" w:rsidRDefault="00ED04E2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Date: __________________</w:t>
      </w:r>
    </w:p>
    <w:p w14:paraId="7D318752" w14:textId="7A6A9743" w:rsidR="00BC0394" w:rsidRDefault="00BC0394" w:rsidP="00BC0394">
      <w:pPr>
        <w:rPr>
          <w:rFonts w:asciiTheme="minorHAnsi" w:hAnsiTheme="minorHAnsi" w:cstheme="minorHAnsi"/>
          <w:sz w:val="20"/>
          <w:szCs w:val="20"/>
        </w:rPr>
      </w:pPr>
    </w:p>
    <w:p w14:paraId="6639EEE8" w14:textId="578F2700" w:rsid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29D81A58" w14:textId="77777777" w:rsidR="008850AF" w:rsidRP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70CAC1D1" w14:textId="5A3B7E01" w:rsidR="00BC0394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p w14:paraId="23F105E9" w14:textId="77777777" w:rsidR="00C55192" w:rsidRDefault="00C55192" w:rsidP="00BC0394">
      <w:pPr>
        <w:rPr>
          <w:rFonts w:asciiTheme="minorHAnsi" w:hAnsiTheme="minorHAnsi" w:cstheme="minorHAnsi"/>
          <w:sz w:val="48"/>
          <w:szCs w:val="48"/>
        </w:rPr>
      </w:pPr>
    </w:p>
    <w:p w14:paraId="717201EA" w14:textId="77777777" w:rsidR="00C55192" w:rsidRDefault="00C55192" w:rsidP="00BC0394">
      <w:pPr>
        <w:rPr>
          <w:rFonts w:asciiTheme="minorHAnsi" w:hAnsiTheme="minorHAnsi" w:cstheme="minorHAnsi"/>
          <w:sz w:val="48"/>
          <w:szCs w:val="48"/>
        </w:rPr>
      </w:pPr>
    </w:p>
    <w:p w14:paraId="16740BDB" w14:textId="77777777" w:rsidR="00C55192" w:rsidRDefault="00C55192" w:rsidP="00BC0394">
      <w:pPr>
        <w:rPr>
          <w:rFonts w:asciiTheme="minorHAnsi" w:hAnsiTheme="minorHAnsi"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507"/>
        <w:tblW w:w="6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632"/>
      </w:tblGrid>
      <w:tr w:rsidR="009139A9" w:rsidRPr="001A6508" w14:paraId="2BFC4A90" w14:textId="77777777" w:rsidTr="00C55192">
        <w:trPr>
          <w:trHeight w:val="992"/>
        </w:trPr>
        <w:tc>
          <w:tcPr>
            <w:tcW w:w="4111" w:type="dxa"/>
            <w:vAlign w:val="center"/>
          </w:tcPr>
          <w:p w14:paraId="00322DF9" w14:textId="77777777" w:rsidR="009139A9" w:rsidRPr="00F139C5" w:rsidRDefault="009139A9" w:rsidP="00C55192">
            <w:pPr>
              <w:jc w:val="right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Total Mark</w:t>
            </w:r>
          </w:p>
        </w:tc>
        <w:tc>
          <w:tcPr>
            <w:tcW w:w="2632" w:type="dxa"/>
            <w:vAlign w:val="center"/>
          </w:tcPr>
          <w:p w14:paraId="201A4CAD" w14:textId="65308FE5" w:rsidR="009139A9" w:rsidRPr="001A6508" w:rsidRDefault="002F0F6B" w:rsidP="00C55192">
            <w:pPr>
              <w:jc w:val="right"/>
              <w:rPr>
                <w:rFonts w:cstheme="minorHAnsi"/>
                <w:sz w:val="36"/>
                <w:szCs w:val="3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52"/>
                        <w:szCs w:val="5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40</m:t>
                    </m:r>
                  </m:den>
                </m:f>
              </m:oMath>
            </m:oMathPara>
          </w:p>
        </w:tc>
      </w:tr>
    </w:tbl>
    <w:p w14:paraId="4A59F584" w14:textId="77777777" w:rsidR="00BC0394" w:rsidRPr="00E33D86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p w14:paraId="0DF49766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7B60E2C4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4EE87AAE" w14:textId="249404E0" w:rsidR="009F0D1B" w:rsidRPr="00DE040E" w:rsidRDefault="009F0D1B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DE040E">
        <w:rPr>
          <w:rFonts w:asciiTheme="minorHAnsi" w:hAnsiTheme="minorHAnsi" w:cstheme="minorHAnsi"/>
          <w:i/>
          <w:sz w:val="28"/>
          <w:szCs w:val="28"/>
        </w:rPr>
        <w:t xml:space="preserve">I acknowledge that all the information contained in this task is my own work and not taken from other sources. If other sources have been </w:t>
      </w:r>
      <w:proofErr w:type="gramStart"/>
      <w:r w:rsidRPr="00DE040E">
        <w:rPr>
          <w:rFonts w:asciiTheme="minorHAnsi" w:hAnsiTheme="minorHAnsi" w:cstheme="minorHAnsi"/>
          <w:i/>
          <w:sz w:val="28"/>
          <w:szCs w:val="28"/>
        </w:rPr>
        <w:t>used</w:t>
      </w:r>
      <w:proofErr w:type="gramEnd"/>
      <w:r w:rsidRPr="00DE040E">
        <w:rPr>
          <w:rFonts w:asciiTheme="minorHAnsi" w:hAnsiTheme="minorHAnsi" w:cstheme="minorHAnsi"/>
          <w:i/>
          <w:sz w:val="28"/>
          <w:szCs w:val="28"/>
        </w:rPr>
        <w:t xml:space="preserve"> they have been acknowledged in my references.</w:t>
      </w:r>
    </w:p>
    <w:p w14:paraId="5B42AFAC" w14:textId="77777777" w:rsidR="009F0D1B" w:rsidRPr="00DE040E" w:rsidRDefault="009F0D1B" w:rsidP="009F0D1B">
      <w:pPr>
        <w:rPr>
          <w:rFonts w:asciiTheme="minorHAnsi" w:hAnsiTheme="minorHAnsi" w:cstheme="minorHAnsi"/>
          <w:sz w:val="28"/>
          <w:szCs w:val="28"/>
        </w:rPr>
      </w:pPr>
    </w:p>
    <w:p w14:paraId="285A2E15" w14:textId="77777777" w:rsidR="009F0D1B" w:rsidRPr="00DE040E" w:rsidRDefault="009F0D1B">
      <w:pPr>
        <w:rPr>
          <w:rFonts w:asciiTheme="minorHAnsi" w:hAnsiTheme="minorHAnsi" w:cstheme="minorHAnsi"/>
          <w:sz w:val="28"/>
          <w:szCs w:val="28"/>
        </w:rPr>
      </w:pPr>
      <w:r w:rsidRPr="00DE040E">
        <w:rPr>
          <w:rFonts w:asciiTheme="minorHAnsi" w:hAnsiTheme="minorHAnsi" w:cstheme="minorHAnsi"/>
          <w:sz w:val="28"/>
          <w:szCs w:val="28"/>
        </w:rPr>
        <w:t>____________________________________</w:t>
      </w:r>
    </w:p>
    <w:p w14:paraId="26A691E1" w14:textId="57D72B7B" w:rsidR="009C60C3" w:rsidRDefault="009F0D1B" w:rsidP="009F0D1B">
      <w:pPr>
        <w:rPr>
          <w:rFonts w:asciiTheme="minorHAnsi" w:hAnsiTheme="minorHAnsi" w:cstheme="minorHAnsi"/>
          <w:sz w:val="20"/>
          <w:szCs w:val="20"/>
        </w:rPr>
      </w:pPr>
      <w:r w:rsidRPr="00E33D86"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Pr="00E33D86">
        <w:rPr>
          <w:rFonts w:asciiTheme="minorHAnsi" w:hAnsiTheme="minorHAnsi" w:cstheme="minorHAnsi"/>
          <w:sz w:val="20"/>
          <w:szCs w:val="20"/>
        </w:rPr>
        <w:t>(Student Signature)</w:t>
      </w:r>
    </w:p>
    <w:p w14:paraId="781324C0" w14:textId="4954FF66" w:rsidR="00B634D3" w:rsidRDefault="00B634D3" w:rsidP="009F0D1B">
      <w:pPr>
        <w:rPr>
          <w:rFonts w:asciiTheme="minorHAnsi" w:hAnsiTheme="minorHAnsi" w:cstheme="minorHAnsi"/>
          <w:sz w:val="28"/>
          <w:szCs w:val="28"/>
        </w:rPr>
      </w:pPr>
    </w:p>
    <w:p w14:paraId="5CD6CEBC" w14:textId="7969FDCF" w:rsidR="00083DFA" w:rsidRDefault="00B634D3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Please see SEQTA for teacher feedback and comments.</w:t>
      </w:r>
      <w:r w:rsidR="00083D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2F8E11" w14:textId="0DAD6957" w:rsidR="00ED04E2" w:rsidRDefault="00ED04E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4B24331" w14:textId="77777777" w:rsidR="00F61418" w:rsidRDefault="00F61418" w:rsidP="009F0D1B">
      <w:pPr>
        <w:rPr>
          <w:rFonts w:asciiTheme="minorHAnsi" w:hAnsiTheme="minorHAnsi" w:cstheme="minorHAnsi"/>
          <w:b/>
          <w:bCs/>
        </w:rPr>
        <w:sectPr w:rsidR="00F61418" w:rsidSect="00083DFA">
          <w:headerReference w:type="first" r:id="rId11"/>
          <w:footerReference w:type="first" r:id="rId12"/>
          <w:pgSz w:w="12240" w:h="15840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5D1991FE" w14:textId="32C9FC5E" w:rsidR="00D427DF" w:rsidRPr="00D427DF" w:rsidRDefault="00D427DF" w:rsidP="009F0D1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TASK:</w:t>
      </w:r>
    </w:p>
    <w:p w14:paraId="67DF70DA" w14:textId="6290AEAD" w:rsidR="00711C32" w:rsidRDefault="0056125B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this practical investigation</w:t>
      </w:r>
      <w:r w:rsidR="00D427DF">
        <w:rPr>
          <w:rFonts w:asciiTheme="minorHAnsi" w:hAnsiTheme="minorHAnsi" w:cstheme="minorHAnsi"/>
        </w:rPr>
        <w:t>, you will investigate the features of different fossils and attempt to identify the environments in which they are formed.</w:t>
      </w:r>
      <w:r w:rsidR="00EB68A9">
        <w:rPr>
          <w:rFonts w:asciiTheme="minorHAnsi" w:hAnsiTheme="minorHAnsi" w:cstheme="minorHAnsi"/>
        </w:rPr>
        <w:t xml:space="preserve"> </w:t>
      </w:r>
      <w:r w:rsidR="00711C32">
        <w:rPr>
          <w:rFonts w:asciiTheme="minorHAnsi" w:hAnsiTheme="minorHAnsi" w:cstheme="minorHAnsi"/>
        </w:rPr>
        <w:t xml:space="preserve">You will need to select </w:t>
      </w:r>
      <w:r w:rsidR="00711C32">
        <w:rPr>
          <w:rFonts w:asciiTheme="minorHAnsi" w:hAnsiTheme="minorHAnsi" w:cstheme="minorHAnsi"/>
          <w:b/>
          <w:bCs/>
        </w:rPr>
        <w:t>FOUR</w:t>
      </w:r>
      <w:r w:rsidR="00711C32">
        <w:rPr>
          <w:rFonts w:asciiTheme="minorHAnsi" w:hAnsiTheme="minorHAnsi" w:cstheme="minorHAnsi"/>
        </w:rPr>
        <w:t xml:space="preserve"> fossils to describe.</w:t>
      </w:r>
    </w:p>
    <w:p w14:paraId="329CF411" w14:textId="77777777" w:rsidR="00307128" w:rsidRDefault="00307128" w:rsidP="009F0D1B">
      <w:pPr>
        <w:rPr>
          <w:rFonts w:asciiTheme="minorHAnsi" w:hAnsiTheme="minorHAnsi" w:cstheme="minorHAnsi"/>
        </w:rPr>
      </w:pPr>
    </w:p>
    <w:p w14:paraId="199FC1C5" w14:textId="59D3EFA2" w:rsidR="00711C32" w:rsidRDefault="008057C7" w:rsidP="009F0D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each </w:t>
      </w:r>
      <w:r w:rsidR="00C46003">
        <w:rPr>
          <w:rFonts w:asciiTheme="minorHAnsi" w:hAnsiTheme="minorHAnsi" w:cstheme="minorHAnsi"/>
        </w:rPr>
        <w:t>fossil, you will need to complete the below procedure</w:t>
      </w:r>
      <w:r w:rsidR="00307128">
        <w:rPr>
          <w:rFonts w:asciiTheme="minorHAnsi" w:hAnsiTheme="minorHAnsi" w:cstheme="minorHAnsi"/>
        </w:rPr>
        <w:t>:</w:t>
      </w:r>
    </w:p>
    <w:tbl>
      <w:tblPr>
        <w:tblStyle w:val="TableGrid"/>
        <w:tblW w:w="1459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8"/>
        <w:gridCol w:w="7298"/>
      </w:tblGrid>
      <w:tr w:rsidR="00CA0D85" w14:paraId="31AC053E" w14:textId="77777777" w:rsidTr="007E5E8B">
        <w:tc>
          <w:tcPr>
            <w:tcW w:w="7298" w:type="dxa"/>
          </w:tcPr>
          <w:p w14:paraId="25FE82A4" w14:textId="56A52D72" w:rsidR="00281ED2" w:rsidRDefault="001A5AE1" w:rsidP="009F0D1B">
            <w:pPr>
              <w:pStyle w:val="ListParagraph"/>
              <w:numPr>
                <w:ilvl w:val="0"/>
                <w:numId w:val="7"/>
              </w:numPr>
              <w:ind w:left="323"/>
              <w:rPr>
                <w:rFonts w:asciiTheme="minorHAnsi" w:hAnsiTheme="minorHAnsi" w:cstheme="minorHAnsi"/>
              </w:rPr>
            </w:pPr>
            <w:r w:rsidRPr="00281ED2">
              <w:rPr>
                <w:rFonts w:asciiTheme="minorHAnsi" w:hAnsiTheme="minorHAnsi" w:cstheme="minorHAnsi"/>
              </w:rPr>
              <w:t>Draw a scientific diagram of each specimen ensuring to label the defining features.</w:t>
            </w:r>
            <w:r w:rsidR="00307128">
              <w:rPr>
                <w:rFonts w:asciiTheme="minorHAnsi" w:hAnsiTheme="minorHAnsi" w:cstheme="minorHAnsi"/>
              </w:rPr>
              <w:t xml:space="preserve"> (2 marks)</w:t>
            </w:r>
          </w:p>
          <w:p w14:paraId="729FCEAA" w14:textId="0FC5C83F" w:rsidR="00307128" w:rsidRDefault="00281ED2" w:rsidP="009F0D1B">
            <w:pPr>
              <w:pStyle w:val="ListParagraph"/>
              <w:numPr>
                <w:ilvl w:val="0"/>
                <w:numId w:val="7"/>
              </w:numPr>
              <w:ind w:left="323"/>
              <w:rPr>
                <w:rFonts w:asciiTheme="minorHAnsi" w:hAnsiTheme="minorHAnsi" w:cstheme="minorHAnsi"/>
              </w:rPr>
            </w:pPr>
            <w:r w:rsidRPr="00281ED2">
              <w:rPr>
                <w:rFonts w:asciiTheme="minorHAnsi" w:hAnsiTheme="minorHAnsi" w:cstheme="minorHAnsi"/>
              </w:rPr>
              <w:t>Describe the organism preserved in each specimen.</w:t>
            </w:r>
            <w:r w:rsidR="00307128">
              <w:rPr>
                <w:rFonts w:asciiTheme="minorHAnsi" w:hAnsiTheme="minorHAnsi" w:cstheme="minorHAnsi"/>
              </w:rPr>
              <w:t xml:space="preserve"> (2 marks)</w:t>
            </w:r>
          </w:p>
          <w:p w14:paraId="774D0730" w14:textId="25130336" w:rsidR="00281ED2" w:rsidRPr="00307128" w:rsidRDefault="00281ED2" w:rsidP="009F0D1B">
            <w:pPr>
              <w:pStyle w:val="ListParagraph"/>
              <w:numPr>
                <w:ilvl w:val="0"/>
                <w:numId w:val="7"/>
              </w:numPr>
              <w:ind w:left="323"/>
              <w:rPr>
                <w:rFonts w:asciiTheme="minorHAnsi" w:hAnsiTheme="minorHAnsi" w:cstheme="minorHAnsi"/>
              </w:rPr>
            </w:pPr>
            <w:r w:rsidRPr="00307128">
              <w:rPr>
                <w:rFonts w:asciiTheme="minorHAnsi" w:hAnsiTheme="minorHAnsi" w:cstheme="minorHAnsi"/>
              </w:rPr>
              <w:t>Use appropriate references to classify each specimen, and the era(s) in which they lived.</w:t>
            </w:r>
            <w:r w:rsidR="00307128">
              <w:rPr>
                <w:rFonts w:asciiTheme="minorHAnsi" w:hAnsiTheme="minorHAnsi" w:cstheme="minorHAnsi"/>
              </w:rPr>
              <w:t xml:space="preserve"> (2 marks)</w:t>
            </w:r>
          </w:p>
        </w:tc>
        <w:tc>
          <w:tcPr>
            <w:tcW w:w="7298" w:type="dxa"/>
          </w:tcPr>
          <w:p w14:paraId="311AD335" w14:textId="77777777" w:rsidR="00307128" w:rsidRDefault="00281ED2" w:rsidP="00307128">
            <w:pPr>
              <w:pStyle w:val="ListParagraph"/>
              <w:numPr>
                <w:ilvl w:val="0"/>
                <w:numId w:val="7"/>
              </w:numPr>
              <w:ind w:left="344"/>
              <w:rPr>
                <w:rFonts w:asciiTheme="minorHAnsi" w:hAnsiTheme="minorHAnsi" w:cstheme="minorHAnsi"/>
              </w:rPr>
            </w:pPr>
            <w:r w:rsidRPr="00307128">
              <w:rPr>
                <w:rFonts w:asciiTheme="minorHAnsi" w:hAnsiTheme="minorHAnsi" w:cstheme="minorHAnsi"/>
              </w:rPr>
              <w:t>Describe the paleoenvironments in which the fossil was formed. Refer to the following:</w:t>
            </w:r>
          </w:p>
          <w:p w14:paraId="6984A719" w14:textId="3ECFF441" w:rsidR="00307128" w:rsidRDefault="00281ED2" w:rsidP="00307128">
            <w:pPr>
              <w:pStyle w:val="ListParagraph"/>
              <w:numPr>
                <w:ilvl w:val="1"/>
                <w:numId w:val="7"/>
              </w:numPr>
              <w:ind w:left="486"/>
              <w:rPr>
                <w:rFonts w:asciiTheme="minorHAnsi" w:hAnsiTheme="minorHAnsi" w:cstheme="minorHAnsi"/>
              </w:rPr>
            </w:pPr>
            <w:r w:rsidRPr="00307128">
              <w:rPr>
                <w:rFonts w:asciiTheme="minorHAnsi" w:hAnsiTheme="minorHAnsi" w:cstheme="minorHAnsi"/>
              </w:rPr>
              <w:t>The type of fossil and the environmental conditions required for the fossils to form.</w:t>
            </w:r>
            <w:r w:rsidR="00307128">
              <w:rPr>
                <w:rFonts w:asciiTheme="minorHAnsi" w:hAnsiTheme="minorHAnsi" w:cstheme="minorHAnsi"/>
              </w:rPr>
              <w:t xml:space="preserve"> (2 marks)</w:t>
            </w:r>
          </w:p>
          <w:p w14:paraId="6119B119" w14:textId="79B0C47B" w:rsidR="00CA0D85" w:rsidRPr="00307128" w:rsidRDefault="00281ED2" w:rsidP="00307128">
            <w:pPr>
              <w:pStyle w:val="ListParagraph"/>
              <w:numPr>
                <w:ilvl w:val="1"/>
                <w:numId w:val="7"/>
              </w:numPr>
              <w:ind w:left="486"/>
              <w:rPr>
                <w:rFonts w:asciiTheme="minorHAnsi" w:hAnsiTheme="minorHAnsi" w:cstheme="minorHAnsi"/>
              </w:rPr>
            </w:pPr>
            <w:r w:rsidRPr="00307128">
              <w:rPr>
                <w:rFonts w:asciiTheme="minorHAnsi" w:hAnsiTheme="minorHAnsi" w:cstheme="minorHAnsi"/>
              </w:rPr>
              <w:t>The environment that the organism lived.</w:t>
            </w:r>
            <w:r w:rsidR="00307128">
              <w:rPr>
                <w:rFonts w:asciiTheme="minorHAnsi" w:hAnsiTheme="minorHAnsi" w:cstheme="minorHAnsi"/>
              </w:rPr>
              <w:t xml:space="preserve"> (2 marks)</w:t>
            </w:r>
          </w:p>
        </w:tc>
      </w:tr>
    </w:tbl>
    <w:p w14:paraId="415F0C3B" w14:textId="77777777" w:rsidR="00C46003" w:rsidRDefault="00C46003" w:rsidP="009F0D1B">
      <w:pPr>
        <w:rPr>
          <w:rFonts w:asciiTheme="minorHAnsi" w:hAnsiTheme="minorHAnsi" w:cstheme="minorHAnsi"/>
        </w:rPr>
      </w:pPr>
    </w:p>
    <w:tbl>
      <w:tblPr>
        <w:tblStyle w:val="TableGrid"/>
        <w:tblW w:w="15027" w:type="dxa"/>
        <w:tblInd w:w="-431" w:type="dxa"/>
        <w:tblLook w:val="04A0" w:firstRow="1" w:lastRow="0" w:firstColumn="1" w:lastColumn="0" w:noHBand="0" w:noVBand="1"/>
      </w:tblPr>
      <w:tblGrid>
        <w:gridCol w:w="7495"/>
        <w:gridCol w:w="18"/>
        <w:gridCol w:w="7514"/>
      </w:tblGrid>
      <w:tr w:rsidR="00E57BD5" w14:paraId="00B0939C" w14:textId="77777777" w:rsidTr="001F5952">
        <w:trPr>
          <w:trHeight w:val="3994"/>
        </w:trPr>
        <w:tc>
          <w:tcPr>
            <w:tcW w:w="7495" w:type="dxa"/>
            <w:tcBorders>
              <w:top w:val="nil"/>
              <w:left w:val="nil"/>
            </w:tcBorders>
          </w:tcPr>
          <w:p w14:paraId="786B1911" w14:textId="574AE20A" w:rsidR="00E57BD5" w:rsidRDefault="002539D2" w:rsidP="001F59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Fossil 1</w:t>
            </w:r>
          </w:p>
        </w:tc>
        <w:tc>
          <w:tcPr>
            <w:tcW w:w="7532" w:type="dxa"/>
            <w:gridSpan w:val="2"/>
            <w:tcBorders>
              <w:top w:val="nil"/>
              <w:right w:val="nil"/>
            </w:tcBorders>
          </w:tcPr>
          <w:p w14:paraId="3FAD916B" w14:textId="3238C092" w:rsidR="00E57BD5" w:rsidRDefault="002539D2" w:rsidP="001F5952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Fossil 2</w:t>
            </w:r>
          </w:p>
        </w:tc>
      </w:tr>
      <w:tr w:rsidR="00E57BD5" w14:paraId="70689033" w14:textId="77777777" w:rsidTr="001F5952">
        <w:trPr>
          <w:trHeight w:val="3994"/>
        </w:trPr>
        <w:tc>
          <w:tcPr>
            <w:tcW w:w="7495" w:type="dxa"/>
            <w:tcBorders>
              <w:left w:val="nil"/>
              <w:bottom w:val="nil"/>
            </w:tcBorders>
          </w:tcPr>
          <w:p w14:paraId="111B8411" w14:textId="17F0B556" w:rsidR="00E57BD5" w:rsidRDefault="002539D2" w:rsidP="001F59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Fossil 3</w:t>
            </w:r>
          </w:p>
        </w:tc>
        <w:tc>
          <w:tcPr>
            <w:tcW w:w="7532" w:type="dxa"/>
            <w:gridSpan w:val="2"/>
            <w:tcBorders>
              <w:bottom w:val="nil"/>
              <w:right w:val="nil"/>
            </w:tcBorders>
          </w:tcPr>
          <w:p w14:paraId="67A64316" w14:textId="360933CE" w:rsidR="00E57BD5" w:rsidRDefault="002539D2" w:rsidP="001F5952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Fossil 4</w:t>
            </w:r>
          </w:p>
        </w:tc>
      </w:tr>
      <w:tr w:rsidR="00A040FA" w14:paraId="6612C1BD" w14:textId="77777777" w:rsidTr="001F5952">
        <w:trPr>
          <w:trHeight w:val="5456"/>
        </w:trPr>
        <w:tc>
          <w:tcPr>
            <w:tcW w:w="7513" w:type="dxa"/>
            <w:gridSpan w:val="2"/>
            <w:tcBorders>
              <w:top w:val="nil"/>
              <w:left w:val="nil"/>
            </w:tcBorders>
          </w:tcPr>
          <w:p w14:paraId="3EB0126C" w14:textId="590A2317" w:rsidR="00A040FA" w:rsidRDefault="002539D2" w:rsidP="001F59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Fossil 1 Diagram</w:t>
            </w:r>
          </w:p>
        </w:tc>
        <w:tc>
          <w:tcPr>
            <w:tcW w:w="7514" w:type="dxa"/>
            <w:tcBorders>
              <w:top w:val="nil"/>
              <w:right w:val="nil"/>
            </w:tcBorders>
          </w:tcPr>
          <w:p w14:paraId="03BF89B6" w14:textId="6AA7DB18" w:rsidR="00A040FA" w:rsidRDefault="002539D2" w:rsidP="001F5952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Fossil 2 Diagram</w:t>
            </w:r>
          </w:p>
        </w:tc>
      </w:tr>
      <w:tr w:rsidR="00A040FA" w14:paraId="3B3EDD29" w14:textId="77777777" w:rsidTr="001F5952">
        <w:trPr>
          <w:trHeight w:val="5456"/>
        </w:trPr>
        <w:tc>
          <w:tcPr>
            <w:tcW w:w="7513" w:type="dxa"/>
            <w:gridSpan w:val="2"/>
            <w:tcBorders>
              <w:left w:val="nil"/>
              <w:bottom w:val="nil"/>
            </w:tcBorders>
          </w:tcPr>
          <w:p w14:paraId="789F5975" w14:textId="6D9C33CB" w:rsidR="00A040FA" w:rsidRDefault="002539D2" w:rsidP="001F595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Fossil 3 Diagram</w:t>
            </w:r>
          </w:p>
        </w:tc>
        <w:tc>
          <w:tcPr>
            <w:tcW w:w="7514" w:type="dxa"/>
            <w:tcBorders>
              <w:bottom w:val="nil"/>
              <w:right w:val="nil"/>
            </w:tcBorders>
          </w:tcPr>
          <w:p w14:paraId="1437C9A1" w14:textId="30763E7F" w:rsidR="00A040FA" w:rsidRDefault="002539D2" w:rsidP="001F5952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Fossil 4 Diagram</w:t>
            </w:r>
          </w:p>
        </w:tc>
      </w:tr>
    </w:tbl>
    <w:p w14:paraId="4E000792" w14:textId="77777777" w:rsidR="00711C32" w:rsidRPr="00711C32" w:rsidRDefault="00711C32" w:rsidP="002703F3">
      <w:pPr>
        <w:rPr>
          <w:rFonts w:asciiTheme="minorHAnsi" w:hAnsiTheme="minorHAnsi" w:cstheme="minorHAnsi"/>
        </w:rPr>
      </w:pPr>
    </w:p>
    <w:sectPr w:rsidR="00711C32" w:rsidRPr="00711C32" w:rsidSect="002703F3">
      <w:pgSz w:w="15840" w:h="12240" w:orient="landscape"/>
      <w:pgMar w:top="568" w:right="851" w:bottom="42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1C3AD" w14:textId="77777777" w:rsidR="002F0F6B" w:rsidRDefault="002F0F6B" w:rsidP="00DE040E">
      <w:r>
        <w:separator/>
      </w:r>
    </w:p>
  </w:endnote>
  <w:endnote w:type="continuationSeparator" w:id="0">
    <w:p w14:paraId="3F1F2707" w14:textId="77777777" w:rsidR="002F0F6B" w:rsidRDefault="002F0F6B" w:rsidP="00D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080B" w14:textId="196F2D94" w:rsidR="00083DFA" w:rsidRDefault="000B022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9344016" wp14:editId="6BA7AED6">
          <wp:simplePos x="0" y="0"/>
          <wp:positionH relativeFrom="page">
            <wp:posOffset>-635</wp:posOffset>
          </wp:positionH>
          <wp:positionV relativeFrom="paragraph">
            <wp:posOffset>-7620</wp:posOffset>
          </wp:positionV>
          <wp:extent cx="8020050" cy="626745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F2CCB" w14:textId="77777777" w:rsidR="002F0F6B" w:rsidRDefault="002F0F6B" w:rsidP="00DE040E">
      <w:r>
        <w:separator/>
      </w:r>
    </w:p>
  </w:footnote>
  <w:footnote w:type="continuationSeparator" w:id="0">
    <w:p w14:paraId="068887B0" w14:textId="77777777" w:rsidR="002F0F6B" w:rsidRDefault="002F0F6B" w:rsidP="00DE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A912" w14:textId="54843D44" w:rsidR="00083DFA" w:rsidRDefault="000B022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D0D32F" wp14:editId="23BEAD3E">
          <wp:simplePos x="0" y="0"/>
          <wp:positionH relativeFrom="column">
            <wp:posOffset>4172585</wp:posOffset>
          </wp:positionH>
          <wp:positionV relativeFrom="paragraph">
            <wp:posOffset>-58420</wp:posOffset>
          </wp:positionV>
          <wp:extent cx="2228850" cy="1007441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DFA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15F43E1" wp14:editId="36B0D73D">
          <wp:simplePos x="0" y="0"/>
          <wp:positionH relativeFrom="column">
            <wp:posOffset>-1395730</wp:posOffset>
          </wp:positionH>
          <wp:positionV relativeFrom="paragraph">
            <wp:posOffset>-446405</wp:posOffset>
          </wp:positionV>
          <wp:extent cx="8963025" cy="733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1C1"/>
    <w:multiLevelType w:val="hybridMultilevel"/>
    <w:tmpl w:val="3DA2E4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3840"/>
    <w:multiLevelType w:val="hybridMultilevel"/>
    <w:tmpl w:val="94B43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21CFA"/>
    <w:multiLevelType w:val="hybridMultilevel"/>
    <w:tmpl w:val="D04811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5E2B"/>
    <w:multiLevelType w:val="hybridMultilevel"/>
    <w:tmpl w:val="AFF0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96349"/>
    <w:multiLevelType w:val="hybridMultilevel"/>
    <w:tmpl w:val="4162A1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2E174B"/>
    <w:multiLevelType w:val="hybridMultilevel"/>
    <w:tmpl w:val="913A09AC"/>
    <w:lvl w:ilvl="0" w:tplc="057CB8C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E1F40"/>
    <w:multiLevelType w:val="hybridMultilevel"/>
    <w:tmpl w:val="1EEA403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88"/>
    <w:rsid w:val="00012F0C"/>
    <w:rsid w:val="000450E9"/>
    <w:rsid w:val="00083DFA"/>
    <w:rsid w:val="000A01E6"/>
    <w:rsid w:val="000B0225"/>
    <w:rsid w:val="000F0E03"/>
    <w:rsid w:val="00112E0D"/>
    <w:rsid w:val="00141B66"/>
    <w:rsid w:val="00165546"/>
    <w:rsid w:val="001A5AE1"/>
    <w:rsid w:val="001B1AA2"/>
    <w:rsid w:val="001B34B9"/>
    <w:rsid w:val="001F5952"/>
    <w:rsid w:val="0020497C"/>
    <w:rsid w:val="00224B88"/>
    <w:rsid w:val="0023521A"/>
    <w:rsid w:val="002416CA"/>
    <w:rsid w:val="002539D2"/>
    <w:rsid w:val="00266BEA"/>
    <w:rsid w:val="002703F3"/>
    <w:rsid w:val="00281ED2"/>
    <w:rsid w:val="0028580F"/>
    <w:rsid w:val="002B668C"/>
    <w:rsid w:val="002C2114"/>
    <w:rsid w:val="002D5880"/>
    <w:rsid w:val="002F0F6B"/>
    <w:rsid w:val="00307128"/>
    <w:rsid w:val="00351235"/>
    <w:rsid w:val="00371F61"/>
    <w:rsid w:val="00384CFB"/>
    <w:rsid w:val="00421BB5"/>
    <w:rsid w:val="00467E4A"/>
    <w:rsid w:val="004A3266"/>
    <w:rsid w:val="004B7935"/>
    <w:rsid w:val="004C6749"/>
    <w:rsid w:val="0051429D"/>
    <w:rsid w:val="005235D6"/>
    <w:rsid w:val="0052737B"/>
    <w:rsid w:val="00527674"/>
    <w:rsid w:val="0056125B"/>
    <w:rsid w:val="00585D95"/>
    <w:rsid w:val="00617F83"/>
    <w:rsid w:val="0062278F"/>
    <w:rsid w:val="00631878"/>
    <w:rsid w:val="00631E08"/>
    <w:rsid w:val="00663902"/>
    <w:rsid w:val="006A2705"/>
    <w:rsid w:val="006C0DD9"/>
    <w:rsid w:val="006E1467"/>
    <w:rsid w:val="006F2030"/>
    <w:rsid w:val="00711C32"/>
    <w:rsid w:val="00757DC9"/>
    <w:rsid w:val="00780004"/>
    <w:rsid w:val="007A3ED8"/>
    <w:rsid w:val="007E5E8B"/>
    <w:rsid w:val="008057C7"/>
    <w:rsid w:val="00827446"/>
    <w:rsid w:val="00884011"/>
    <w:rsid w:val="008850AF"/>
    <w:rsid w:val="008D5601"/>
    <w:rsid w:val="008D7790"/>
    <w:rsid w:val="009032CA"/>
    <w:rsid w:val="00911829"/>
    <w:rsid w:val="009139A9"/>
    <w:rsid w:val="00937178"/>
    <w:rsid w:val="009A0CFE"/>
    <w:rsid w:val="009C60C3"/>
    <w:rsid w:val="009F0D1B"/>
    <w:rsid w:val="00A040FA"/>
    <w:rsid w:val="00A35B83"/>
    <w:rsid w:val="00A51190"/>
    <w:rsid w:val="00A6426C"/>
    <w:rsid w:val="00AA0C18"/>
    <w:rsid w:val="00AF0C50"/>
    <w:rsid w:val="00AF33CC"/>
    <w:rsid w:val="00B168A3"/>
    <w:rsid w:val="00B17850"/>
    <w:rsid w:val="00B33D88"/>
    <w:rsid w:val="00B35BD1"/>
    <w:rsid w:val="00B6139E"/>
    <w:rsid w:val="00B634D3"/>
    <w:rsid w:val="00B85BE3"/>
    <w:rsid w:val="00BA3740"/>
    <w:rsid w:val="00BC0394"/>
    <w:rsid w:val="00BC378A"/>
    <w:rsid w:val="00C033F5"/>
    <w:rsid w:val="00C46003"/>
    <w:rsid w:val="00C55192"/>
    <w:rsid w:val="00C64B93"/>
    <w:rsid w:val="00C9080C"/>
    <w:rsid w:val="00CA0D85"/>
    <w:rsid w:val="00D427DF"/>
    <w:rsid w:val="00D455FD"/>
    <w:rsid w:val="00D54339"/>
    <w:rsid w:val="00D56083"/>
    <w:rsid w:val="00D6678D"/>
    <w:rsid w:val="00D81350"/>
    <w:rsid w:val="00D84839"/>
    <w:rsid w:val="00D966C7"/>
    <w:rsid w:val="00DA0FD0"/>
    <w:rsid w:val="00DA3549"/>
    <w:rsid w:val="00DA6368"/>
    <w:rsid w:val="00DB1572"/>
    <w:rsid w:val="00DE040E"/>
    <w:rsid w:val="00E00F53"/>
    <w:rsid w:val="00E26177"/>
    <w:rsid w:val="00E33D86"/>
    <w:rsid w:val="00E40F2D"/>
    <w:rsid w:val="00E57BD5"/>
    <w:rsid w:val="00E62932"/>
    <w:rsid w:val="00E90CB0"/>
    <w:rsid w:val="00EB6684"/>
    <w:rsid w:val="00EB68A9"/>
    <w:rsid w:val="00EC4DE7"/>
    <w:rsid w:val="00ED04E2"/>
    <w:rsid w:val="00ED69E6"/>
    <w:rsid w:val="00EF7034"/>
    <w:rsid w:val="00F139C5"/>
    <w:rsid w:val="00F61418"/>
    <w:rsid w:val="00F641B6"/>
    <w:rsid w:val="00F96406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1EC31"/>
  <w15:docId w15:val="{2A5F5EED-BAF1-49FC-B485-42F3AD5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141B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DA0FD0"/>
    <w:rPr>
      <w:i/>
      <w:iCs/>
    </w:rPr>
  </w:style>
  <w:style w:type="paragraph" w:styleId="ListParagraph">
    <w:name w:val="List Paragraph"/>
    <w:basedOn w:val="Normal"/>
    <w:uiPriority w:val="34"/>
    <w:qFormat/>
    <w:rsid w:val="007A3E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41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040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E040E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A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AF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D35B61-54DE-45EF-AC06-99066CC2E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C5090-CC60-42A9-B65B-6EDB97EFBA8D}"/>
</file>

<file path=customXml/itemProps3.xml><?xml version="1.0" encoding="utf-8"?>
<ds:datastoreItem xmlns:ds="http://schemas.openxmlformats.org/officeDocument/2006/customXml" ds:itemID="{F618FBC7-0088-4FFF-8225-F94BC51BBD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B06F2-8E4C-4B8B-8CEC-F0A54966A519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Rozmeri</dc:creator>
  <cp:keywords/>
  <dc:description/>
  <cp:lastModifiedBy>AGNEW-BUSH Tiela [Southern River College]</cp:lastModifiedBy>
  <cp:revision>34</cp:revision>
  <cp:lastPrinted>2023-05-30T00:01:00Z</cp:lastPrinted>
  <dcterms:created xsi:type="dcterms:W3CDTF">2023-05-29T13:06:00Z</dcterms:created>
  <dcterms:modified xsi:type="dcterms:W3CDTF">2023-05-30T00:02:00Z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