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7FFA4D23" w14:textId="77777777" w:rsidR="002D5880" w:rsidRPr="00E33D86" w:rsidRDefault="002D5880" w:rsidP="0023521A">
      <w:pPr>
        <w:jc w:val="cente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1C05B914"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E40F2D">
        <w:rPr>
          <w:rFonts w:asciiTheme="minorHAnsi" w:hAnsiTheme="minorHAnsi" w:cstheme="minorHAnsi"/>
          <w:b/>
          <w:color w:val="002060"/>
          <w:sz w:val="48"/>
          <w:szCs w:val="48"/>
        </w:rPr>
        <w:t>Earth and Environmental</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 xml:space="preserve">Unit </w:t>
      </w:r>
      <w:r w:rsidR="00645CA9">
        <w:rPr>
          <w:rFonts w:asciiTheme="minorHAnsi" w:hAnsiTheme="minorHAnsi" w:cstheme="minorHAnsi"/>
          <w:b/>
          <w:color w:val="002060"/>
          <w:sz w:val="48"/>
          <w:szCs w:val="48"/>
        </w:rPr>
        <w:t>4</w:t>
      </w:r>
    </w:p>
    <w:p w14:paraId="7FC8D158" w14:textId="573A8FE8" w:rsidR="002D5880" w:rsidRDefault="009C60C3" w:rsidP="00DE040E">
      <w:pPr>
        <w:rPr>
          <w:rFonts w:asciiTheme="minorHAnsi" w:hAnsiTheme="minorHAnsi" w:cstheme="minorHAnsi"/>
          <w:b/>
          <w:color w:val="002060"/>
          <w:sz w:val="48"/>
          <w:szCs w:val="48"/>
        </w:rPr>
      </w:pPr>
      <w:r w:rsidRPr="00DE040E">
        <w:rPr>
          <w:rFonts w:asciiTheme="minorHAnsi" w:hAnsiTheme="minorHAnsi" w:cstheme="minorHAnsi"/>
          <w:b/>
          <w:color w:val="002060"/>
          <w:sz w:val="48"/>
          <w:szCs w:val="48"/>
        </w:rPr>
        <w:t>Task</w:t>
      </w:r>
      <w:r w:rsidR="00BC0394">
        <w:rPr>
          <w:rFonts w:asciiTheme="minorHAnsi" w:hAnsiTheme="minorHAnsi" w:cstheme="minorHAnsi"/>
          <w:b/>
          <w:color w:val="002060"/>
          <w:sz w:val="48"/>
          <w:szCs w:val="48"/>
        </w:rPr>
        <w:t xml:space="preserve"> </w:t>
      </w:r>
      <w:r w:rsidR="00645CA9">
        <w:rPr>
          <w:rFonts w:asciiTheme="minorHAnsi" w:hAnsiTheme="minorHAnsi" w:cstheme="minorHAnsi"/>
          <w:b/>
          <w:color w:val="002060"/>
          <w:sz w:val="48"/>
          <w:szCs w:val="48"/>
        </w:rPr>
        <w:t>8</w:t>
      </w:r>
      <w:r w:rsidR="009C6488">
        <w:rPr>
          <w:rFonts w:asciiTheme="minorHAnsi" w:hAnsiTheme="minorHAnsi" w:cstheme="minorHAnsi"/>
          <w:b/>
          <w:color w:val="002060"/>
          <w:sz w:val="48"/>
          <w:szCs w:val="48"/>
        </w:rPr>
        <w:t>: Natural Disasters and ENSO Test</w:t>
      </w:r>
    </w:p>
    <w:p w14:paraId="760EA78D" w14:textId="1C77BC47" w:rsidR="009C6488" w:rsidRDefault="009C6488"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Weighting: 9%</w:t>
      </w:r>
    </w:p>
    <w:p w14:paraId="6CEE63E0" w14:textId="64E25C5D" w:rsidR="009C6488" w:rsidRDefault="009C6488"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Duration: 45 minutes</w:t>
      </w:r>
    </w:p>
    <w:p w14:paraId="4A705676" w14:textId="6D012CB2" w:rsidR="00470908" w:rsidRPr="0053413D" w:rsidRDefault="0053413D" w:rsidP="00DE040E">
      <w:pPr>
        <w:rPr>
          <w:rFonts w:asciiTheme="minorHAnsi" w:hAnsiTheme="minorHAnsi" w:cstheme="minorHAnsi"/>
          <w:b/>
          <w:color w:val="FF0000"/>
          <w:sz w:val="48"/>
          <w:szCs w:val="48"/>
        </w:rPr>
      </w:pPr>
      <w:r>
        <w:rPr>
          <w:rFonts w:asciiTheme="minorHAnsi" w:hAnsiTheme="minorHAnsi" w:cstheme="minorHAnsi"/>
          <w:b/>
          <w:color w:val="FF0000"/>
          <w:sz w:val="48"/>
          <w:szCs w:val="48"/>
        </w:rPr>
        <w:t>MARKING KEY</w:t>
      </w:r>
    </w:p>
    <w:p w14:paraId="510EF2D3" w14:textId="77777777" w:rsidR="0053413D" w:rsidRDefault="0053413D" w:rsidP="00DE040E">
      <w:pPr>
        <w:rPr>
          <w:rFonts w:asciiTheme="minorHAnsi" w:hAnsiTheme="minorHAnsi" w:cstheme="minorHAnsi"/>
          <w:b/>
          <w:color w:val="002060"/>
          <w:sz w:val="48"/>
          <w:szCs w:val="48"/>
        </w:rPr>
      </w:pPr>
    </w:p>
    <w:p w14:paraId="0C4E5AD4" w14:textId="30AED7C4" w:rsidR="00470908" w:rsidRDefault="00470908"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w:t>
      </w:r>
    </w:p>
    <w:p w14:paraId="7108C7C4" w14:textId="77777777" w:rsidR="00470908" w:rsidRDefault="00470908" w:rsidP="00DE040E">
      <w:pPr>
        <w:rPr>
          <w:rFonts w:asciiTheme="minorHAnsi" w:hAnsiTheme="minorHAnsi" w:cstheme="minorHAnsi"/>
          <w:b/>
          <w:color w:val="002060"/>
          <w:sz w:val="48"/>
          <w:szCs w:val="48"/>
        </w:rPr>
      </w:pPr>
    </w:p>
    <w:p w14:paraId="7539A2AB" w14:textId="0CF3A20E" w:rsidR="00470908" w:rsidRPr="00DE040E" w:rsidRDefault="00470908"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_____________________</w:t>
      </w:r>
    </w:p>
    <w:p w14:paraId="7D318752" w14:textId="7A6A9743" w:rsidR="00BC0394" w:rsidRDefault="00BC0394" w:rsidP="00BC0394">
      <w:pPr>
        <w:rPr>
          <w:rFonts w:asciiTheme="minorHAnsi" w:hAnsiTheme="minorHAnsi" w:cstheme="minorHAnsi"/>
          <w:sz w:val="20"/>
          <w:szCs w:val="20"/>
        </w:rPr>
      </w:pPr>
    </w:p>
    <w:tbl>
      <w:tblPr>
        <w:tblStyle w:val="TableGrid"/>
        <w:tblpPr w:leftFromText="180" w:rightFromText="180" w:vertAnchor="text" w:horzAnchor="margin" w:tblpXSpec="right" w:tblpY="37"/>
        <w:tblW w:w="6743" w:type="dxa"/>
        <w:tblBorders>
          <w:insideV w:val="none" w:sz="0" w:space="0" w:color="auto"/>
        </w:tblBorders>
        <w:tblLook w:val="04A0" w:firstRow="1" w:lastRow="0" w:firstColumn="1" w:lastColumn="0" w:noHBand="0" w:noVBand="1"/>
      </w:tblPr>
      <w:tblGrid>
        <w:gridCol w:w="4111"/>
        <w:gridCol w:w="2632"/>
      </w:tblGrid>
      <w:tr w:rsidR="0096442C" w:rsidRPr="001A6508" w14:paraId="67C84B15" w14:textId="77777777" w:rsidTr="0096442C">
        <w:trPr>
          <w:trHeight w:val="992"/>
        </w:trPr>
        <w:tc>
          <w:tcPr>
            <w:tcW w:w="4111" w:type="dxa"/>
            <w:vAlign w:val="center"/>
          </w:tcPr>
          <w:p w14:paraId="087BFE80" w14:textId="21719FA2" w:rsidR="0096442C" w:rsidRPr="00F139C5" w:rsidRDefault="0096442C" w:rsidP="0096442C">
            <w:pPr>
              <w:rPr>
                <w:rFonts w:asciiTheme="minorHAnsi" w:hAnsiTheme="minorHAnsi" w:cstheme="minorHAnsi"/>
                <w:b/>
                <w:bCs/>
                <w:sz w:val="36"/>
                <w:szCs w:val="36"/>
              </w:rPr>
            </w:pPr>
            <w:r>
              <w:rPr>
                <w:rFonts w:asciiTheme="minorHAnsi" w:hAnsiTheme="minorHAnsi" w:cstheme="minorHAnsi"/>
                <w:b/>
                <w:bCs/>
                <w:sz w:val="36"/>
                <w:szCs w:val="36"/>
              </w:rPr>
              <w:t>Section 1: Multi-choice</w:t>
            </w:r>
          </w:p>
        </w:tc>
        <w:tc>
          <w:tcPr>
            <w:tcW w:w="2632" w:type="dxa"/>
            <w:vAlign w:val="center"/>
          </w:tcPr>
          <w:p w14:paraId="17DF2CD9" w14:textId="1098DD0A" w:rsidR="0096442C" w:rsidRDefault="00026E6E" w:rsidP="0096442C">
            <w:pPr>
              <w:jc w:val="right"/>
              <w:rPr>
                <w:rFonts w:ascii="Calibri" w:hAnsi="Calibri" w:cs="Calibri"/>
                <w:sz w:val="52"/>
                <w:szCs w:val="52"/>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7</m:t>
                    </m:r>
                  </m:den>
                </m:f>
              </m:oMath>
            </m:oMathPara>
          </w:p>
        </w:tc>
      </w:tr>
      <w:tr w:rsidR="0096442C" w:rsidRPr="001A6508" w14:paraId="01B036CA" w14:textId="77777777" w:rsidTr="0096442C">
        <w:trPr>
          <w:trHeight w:val="992"/>
        </w:trPr>
        <w:tc>
          <w:tcPr>
            <w:tcW w:w="4111" w:type="dxa"/>
            <w:vAlign w:val="center"/>
          </w:tcPr>
          <w:p w14:paraId="09F5650F" w14:textId="2C03F661" w:rsidR="0096442C" w:rsidRPr="00F139C5" w:rsidRDefault="0096442C" w:rsidP="0096442C">
            <w:pPr>
              <w:rPr>
                <w:rFonts w:asciiTheme="minorHAnsi" w:hAnsiTheme="minorHAnsi" w:cstheme="minorHAnsi"/>
                <w:b/>
                <w:bCs/>
                <w:sz w:val="36"/>
                <w:szCs w:val="36"/>
              </w:rPr>
            </w:pPr>
            <w:r>
              <w:rPr>
                <w:rFonts w:asciiTheme="minorHAnsi" w:hAnsiTheme="minorHAnsi" w:cstheme="minorHAnsi"/>
                <w:b/>
                <w:bCs/>
                <w:sz w:val="36"/>
                <w:szCs w:val="36"/>
              </w:rPr>
              <w:t xml:space="preserve">Section 2: Short Answer </w:t>
            </w:r>
          </w:p>
        </w:tc>
        <w:tc>
          <w:tcPr>
            <w:tcW w:w="2632" w:type="dxa"/>
            <w:vAlign w:val="center"/>
          </w:tcPr>
          <w:p w14:paraId="2632B0AA" w14:textId="4B2CED96" w:rsidR="0096442C" w:rsidRDefault="00026E6E" w:rsidP="0096442C">
            <w:pPr>
              <w:jc w:val="right"/>
              <w:rPr>
                <w:rFonts w:ascii="Calibri" w:hAnsi="Calibri" w:cs="Calibri"/>
                <w:sz w:val="52"/>
                <w:szCs w:val="52"/>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28</m:t>
                    </m:r>
                  </m:den>
                </m:f>
              </m:oMath>
            </m:oMathPara>
          </w:p>
        </w:tc>
      </w:tr>
      <w:tr w:rsidR="0096442C" w:rsidRPr="001A6508" w14:paraId="428F99EB" w14:textId="77777777" w:rsidTr="0096442C">
        <w:trPr>
          <w:trHeight w:val="992"/>
        </w:trPr>
        <w:tc>
          <w:tcPr>
            <w:tcW w:w="4111" w:type="dxa"/>
            <w:vAlign w:val="center"/>
          </w:tcPr>
          <w:p w14:paraId="60328C5E" w14:textId="77777777" w:rsidR="0096442C" w:rsidRPr="00F139C5" w:rsidRDefault="0096442C" w:rsidP="0096442C">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0E3FD9B4" w14:textId="076F261F" w:rsidR="0096442C" w:rsidRPr="001A6508" w:rsidRDefault="00026E6E" w:rsidP="0096442C">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35</m:t>
                    </m:r>
                  </m:den>
                </m:f>
              </m:oMath>
            </m:oMathPara>
          </w:p>
        </w:tc>
      </w:tr>
    </w:tbl>
    <w:p w14:paraId="6639EEE8" w14:textId="578F2700" w:rsidR="008850AF" w:rsidRDefault="008850AF" w:rsidP="00BC0394">
      <w:pPr>
        <w:rPr>
          <w:rFonts w:asciiTheme="minorHAnsi" w:hAnsiTheme="minorHAnsi" w:cstheme="minorHAnsi"/>
          <w:sz w:val="20"/>
          <w:szCs w:val="20"/>
        </w:rPr>
      </w:pPr>
    </w:p>
    <w:p w14:paraId="29D81A58" w14:textId="77777777" w:rsidR="008850AF" w:rsidRPr="008850AF" w:rsidRDefault="008850AF" w:rsidP="00BC0394">
      <w:pPr>
        <w:rPr>
          <w:rFonts w:asciiTheme="minorHAnsi" w:hAnsiTheme="minorHAnsi" w:cstheme="minorHAnsi"/>
          <w:sz w:val="20"/>
          <w:szCs w:val="20"/>
        </w:rPr>
      </w:pPr>
    </w:p>
    <w:p w14:paraId="70CAC1D1" w14:textId="2D7A5D4C" w:rsidR="00BC0394" w:rsidRDefault="00BC0394" w:rsidP="00BC0394">
      <w:pPr>
        <w:rPr>
          <w:rFonts w:asciiTheme="minorHAnsi" w:hAnsiTheme="minorHAnsi" w:cstheme="minorHAnsi"/>
          <w:sz w:val="48"/>
          <w:szCs w:val="48"/>
        </w:rPr>
      </w:pPr>
    </w:p>
    <w:p w14:paraId="4A59F584" w14:textId="77777777" w:rsidR="00BC0394" w:rsidRPr="00E33D86" w:rsidRDefault="00BC0394" w:rsidP="00BC0394">
      <w:pPr>
        <w:rPr>
          <w:rFonts w:asciiTheme="minorHAnsi" w:hAnsiTheme="minorHAnsi" w:cstheme="minorHAnsi"/>
          <w:sz w:val="48"/>
          <w:szCs w:val="48"/>
        </w:rPr>
      </w:pPr>
    </w:p>
    <w:p w14:paraId="0DF49766" w14:textId="77777777" w:rsidR="009F0D1B" w:rsidRPr="00E33D86" w:rsidRDefault="009F0D1B" w:rsidP="002D5880">
      <w:pPr>
        <w:jc w:val="center"/>
        <w:rPr>
          <w:rFonts w:asciiTheme="minorHAnsi" w:hAnsiTheme="minorHAnsi" w:cstheme="minorHAnsi"/>
          <w:sz w:val="48"/>
          <w:szCs w:val="48"/>
        </w:rPr>
      </w:pPr>
    </w:p>
    <w:p w14:paraId="25D2D722" w14:textId="77777777" w:rsidR="00B634D3" w:rsidRDefault="00B634D3" w:rsidP="009F0D1B">
      <w:pPr>
        <w:jc w:val="both"/>
        <w:rPr>
          <w:rFonts w:asciiTheme="minorHAnsi" w:hAnsiTheme="minorHAnsi" w:cstheme="minorHAnsi"/>
          <w:i/>
          <w:sz w:val="28"/>
          <w:szCs w:val="28"/>
        </w:rPr>
      </w:pPr>
    </w:p>
    <w:p w14:paraId="32366853" w14:textId="77777777" w:rsidR="0096442C" w:rsidRDefault="0096442C" w:rsidP="009F0D1B">
      <w:pPr>
        <w:jc w:val="both"/>
        <w:rPr>
          <w:rFonts w:asciiTheme="minorHAnsi" w:hAnsiTheme="minorHAnsi" w:cstheme="minorHAnsi"/>
          <w:i/>
          <w:sz w:val="28"/>
          <w:szCs w:val="28"/>
        </w:rPr>
      </w:pPr>
    </w:p>
    <w:p w14:paraId="62FA577B" w14:textId="77777777" w:rsidR="0096442C" w:rsidRDefault="0096442C" w:rsidP="009F0D1B">
      <w:pPr>
        <w:jc w:val="both"/>
        <w:rPr>
          <w:rFonts w:asciiTheme="minorHAnsi" w:hAnsiTheme="minorHAnsi" w:cstheme="minorHAnsi"/>
          <w:i/>
          <w:sz w:val="28"/>
          <w:szCs w:val="28"/>
        </w:rPr>
      </w:pPr>
    </w:p>
    <w:p w14:paraId="0C6A582F" w14:textId="77777777" w:rsidR="0096442C" w:rsidRDefault="0096442C" w:rsidP="009F0D1B">
      <w:pPr>
        <w:jc w:val="both"/>
        <w:rPr>
          <w:rFonts w:asciiTheme="minorHAnsi" w:hAnsiTheme="minorHAnsi" w:cstheme="minorHAnsi"/>
          <w:i/>
          <w:sz w:val="28"/>
          <w:szCs w:val="28"/>
        </w:rPr>
      </w:pPr>
    </w:p>
    <w:p w14:paraId="4EE87AAE" w14:textId="38FAE685"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I acknowledge that all the information contained in this task is my own work and not taken from other sources. If other sources have been used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781324C0" w14:textId="4954FF66" w:rsidR="00B634D3" w:rsidRDefault="00B634D3" w:rsidP="009F0D1B">
      <w:pPr>
        <w:rPr>
          <w:rFonts w:asciiTheme="minorHAnsi" w:hAnsiTheme="minorHAnsi" w:cstheme="minorHAnsi"/>
          <w:sz w:val="28"/>
          <w:szCs w:val="28"/>
        </w:rPr>
      </w:pP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562F8E11" w14:textId="75256B2B" w:rsidR="00470908" w:rsidRDefault="00470908">
      <w:pPr>
        <w:rPr>
          <w:rFonts w:asciiTheme="minorHAnsi" w:hAnsiTheme="minorHAnsi" w:cstheme="minorHAnsi"/>
          <w:b/>
          <w:bCs/>
        </w:rPr>
      </w:pPr>
      <w:r>
        <w:rPr>
          <w:rFonts w:asciiTheme="minorHAnsi" w:hAnsiTheme="minorHAnsi" w:cstheme="minorHAnsi"/>
          <w:b/>
          <w:bCs/>
        </w:rPr>
        <w:br w:type="page"/>
      </w:r>
    </w:p>
    <w:p w14:paraId="378D3BD8" w14:textId="0346DC31" w:rsidR="00B634D3" w:rsidRPr="00E442A8" w:rsidRDefault="00470908" w:rsidP="009F0D1B">
      <w:pPr>
        <w:rPr>
          <w:rFonts w:asciiTheme="minorHAnsi" w:hAnsiTheme="minorHAnsi" w:cstheme="minorHAnsi"/>
          <w:b/>
          <w:bCs/>
          <w:sz w:val="26"/>
          <w:szCs w:val="26"/>
          <w:u w:val="single"/>
        </w:rPr>
      </w:pPr>
      <w:r w:rsidRPr="00E442A8">
        <w:rPr>
          <w:rFonts w:asciiTheme="minorHAnsi" w:hAnsiTheme="minorHAnsi" w:cstheme="minorHAnsi"/>
          <w:b/>
          <w:bCs/>
          <w:sz w:val="26"/>
          <w:szCs w:val="26"/>
          <w:u w:val="single"/>
        </w:rPr>
        <w:lastRenderedPageBreak/>
        <w:t>SECTION 1: MULTI-CHOICE:</w:t>
      </w:r>
    </w:p>
    <w:p w14:paraId="64BC7B5F" w14:textId="023D81B1" w:rsidR="0096442C" w:rsidRPr="00E442A8" w:rsidRDefault="0096442C" w:rsidP="009F0D1B">
      <w:pPr>
        <w:rPr>
          <w:rFonts w:asciiTheme="minorHAnsi" w:hAnsiTheme="minorHAnsi" w:cstheme="minorHAnsi"/>
          <w:i/>
          <w:iCs/>
          <w:sz w:val="26"/>
          <w:szCs w:val="26"/>
        </w:rPr>
      </w:pPr>
      <w:r w:rsidRPr="00E442A8">
        <w:rPr>
          <w:rFonts w:asciiTheme="minorHAnsi" w:hAnsiTheme="minorHAnsi" w:cstheme="minorHAnsi"/>
          <w:i/>
          <w:iCs/>
          <w:sz w:val="26"/>
          <w:szCs w:val="26"/>
        </w:rPr>
        <w:t>Please circle the correct answer</w:t>
      </w:r>
      <w:r w:rsidR="009D21D0" w:rsidRPr="00E442A8">
        <w:rPr>
          <w:rFonts w:asciiTheme="minorHAnsi" w:hAnsiTheme="minorHAnsi" w:cstheme="minorHAnsi"/>
          <w:i/>
          <w:iCs/>
          <w:sz w:val="26"/>
          <w:szCs w:val="26"/>
        </w:rPr>
        <w:t xml:space="preserve"> in the below questions.</w:t>
      </w:r>
    </w:p>
    <w:p w14:paraId="7094C189" w14:textId="77777777" w:rsidR="00470908" w:rsidRPr="00E442A8" w:rsidRDefault="00470908" w:rsidP="009F0D1B">
      <w:pPr>
        <w:rPr>
          <w:rFonts w:asciiTheme="minorHAnsi" w:hAnsiTheme="minorHAnsi" w:cstheme="minorHAnsi"/>
          <w:sz w:val="26"/>
          <w:szCs w:val="26"/>
          <w:u w:val="single"/>
        </w:rPr>
      </w:pPr>
    </w:p>
    <w:p w14:paraId="1B24A990" w14:textId="77777777" w:rsidR="00E7387D"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What is the primary cause of earthquakes? </w:t>
      </w:r>
    </w:p>
    <w:p w14:paraId="51751BB2"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Shifts in oceanic plates </w:t>
      </w:r>
    </w:p>
    <w:p w14:paraId="597EF48D"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Intense volcanic activity </w:t>
      </w:r>
    </w:p>
    <w:p w14:paraId="1CF16E97"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Atmospheric pressure changes </w:t>
      </w:r>
    </w:p>
    <w:p w14:paraId="2E054AB0" w14:textId="2DC29596" w:rsidR="00E7387D" w:rsidRPr="005940DC" w:rsidRDefault="00E7387D" w:rsidP="00E61249">
      <w:pPr>
        <w:pStyle w:val="ListParagraph"/>
        <w:numPr>
          <w:ilvl w:val="1"/>
          <w:numId w:val="6"/>
        </w:numPr>
        <w:rPr>
          <w:rFonts w:asciiTheme="minorHAnsi" w:hAnsiTheme="minorHAnsi" w:cstheme="minorHAnsi"/>
          <w:sz w:val="26"/>
          <w:szCs w:val="26"/>
          <w:highlight w:val="yellow"/>
        </w:rPr>
      </w:pPr>
      <w:r w:rsidRPr="005940DC">
        <w:rPr>
          <w:rFonts w:asciiTheme="minorHAnsi" w:hAnsiTheme="minorHAnsi" w:cstheme="minorHAnsi"/>
          <w:sz w:val="26"/>
          <w:szCs w:val="26"/>
          <w:highlight w:val="yellow"/>
        </w:rPr>
        <w:t>Tectonic plate movements</w:t>
      </w:r>
    </w:p>
    <w:p w14:paraId="41B33374" w14:textId="77777777" w:rsidR="007422AB" w:rsidRPr="00E442A8" w:rsidRDefault="007422AB" w:rsidP="00E7387D">
      <w:pPr>
        <w:pStyle w:val="ListParagraph"/>
        <w:rPr>
          <w:rFonts w:asciiTheme="minorHAnsi" w:hAnsiTheme="minorHAnsi" w:cstheme="minorHAnsi"/>
          <w:sz w:val="26"/>
          <w:szCs w:val="26"/>
        </w:rPr>
      </w:pPr>
    </w:p>
    <w:p w14:paraId="604174C0" w14:textId="77777777" w:rsidR="007422AB"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Which of the following is a characteristic of a tsunami? </w:t>
      </w:r>
    </w:p>
    <w:p w14:paraId="4373157F"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Ground shaking and tremors </w:t>
      </w:r>
    </w:p>
    <w:p w14:paraId="5078B6A1"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5940DC">
        <w:rPr>
          <w:rFonts w:asciiTheme="minorHAnsi" w:hAnsiTheme="minorHAnsi" w:cstheme="minorHAnsi"/>
          <w:sz w:val="26"/>
          <w:szCs w:val="26"/>
          <w:highlight w:val="yellow"/>
        </w:rPr>
        <w:t>Rising and falling of sea levels</w:t>
      </w:r>
      <w:r w:rsidRPr="00E442A8">
        <w:rPr>
          <w:rFonts w:asciiTheme="minorHAnsi" w:hAnsiTheme="minorHAnsi" w:cstheme="minorHAnsi"/>
          <w:sz w:val="26"/>
          <w:szCs w:val="26"/>
        </w:rPr>
        <w:t xml:space="preserve"> </w:t>
      </w:r>
    </w:p>
    <w:p w14:paraId="6356A206" w14:textId="77777777"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Sudden release of volcanic gases </w:t>
      </w:r>
    </w:p>
    <w:p w14:paraId="1C0F0C7E" w14:textId="4DBCE980" w:rsidR="00E7387D"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Rapid temperature changes in coastal areas</w:t>
      </w:r>
    </w:p>
    <w:p w14:paraId="4E3C6BB1" w14:textId="77777777" w:rsidR="007422AB" w:rsidRPr="00E442A8" w:rsidRDefault="007422AB" w:rsidP="007422AB">
      <w:pPr>
        <w:pStyle w:val="ListParagraph"/>
        <w:rPr>
          <w:rFonts w:asciiTheme="minorHAnsi" w:hAnsiTheme="minorHAnsi" w:cstheme="minorHAnsi"/>
          <w:sz w:val="26"/>
          <w:szCs w:val="26"/>
        </w:rPr>
      </w:pPr>
    </w:p>
    <w:p w14:paraId="2F56CB02" w14:textId="77777777" w:rsidR="007422AB"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What does the acronym ENSO stand for? </w:t>
      </w:r>
    </w:p>
    <w:p w14:paraId="15164E6C" w14:textId="2A775F49"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Environmental Natural Science Organization </w:t>
      </w:r>
    </w:p>
    <w:p w14:paraId="7742A4AA" w14:textId="174AE25B" w:rsidR="007422A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Earthquake and Natural Safety Operations </w:t>
      </w:r>
    </w:p>
    <w:p w14:paraId="5F1878AB" w14:textId="22A0DDA8" w:rsidR="007422AB" w:rsidRPr="005940DC" w:rsidRDefault="00E7387D" w:rsidP="00E61249">
      <w:pPr>
        <w:pStyle w:val="ListParagraph"/>
        <w:numPr>
          <w:ilvl w:val="1"/>
          <w:numId w:val="6"/>
        </w:numPr>
        <w:rPr>
          <w:rFonts w:asciiTheme="minorHAnsi" w:hAnsiTheme="minorHAnsi" w:cstheme="minorHAnsi"/>
          <w:sz w:val="26"/>
          <w:szCs w:val="26"/>
          <w:highlight w:val="yellow"/>
        </w:rPr>
      </w:pPr>
      <w:r w:rsidRPr="005940DC">
        <w:rPr>
          <w:rFonts w:asciiTheme="minorHAnsi" w:hAnsiTheme="minorHAnsi" w:cstheme="minorHAnsi"/>
          <w:sz w:val="26"/>
          <w:szCs w:val="26"/>
          <w:highlight w:val="yellow"/>
        </w:rPr>
        <w:t xml:space="preserve">El Niño-Southern Oscillation </w:t>
      </w:r>
    </w:p>
    <w:p w14:paraId="085F0D5A" w14:textId="51C781ED" w:rsidR="00E7387D"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Enhanced Nautical Seismic Observations</w:t>
      </w:r>
    </w:p>
    <w:p w14:paraId="6D8563C2" w14:textId="77777777" w:rsidR="00531FAE" w:rsidRPr="00E442A8" w:rsidRDefault="00531FAE" w:rsidP="007422AB">
      <w:pPr>
        <w:pStyle w:val="ListParagraph"/>
        <w:rPr>
          <w:rFonts w:asciiTheme="minorHAnsi" w:hAnsiTheme="minorHAnsi" w:cstheme="minorHAnsi"/>
          <w:sz w:val="26"/>
          <w:szCs w:val="26"/>
        </w:rPr>
      </w:pPr>
    </w:p>
    <w:p w14:paraId="6A0448C0" w14:textId="77777777" w:rsidR="00531FAE"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Which of the following is NOT a phase of ENSO? </w:t>
      </w:r>
    </w:p>
    <w:p w14:paraId="4ADB7E6A" w14:textId="5F3227C4" w:rsidR="00531FAE"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El Niño </w:t>
      </w:r>
    </w:p>
    <w:p w14:paraId="100FFC81" w14:textId="7A9CBD1C" w:rsidR="00531FAE"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La Niña </w:t>
      </w:r>
    </w:p>
    <w:p w14:paraId="23942A25" w14:textId="69E854E8" w:rsidR="00531FAE" w:rsidRPr="005940DC" w:rsidRDefault="00E7387D" w:rsidP="00E61249">
      <w:pPr>
        <w:pStyle w:val="ListParagraph"/>
        <w:numPr>
          <w:ilvl w:val="1"/>
          <w:numId w:val="6"/>
        </w:numPr>
        <w:rPr>
          <w:rFonts w:asciiTheme="minorHAnsi" w:hAnsiTheme="minorHAnsi" w:cstheme="minorHAnsi"/>
          <w:sz w:val="26"/>
          <w:szCs w:val="26"/>
          <w:highlight w:val="yellow"/>
        </w:rPr>
      </w:pPr>
      <w:r w:rsidRPr="005940DC">
        <w:rPr>
          <w:rFonts w:asciiTheme="minorHAnsi" w:hAnsiTheme="minorHAnsi" w:cstheme="minorHAnsi"/>
          <w:sz w:val="26"/>
          <w:szCs w:val="26"/>
          <w:highlight w:val="yellow"/>
        </w:rPr>
        <w:t xml:space="preserve">Southern Oscillation </w:t>
      </w:r>
    </w:p>
    <w:p w14:paraId="418FE56D" w14:textId="44A89299" w:rsidR="00E7387D"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Neutral</w:t>
      </w:r>
    </w:p>
    <w:p w14:paraId="4E6CC844" w14:textId="77777777" w:rsidR="00531FAE" w:rsidRPr="00E442A8" w:rsidRDefault="00531FAE" w:rsidP="00531FAE">
      <w:pPr>
        <w:pStyle w:val="ListParagraph"/>
        <w:rPr>
          <w:rFonts w:asciiTheme="minorHAnsi" w:hAnsiTheme="minorHAnsi" w:cstheme="minorHAnsi"/>
          <w:sz w:val="26"/>
          <w:szCs w:val="26"/>
        </w:rPr>
      </w:pPr>
    </w:p>
    <w:p w14:paraId="0CA75C58" w14:textId="77777777" w:rsidR="00922BD0"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Which of the following is a commonly used scale for measuring the magnitude of earthquakes? </w:t>
      </w:r>
    </w:p>
    <w:p w14:paraId="707038B8" w14:textId="16E8A2B4" w:rsidR="00922BD0" w:rsidRPr="005940DC" w:rsidRDefault="00E7387D" w:rsidP="00E61249">
      <w:pPr>
        <w:pStyle w:val="ListParagraph"/>
        <w:numPr>
          <w:ilvl w:val="1"/>
          <w:numId w:val="6"/>
        </w:numPr>
        <w:rPr>
          <w:rFonts w:asciiTheme="minorHAnsi" w:hAnsiTheme="minorHAnsi" w:cstheme="minorHAnsi"/>
          <w:sz w:val="26"/>
          <w:szCs w:val="26"/>
          <w:highlight w:val="yellow"/>
        </w:rPr>
      </w:pPr>
      <w:r w:rsidRPr="005940DC">
        <w:rPr>
          <w:rFonts w:asciiTheme="minorHAnsi" w:hAnsiTheme="minorHAnsi" w:cstheme="minorHAnsi"/>
          <w:sz w:val="26"/>
          <w:szCs w:val="26"/>
          <w:highlight w:val="yellow"/>
        </w:rPr>
        <w:t xml:space="preserve">Richter scale </w:t>
      </w:r>
    </w:p>
    <w:p w14:paraId="63E4AD37" w14:textId="1123F0F4" w:rsidR="00922BD0"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Beaufort scale </w:t>
      </w:r>
    </w:p>
    <w:p w14:paraId="6945114B" w14:textId="7CFDE30E" w:rsidR="00922BD0"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Fujita scale </w:t>
      </w:r>
    </w:p>
    <w:p w14:paraId="1DB84F2C" w14:textId="32FC8546" w:rsidR="00E7387D"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Saffir-Simpson scale</w:t>
      </w:r>
    </w:p>
    <w:p w14:paraId="5E8DFD49" w14:textId="77777777" w:rsidR="00922BD0" w:rsidRPr="00E442A8" w:rsidRDefault="00922BD0" w:rsidP="00922BD0">
      <w:pPr>
        <w:pStyle w:val="ListParagraph"/>
        <w:rPr>
          <w:rFonts w:asciiTheme="minorHAnsi" w:hAnsiTheme="minorHAnsi" w:cstheme="minorHAnsi"/>
          <w:sz w:val="26"/>
          <w:szCs w:val="26"/>
        </w:rPr>
      </w:pPr>
    </w:p>
    <w:p w14:paraId="5D842934" w14:textId="77777777" w:rsidR="00F81DEB" w:rsidRPr="00E442A8" w:rsidRDefault="00E7387D" w:rsidP="00E7387D">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What is the major factor that contributes to the formation of El Niño events? </w:t>
      </w:r>
    </w:p>
    <w:p w14:paraId="1B793509" w14:textId="2601CF3E" w:rsidR="00F81DE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High levels of air pollution </w:t>
      </w:r>
    </w:p>
    <w:p w14:paraId="1F03E24D" w14:textId="1D40E8C5" w:rsidR="00F81DEB" w:rsidRPr="00375EDD" w:rsidRDefault="00E7387D" w:rsidP="00E61249">
      <w:pPr>
        <w:pStyle w:val="ListParagraph"/>
        <w:numPr>
          <w:ilvl w:val="1"/>
          <w:numId w:val="6"/>
        </w:numPr>
        <w:rPr>
          <w:rFonts w:asciiTheme="minorHAnsi" w:hAnsiTheme="minorHAnsi" w:cstheme="minorHAnsi"/>
          <w:sz w:val="26"/>
          <w:szCs w:val="26"/>
          <w:highlight w:val="yellow"/>
        </w:rPr>
      </w:pPr>
      <w:r w:rsidRPr="00375EDD">
        <w:rPr>
          <w:rFonts w:asciiTheme="minorHAnsi" w:hAnsiTheme="minorHAnsi" w:cstheme="minorHAnsi"/>
          <w:sz w:val="26"/>
          <w:szCs w:val="26"/>
          <w:highlight w:val="yellow"/>
        </w:rPr>
        <w:t xml:space="preserve">Changes in ocean currents </w:t>
      </w:r>
    </w:p>
    <w:p w14:paraId="64FFC47F" w14:textId="56944EEC" w:rsidR="00F81DEB"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Solar flares and sunspots </w:t>
      </w:r>
    </w:p>
    <w:p w14:paraId="42C2116B" w14:textId="498FEE48" w:rsidR="00E7387D" w:rsidRPr="00E442A8" w:rsidRDefault="00E7387D" w:rsidP="00E61249">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Lunar gravitational pull</w:t>
      </w:r>
    </w:p>
    <w:p w14:paraId="0E69E138" w14:textId="77777777" w:rsidR="00F81DEB" w:rsidRPr="00E442A8" w:rsidRDefault="00F81DEB" w:rsidP="00F81DEB">
      <w:pPr>
        <w:pStyle w:val="ListParagraph"/>
        <w:rPr>
          <w:rFonts w:asciiTheme="minorHAnsi" w:hAnsiTheme="minorHAnsi" w:cstheme="minorHAnsi"/>
          <w:sz w:val="26"/>
          <w:szCs w:val="26"/>
        </w:rPr>
      </w:pPr>
    </w:p>
    <w:p w14:paraId="2A2305D2" w14:textId="23E01179" w:rsidR="00E7387D" w:rsidRPr="00E442A8" w:rsidRDefault="00EF60EA" w:rsidP="00EF60EA">
      <w:pPr>
        <w:pStyle w:val="ListParagraph"/>
        <w:numPr>
          <w:ilvl w:val="0"/>
          <w:numId w:val="6"/>
        </w:numPr>
        <w:rPr>
          <w:rFonts w:asciiTheme="minorHAnsi" w:hAnsiTheme="minorHAnsi" w:cstheme="minorHAnsi"/>
          <w:sz w:val="26"/>
          <w:szCs w:val="26"/>
        </w:rPr>
      </w:pPr>
      <w:r w:rsidRPr="00E442A8">
        <w:rPr>
          <w:rFonts w:asciiTheme="minorHAnsi" w:hAnsiTheme="minorHAnsi" w:cstheme="minorHAnsi"/>
          <w:sz w:val="26"/>
          <w:szCs w:val="26"/>
        </w:rPr>
        <w:t xml:space="preserve">Where are earthquakes most likely </w:t>
      </w:r>
      <w:r w:rsidR="007667FF" w:rsidRPr="00E442A8">
        <w:rPr>
          <w:rFonts w:asciiTheme="minorHAnsi" w:hAnsiTheme="minorHAnsi" w:cstheme="minorHAnsi"/>
          <w:sz w:val="26"/>
          <w:szCs w:val="26"/>
        </w:rPr>
        <w:t>to occur?</w:t>
      </w:r>
    </w:p>
    <w:p w14:paraId="5168D6FA" w14:textId="60FBF073" w:rsidR="007667FF" w:rsidRPr="00E442A8" w:rsidRDefault="007667FF" w:rsidP="007667FF">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Nepal</w:t>
      </w:r>
    </w:p>
    <w:p w14:paraId="22800C74" w14:textId="04560BE9" w:rsidR="007667FF" w:rsidRPr="00E442A8" w:rsidRDefault="007667FF" w:rsidP="007667FF">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In the magma</w:t>
      </w:r>
    </w:p>
    <w:p w14:paraId="2FA7BE20" w14:textId="1CA6B60A" w:rsidR="007667FF" w:rsidRPr="00375EDD" w:rsidRDefault="007667FF" w:rsidP="007667FF">
      <w:pPr>
        <w:pStyle w:val="ListParagraph"/>
        <w:numPr>
          <w:ilvl w:val="1"/>
          <w:numId w:val="6"/>
        </w:numPr>
        <w:rPr>
          <w:rFonts w:asciiTheme="minorHAnsi" w:hAnsiTheme="minorHAnsi" w:cstheme="minorHAnsi"/>
          <w:sz w:val="26"/>
          <w:szCs w:val="26"/>
          <w:highlight w:val="yellow"/>
        </w:rPr>
      </w:pPr>
      <w:r w:rsidRPr="00375EDD">
        <w:rPr>
          <w:rFonts w:asciiTheme="minorHAnsi" w:hAnsiTheme="minorHAnsi" w:cstheme="minorHAnsi"/>
          <w:sz w:val="26"/>
          <w:szCs w:val="26"/>
          <w:highlight w:val="yellow"/>
        </w:rPr>
        <w:t>Tectonic plate boundaries</w:t>
      </w:r>
    </w:p>
    <w:p w14:paraId="6C1F0206" w14:textId="1C628C85" w:rsidR="007667FF" w:rsidRPr="00E442A8" w:rsidRDefault="007667FF" w:rsidP="007667FF">
      <w:pPr>
        <w:pStyle w:val="ListParagraph"/>
        <w:numPr>
          <w:ilvl w:val="1"/>
          <w:numId w:val="6"/>
        </w:numPr>
        <w:rPr>
          <w:rFonts w:asciiTheme="minorHAnsi" w:hAnsiTheme="minorHAnsi" w:cstheme="minorHAnsi"/>
          <w:sz w:val="26"/>
          <w:szCs w:val="26"/>
        </w:rPr>
      </w:pPr>
      <w:r w:rsidRPr="00E442A8">
        <w:rPr>
          <w:rFonts w:asciiTheme="minorHAnsi" w:hAnsiTheme="minorHAnsi" w:cstheme="minorHAnsi"/>
          <w:sz w:val="26"/>
          <w:szCs w:val="26"/>
        </w:rPr>
        <w:t xml:space="preserve">Anywhere in the world </w:t>
      </w:r>
    </w:p>
    <w:p w14:paraId="6D5D3C9D" w14:textId="481F5727" w:rsidR="00470908" w:rsidRPr="00E442A8" w:rsidRDefault="0096442C" w:rsidP="0096442C">
      <w:pPr>
        <w:rPr>
          <w:rFonts w:asciiTheme="minorHAnsi" w:hAnsiTheme="minorHAnsi" w:cstheme="minorHAnsi"/>
          <w:sz w:val="26"/>
          <w:szCs w:val="26"/>
        </w:rPr>
      </w:pPr>
      <w:r w:rsidRPr="00E442A8">
        <w:rPr>
          <w:rFonts w:asciiTheme="minorHAnsi" w:hAnsiTheme="minorHAnsi" w:cstheme="minorHAnsi"/>
          <w:b/>
          <w:bCs/>
          <w:sz w:val="26"/>
          <w:szCs w:val="26"/>
          <w:u w:val="single"/>
        </w:rPr>
        <w:lastRenderedPageBreak/>
        <w:t>SECTION 2: SHORT ANSWER</w:t>
      </w:r>
    </w:p>
    <w:p w14:paraId="633FA13A" w14:textId="77777777" w:rsidR="0096442C" w:rsidRPr="00E442A8" w:rsidRDefault="0096442C" w:rsidP="0096442C">
      <w:pPr>
        <w:rPr>
          <w:rFonts w:asciiTheme="minorHAnsi" w:hAnsiTheme="minorHAnsi" w:cstheme="minorHAnsi"/>
          <w:sz w:val="26"/>
          <w:szCs w:val="26"/>
        </w:rPr>
      </w:pPr>
    </w:p>
    <w:p w14:paraId="2B373CF9" w14:textId="01714E8D" w:rsidR="0096442C" w:rsidRPr="00E442A8" w:rsidRDefault="00D9108B" w:rsidP="008131AF">
      <w:pPr>
        <w:pStyle w:val="ListParagraph"/>
        <w:numPr>
          <w:ilvl w:val="0"/>
          <w:numId w:val="7"/>
        </w:numPr>
        <w:ind w:left="426"/>
        <w:rPr>
          <w:rFonts w:asciiTheme="minorHAnsi" w:hAnsiTheme="minorHAnsi" w:cstheme="minorHAnsi"/>
          <w:sz w:val="26"/>
          <w:szCs w:val="26"/>
        </w:rPr>
      </w:pPr>
      <w:r w:rsidRPr="00E442A8">
        <w:rPr>
          <w:rFonts w:asciiTheme="minorHAnsi" w:hAnsiTheme="minorHAnsi" w:cstheme="minorHAnsi"/>
          <w:sz w:val="26"/>
          <w:szCs w:val="26"/>
        </w:rPr>
        <w:t>Describe what an earthquake is and how they occur.</w:t>
      </w:r>
      <w:r w:rsidR="00E72113" w:rsidRPr="00E442A8">
        <w:rPr>
          <w:rFonts w:asciiTheme="minorHAnsi" w:hAnsiTheme="minorHAnsi" w:cstheme="minorHAnsi"/>
          <w:sz w:val="26"/>
          <w:szCs w:val="26"/>
        </w:rPr>
        <w:tab/>
      </w:r>
      <w:r w:rsidR="00E72113" w:rsidRPr="00E442A8">
        <w:rPr>
          <w:rFonts w:asciiTheme="minorHAnsi" w:hAnsiTheme="minorHAnsi" w:cstheme="minorHAnsi"/>
          <w:sz w:val="26"/>
          <w:szCs w:val="26"/>
        </w:rPr>
        <w:tab/>
      </w:r>
      <w:r w:rsidR="00E72113" w:rsidRPr="00E442A8">
        <w:rPr>
          <w:rFonts w:asciiTheme="minorHAnsi" w:hAnsiTheme="minorHAnsi" w:cstheme="minorHAnsi"/>
          <w:sz w:val="26"/>
          <w:szCs w:val="26"/>
        </w:rPr>
        <w:tab/>
      </w:r>
      <w:r w:rsidR="00E72113" w:rsidRPr="00E442A8">
        <w:rPr>
          <w:rFonts w:asciiTheme="minorHAnsi" w:hAnsiTheme="minorHAnsi" w:cstheme="minorHAnsi"/>
          <w:sz w:val="26"/>
          <w:szCs w:val="26"/>
        </w:rPr>
        <w:tab/>
      </w:r>
      <w:r w:rsidR="00E72113" w:rsidRPr="00E442A8">
        <w:rPr>
          <w:rFonts w:asciiTheme="minorHAnsi" w:hAnsiTheme="minorHAnsi" w:cstheme="minorHAnsi"/>
          <w:sz w:val="26"/>
          <w:szCs w:val="26"/>
        </w:rPr>
        <w:tab/>
        <w:t>(3 marks)</w:t>
      </w:r>
    </w:p>
    <w:p w14:paraId="7376693A" w14:textId="77777777" w:rsidR="00E72113" w:rsidRPr="00E442A8" w:rsidRDefault="00E72113" w:rsidP="00E72113">
      <w:pPr>
        <w:rPr>
          <w:rFonts w:asciiTheme="minorHAnsi" w:hAnsiTheme="minorHAnsi" w:cstheme="minorHAnsi"/>
          <w:sz w:val="26"/>
          <w:szCs w:val="26"/>
        </w:rPr>
      </w:pPr>
    </w:p>
    <w:p w14:paraId="323CA344" w14:textId="1968A77E" w:rsidR="001E0722" w:rsidRDefault="001E0722" w:rsidP="00462C26">
      <w:pPr>
        <w:rPr>
          <w:rFonts w:asciiTheme="minorHAnsi" w:hAnsiTheme="minorHAnsi" w:cstheme="minorHAnsi"/>
          <w:color w:val="FF0000"/>
          <w:sz w:val="26"/>
          <w:szCs w:val="26"/>
        </w:rPr>
      </w:pPr>
      <w:r>
        <w:rPr>
          <w:rFonts w:asciiTheme="minorHAnsi" w:hAnsiTheme="minorHAnsi" w:cstheme="minorHAnsi"/>
          <w:color w:val="FF0000"/>
          <w:sz w:val="26"/>
          <w:szCs w:val="26"/>
        </w:rPr>
        <w:t xml:space="preserve">1 mark - </w:t>
      </w:r>
      <w:r w:rsidR="00462C26">
        <w:rPr>
          <w:rFonts w:asciiTheme="minorHAnsi" w:hAnsiTheme="minorHAnsi" w:cstheme="minorHAnsi"/>
          <w:color w:val="FF0000"/>
          <w:sz w:val="26"/>
          <w:szCs w:val="26"/>
        </w:rPr>
        <w:t xml:space="preserve">An </w:t>
      </w:r>
      <w:r w:rsidR="001A45FF">
        <w:rPr>
          <w:rFonts w:asciiTheme="minorHAnsi" w:hAnsiTheme="minorHAnsi" w:cstheme="minorHAnsi"/>
          <w:color w:val="FF0000"/>
          <w:sz w:val="26"/>
          <w:szCs w:val="26"/>
        </w:rPr>
        <w:t xml:space="preserve">earthquake is </w:t>
      </w:r>
      <w:r w:rsidR="00DC2A9B">
        <w:rPr>
          <w:rFonts w:asciiTheme="minorHAnsi" w:hAnsiTheme="minorHAnsi" w:cstheme="minorHAnsi"/>
          <w:color w:val="FF0000"/>
          <w:sz w:val="26"/>
          <w:szCs w:val="26"/>
        </w:rPr>
        <w:t xml:space="preserve">the sudden trembling or shaking of the Earth’s surface. </w:t>
      </w:r>
    </w:p>
    <w:p w14:paraId="751B094F" w14:textId="43F00CDF" w:rsidR="00DC2A9B" w:rsidRPr="00E442A8" w:rsidRDefault="00195985" w:rsidP="00462C26">
      <w:pPr>
        <w:rPr>
          <w:rFonts w:asciiTheme="minorHAnsi" w:hAnsiTheme="minorHAnsi" w:cstheme="minorHAnsi"/>
          <w:sz w:val="26"/>
          <w:szCs w:val="26"/>
        </w:rPr>
      </w:pPr>
      <w:r>
        <w:rPr>
          <w:rFonts w:asciiTheme="minorHAnsi" w:hAnsiTheme="minorHAnsi" w:cstheme="minorHAnsi"/>
          <w:color w:val="FF0000"/>
          <w:sz w:val="26"/>
          <w:szCs w:val="26"/>
        </w:rPr>
        <w:t>2</w:t>
      </w:r>
      <w:r w:rsidR="00DC2A9B">
        <w:rPr>
          <w:rFonts w:asciiTheme="minorHAnsi" w:hAnsiTheme="minorHAnsi" w:cstheme="minorHAnsi"/>
          <w:color w:val="FF0000"/>
          <w:sz w:val="26"/>
          <w:szCs w:val="26"/>
        </w:rPr>
        <w:t xml:space="preserve"> mark</w:t>
      </w:r>
      <w:r>
        <w:rPr>
          <w:rFonts w:asciiTheme="minorHAnsi" w:hAnsiTheme="minorHAnsi" w:cstheme="minorHAnsi"/>
          <w:color w:val="FF0000"/>
          <w:sz w:val="26"/>
          <w:szCs w:val="26"/>
        </w:rPr>
        <w:t>s</w:t>
      </w:r>
      <w:r w:rsidR="00DC2A9B">
        <w:rPr>
          <w:rFonts w:asciiTheme="minorHAnsi" w:hAnsiTheme="minorHAnsi" w:cstheme="minorHAnsi"/>
          <w:color w:val="FF0000"/>
          <w:sz w:val="26"/>
          <w:szCs w:val="26"/>
        </w:rPr>
        <w:t xml:space="preserve"> – it is caused by the movement </w:t>
      </w:r>
      <w:r>
        <w:rPr>
          <w:rFonts w:asciiTheme="minorHAnsi" w:hAnsiTheme="minorHAnsi" w:cstheme="minorHAnsi"/>
          <w:color w:val="FF0000"/>
          <w:sz w:val="26"/>
          <w:szCs w:val="26"/>
        </w:rPr>
        <w:t xml:space="preserve">and interaction </w:t>
      </w:r>
      <w:r w:rsidR="00DC2A9B">
        <w:rPr>
          <w:rFonts w:asciiTheme="minorHAnsi" w:hAnsiTheme="minorHAnsi" w:cstheme="minorHAnsi"/>
          <w:color w:val="FF0000"/>
          <w:sz w:val="26"/>
          <w:szCs w:val="26"/>
        </w:rPr>
        <w:t>of tectonic plates</w:t>
      </w:r>
      <w:r>
        <w:rPr>
          <w:rFonts w:asciiTheme="minorHAnsi" w:hAnsiTheme="minorHAnsi" w:cstheme="minorHAnsi"/>
          <w:color w:val="FF0000"/>
          <w:sz w:val="26"/>
          <w:szCs w:val="26"/>
        </w:rPr>
        <w:t xml:space="preserve"> under the earth’s surface</w:t>
      </w:r>
    </w:p>
    <w:p w14:paraId="2806F35B" w14:textId="77777777" w:rsidR="002D41F4" w:rsidRPr="00E442A8" w:rsidRDefault="002D41F4" w:rsidP="00E72113">
      <w:pPr>
        <w:rPr>
          <w:rFonts w:asciiTheme="minorHAnsi" w:hAnsiTheme="minorHAnsi" w:cstheme="minorHAnsi"/>
          <w:sz w:val="26"/>
          <w:szCs w:val="26"/>
        </w:rPr>
      </w:pPr>
    </w:p>
    <w:p w14:paraId="3E564FE3" w14:textId="2ADEFE81" w:rsidR="00E72113" w:rsidRPr="00E442A8" w:rsidRDefault="00E72113"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Label the following diagram of an earthquake. A word bank has been supplied for you.</w:t>
      </w:r>
      <w:r w:rsidR="008131AF">
        <w:rPr>
          <w:rFonts w:asciiTheme="minorHAnsi" w:hAnsiTheme="minorHAnsi" w:cstheme="minorHAnsi"/>
          <w:sz w:val="26"/>
          <w:szCs w:val="26"/>
        </w:rPr>
        <w:t xml:space="preserve"> </w:t>
      </w:r>
      <w:r w:rsidRPr="00E442A8">
        <w:rPr>
          <w:rFonts w:asciiTheme="minorHAnsi" w:hAnsiTheme="minorHAnsi" w:cstheme="minorHAnsi"/>
          <w:sz w:val="26"/>
          <w:szCs w:val="26"/>
        </w:rPr>
        <w:t>(5 marks)</w:t>
      </w:r>
    </w:p>
    <w:p w14:paraId="23080DD3" w14:textId="5A82B0AA" w:rsidR="004C71D4" w:rsidRPr="00E442A8" w:rsidRDefault="00C15EFB" w:rsidP="004C71D4">
      <w:pPr>
        <w:rPr>
          <w:rFonts w:asciiTheme="minorHAnsi" w:hAnsiTheme="minorHAnsi" w:cstheme="minorHAnsi"/>
          <w:sz w:val="26"/>
          <w:szCs w:val="26"/>
        </w:rPr>
      </w:pPr>
      <w:r>
        <w:rPr>
          <w:rFonts w:asciiTheme="minorHAnsi" w:hAnsiTheme="minorHAnsi" w:cstheme="minorHAnsi"/>
          <w:noProof/>
          <w:sz w:val="26"/>
          <w:szCs w:val="26"/>
        </w:rPr>
        <mc:AlternateContent>
          <mc:Choice Requires="wps">
            <w:drawing>
              <wp:anchor distT="0" distB="0" distL="114300" distR="114300" simplePos="0" relativeHeight="251667456" behindDoc="0" locked="0" layoutInCell="1" allowOverlap="1" wp14:anchorId="2712548C" wp14:editId="22352729">
                <wp:simplePos x="0" y="0"/>
                <wp:positionH relativeFrom="margin">
                  <wp:posOffset>489857</wp:posOffset>
                </wp:positionH>
                <wp:positionV relativeFrom="paragraph">
                  <wp:posOffset>2208802</wp:posOffset>
                </wp:positionV>
                <wp:extent cx="1034143" cy="446314"/>
                <wp:effectExtent l="0" t="0" r="0" b="0"/>
                <wp:wrapNone/>
                <wp:docPr id="7" name="Rectangle 7"/>
                <wp:cNvGraphicFramePr/>
                <a:graphic xmlns:a="http://schemas.openxmlformats.org/drawingml/2006/main">
                  <a:graphicData uri="http://schemas.microsoft.com/office/word/2010/wordprocessingShape">
                    <wps:wsp>
                      <wps:cNvSpPr/>
                      <wps:spPr>
                        <a:xfrm>
                          <a:off x="0" y="0"/>
                          <a:ext cx="1034143" cy="446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D280D0" w14:textId="4714DAB5" w:rsidR="003D78DA" w:rsidRPr="003D78DA" w:rsidRDefault="003D78DA" w:rsidP="003D78DA">
                            <w:pPr>
                              <w:jc w:val="center"/>
                              <w:rPr>
                                <w:color w:val="FF0000"/>
                                <w:lang w:val="en-US"/>
                              </w:rPr>
                            </w:pPr>
                            <w:r w:rsidRPr="003D78DA">
                              <w:rPr>
                                <w:color w:val="FF0000"/>
                                <w:lang w:val="en-US"/>
                              </w:rPr>
                              <w:t>hypocentre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2548C" id="Rectangle 7" o:spid="_x0000_s1026" style="position:absolute;margin-left:38.55pt;margin-top:173.9pt;width:81.45pt;height:35.1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" filled="f" stroked="f" strokeweight="2pt">
                <v:textbox>
                  <w:txbxContent>
                    <w:p w14:paraId="2FD280D0" w14:textId="4714DAB5" w:rsidR="003D78DA" w:rsidRPr="003D78DA" w:rsidRDefault="003D78DA" w:rsidP="003D78DA">
                      <w:pPr>
                        <w:jc w:val="center"/>
                        <w:rPr>
                          <w:color w:val="FF0000"/>
                          <w:lang w:val="en-US"/>
                        </w:rPr>
                      </w:pPr>
                      <w:proofErr w:type="spellStart"/>
                      <w:r w:rsidRPr="003D78DA">
                        <w:rPr>
                          <w:color w:val="FF0000"/>
                          <w:lang w:val="en-US"/>
                        </w:rPr>
                        <w:t>hypocentre</w:t>
                      </w:r>
                      <w:proofErr w:type="spellEnd"/>
                    </w:p>
                  </w:txbxContent>
                </v:textbox>
                <w10:wrap anchorx="margin"/>
              </v:rect>
            </w:pict>
          </mc:Fallback>
        </mc:AlternateContent>
      </w:r>
      <w:r>
        <w:rPr>
          <w:rFonts w:asciiTheme="minorHAnsi" w:hAnsiTheme="minorHAnsi" w:cstheme="minorHAnsi"/>
          <w:noProof/>
          <w:sz w:val="26"/>
          <w:szCs w:val="26"/>
        </w:rPr>
        <mc:AlternateContent>
          <mc:Choice Requires="wps">
            <w:drawing>
              <wp:anchor distT="0" distB="0" distL="114300" distR="114300" simplePos="0" relativeHeight="251665408" behindDoc="0" locked="0" layoutInCell="1" allowOverlap="1" wp14:anchorId="4FAFBD77" wp14:editId="30E92F5A">
                <wp:simplePos x="0" y="0"/>
                <wp:positionH relativeFrom="column">
                  <wp:posOffset>424089</wp:posOffset>
                </wp:positionH>
                <wp:positionV relativeFrom="paragraph">
                  <wp:posOffset>1305106</wp:posOffset>
                </wp:positionV>
                <wp:extent cx="1034143" cy="446314"/>
                <wp:effectExtent l="0" t="0" r="0" b="0"/>
                <wp:wrapNone/>
                <wp:docPr id="6" name="Rectangle 6"/>
                <wp:cNvGraphicFramePr/>
                <a:graphic xmlns:a="http://schemas.openxmlformats.org/drawingml/2006/main">
                  <a:graphicData uri="http://schemas.microsoft.com/office/word/2010/wordprocessingShape">
                    <wps:wsp>
                      <wps:cNvSpPr/>
                      <wps:spPr>
                        <a:xfrm>
                          <a:off x="0" y="0"/>
                          <a:ext cx="1034143" cy="446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BA4" w14:textId="0C9347EA" w:rsidR="003D78DA" w:rsidRPr="003D78DA" w:rsidRDefault="003D78DA" w:rsidP="003D78DA">
                            <w:pPr>
                              <w:jc w:val="center"/>
                              <w:rPr>
                                <w:color w:val="FF0000"/>
                                <w:lang w:val="en-US"/>
                              </w:rPr>
                            </w:pPr>
                            <w:r w:rsidRPr="003D78DA">
                              <w:rPr>
                                <w:color w:val="FF0000"/>
                                <w:lang w:val="en-US"/>
                              </w:rPr>
                              <w:t>epicentre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FBD77" id="Rectangle 6" o:spid="_x0000_s1027" style="position:absolute;margin-left:33.4pt;margin-top:102.75pt;width:81.45pt;height:3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" filled="f" stroked="f" strokeweight="2pt">
                <v:textbox>
                  <w:txbxContent>
                    <w:p w14:paraId="567CCBA4" w14:textId="0C9347EA" w:rsidR="003D78DA" w:rsidRPr="003D78DA" w:rsidRDefault="003D78DA" w:rsidP="003D78DA">
                      <w:pPr>
                        <w:jc w:val="center"/>
                        <w:rPr>
                          <w:color w:val="FF0000"/>
                          <w:lang w:val="en-US"/>
                        </w:rPr>
                      </w:pPr>
                      <w:proofErr w:type="spellStart"/>
                      <w:r w:rsidRPr="003D78DA">
                        <w:rPr>
                          <w:color w:val="FF0000"/>
                          <w:lang w:val="en-US"/>
                        </w:rPr>
                        <w:t>epicentre</w:t>
                      </w:r>
                      <w:proofErr w:type="spellEnd"/>
                    </w:p>
                  </w:txbxContent>
                </v:textbox>
              </v:rect>
            </w:pict>
          </mc:Fallback>
        </mc:AlternateContent>
      </w:r>
      <w:r w:rsidR="007716EC">
        <w:rPr>
          <w:rFonts w:asciiTheme="minorHAnsi" w:hAnsiTheme="minorHAnsi" w:cstheme="minorHAnsi"/>
          <w:noProof/>
          <w:sz w:val="26"/>
          <w:szCs w:val="26"/>
        </w:rPr>
        <mc:AlternateContent>
          <mc:Choice Requires="wps">
            <w:drawing>
              <wp:anchor distT="0" distB="0" distL="114300" distR="114300" simplePos="0" relativeHeight="251663360" behindDoc="0" locked="0" layoutInCell="1" allowOverlap="1" wp14:anchorId="49BB6B83" wp14:editId="2B95E2ED">
                <wp:simplePos x="0" y="0"/>
                <wp:positionH relativeFrom="column">
                  <wp:posOffset>5138058</wp:posOffset>
                </wp:positionH>
                <wp:positionV relativeFrom="paragraph">
                  <wp:posOffset>1839051</wp:posOffset>
                </wp:positionV>
                <wp:extent cx="1034143" cy="446314"/>
                <wp:effectExtent l="0" t="0" r="0" b="0"/>
                <wp:wrapNone/>
                <wp:docPr id="4" name="Rectangle 4"/>
                <wp:cNvGraphicFramePr/>
                <a:graphic xmlns:a="http://schemas.openxmlformats.org/drawingml/2006/main">
                  <a:graphicData uri="http://schemas.microsoft.com/office/word/2010/wordprocessingShape">
                    <wps:wsp>
                      <wps:cNvSpPr/>
                      <wps:spPr>
                        <a:xfrm>
                          <a:off x="0" y="0"/>
                          <a:ext cx="1034143" cy="446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235308" w14:textId="44E51425" w:rsidR="003D78DA" w:rsidRPr="003D78DA" w:rsidRDefault="003D78DA" w:rsidP="003D78DA">
                            <w:pPr>
                              <w:jc w:val="center"/>
                              <w:rPr>
                                <w:color w:val="FF0000"/>
                                <w:lang w:val="en-US"/>
                              </w:rPr>
                            </w:pPr>
                            <w:r w:rsidRPr="003D78DA">
                              <w:rPr>
                                <w:color w:val="FF0000"/>
                                <w:lang w:val="en-US"/>
                              </w:rPr>
                              <w:t>Tectonic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B6B83" id="Rectangle 4" o:spid="_x0000_s1028" style="position:absolute;margin-left:404.55pt;margin-top:144.8pt;width:81.45pt;height:3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" filled="f" stroked="f" strokeweight="2pt">
                <v:textbox>
                  <w:txbxContent>
                    <w:p w14:paraId="70235308" w14:textId="44E51425" w:rsidR="003D78DA" w:rsidRPr="003D78DA" w:rsidRDefault="003D78DA" w:rsidP="003D78DA">
                      <w:pPr>
                        <w:jc w:val="center"/>
                        <w:rPr>
                          <w:color w:val="FF0000"/>
                          <w:lang w:val="en-US"/>
                        </w:rPr>
                      </w:pPr>
                      <w:r w:rsidRPr="003D78DA">
                        <w:rPr>
                          <w:color w:val="FF0000"/>
                          <w:lang w:val="en-US"/>
                        </w:rPr>
                        <w:t>Tectonic plate</w:t>
                      </w:r>
                    </w:p>
                  </w:txbxContent>
                </v:textbox>
              </v:rect>
            </w:pict>
          </mc:Fallback>
        </mc:AlternateContent>
      </w:r>
      <w:r w:rsidR="007716EC">
        <w:rPr>
          <w:rFonts w:asciiTheme="minorHAnsi" w:hAnsiTheme="minorHAnsi" w:cstheme="minorHAnsi"/>
          <w:noProof/>
          <w:sz w:val="26"/>
          <w:szCs w:val="26"/>
        </w:rPr>
        <mc:AlternateContent>
          <mc:Choice Requires="wps">
            <w:drawing>
              <wp:anchor distT="0" distB="0" distL="114300" distR="114300" simplePos="0" relativeHeight="251661312" behindDoc="0" locked="0" layoutInCell="1" allowOverlap="1" wp14:anchorId="77BC1E83" wp14:editId="46A463CF">
                <wp:simplePos x="0" y="0"/>
                <wp:positionH relativeFrom="column">
                  <wp:posOffset>5127172</wp:posOffset>
                </wp:positionH>
                <wp:positionV relativeFrom="paragraph">
                  <wp:posOffset>913765</wp:posOffset>
                </wp:positionV>
                <wp:extent cx="1034143" cy="446314"/>
                <wp:effectExtent l="0" t="0" r="0" b="0"/>
                <wp:wrapNone/>
                <wp:docPr id="2" name="Rectangle 2"/>
                <wp:cNvGraphicFramePr/>
                <a:graphic xmlns:a="http://schemas.openxmlformats.org/drawingml/2006/main">
                  <a:graphicData uri="http://schemas.microsoft.com/office/word/2010/wordprocessingShape">
                    <wps:wsp>
                      <wps:cNvSpPr/>
                      <wps:spPr>
                        <a:xfrm>
                          <a:off x="0" y="0"/>
                          <a:ext cx="1034143" cy="446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5EC00" w14:textId="1FB155CB" w:rsidR="007716EC" w:rsidRPr="003D78DA" w:rsidRDefault="007716EC" w:rsidP="007716EC">
                            <w:pPr>
                              <w:jc w:val="center"/>
                              <w:rPr>
                                <w:color w:val="FF0000"/>
                                <w:lang w:val="en-US"/>
                              </w:rPr>
                            </w:pPr>
                            <w:r w:rsidRPr="003D78DA">
                              <w:rPr>
                                <w:color w:val="FF0000"/>
                                <w:lang w:val="en-US"/>
                              </w:rPr>
                              <w:t>Fault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C1E83" id="Rectangle 2" o:spid="_x0000_s1029" style="position:absolute;margin-left:403.7pt;margin-top:71.95pt;width:81.45pt;height:35.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" filled="f" stroked="f" strokeweight="2pt">
                <v:textbox>
                  <w:txbxContent>
                    <w:p w14:paraId="4955EC00" w14:textId="1FB155CB" w:rsidR="007716EC" w:rsidRPr="003D78DA" w:rsidRDefault="007716EC" w:rsidP="007716EC">
                      <w:pPr>
                        <w:jc w:val="center"/>
                        <w:rPr>
                          <w:color w:val="FF0000"/>
                          <w:lang w:val="en-US"/>
                        </w:rPr>
                      </w:pPr>
                      <w:r w:rsidRPr="003D78DA">
                        <w:rPr>
                          <w:color w:val="FF0000"/>
                          <w:lang w:val="en-US"/>
                        </w:rPr>
                        <w:t>Fault line</w:t>
                      </w:r>
                    </w:p>
                  </w:txbxContent>
                </v:textbox>
              </v:rect>
            </w:pict>
          </mc:Fallback>
        </mc:AlternateContent>
      </w:r>
      <w:r w:rsidR="00214A39">
        <w:rPr>
          <w:rFonts w:asciiTheme="minorHAnsi" w:hAnsiTheme="minorHAnsi" w:cstheme="minorHAnsi"/>
          <w:noProof/>
          <w:sz w:val="26"/>
          <w:szCs w:val="26"/>
        </w:rPr>
        <mc:AlternateContent>
          <mc:Choice Requires="wps">
            <w:drawing>
              <wp:anchor distT="0" distB="0" distL="114300" distR="114300" simplePos="0" relativeHeight="251659264" behindDoc="0" locked="0" layoutInCell="1" allowOverlap="1" wp14:anchorId="19A8EBC2" wp14:editId="30D09CFE">
                <wp:simplePos x="0" y="0"/>
                <wp:positionH relativeFrom="column">
                  <wp:posOffset>461101</wp:posOffset>
                </wp:positionH>
                <wp:positionV relativeFrom="paragraph">
                  <wp:posOffset>409666</wp:posOffset>
                </wp:positionV>
                <wp:extent cx="1034143" cy="446314"/>
                <wp:effectExtent l="0" t="0" r="0" b="0"/>
                <wp:wrapNone/>
                <wp:docPr id="1" name="Rectangle 1"/>
                <wp:cNvGraphicFramePr/>
                <a:graphic xmlns:a="http://schemas.openxmlformats.org/drawingml/2006/main">
                  <a:graphicData uri="http://schemas.microsoft.com/office/word/2010/wordprocessingShape">
                    <wps:wsp>
                      <wps:cNvSpPr/>
                      <wps:spPr>
                        <a:xfrm>
                          <a:off x="0" y="0"/>
                          <a:ext cx="1034143" cy="446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E79847" w14:textId="34199969" w:rsidR="003D78DA" w:rsidRPr="003D78DA" w:rsidRDefault="003D78DA" w:rsidP="003D78DA">
                            <w:pPr>
                              <w:jc w:val="center"/>
                              <w:rPr>
                                <w:color w:val="FF0000"/>
                                <w:lang w:val="en-US"/>
                              </w:rPr>
                            </w:pPr>
                            <w:r w:rsidRPr="003D78DA">
                              <w:rPr>
                                <w:color w:val="FF0000"/>
                                <w:lang w:val="en-US"/>
                              </w:rPr>
                              <w:t>Earth’s crust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8EBC2" id="Rectangle 1" o:spid="_x0000_s1030" style="position:absolute;margin-left:36.3pt;margin-top:32.25pt;width:81.45pt;height:3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" filled="f" stroked="f" strokeweight="2pt">
                <v:textbox>
                  <w:txbxContent>
                    <w:p w14:paraId="41E79847" w14:textId="34199969" w:rsidR="003D78DA" w:rsidRPr="003D78DA" w:rsidRDefault="003D78DA" w:rsidP="003D78DA">
                      <w:pPr>
                        <w:jc w:val="center"/>
                        <w:rPr>
                          <w:color w:val="FF0000"/>
                          <w:lang w:val="en-US"/>
                        </w:rPr>
                      </w:pPr>
                      <w:r w:rsidRPr="003D78DA">
                        <w:rPr>
                          <w:color w:val="FF0000"/>
                          <w:lang w:val="en-US"/>
                        </w:rPr>
                        <w:t>Earth’s crust</w:t>
                      </w:r>
                    </w:p>
                  </w:txbxContent>
                </v:textbox>
              </v:rect>
            </w:pict>
          </mc:Fallback>
        </mc:AlternateContent>
      </w:r>
      <w:r w:rsidR="004C71D4" w:rsidRPr="00E442A8">
        <w:rPr>
          <w:rFonts w:asciiTheme="minorHAnsi" w:hAnsiTheme="minorHAnsi" w:cstheme="minorHAnsi"/>
          <w:noProof/>
          <w:sz w:val="26"/>
          <w:szCs w:val="26"/>
        </w:rPr>
        <w:drawing>
          <wp:anchor distT="0" distB="0" distL="114300" distR="114300" simplePos="0" relativeHeight="251658240" behindDoc="0" locked="0" layoutInCell="1" allowOverlap="1" wp14:anchorId="5E153FDA" wp14:editId="7FC4076D">
            <wp:simplePos x="0" y="0"/>
            <wp:positionH relativeFrom="margin">
              <wp:align>center</wp:align>
            </wp:positionH>
            <wp:positionV relativeFrom="paragraph">
              <wp:posOffset>221615</wp:posOffset>
            </wp:positionV>
            <wp:extent cx="6116955" cy="3543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6955" cy="3543300"/>
                    </a:xfrm>
                    <a:prstGeom prst="rect">
                      <a:avLst/>
                    </a:prstGeom>
                  </pic:spPr>
                </pic:pic>
              </a:graphicData>
            </a:graphic>
            <wp14:sizeRelH relativeFrom="margin">
              <wp14:pctWidth>0</wp14:pctWidth>
            </wp14:sizeRelH>
            <wp14:sizeRelV relativeFrom="margin">
              <wp14:pctHeight>0</wp14:pctHeight>
            </wp14:sizeRelV>
          </wp:anchor>
        </w:drawing>
      </w:r>
    </w:p>
    <w:p w14:paraId="500CED3B" w14:textId="6E296B59" w:rsidR="004C71D4" w:rsidRPr="00E442A8" w:rsidRDefault="004C71D4" w:rsidP="004C71D4">
      <w:pPr>
        <w:rPr>
          <w:rFonts w:asciiTheme="minorHAnsi" w:hAnsiTheme="minorHAnsi" w:cstheme="minorHAnsi"/>
          <w:sz w:val="26"/>
          <w:szCs w:val="26"/>
        </w:rPr>
      </w:pPr>
    </w:p>
    <w:p w14:paraId="656E6DCB" w14:textId="407F8698" w:rsidR="004C71D4" w:rsidRPr="00E442A8" w:rsidRDefault="004C71D4"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Explain what the magnitude of an Earthquake means</w:t>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t>(2 marks)</w:t>
      </w:r>
    </w:p>
    <w:p w14:paraId="3B5DA822" w14:textId="77777777" w:rsidR="004C71D4" w:rsidRPr="00E442A8" w:rsidRDefault="004C71D4" w:rsidP="004C71D4">
      <w:pPr>
        <w:ind w:left="360"/>
        <w:rPr>
          <w:rFonts w:asciiTheme="minorHAnsi" w:hAnsiTheme="minorHAnsi" w:cstheme="minorHAnsi"/>
          <w:sz w:val="26"/>
          <w:szCs w:val="26"/>
        </w:rPr>
      </w:pPr>
    </w:p>
    <w:p w14:paraId="16B878C1" w14:textId="28910F18" w:rsidR="000461AF" w:rsidRDefault="004800FA" w:rsidP="003B0FF8">
      <w:pPr>
        <w:rPr>
          <w:rFonts w:asciiTheme="minorHAnsi" w:hAnsiTheme="minorHAnsi" w:cstheme="minorHAnsi"/>
          <w:color w:val="FF0000"/>
          <w:sz w:val="26"/>
          <w:szCs w:val="26"/>
        </w:rPr>
      </w:pPr>
      <w:r>
        <w:rPr>
          <w:rFonts w:asciiTheme="minorHAnsi" w:hAnsiTheme="minorHAnsi" w:cstheme="minorHAnsi"/>
          <w:color w:val="FF0000"/>
          <w:sz w:val="26"/>
          <w:szCs w:val="26"/>
        </w:rPr>
        <w:t xml:space="preserve">1 mark </w:t>
      </w:r>
      <w:r w:rsidR="00F55D2D">
        <w:rPr>
          <w:rFonts w:asciiTheme="minorHAnsi" w:hAnsiTheme="minorHAnsi" w:cstheme="minorHAnsi"/>
          <w:color w:val="FF0000"/>
          <w:sz w:val="26"/>
          <w:szCs w:val="26"/>
        </w:rPr>
        <w:t>–</w:t>
      </w:r>
      <w:r>
        <w:rPr>
          <w:rFonts w:asciiTheme="minorHAnsi" w:hAnsiTheme="minorHAnsi" w:cstheme="minorHAnsi"/>
          <w:color w:val="FF0000"/>
          <w:sz w:val="26"/>
          <w:szCs w:val="26"/>
        </w:rPr>
        <w:t xml:space="preserve"> </w:t>
      </w:r>
      <w:r w:rsidR="00F55D2D">
        <w:rPr>
          <w:rFonts w:asciiTheme="minorHAnsi" w:hAnsiTheme="minorHAnsi" w:cstheme="minorHAnsi"/>
          <w:color w:val="FF0000"/>
          <w:sz w:val="26"/>
          <w:szCs w:val="26"/>
        </w:rPr>
        <w:t xml:space="preserve">is the most common measurement of </w:t>
      </w:r>
      <w:r w:rsidR="00123E27">
        <w:rPr>
          <w:rFonts w:asciiTheme="minorHAnsi" w:hAnsiTheme="minorHAnsi" w:cstheme="minorHAnsi"/>
          <w:color w:val="FF0000"/>
          <w:sz w:val="26"/>
          <w:szCs w:val="26"/>
        </w:rPr>
        <w:t xml:space="preserve">an earthquake’s </w:t>
      </w:r>
      <w:r w:rsidR="003B0FF8">
        <w:rPr>
          <w:rFonts w:asciiTheme="minorHAnsi" w:hAnsiTheme="minorHAnsi" w:cstheme="minorHAnsi"/>
          <w:color w:val="FF0000"/>
          <w:sz w:val="26"/>
          <w:szCs w:val="26"/>
        </w:rPr>
        <w:t xml:space="preserve">size.  </w:t>
      </w:r>
    </w:p>
    <w:p w14:paraId="01928C8F" w14:textId="65B3A18C" w:rsidR="003B0FF8" w:rsidRPr="00E442A8" w:rsidRDefault="003B0FF8" w:rsidP="003B0FF8">
      <w:pPr>
        <w:rPr>
          <w:rFonts w:asciiTheme="minorHAnsi" w:hAnsiTheme="minorHAnsi" w:cstheme="minorHAnsi"/>
          <w:sz w:val="26"/>
          <w:szCs w:val="26"/>
        </w:rPr>
      </w:pPr>
      <w:r>
        <w:rPr>
          <w:rFonts w:asciiTheme="minorHAnsi" w:hAnsiTheme="minorHAnsi" w:cstheme="minorHAnsi"/>
          <w:color w:val="FF0000"/>
          <w:sz w:val="26"/>
          <w:szCs w:val="26"/>
        </w:rPr>
        <w:t>1 mark – it is a measure of the earthquake size</w:t>
      </w:r>
    </w:p>
    <w:p w14:paraId="4D805BDA" w14:textId="07EEEF80" w:rsidR="00CF3D59" w:rsidRDefault="00CF3D59">
      <w:pPr>
        <w:rPr>
          <w:rFonts w:asciiTheme="minorHAnsi" w:hAnsiTheme="minorHAnsi" w:cstheme="minorHAnsi"/>
          <w:sz w:val="26"/>
          <w:szCs w:val="26"/>
        </w:rPr>
      </w:pPr>
    </w:p>
    <w:p w14:paraId="43EC6E5F" w14:textId="5234C542" w:rsidR="004C71D4" w:rsidRPr="00E442A8" w:rsidRDefault="004C71D4"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Describe what a tsunami is and explain how they occur.</w:t>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008131AF">
        <w:rPr>
          <w:rFonts w:asciiTheme="minorHAnsi" w:hAnsiTheme="minorHAnsi" w:cstheme="minorHAnsi"/>
          <w:sz w:val="26"/>
          <w:szCs w:val="26"/>
        </w:rPr>
        <w:tab/>
      </w:r>
      <w:r w:rsidRPr="00E442A8">
        <w:rPr>
          <w:rFonts w:asciiTheme="minorHAnsi" w:hAnsiTheme="minorHAnsi" w:cstheme="minorHAnsi"/>
          <w:sz w:val="26"/>
          <w:szCs w:val="26"/>
        </w:rPr>
        <w:t>(3 marks)</w:t>
      </w:r>
    </w:p>
    <w:p w14:paraId="498DFB41" w14:textId="77777777" w:rsidR="004C71D4" w:rsidRPr="00E442A8" w:rsidRDefault="004C71D4" w:rsidP="0050751E">
      <w:pPr>
        <w:ind w:left="360"/>
        <w:rPr>
          <w:rFonts w:asciiTheme="minorHAnsi" w:hAnsiTheme="minorHAnsi" w:cstheme="minorHAnsi"/>
          <w:sz w:val="26"/>
          <w:szCs w:val="26"/>
        </w:rPr>
      </w:pPr>
    </w:p>
    <w:p w14:paraId="25D247EA" w14:textId="2B76BF49" w:rsidR="0050751E" w:rsidRDefault="004C4AAA" w:rsidP="00240A4E">
      <w:pPr>
        <w:rPr>
          <w:rFonts w:asciiTheme="minorHAnsi" w:hAnsiTheme="minorHAnsi" w:cstheme="minorHAnsi"/>
          <w:color w:val="FF0000"/>
          <w:sz w:val="26"/>
          <w:szCs w:val="26"/>
        </w:rPr>
      </w:pPr>
      <w:r>
        <w:rPr>
          <w:rFonts w:asciiTheme="minorHAnsi" w:hAnsiTheme="minorHAnsi" w:cstheme="minorHAnsi"/>
          <w:color w:val="FF0000"/>
          <w:sz w:val="26"/>
          <w:szCs w:val="26"/>
        </w:rPr>
        <w:t xml:space="preserve">1 mark – A tsunami </w:t>
      </w:r>
      <w:r w:rsidR="00477EC2">
        <w:rPr>
          <w:rFonts w:asciiTheme="minorHAnsi" w:hAnsiTheme="minorHAnsi" w:cstheme="minorHAnsi"/>
          <w:color w:val="FF0000"/>
          <w:sz w:val="26"/>
          <w:szCs w:val="26"/>
        </w:rPr>
        <w:t>is a series of ocean waves usually caused by a large disturbance</w:t>
      </w:r>
    </w:p>
    <w:p w14:paraId="4C3C1DFE" w14:textId="6129F8F6" w:rsidR="00C16D71" w:rsidRDefault="00E96725" w:rsidP="00240A4E">
      <w:pPr>
        <w:rPr>
          <w:rFonts w:asciiTheme="minorHAnsi" w:hAnsiTheme="minorHAnsi" w:cstheme="minorHAnsi"/>
          <w:color w:val="FF0000"/>
          <w:sz w:val="26"/>
          <w:szCs w:val="26"/>
        </w:rPr>
      </w:pPr>
      <w:r>
        <w:rPr>
          <w:rFonts w:asciiTheme="minorHAnsi" w:hAnsiTheme="minorHAnsi" w:cstheme="minorHAnsi"/>
          <w:color w:val="FF0000"/>
          <w:sz w:val="26"/>
          <w:szCs w:val="26"/>
        </w:rPr>
        <w:t>1</w:t>
      </w:r>
      <w:r w:rsidR="00C16D71">
        <w:rPr>
          <w:rFonts w:asciiTheme="minorHAnsi" w:hAnsiTheme="minorHAnsi" w:cstheme="minorHAnsi"/>
          <w:color w:val="FF0000"/>
          <w:sz w:val="26"/>
          <w:szCs w:val="26"/>
        </w:rPr>
        <w:t xml:space="preserve"> mark </w:t>
      </w:r>
      <w:r w:rsidR="00A335AB">
        <w:rPr>
          <w:rFonts w:asciiTheme="minorHAnsi" w:hAnsiTheme="minorHAnsi" w:cstheme="minorHAnsi"/>
          <w:color w:val="FF0000"/>
          <w:sz w:val="26"/>
          <w:szCs w:val="26"/>
        </w:rPr>
        <w:t>–</w:t>
      </w:r>
      <w:r w:rsidR="00C16D71">
        <w:rPr>
          <w:rFonts w:asciiTheme="minorHAnsi" w:hAnsiTheme="minorHAnsi" w:cstheme="minorHAnsi"/>
          <w:color w:val="FF0000"/>
          <w:sz w:val="26"/>
          <w:szCs w:val="26"/>
        </w:rPr>
        <w:t xml:space="preserve"> </w:t>
      </w:r>
      <w:r w:rsidR="00A335AB">
        <w:rPr>
          <w:rFonts w:asciiTheme="minorHAnsi" w:hAnsiTheme="minorHAnsi" w:cstheme="minorHAnsi"/>
          <w:color w:val="FF0000"/>
          <w:sz w:val="26"/>
          <w:szCs w:val="26"/>
        </w:rPr>
        <w:t xml:space="preserve">Undersea earthquake, volcanic eruption or landslide. </w:t>
      </w:r>
    </w:p>
    <w:p w14:paraId="2E2E5556" w14:textId="79B0AB9E" w:rsidR="00E96725" w:rsidRPr="00240A4E" w:rsidRDefault="00E96725" w:rsidP="00240A4E">
      <w:pPr>
        <w:rPr>
          <w:rFonts w:asciiTheme="minorHAnsi" w:hAnsiTheme="minorHAnsi" w:cstheme="minorHAnsi"/>
          <w:color w:val="FF0000"/>
          <w:sz w:val="26"/>
          <w:szCs w:val="26"/>
        </w:rPr>
      </w:pPr>
      <w:r>
        <w:rPr>
          <w:rFonts w:asciiTheme="minorHAnsi" w:hAnsiTheme="minorHAnsi" w:cstheme="minorHAnsi"/>
          <w:color w:val="FF0000"/>
          <w:sz w:val="26"/>
          <w:szCs w:val="26"/>
        </w:rPr>
        <w:t>1 mark – generated when there is a sudden vertical movement of the ocean floor</w:t>
      </w:r>
      <w:r w:rsidR="00553CB3">
        <w:rPr>
          <w:rFonts w:asciiTheme="minorHAnsi" w:hAnsiTheme="minorHAnsi" w:cstheme="minorHAnsi"/>
          <w:color w:val="FF0000"/>
          <w:sz w:val="26"/>
          <w:szCs w:val="26"/>
        </w:rPr>
        <w:t>, which displaces the water and generates powerful waves.</w:t>
      </w:r>
    </w:p>
    <w:p w14:paraId="006743DE" w14:textId="77777777" w:rsidR="0050751E" w:rsidRPr="00E442A8" w:rsidRDefault="0050751E" w:rsidP="0050751E">
      <w:pPr>
        <w:ind w:left="360"/>
        <w:rPr>
          <w:rFonts w:asciiTheme="minorHAnsi" w:hAnsiTheme="minorHAnsi" w:cstheme="minorHAnsi"/>
          <w:sz w:val="26"/>
          <w:szCs w:val="26"/>
        </w:rPr>
      </w:pPr>
    </w:p>
    <w:p w14:paraId="6CBDD47F" w14:textId="298EB3C9" w:rsidR="004C71D4" w:rsidRPr="00E442A8" w:rsidRDefault="004C71D4"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Describe one method of minimising the damage caused by Earthquakes or Tsunamis.</w:t>
      </w:r>
      <w:r w:rsidRPr="00E442A8">
        <w:rPr>
          <w:rFonts w:asciiTheme="minorHAnsi" w:hAnsiTheme="minorHAnsi" w:cstheme="minorHAnsi"/>
          <w:sz w:val="26"/>
          <w:szCs w:val="26"/>
        </w:rPr>
        <w:tab/>
        <w:t>(2 marks)</w:t>
      </w:r>
    </w:p>
    <w:p w14:paraId="3B5FBA53" w14:textId="50375785" w:rsidR="009228B1" w:rsidRDefault="005A169C" w:rsidP="007C1A81">
      <w:pPr>
        <w:rPr>
          <w:rFonts w:asciiTheme="minorHAnsi" w:hAnsiTheme="minorHAnsi" w:cstheme="minorHAnsi"/>
          <w:color w:val="FF0000"/>
          <w:sz w:val="26"/>
          <w:szCs w:val="26"/>
        </w:rPr>
      </w:pPr>
      <w:r>
        <w:rPr>
          <w:rFonts w:asciiTheme="minorHAnsi" w:hAnsiTheme="minorHAnsi" w:cstheme="minorHAnsi"/>
          <w:color w:val="FF0000"/>
          <w:sz w:val="26"/>
          <w:szCs w:val="26"/>
        </w:rPr>
        <w:t>Mitigation methods include:</w:t>
      </w:r>
    </w:p>
    <w:p w14:paraId="1608C84C" w14:textId="2EE0FA44" w:rsidR="005A169C" w:rsidRPr="00337C28" w:rsidRDefault="00DD0D85" w:rsidP="00337C28">
      <w:pPr>
        <w:rPr>
          <w:rFonts w:asciiTheme="minorHAnsi" w:hAnsiTheme="minorHAnsi" w:cstheme="minorHAnsi"/>
          <w:color w:val="FF0000"/>
          <w:sz w:val="26"/>
          <w:szCs w:val="26"/>
        </w:rPr>
      </w:pPr>
      <w:r w:rsidRPr="00337C28">
        <w:rPr>
          <w:rFonts w:asciiTheme="minorHAnsi" w:hAnsiTheme="minorHAnsi" w:cstheme="minorHAnsi"/>
          <w:color w:val="FF0000"/>
          <w:sz w:val="26"/>
          <w:szCs w:val="26"/>
        </w:rPr>
        <w:t>Earthquake resistant buildings</w:t>
      </w:r>
      <w:r w:rsidRPr="00337C28">
        <w:rPr>
          <w:rFonts w:asciiTheme="minorHAnsi" w:hAnsiTheme="minorHAnsi" w:cstheme="minorHAnsi"/>
          <w:color w:val="FF0000"/>
          <w:sz w:val="26"/>
          <w:szCs w:val="26"/>
        </w:rPr>
        <w:tab/>
        <w:t xml:space="preserve">- </w:t>
      </w:r>
      <w:r w:rsidR="005E2059" w:rsidRPr="00337C28">
        <w:rPr>
          <w:rFonts w:asciiTheme="minorHAnsi" w:hAnsiTheme="minorHAnsi" w:cstheme="minorHAnsi"/>
          <w:color w:val="FF0000"/>
          <w:sz w:val="26"/>
          <w:szCs w:val="26"/>
        </w:rPr>
        <w:t>early warning systems</w:t>
      </w:r>
      <w:r w:rsidR="005E2059" w:rsidRPr="00337C28">
        <w:rPr>
          <w:rFonts w:asciiTheme="minorHAnsi" w:hAnsiTheme="minorHAnsi" w:cstheme="minorHAnsi"/>
          <w:color w:val="FF0000"/>
          <w:sz w:val="26"/>
          <w:szCs w:val="26"/>
        </w:rPr>
        <w:tab/>
        <w:t xml:space="preserve">- </w:t>
      </w:r>
      <w:r w:rsidR="001651D9" w:rsidRPr="00337C28">
        <w:rPr>
          <w:rFonts w:asciiTheme="minorHAnsi" w:hAnsiTheme="minorHAnsi" w:cstheme="minorHAnsi"/>
          <w:color w:val="FF0000"/>
          <w:sz w:val="26"/>
          <w:szCs w:val="26"/>
        </w:rPr>
        <w:t xml:space="preserve">education </w:t>
      </w:r>
      <w:r w:rsidR="001651D9" w:rsidRPr="00337C28">
        <w:rPr>
          <w:rFonts w:asciiTheme="minorHAnsi" w:hAnsiTheme="minorHAnsi" w:cstheme="minorHAnsi"/>
          <w:color w:val="FF0000"/>
          <w:sz w:val="26"/>
          <w:szCs w:val="26"/>
        </w:rPr>
        <w:tab/>
      </w:r>
      <w:r w:rsidR="001651D9" w:rsidRPr="00337C28">
        <w:rPr>
          <w:rFonts w:asciiTheme="minorHAnsi" w:hAnsiTheme="minorHAnsi" w:cstheme="minorHAnsi"/>
          <w:color w:val="FF0000"/>
          <w:sz w:val="26"/>
          <w:szCs w:val="26"/>
        </w:rPr>
        <w:tab/>
        <w:t xml:space="preserve">- </w:t>
      </w:r>
      <w:r w:rsidR="00337C28" w:rsidRPr="00337C28">
        <w:rPr>
          <w:rFonts w:asciiTheme="minorHAnsi" w:hAnsiTheme="minorHAnsi" w:cstheme="minorHAnsi"/>
          <w:color w:val="FF0000"/>
          <w:sz w:val="26"/>
          <w:szCs w:val="26"/>
        </w:rPr>
        <w:t>wave walls</w:t>
      </w:r>
    </w:p>
    <w:p w14:paraId="5976BC6F" w14:textId="78389CA7" w:rsidR="00CE6AA1" w:rsidRPr="00E442A8" w:rsidRDefault="00CE6AA1" w:rsidP="00CE6AA1">
      <w:pPr>
        <w:spacing w:line="360" w:lineRule="auto"/>
        <w:rPr>
          <w:rFonts w:asciiTheme="minorHAnsi" w:hAnsiTheme="minorHAnsi" w:cstheme="minorHAnsi"/>
          <w:sz w:val="26"/>
          <w:szCs w:val="26"/>
        </w:rPr>
      </w:pPr>
    </w:p>
    <w:p w14:paraId="35835AC2" w14:textId="77777777" w:rsidR="00295CE6" w:rsidRPr="00E442A8" w:rsidRDefault="00295CE6" w:rsidP="00295CE6">
      <w:pPr>
        <w:pStyle w:val="ListParagraph"/>
        <w:rPr>
          <w:rFonts w:asciiTheme="minorHAnsi" w:hAnsiTheme="minorHAnsi" w:cstheme="minorHAnsi"/>
          <w:sz w:val="26"/>
          <w:szCs w:val="26"/>
        </w:rPr>
      </w:pPr>
    </w:p>
    <w:p w14:paraId="631E8AC1" w14:textId="123C41CA" w:rsidR="00270D87" w:rsidRPr="00E442A8" w:rsidRDefault="00D8023B"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Attempt to explain the fact that Australia experiences a relatively low number of earthquakes compared to our neighbouring country, New Zealand.</w:t>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t>(2 marks)</w:t>
      </w:r>
    </w:p>
    <w:p w14:paraId="2A9E4DC4" w14:textId="77777777" w:rsidR="00330C74" w:rsidRPr="00E442A8" w:rsidRDefault="00330C74" w:rsidP="00330C74">
      <w:pPr>
        <w:rPr>
          <w:rFonts w:asciiTheme="minorHAnsi" w:hAnsiTheme="minorHAnsi" w:cstheme="minorHAnsi"/>
          <w:sz w:val="26"/>
          <w:szCs w:val="26"/>
        </w:rPr>
      </w:pPr>
    </w:p>
    <w:p w14:paraId="064AF82B" w14:textId="791DEC0A" w:rsidR="008939C8" w:rsidRDefault="008939C8" w:rsidP="008939C8">
      <w:pPr>
        <w:rPr>
          <w:rFonts w:asciiTheme="minorHAnsi" w:hAnsiTheme="minorHAnsi" w:cstheme="minorHAnsi"/>
          <w:color w:val="FF0000"/>
          <w:sz w:val="26"/>
          <w:szCs w:val="26"/>
        </w:rPr>
      </w:pPr>
      <w:r>
        <w:rPr>
          <w:rFonts w:asciiTheme="minorHAnsi" w:hAnsiTheme="minorHAnsi" w:cstheme="minorHAnsi"/>
          <w:color w:val="FF0000"/>
          <w:sz w:val="26"/>
          <w:szCs w:val="26"/>
        </w:rPr>
        <w:t>Reasons can include:</w:t>
      </w:r>
    </w:p>
    <w:p w14:paraId="6EF8CC9F" w14:textId="199B0533" w:rsidR="00DD3027" w:rsidRDefault="008939C8" w:rsidP="008939C8">
      <w:pPr>
        <w:pStyle w:val="ListParagraph"/>
        <w:numPr>
          <w:ilvl w:val="0"/>
          <w:numId w:val="14"/>
        </w:numPr>
        <w:rPr>
          <w:rFonts w:asciiTheme="minorHAnsi" w:hAnsiTheme="minorHAnsi" w:cstheme="minorHAnsi"/>
          <w:color w:val="FF0000"/>
          <w:sz w:val="26"/>
          <w:szCs w:val="26"/>
        </w:rPr>
      </w:pPr>
      <w:r>
        <w:rPr>
          <w:rFonts w:asciiTheme="minorHAnsi" w:hAnsiTheme="minorHAnsi" w:cstheme="minorHAnsi"/>
          <w:color w:val="FF0000"/>
          <w:sz w:val="26"/>
          <w:szCs w:val="26"/>
        </w:rPr>
        <w:t>New Zealand has volcanoes</w:t>
      </w:r>
      <w:r w:rsidR="00DD3027">
        <w:rPr>
          <w:rFonts w:asciiTheme="minorHAnsi" w:hAnsiTheme="minorHAnsi" w:cstheme="minorHAnsi"/>
          <w:color w:val="FF0000"/>
          <w:sz w:val="26"/>
          <w:szCs w:val="26"/>
        </w:rPr>
        <w:tab/>
      </w:r>
      <w:r w:rsidR="00DD3027">
        <w:rPr>
          <w:rFonts w:asciiTheme="minorHAnsi" w:hAnsiTheme="minorHAnsi" w:cstheme="minorHAnsi"/>
          <w:color w:val="FF0000"/>
          <w:sz w:val="26"/>
          <w:szCs w:val="26"/>
        </w:rPr>
        <w:tab/>
        <w:t xml:space="preserve">- Australia in on a continental plate </w:t>
      </w:r>
    </w:p>
    <w:p w14:paraId="3862A62F" w14:textId="2B2CC11A" w:rsidR="008939C8" w:rsidRPr="008939C8" w:rsidRDefault="008939C8" w:rsidP="008939C8">
      <w:pPr>
        <w:pStyle w:val="ListParagraph"/>
        <w:numPr>
          <w:ilvl w:val="0"/>
          <w:numId w:val="14"/>
        </w:numPr>
        <w:rPr>
          <w:rFonts w:asciiTheme="minorHAnsi" w:hAnsiTheme="minorHAnsi" w:cstheme="minorHAnsi"/>
          <w:color w:val="FF0000"/>
          <w:sz w:val="26"/>
          <w:szCs w:val="26"/>
        </w:rPr>
      </w:pPr>
      <w:r>
        <w:rPr>
          <w:rFonts w:asciiTheme="minorHAnsi" w:hAnsiTheme="minorHAnsi" w:cstheme="minorHAnsi"/>
          <w:color w:val="FF0000"/>
          <w:sz w:val="26"/>
          <w:szCs w:val="26"/>
        </w:rPr>
        <w:t>New Zealand was formed on tectonic plate boundaries</w:t>
      </w:r>
      <w:r>
        <w:rPr>
          <w:rFonts w:asciiTheme="minorHAnsi" w:hAnsiTheme="minorHAnsi" w:cstheme="minorHAnsi"/>
          <w:color w:val="FF0000"/>
          <w:sz w:val="26"/>
          <w:szCs w:val="26"/>
        </w:rPr>
        <w:tab/>
      </w:r>
      <w:r>
        <w:rPr>
          <w:rFonts w:asciiTheme="minorHAnsi" w:hAnsiTheme="minorHAnsi" w:cstheme="minorHAnsi"/>
          <w:color w:val="FF0000"/>
          <w:sz w:val="26"/>
          <w:szCs w:val="26"/>
        </w:rPr>
        <w:tab/>
      </w:r>
    </w:p>
    <w:p w14:paraId="05B9BC4D" w14:textId="77777777" w:rsidR="00270D87" w:rsidRPr="00E442A8" w:rsidRDefault="00270D87" w:rsidP="00F80D65">
      <w:pPr>
        <w:rPr>
          <w:rFonts w:asciiTheme="minorHAnsi" w:hAnsiTheme="minorHAnsi" w:cstheme="minorHAnsi"/>
          <w:sz w:val="26"/>
          <w:szCs w:val="26"/>
        </w:rPr>
      </w:pPr>
    </w:p>
    <w:p w14:paraId="398EC75F" w14:textId="25BE045A" w:rsidR="00295CE6" w:rsidRPr="00E442A8" w:rsidRDefault="00F80D65" w:rsidP="00F80D65">
      <w:pPr>
        <w:rPr>
          <w:rFonts w:asciiTheme="minorHAnsi" w:hAnsiTheme="minorHAnsi" w:cstheme="minorHAnsi"/>
          <w:sz w:val="26"/>
          <w:szCs w:val="26"/>
        </w:rPr>
      </w:pPr>
      <w:r w:rsidRPr="00E442A8">
        <w:rPr>
          <w:rFonts w:asciiTheme="minorHAnsi" w:hAnsiTheme="minorHAnsi" w:cstheme="minorHAnsi"/>
          <w:sz w:val="26"/>
          <w:szCs w:val="26"/>
        </w:rPr>
        <w:t>The El Nino Oscillation (ENSO) has a significant impact on climate conditions to the East coast of Australia as well as other re</w:t>
      </w:r>
      <w:r w:rsidR="008E6AF8" w:rsidRPr="00E442A8">
        <w:rPr>
          <w:rFonts w:asciiTheme="minorHAnsi" w:hAnsiTheme="minorHAnsi" w:cstheme="minorHAnsi"/>
          <w:sz w:val="26"/>
          <w:szCs w:val="26"/>
        </w:rPr>
        <w:t>gions throughout the Pacific Ocean.</w:t>
      </w:r>
    </w:p>
    <w:p w14:paraId="78D15E7A" w14:textId="77777777" w:rsidR="005215D6" w:rsidRPr="00E442A8" w:rsidRDefault="005215D6" w:rsidP="00F80D65">
      <w:pPr>
        <w:rPr>
          <w:rFonts w:asciiTheme="minorHAnsi" w:hAnsiTheme="minorHAnsi" w:cstheme="minorHAnsi"/>
          <w:sz w:val="26"/>
          <w:szCs w:val="26"/>
        </w:rPr>
      </w:pPr>
    </w:p>
    <w:p w14:paraId="54544599" w14:textId="5199BBAB" w:rsidR="008E6AF8" w:rsidRPr="00E442A8" w:rsidRDefault="004C4459" w:rsidP="008131AF">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Explain</w:t>
      </w:r>
      <w:r w:rsidR="008E6AF8" w:rsidRPr="00E442A8">
        <w:rPr>
          <w:rFonts w:asciiTheme="minorHAnsi" w:hAnsiTheme="minorHAnsi" w:cstheme="minorHAnsi"/>
          <w:sz w:val="26"/>
          <w:szCs w:val="26"/>
        </w:rPr>
        <w:t xml:space="preserve"> the three phases of ENSO</w:t>
      </w:r>
      <w:r w:rsidR="005215D6" w:rsidRPr="00E442A8">
        <w:rPr>
          <w:rFonts w:asciiTheme="minorHAnsi" w:hAnsiTheme="minorHAnsi" w:cstheme="minorHAnsi"/>
          <w:sz w:val="26"/>
          <w:szCs w:val="26"/>
        </w:rPr>
        <w:t>.</w:t>
      </w:r>
    </w:p>
    <w:p w14:paraId="6256850E" w14:textId="113B3D4E" w:rsidR="0064213E" w:rsidRPr="00E442A8" w:rsidRDefault="00057684" w:rsidP="005215D6">
      <w:pPr>
        <w:rPr>
          <w:rFonts w:asciiTheme="minorHAnsi" w:hAnsiTheme="minorHAnsi" w:cstheme="minorHAnsi"/>
          <w:sz w:val="26"/>
          <w:szCs w:val="26"/>
        </w:rPr>
      </w:pPr>
      <w:r>
        <w:rPr>
          <w:rFonts w:asciiTheme="minorHAnsi" w:hAnsiTheme="minorHAnsi" w:cstheme="minorHAnsi"/>
          <w:sz w:val="26"/>
          <w:szCs w:val="26"/>
        </w:rPr>
        <w:t>Neutral</w:t>
      </w:r>
      <w:r w:rsidR="005215D6" w:rsidRPr="00E442A8">
        <w:rPr>
          <w:rFonts w:asciiTheme="minorHAnsi" w:hAnsiTheme="minorHAnsi" w:cstheme="minorHAnsi"/>
          <w:sz w:val="26"/>
          <w:szCs w:val="26"/>
        </w:rPr>
        <w:t xml:space="preserve"> phase</w:t>
      </w:r>
      <w:r w:rsidR="0064213E" w:rsidRPr="00E442A8">
        <w:rPr>
          <w:rFonts w:asciiTheme="minorHAnsi" w:hAnsiTheme="minorHAnsi" w:cstheme="minorHAnsi"/>
          <w:sz w:val="26"/>
          <w:szCs w:val="26"/>
        </w:rPr>
        <w:t>:</w:t>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r>
      <w:r w:rsidR="0064213E" w:rsidRPr="00E442A8">
        <w:rPr>
          <w:rFonts w:asciiTheme="minorHAnsi" w:hAnsiTheme="minorHAnsi" w:cstheme="minorHAnsi"/>
          <w:sz w:val="26"/>
          <w:szCs w:val="26"/>
        </w:rPr>
        <w:tab/>
        <w:t>(3 marks)</w:t>
      </w:r>
    </w:p>
    <w:p w14:paraId="35BC725A" w14:textId="77777777" w:rsidR="0004747C" w:rsidRPr="00E442A8" w:rsidRDefault="0004747C" w:rsidP="005215D6">
      <w:pPr>
        <w:rPr>
          <w:rFonts w:asciiTheme="minorHAnsi" w:hAnsiTheme="minorHAnsi" w:cstheme="minorHAnsi"/>
          <w:sz w:val="26"/>
          <w:szCs w:val="26"/>
        </w:rPr>
      </w:pPr>
    </w:p>
    <w:p w14:paraId="7C304428" w14:textId="5251663B" w:rsidR="0064213E" w:rsidRDefault="00092881" w:rsidP="002209C0">
      <w:pPr>
        <w:pStyle w:val="ListParagraph"/>
        <w:numPr>
          <w:ilvl w:val="0"/>
          <w:numId w:val="17"/>
        </w:numPr>
        <w:rPr>
          <w:rFonts w:asciiTheme="minorHAnsi" w:hAnsiTheme="minorHAnsi" w:cstheme="minorHAnsi"/>
          <w:color w:val="FF0000"/>
          <w:sz w:val="26"/>
          <w:szCs w:val="26"/>
        </w:rPr>
      </w:pPr>
      <w:r>
        <w:rPr>
          <w:rFonts w:asciiTheme="minorHAnsi" w:hAnsiTheme="minorHAnsi" w:cstheme="minorHAnsi"/>
          <w:color w:val="FF0000"/>
          <w:sz w:val="26"/>
          <w:szCs w:val="26"/>
        </w:rPr>
        <w:t>During normal conditions, currents and strong winds push warm water towards australia. The strength of the winds depends on the pressure difference between the east and west pacific.</w:t>
      </w:r>
    </w:p>
    <w:p w14:paraId="254F02A7" w14:textId="3F55433E" w:rsidR="0036522A" w:rsidRPr="002209C0" w:rsidRDefault="0036522A" w:rsidP="002209C0">
      <w:pPr>
        <w:pStyle w:val="ListParagraph"/>
        <w:numPr>
          <w:ilvl w:val="0"/>
          <w:numId w:val="17"/>
        </w:numPr>
        <w:rPr>
          <w:rFonts w:asciiTheme="minorHAnsi" w:hAnsiTheme="minorHAnsi" w:cstheme="minorHAnsi"/>
          <w:color w:val="FF0000"/>
          <w:sz w:val="26"/>
          <w:szCs w:val="26"/>
        </w:rPr>
      </w:pPr>
      <w:r>
        <w:rPr>
          <w:rFonts w:asciiTheme="minorHAnsi" w:hAnsiTheme="minorHAnsi" w:cstheme="minorHAnsi"/>
          <w:color w:val="FF0000"/>
          <w:sz w:val="26"/>
          <w:szCs w:val="26"/>
        </w:rPr>
        <w:t>Australia experiences an average amount of rainfall due to the moisture in the air.</w:t>
      </w:r>
    </w:p>
    <w:p w14:paraId="099D1385" w14:textId="77777777" w:rsidR="008F729E" w:rsidRPr="00E442A8" w:rsidRDefault="008F729E" w:rsidP="008F729E">
      <w:pPr>
        <w:rPr>
          <w:rFonts w:asciiTheme="minorHAnsi" w:hAnsiTheme="minorHAnsi" w:cstheme="minorHAnsi"/>
          <w:sz w:val="26"/>
          <w:szCs w:val="26"/>
        </w:rPr>
      </w:pPr>
    </w:p>
    <w:p w14:paraId="245816FA" w14:textId="1B2EE6AC" w:rsidR="0064213E" w:rsidRPr="00E442A8" w:rsidRDefault="0064213E" w:rsidP="005215D6">
      <w:pPr>
        <w:rPr>
          <w:rFonts w:asciiTheme="minorHAnsi" w:hAnsiTheme="minorHAnsi" w:cstheme="minorHAnsi"/>
          <w:sz w:val="26"/>
          <w:szCs w:val="26"/>
        </w:rPr>
      </w:pPr>
      <w:r w:rsidRPr="00E442A8">
        <w:rPr>
          <w:rFonts w:asciiTheme="minorHAnsi" w:hAnsiTheme="minorHAnsi" w:cstheme="minorHAnsi"/>
          <w:sz w:val="26"/>
          <w:szCs w:val="26"/>
        </w:rPr>
        <w:t xml:space="preserve">El Nino: </w:t>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t>(3 marks)</w:t>
      </w:r>
    </w:p>
    <w:p w14:paraId="3C5C7085" w14:textId="77777777" w:rsidR="0004747C" w:rsidRPr="00E442A8" w:rsidRDefault="0004747C" w:rsidP="005215D6">
      <w:pPr>
        <w:rPr>
          <w:rFonts w:asciiTheme="minorHAnsi" w:hAnsiTheme="minorHAnsi" w:cstheme="minorHAnsi"/>
          <w:sz w:val="26"/>
          <w:szCs w:val="26"/>
        </w:rPr>
      </w:pPr>
    </w:p>
    <w:p w14:paraId="69E54553" w14:textId="19EEE13A" w:rsidR="00B2638C" w:rsidRPr="00E3471A" w:rsidRDefault="00E3471A" w:rsidP="00E3471A">
      <w:pPr>
        <w:pStyle w:val="ListParagraph"/>
        <w:numPr>
          <w:ilvl w:val="0"/>
          <w:numId w:val="16"/>
        </w:numPr>
        <w:rPr>
          <w:rFonts w:asciiTheme="minorHAnsi" w:hAnsiTheme="minorHAnsi" w:cstheme="minorHAnsi"/>
          <w:sz w:val="26"/>
          <w:szCs w:val="26"/>
        </w:rPr>
      </w:pPr>
      <w:r>
        <w:rPr>
          <w:rFonts w:asciiTheme="minorHAnsi" w:hAnsiTheme="minorHAnsi" w:cstheme="minorHAnsi"/>
          <w:color w:val="FF0000"/>
          <w:sz w:val="26"/>
          <w:szCs w:val="26"/>
        </w:rPr>
        <w:t>the difference in atmospheric pressure between the east and west pacific is smaller than usual.</w:t>
      </w:r>
    </w:p>
    <w:p w14:paraId="3AB7B800" w14:textId="743B4680" w:rsidR="00E3471A" w:rsidRPr="003F0A37" w:rsidRDefault="00E3471A" w:rsidP="00E3471A">
      <w:pPr>
        <w:pStyle w:val="ListParagraph"/>
        <w:numPr>
          <w:ilvl w:val="0"/>
          <w:numId w:val="16"/>
        </w:numPr>
        <w:rPr>
          <w:rFonts w:asciiTheme="minorHAnsi" w:hAnsiTheme="minorHAnsi" w:cstheme="minorHAnsi"/>
          <w:sz w:val="26"/>
          <w:szCs w:val="26"/>
        </w:rPr>
      </w:pPr>
      <w:r>
        <w:rPr>
          <w:rFonts w:asciiTheme="minorHAnsi" w:hAnsiTheme="minorHAnsi" w:cstheme="minorHAnsi"/>
          <w:color w:val="FF0000"/>
          <w:sz w:val="26"/>
          <w:szCs w:val="26"/>
        </w:rPr>
        <w:t>This causes the trade winds to blow weaker than usual</w:t>
      </w:r>
      <w:r w:rsidR="003F0A37">
        <w:rPr>
          <w:rFonts w:asciiTheme="minorHAnsi" w:hAnsiTheme="minorHAnsi" w:cstheme="minorHAnsi"/>
          <w:color w:val="FF0000"/>
          <w:sz w:val="26"/>
          <w:szCs w:val="26"/>
        </w:rPr>
        <w:t>, moving warm waters further from Australia.</w:t>
      </w:r>
    </w:p>
    <w:p w14:paraId="7CE44B8D" w14:textId="1DDE623B" w:rsidR="003F0A37" w:rsidRPr="00E3471A" w:rsidRDefault="003F0A37" w:rsidP="00E3471A">
      <w:pPr>
        <w:pStyle w:val="ListParagraph"/>
        <w:numPr>
          <w:ilvl w:val="0"/>
          <w:numId w:val="16"/>
        </w:numPr>
        <w:rPr>
          <w:rFonts w:asciiTheme="minorHAnsi" w:hAnsiTheme="minorHAnsi" w:cstheme="minorHAnsi"/>
          <w:sz w:val="26"/>
          <w:szCs w:val="26"/>
        </w:rPr>
      </w:pPr>
      <w:r>
        <w:rPr>
          <w:rFonts w:asciiTheme="minorHAnsi" w:hAnsiTheme="minorHAnsi" w:cstheme="minorHAnsi"/>
          <w:color w:val="FF0000"/>
          <w:sz w:val="26"/>
          <w:szCs w:val="26"/>
        </w:rPr>
        <w:t>The cooler water evaporates less than warm water, resulting in relatively cool, dry air. This dry air has little moisture and results in very little rainfall.</w:t>
      </w:r>
    </w:p>
    <w:p w14:paraId="7BF76465" w14:textId="77777777" w:rsidR="004B2CE3" w:rsidRPr="00E442A8" w:rsidRDefault="004B2CE3" w:rsidP="005215D6">
      <w:pPr>
        <w:rPr>
          <w:rFonts w:asciiTheme="minorHAnsi" w:hAnsiTheme="minorHAnsi" w:cstheme="minorHAnsi"/>
          <w:sz w:val="26"/>
          <w:szCs w:val="26"/>
        </w:rPr>
      </w:pPr>
    </w:p>
    <w:p w14:paraId="397C0A62" w14:textId="415567E5" w:rsidR="004B2CE3" w:rsidRPr="00E442A8" w:rsidRDefault="004B2CE3" w:rsidP="005215D6">
      <w:pPr>
        <w:rPr>
          <w:rFonts w:asciiTheme="minorHAnsi" w:hAnsiTheme="minorHAnsi" w:cstheme="minorHAnsi"/>
          <w:sz w:val="26"/>
          <w:szCs w:val="26"/>
        </w:rPr>
      </w:pPr>
      <w:r w:rsidRPr="00E442A8">
        <w:rPr>
          <w:rFonts w:asciiTheme="minorHAnsi" w:hAnsiTheme="minorHAnsi" w:cstheme="minorHAnsi"/>
          <w:sz w:val="26"/>
          <w:szCs w:val="26"/>
        </w:rPr>
        <w:t>La Nina:</w:t>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r>
      <w:r w:rsidRPr="00E442A8">
        <w:rPr>
          <w:rFonts w:asciiTheme="minorHAnsi" w:hAnsiTheme="minorHAnsi" w:cstheme="minorHAnsi"/>
          <w:sz w:val="26"/>
          <w:szCs w:val="26"/>
        </w:rPr>
        <w:tab/>
        <w:t>(3 marks)</w:t>
      </w:r>
    </w:p>
    <w:p w14:paraId="7FFFD861" w14:textId="77777777" w:rsidR="0004747C" w:rsidRPr="00E442A8" w:rsidRDefault="0004747C" w:rsidP="005215D6">
      <w:pPr>
        <w:rPr>
          <w:rFonts w:asciiTheme="minorHAnsi" w:hAnsiTheme="minorHAnsi" w:cstheme="minorHAnsi"/>
          <w:sz w:val="26"/>
          <w:szCs w:val="26"/>
        </w:rPr>
      </w:pPr>
    </w:p>
    <w:p w14:paraId="3089B2A5" w14:textId="2832FE47" w:rsidR="00B2638C" w:rsidRPr="00E1398E" w:rsidRDefault="00090C2F" w:rsidP="00090C2F">
      <w:pPr>
        <w:pStyle w:val="ListParagraph"/>
        <w:numPr>
          <w:ilvl w:val="0"/>
          <w:numId w:val="18"/>
        </w:numPr>
        <w:rPr>
          <w:rFonts w:asciiTheme="minorHAnsi" w:hAnsiTheme="minorHAnsi" w:cstheme="minorHAnsi"/>
          <w:sz w:val="26"/>
          <w:szCs w:val="26"/>
        </w:rPr>
      </w:pPr>
      <w:r>
        <w:rPr>
          <w:rFonts w:asciiTheme="minorHAnsi" w:hAnsiTheme="minorHAnsi" w:cstheme="minorHAnsi"/>
          <w:color w:val="FF0000"/>
          <w:sz w:val="26"/>
          <w:szCs w:val="26"/>
        </w:rPr>
        <w:t>The difference</w:t>
      </w:r>
      <w:r w:rsidR="00E1398E">
        <w:rPr>
          <w:rFonts w:asciiTheme="minorHAnsi" w:hAnsiTheme="minorHAnsi" w:cstheme="minorHAnsi"/>
          <w:color w:val="FF0000"/>
          <w:sz w:val="26"/>
          <w:szCs w:val="26"/>
        </w:rPr>
        <w:t xml:space="preserve"> in atmospheric pressure between the east and west pacific is greater than usual.</w:t>
      </w:r>
    </w:p>
    <w:p w14:paraId="236116D7" w14:textId="64831619" w:rsidR="00E1398E" w:rsidRPr="00090C2F" w:rsidRDefault="00E1398E" w:rsidP="00090C2F">
      <w:pPr>
        <w:pStyle w:val="ListParagraph"/>
        <w:numPr>
          <w:ilvl w:val="0"/>
          <w:numId w:val="18"/>
        </w:numPr>
        <w:rPr>
          <w:rFonts w:asciiTheme="minorHAnsi" w:hAnsiTheme="minorHAnsi" w:cstheme="minorHAnsi"/>
          <w:sz w:val="26"/>
          <w:szCs w:val="26"/>
        </w:rPr>
      </w:pPr>
      <w:r>
        <w:rPr>
          <w:rFonts w:asciiTheme="minorHAnsi" w:hAnsiTheme="minorHAnsi" w:cstheme="minorHAnsi"/>
          <w:color w:val="FF0000"/>
          <w:sz w:val="26"/>
          <w:szCs w:val="26"/>
        </w:rPr>
        <w:t xml:space="preserve">The causes the trade winds to blow stronger than usual, moving warm waters closer to Australia. </w:t>
      </w:r>
      <w:r w:rsidR="00C037CC">
        <w:rPr>
          <w:rFonts w:asciiTheme="minorHAnsi" w:hAnsiTheme="minorHAnsi" w:cstheme="minorHAnsi"/>
          <w:color w:val="FF0000"/>
          <w:sz w:val="26"/>
          <w:szCs w:val="26"/>
        </w:rPr>
        <w:t>Warm water evaporates, forming warm, wet air. The warm air rises and cools, and the moisture condenses as rainfall.</w:t>
      </w:r>
    </w:p>
    <w:p w14:paraId="6B2CCB8C" w14:textId="77777777" w:rsidR="00B2638C" w:rsidRPr="00E442A8" w:rsidRDefault="00B2638C" w:rsidP="005215D6">
      <w:pPr>
        <w:rPr>
          <w:rFonts w:asciiTheme="minorHAnsi" w:hAnsiTheme="minorHAnsi" w:cstheme="minorHAnsi"/>
          <w:sz w:val="26"/>
          <w:szCs w:val="26"/>
        </w:rPr>
      </w:pPr>
    </w:p>
    <w:p w14:paraId="45A6FB79" w14:textId="009A3884" w:rsidR="00D72E37" w:rsidRPr="00E442A8" w:rsidRDefault="00FA7A4A" w:rsidP="006158E5">
      <w:pPr>
        <w:pStyle w:val="ListParagraph"/>
        <w:numPr>
          <w:ilvl w:val="0"/>
          <w:numId w:val="7"/>
        </w:numPr>
        <w:ind w:left="284"/>
        <w:rPr>
          <w:rFonts w:asciiTheme="minorHAnsi" w:hAnsiTheme="minorHAnsi" w:cstheme="minorHAnsi"/>
          <w:sz w:val="26"/>
          <w:szCs w:val="26"/>
        </w:rPr>
      </w:pPr>
      <w:r w:rsidRPr="00E442A8">
        <w:rPr>
          <w:rFonts w:asciiTheme="minorHAnsi" w:hAnsiTheme="minorHAnsi" w:cstheme="minorHAnsi"/>
          <w:sz w:val="26"/>
          <w:szCs w:val="26"/>
        </w:rPr>
        <w:t xml:space="preserve">Describe </w:t>
      </w:r>
      <w:r w:rsidR="0099556B" w:rsidRPr="00E442A8">
        <w:rPr>
          <w:rFonts w:asciiTheme="minorHAnsi" w:hAnsiTheme="minorHAnsi" w:cstheme="minorHAnsi"/>
          <w:sz w:val="26"/>
          <w:szCs w:val="26"/>
        </w:rPr>
        <w:t>what</w:t>
      </w:r>
      <w:r w:rsidRPr="00E442A8">
        <w:rPr>
          <w:rFonts w:asciiTheme="minorHAnsi" w:hAnsiTheme="minorHAnsi" w:cstheme="minorHAnsi"/>
          <w:sz w:val="26"/>
          <w:szCs w:val="26"/>
        </w:rPr>
        <w:t xml:space="preserve"> </w:t>
      </w:r>
      <w:r w:rsidR="00F774F5" w:rsidRPr="00E442A8">
        <w:rPr>
          <w:rFonts w:asciiTheme="minorHAnsi" w:hAnsiTheme="minorHAnsi" w:cstheme="minorHAnsi"/>
          <w:sz w:val="26"/>
          <w:szCs w:val="26"/>
        </w:rPr>
        <w:t xml:space="preserve">weather conditions </w:t>
      </w:r>
      <w:r w:rsidRPr="00E442A8">
        <w:rPr>
          <w:rFonts w:asciiTheme="minorHAnsi" w:hAnsiTheme="minorHAnsi" w:cstheme="minorHAnsi"/>
          <w:sz w:val="26"/>
          <w:szCs w:val="26"/>
        </w:rPr>
        <w:t xml:space="preserve">Australia </w:t>
      </w:r>
      <w:r w:rsidR="0099556B" w:rsidRPr="00E442A8">
        <w:rPr>
          <w:rFonts w:asciiTheme="minorHAnsi" w:hAnsiTheme="minorHAnsi" w:cstheme="minorHAnsi"/>
          <w:sz w:val="26"/>
          <w:szCs w:val="26"/>
        </w:rPr>
        <w:t>experiences during a</w:t>
      </w:r>
      <w:r w:rsidR="002C3555" w:rsidRPr="00E442A8">
        <w:rPr>
          <w:rFonts w:asciiTheme="minorHAnsi" w:hAnsiTheme="minorHAnsi" w:cstheme="minorHAnsi"/>
          <w:sz w:val="26"/>
          <w:szCs w:val="26"/>
        </w:rPr>
        <w:t xml:space="preserve">n </w:t>
      </w:r>
      <w:r w:rsidR="00295704" w:rsidRPr="00E442A8">
        <w:rPr>
          <w:rFonts w:asciiTheme="minorHAnsi" w:hAnsiTheme="minorHAnsi" w:cstheme="minorHAnsi"/>
          <w:sz w:val="26"/>
          <w:szCs w:val="26"/>
        </w:rPr>
        <w:t>El Nino phase.</w:t>
      </w:r>
      <w:r w:rsidR="0030303C" w:rsidRPr="00E442A8">
        <w:rPr>
          <w:rFonts w:asciiTheme="minorHAnsi" w:hAnsiTheme="minorHAnsi" w:cstheme="minorHAnsi"/>
          <w:sz w:val="26"/>
          <w:szCs w:val="26"/>
        </w:rPr>
        <w:tab/>
        <w:t>(2 m</w:t>
      </w:r>
      <w:r w:rsidR="00D66036" w:rsidRPr="00E442A8">
        <w:rPr>
          <w:rFonts w:asciiTheme="minorHAnsi" w:hAnsiTheme="minorHAnsi" w:cstheme="minorHAnsi"/>
          <w:sz w:val="26"/>
          <w:szCs w:val="26"/>
        </w:rPr>
        <w:t>arks)</w:t>
      </w:r>
    </w:p>
    <w:p w14:paraId="02C5CED4" w14:textId="77777777" w:rsidR="00D66036" w:rsidRPr="00E442A8" w:rsidRDefault="00D66036" w:rsidP="00D66036">
      <w:pPr>
        <w:rPr>
          <w:rFonts w:asciiTheme="minorHAnsi" w:hAnsiTheme="minorHAnsi" w:cstheme="minorHAnsi"/>
          <w:sz w:val="26"/>
          <w:szCs w:val="26"/>
        </w:rPr>
      </w:pPr>
    </w:p>
    <w:p w14:paraId="4A48D8AF" w14:textId="42A29BA5" w:rsidR="00D66036" w:rsidRPr="002422A6" w:rsidRDefault="0008385F" w:rsidP="00922C8E">
      <w:pPr>
        <w:pStyle w:val="ListParagraph"/>
        <w:numPr>
          <w:ilvl w:val="0"/>
          <w:numId w:val="19"/>
        </w:numPr>
        <w:rPr>
          <w:rFonts w:asciiTheme="minorHAnsi" w:hAnsiTheme="minorHAnsi" w:cstheme="minorHAnsi"/>
          <w:sz w:val="26"/>
          <w:szCs w:val="26"/>
        </w:rPr>
      </w:pPr>
      <w:r>
        <w:rPr>
          <w:rFonts w:asciiTheme="minorHAnsi" w:hAnsiTheme="minorHAnsi" w:cstheme="minorHAnsi"/>
          <w:color w:val="FF0000"/>
          <w:sz w:val="26"/>
          <w:szCs w:val="26"/>
        </w:rPr>
        <w:t xml:space="preserve">During summer, el nino summers tend to be warmer across south eastern Australia with hotter daily temperature extremes </w:t>
      </w:r>
      <w:r w:rsidR="00666AD4">
        <w:rPr>
          <w:rFonts w:asciiTheme="minorHAnsi" w:hAnsiTheme="minorHAnsi" w:cstheme="minorHAnsi"/>
          <w:color w:val="FF0000"/>
          <w:sz w:val="26"/>
          <w:szCs w:val="26"/>
        </w:rPr>
        <w:t xml:space="preserve">but fewer long warm spells. </w:t>
      </w:r>
    </w:p>
    <w:p w14:paraId="64890F64" w14:textId="334670E4" w:rsidR="002422A6" w:rsidRPr="00922C8E" w:rsidRDefault="002422A6" w:rsidP="00922C8E">
      <w:pPr>
        <w:pStyle w:val="ListParagraph"/>
        <w:numPr>
          <w:ilvl w:val="0"/>
          <w:numId w:val="19"/>
        </w:numPr>
        <w:rPr>
          <w:rFonts w:asciiTheme="minorHAnsi" w:hAnsiTheme="minorHAnsi" w:cstheme="minorHAnsi"/>
          <w:sz w:val="26"/>
          <w:szCs w:val="26"/>
        </w:rPr>
      </w:pPr>
      <w:r>
        <w:rPr>
          <w:rFonts w:asciiTheme="minorHAnsi" w:hAnsiTheme="minorHAnsi" w:cstheme="minorHAnsi"/>
          <w:color w:val="FF0000"/>
          <w:sz w:val="26"/>
          <w:szCs w:val="26"/>
        </w:rPr>
        <w:t>This continues into a drier winter</w:t>
      </w:r>
      <w:r w:rsidR="00E061BB">
        <w:rPr>
          <w:rFonts w:asciiTheme="minorHAnsi" w:hAnsiTheme="minorHAnsi" w:cstheme="minorHAnsi"/>
          <w:color w:val="FF0000"/>
          <w:sz w:val="26"/>
          <w:szCs w:val="26"/>
        </w:rPr>
        <w:t>, leading to a below average winter-spring rainfall for eastern parts of the country.</w:t>
      </w:r>
    </w:p>
    <w:p w14:paraId="1C7F932E" w14:textId="77777777" w:rsidR="00F91CE8" w:rsidRPr="00E442A8" w:rsidRDefault="00F91CE8" w:rsidP="00D66036">
      <w:pPr>
        <w:spacing w:line="360" w:lineRule="auto"/>
        <w:rPr>
          <w:rFonts w:asciiTheme="minorHAnsi" w:hAnsiTheme="minorHAnsi" w:cstheme="minorHAnsi"/>
          <w:sz w:val="26"/>
          <w:szCs w:val="26"/>
        </w:rPr>
      </w:pPr>
    </w:p>
    <w:p w14:paraId="0A577756" w14:textId="117AA6BE" w:rsidR="00F91CE8" w:rsidRPr="00E442A8" w:rsidRDefault="00F91CE8" w:rsidP="00F91CE8">
      <w:pPr>
        <w:spacing w:line="360" w:lineRule="auto"/>
        <w:jc w:val="center"/>
        <w:rPr>
          <w:rFonts w:asciiTheme="minorHAnsi" w:hAnsiTheme="minorHAnsi" w:cstheme="minorHAnsi"/>
          <w:b/>
          <w:bCs/>
          <w:sz w:val="26"/>
          <w:szCs w:val="26"/>
        </w:rPr>
      </w:pPr>
      <w:r w:rsidRPr="00E442A8">
        <w:rPr>
          <w:rFonts w:asciiTheme="minorHAnsi" w:hAnsiTheme="minorHAnsi" w:cstheme="minorHAnsi"/>
          <w:b/>
          <w:bCs/>
          <w:sz w:val="26"/>
          <w:szCs w:val="26"/>
        </w:rPr>
        <w:t>END OF ASSESSMENT</w:t>
      </w:r>
    </w:p>
    <w:sectPr w:rsidR="00F91CE8" w:rsidRPr="00E442A8" w:rsidSect="00E442A8">
      <w:footerReference w:type="default" r:id="rId12"/>
      <w:headerReference w:type="first" r:id="rId13"/>
      <w:footerReference w:type="first" r:id="rId14"/>
      <w:pgSz w:w="12240" w:h="15840"/>
      <w:pgMar w:top="851" w:right="851" w:bottom="567" w:left="851" w:header="709" w:footer="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D1290" w14:textId="77777777" w:rsidR="00026E6E" w:rsidRDefault="00026E6E" w:rsidP="00DE040E">
      <w:r>
        <w:separator/>
      </w:r>
    </w:p>
  </w:endnote>
  <w:endnote w:type="continuationSeparator" w:id="0">
    <w:p w14:paraId="0EA5F381" w14:textId="77777777" w:rsidR="00026E6E" w:rsidRDefault="00026E6E"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76308"/>
      <w:docPartObj>
        <w:docPartGallery w:val="Page Numbers (Bottom of Page)"/>
        <w:docPartUnique/>
      </w:docPartObj>
    </w:sdtPr>
    <w:sdtEndPr>
      <w:rPr>
        <w:color w:val="7F7F7F" w:themeColor="background1" w:themeShade="7F"/>
        <w:spacing w:val="60"/>
      </w:rPr>
    </w:sdtEndPr>
    <w:sdtContent>
      <w:p w14:paraId="0F60E89D" w14:textId="11F84296" w:rsidR="00DF0F24" w:rsidRDefault="00DF0F2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44E89C" w14:textId="77777777" w:rsidR="00DF0F24" w:rsidRDefault="00DF0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47FCE654">
          <wp:simplePos x="0" y="0"/>
          <wp:positionH relativeFrom="page">
            <wp:posOffset>37465</wp:posOffset>
          </wp:positionH>
          <wp:positionV relativeFrom="paragraph">
            <wp:posOffset>-407670</wp:posOffset>
          </wp:positionV>
          <wp:extent cx="8020050" cy="626745"/>
          <wp:effectExtent l="0" t="0" r="0"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8A03E" w14:textId="77777777" w:rsidR="00026E6E" w:rsidRDefault="00026E6E" w:rsidP="00DE040E">
      <w:r>
        <w:separator/>
      </w:r>
    </w:p>
  </w:footnote>
  <w:footnote w:type="continuationSeparator" w:id="0">
    <w:p w14:paraId="4C47E56C" w14:textId="77777777" w:rsidR="00026E6E" w:rsidRDefault="00026E6E"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437B"/>
    <w:multiLevelType w:val="hybridMultilevel"/>
    <w:tmpl w:val="CAA22B5A"/>
    <w:lvl w:ilvl="0" w:tplc="3E106D84">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605527"/>
    <w:multiLevelType w:val="hybridMultilevel"/>
    <w:tmpl w:val="0AD84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CF42E2"/>
    <w:multiLevelType w:val="hybridMultilevel"/>
    <w:tmpl w:val="6B785038"/>
    <w:lvl w:ilvl="0" w:tplc="EBB408C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0D626A"/>
    <w:multiLevelType w:val="hybridMultilevel"/>
    <w:tmpl w:val="EC0657D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4321BD"/>
    <w:multiLevelType w:val="hybridMultilevel"/>
    <w:tmpl w:val="1C484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8402F3"/>
    <w:multiLevelType w:val="hybridMultilevel"/>
    <w:tmpl w:val="2F4CD616"/>
    <w:lvl w:ilvl="0" w:tplc="222C4AC0">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6DE7FA1"/>
    <w:multiLevelType w:val="hybridMultilevel"/>
    <w:tmpl w:val="B72C86AA"/>
    <w:lvl w:ilvl="0" w:tplc="5574DA3C">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F193AAB"/>
    <w:multiLevelType w:val="hybridMultilevel"/>
    <w:tmpl w:val="417E0D02"/>
    <w:lvl w:ilvl="0" w:tplc="4D007A88">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05D3F09"/>
    <w:multiLevelType w:val="hybridMultilevel"/>
    <w:tmpl w:val="9CA25BF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6A1747DE"/>
    <w:multiLevelType w:val="hybridMultilevel"/>
    <w:tmpl w:val="A80AFE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A82E7B"/>
    <w:multiLevelType w:val="hybridMultilevel"/>
    <w:tmpl w:val="79DA17AC"/>
    <w:lvl w:ilvl="0" w:tplc="7548D01C">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7700130D"/>
    <w:multiLevelType w:val="hybridMultilevel"/>
    <w:tmpl w:val="140EC400"/>
    <w:lvl w:ilvl="0" w:tplc="0022690A">
      <w:start w:val="1"/>
      <w:numFmt w:val="bullet"/>
      <w:lvlText w:val="-"/>
      <w:lvlJc w:val="left"/>
      <w:pPr>
        <w:ind w:left="720" w:hanging="360"/>
      </w:pPr>
      <w:rPr>
        <w:rFonts w:ascii="Calibri" w:eastAsia="Times New Roman" w:hAnsi="Calibri" w:cs="Calibri"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7" w15:restartNumberingAfterBreak="0">
    <w:nsid w:val="7CA351D9"/>
    <w:multiLevelType w:val="hybridMultilevel"/>
    <w:tmpl w:val="9272A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FFA75A1"/>
    <w:multiLevelType w:val="hybridMultilevel"/>
    <w:tmpl w:val="E76CC9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6"/>
  </w:num>
  <w:num w:numId="4">
    <w:abstractNumId w:val="14"/>
  </w:num>
  <w:num w:numId="5">
    <w:abstractNumId w:val="11"/>
  </w:num>
  <w:num w:numId="6">
    <w:abstractNumId w:val="4"/>
  </w:num>
  <w:num w:numId="7">
    <w:abstractNumId w:val="10"/>
  </w:num>
  <w:num w:numId="8">
    <w:abstractNumId w:val="13"/>
  </w:num>
  <w:num w:numId="9">
    <w:abstractNumId w:val="8"/>
  </w:num>
  <w:num w:numId="10">
    <w:abstractNumId w:val="7"/>
  </w:num>
  <w:num w:numId="11">
    <w:abstractNumId w:val="0"/>
  </w:num>
  <w:num w:numId="12">
    <w:abstractNumId w:val="15"/>
  </w:num>
  <w:num w:numId="13">
    <w:abstractNumId w:val="3"/>
  </w:num>
  <w:num w:numId="14">
    <w:abstractNumId w:val="9"/>
  </w:num>
  <w:num w:numId="15">
    <w:abstractNumId w:val="12"/>
  </w:num>
  <w:num w:numId="16">
    <w:abstractNumId w:val="1"/>
  </w:num>
  <w:num w:numId="17">
    <w:abstractNumId w:val="5"/>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07F00"/>
    <w:rsid w:val="00026E6E"/>
    <w:rsid w:val="000450E9"/>
    <w:rsid w:val="000461AF"/>
    <w:rsid w:val="0004747C"/>
    <w:rsid w:val="00057684"/>
    <w:rsid w:val="0008385F"/>
    <w:rsid w:val="00083DFA"/>
    <w:rsid w:val="00090C2F"/>
    <w:rsid w:val="00092881"/>
    <w:rsid w:val="00093DA2"/>
    <w:rsid w:val="000A01E6"/>
    <w:rsid w:val="000B0225"/>
    <w:rsid w:val="000E0F24"/>
    <w:rsid w:val="000F0E03"/>
    <w:rsid w:val="00112E0D"/>
    <w:rsid w:val="00123E27"/>
    <w:rsid w:val="00141B66"/>
    <w:rsid w:val="001651D9"/>
    <w:rsid w:val="00165546"/>
    <w:rsid w:val="00195985"/>
    <w:rsid w:val="001A45FF"/>
    <w:rsid w:val="001B1AA2"/>
    <w:rsid w:val="001E0722"/>
    <w:rsid w:val="0020497C"/>
    <w:rsid w:val="00214A39"/>
    <w:rsid w:val="002209C0"/>
    <w:rsid w:val="0023521A"/>
    <w:rsid w:val="00240A4E"/>
    <w:rsid w:val="002422A6"/>
    <w:rsid w:val="00266BEA"/>
    <w:rsid w:val="00270D87"/>
    <w:rsid w:val="0028580F"/>
    <w:rsid w:val="00295704"/>
    <w:rsid w:val="00295CE6"/>
    <w:rsid w:val="002C2114"/>
    <w:rsid w:val="002C3555"/>
    <w:rsid w:val="002D305C"/>
    <w:rsid w:val="002D41F4"/>
    <w:rsid w:val="002D5880"/>
    <w:rsid w:val="0030303C"/>
    <w:rsid w:val="00330C74"/>
    <w:rsid w:val="00337C28"/>
    <w:rsid w:val="00351235"/>
    <w:rsid w:val="0036522A"/>
    <w:rsid w:val="00375EDD"/>
    <w:rsid w:val="00384CFB"/>
    <w:rsid w:val="003B0FF8"/>
    <w:rsid w:val="003D78DA"/>
    <w:rsid w:val="003F0A37"/>
    <w:rsid w:val="00421BB5"/>
    <w:rsid w:val="0042543B"/>
    <w:rsid w:val="00444814"/>
    <w:rsid w:val="00462C26"/>
    <w:rsid w:val="00467E4A"/>
    <w:rsid w:val="00470908"/>
    <w:rsid w:val="00477EC2"/>
    <w:rsid w:val="004800FA"/>
    <w:rsid w:val="004A3266"/>
    <w:rsid w:val="004B2CE3"/>
    <w:rsid w:val="004B7935"/>
    <w:rsid w:val="004C4459"/>
    <w:rsid w:val="004C4AAA"/>
    <w:rsid w:val="004C6749"/>
    <w:rsid w:val="004C71D4"/>
    <w:rsid w:val="0050751E"/>
    <w:rsid w:val="0051429D"/>
    <w:rsid w:val="005215D6"/>
    <w:rsid w:val="005235D6"/>
    <w:rsid w:val="0052737B"/>
    <w:rsid w:val="00527674"/>
    <w:rsid w:val="00531FAE"/>
    <w:rsid w:val="0053413D"/>
    <w:rsid w:val="00553CB3"/>
    <w:rsid w:val="00585D95"/>
    <w:rsid w:val="005940DC"/>
    <w:rsid w:val="005A169C"/>
    <w:rsid w:val="005C0A69"/>
    <w:rsid w:val="005E2059"/>
    <w:rsid w:val="005E43AA"/>
    <w:rsid w:val="006158E5"/>
    <w:rsid w:val="00617F83"/>
    <w:rsid w:val="0062278F"/>
    <w:rsid w:val="00631E08"/>
    <w:rsid w:val="0064213E"/>
    <w:rsid w:val="00645CA9"/>
    <w:rsid w:val="00663902"/>
    <w:rsid w:val="00666AD4"/>
    <w:rsid w:val="006A2705"/>
    <w:rsid w:val="006C0DD9"/>
    <w:rsid w:val="006F2030"/>
    <w:rsid w:val="0073515B"/>
    <w:rsid w:val="007422AB"/>
    <w:rsid w:val="00757DC9"/>
    <w:rsid w:val="007667FF"/>
    <w:rsid w:val="007716EC"/>
    <w:rsid w:val="00780004"/>
    <w:rsid w:val="007A3ED8"/>
    <w:rsid w:val="007A4156"/>
    <w:rsid w:val="007C1A81"/>
    <w:rsid w:val="007E2C58"/>
    <w:rsid w:val="008131AF"/>
    <w:rsid w:val="00827446"/>
    <w:rsid w:val="00884011"/>
    <w:rsid w:val="008850AF"/>
    <w:rsid w:val="008912C6"/>
    <w:rsid w:val="008939C8"/>
    <w:rsid w:val="008D5601"/>
    <w:rsid w:val="008D7790"/>
    <w:rsid w:val="008E6AF8"/>
    <w:rsid w:val="008F729E"/>
    <w:rsid w:val="009032CA"/>
    <w:rsid w:val="0091001F"/>
    <w:rsid w:val="009228B1"/>
    <w:rsid w:val="00922BD0"/>
    <w:rsid w:val="00922C8E"/>
    <w:rsid w:val="00937178"/>
    <w:rsid w:val="0096442C"/>
    <w:rsid w:val="0099556B"/>
    <w:rsid w:val="009A0CFE"/>
    <w:rsid w:val="009C60C3"/>
    <w:rsid w:val="009C6488"/>
    <w:rsid w:val="009D21D0"/>
    <w:rsid w:val="009F0D1B"/>
    <w:rsid w:val="00A335AB"/>
    <w:rsid w:val="00A35B83"/>
    <w:rsid w:val="00A423C9"/>
    <w:rsid w:val="00A51190"/>
    <w:rsid w:val="00A81B60"/>
    <w:rsid w:val="00AF0C50"/>
    <w:rsid w:val="00AF33CC"/>
    <w:rsid w:val="00B17850"/>
    <w:rsid w:val="00B2638C"/>
    <w:rsid w:val="00B33D88"/>
    <w:rsid w:val="00B35BD1"/>
    <w:rsid w:val="00B6139E"/>
    <w:rsid w:val="00B634D3"/>
    <w:rsid w:val="00B85BE3"/>
    <w:rsid w:val="00BA3740"/>
    <w:rsid w:val="00BC0394"/>
    <w:rsid w:val="00BC378A"/>
    <w:rsid w:val="00C033F5"/>
    <w:rsid w:val="00C037CC"/>
    <w:rsid w:val="00C15EFB"/>
    <w:rsid w:val="00C16D71"/>
    <w:rsid w:val="00C62891"/>
    <w:rsid w:val="00C64B93"/>
    <w:rsid w:val="00C9080C"/>
    <w:rsid w:val="00CE6AA1"/>
    <w:rsid w:val="00CF3D59"/>
    <w:rsid w:val="00D54339"/>
    <w:rsid w:val="00D56083"/>
    <w:rsid w:val="00D66036"/>
    <w:rsid w:val="00D6678D"/>
    <w:rsid w:val="00D72E37"/>
    <w:rsid w:val="00D8023B"/>
    <w:rsid w:val="00D81350"/>
    <w:rsid w:val="00D84839"/>
    <w:rsid w:val="00D9108B"/>
    <w:rsid w:val="00D966C7"/>
    <w:rsid w:val="00DA0FD0"/>
    <w:rsid w:val="00DA3549"/>
    <w:rsid w:val="00DA6368"/>
    <w:rsid w:val="00DB1572"/>
    <w:rsid w:val="00DC2A9B"/>
    <w:rsid w:val="00DD0D85"/>
    <w:rsid w:val="00DD3027"/>
    <w:rsid w:val="00DE040E"/>
    <w:rsid w:val="00DF0F24"/>
    <w:rsid w:val="00E00F53"/>
    <w:rsid w:val="00E037B1"/>
    <w:rsid w:val="00E061BB"/>
    <w:rsid w:val="00E1398E"/>
    <w:rsid w:val="00E26177"/>
    <w:rsid w:val="00E33D86"/>
    <w:rsid w:val="00E3471A"/>
    <w:rsid w:val="00E40F2D"/>
    <w:rsid w:val="00E442A8"/>
    <w:rsid w:val="00E61249"/>
    <w:rsid w:val="00E62932"/>
    <w:rsid w:val="00E72113"/>
    <w:rsid w:val="00E722E0"/>
    <w:rsid w:val="00E7387D"/>
    <w:rsid w:val="00E810BF"/>
    <w:rsid w:val="00E90CB0"/>
    <w:rsid w:val="00E96725"/>
    <w:rsid w:val="00E97749"/>
    <w:rsid w:val="00EB6684"/>
    <w:rsid w:val="00EC4DE7"/>
    <w:rsid w:val="00ED69E6"/>
    <w:rsid w:val="00EF1372"/>
    <w:rsid w:val="00EF60EA"/>
    <w:rsid w:val="00EF7034"/>
    <w:rsid w:val="00F139C5"/>
    <w:rsid w:val="00F21087"/>
    <w:rsid w:val="00F55D2D"/>
    <w:rsid w:val="00F641B6"/>
    <w:rsid w:val="00F774F5"/>
    <w:rsid w:val="00F80D65"/>
    <w:rsid w:val="00F81DEB"/>
    <w:rsid w:val="00F91CE8"/>
    <w:rsid w:val="00F96406"/>
    <w:rsid w:val="00FA7A4A"/>
    <w:rsid w:val="00FC6B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iPriority w:val="99"/>
    <w:unhideWhenUsed/>
    <w:rsid w:val="00DE040E"/>
    <w:pPr>
      <w:tabs>
        <w:tab w:val="center" w:pos="4513"/>
        <w:tab w:val="right" w:pos="9026"/>
      </w:tabs>
    </w:pPr>
  </w:style>
  <w:style w:type="character" w:customStyle="1" w:styleId="FooterChar">
    <w:name w:val="Footer Char"/>
    <w:basedOn w:val="DefaultParagraphFont"/>
    <w:link w:val="Footer"/>
    <w:uiPriority w:val="99"/>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55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A717B-AEB3-4943-9F3C-92C6704B691C}"/>
</file>

<file path=customXml/itemProps2.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3.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4.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Tiela AGNEW-BUSH</cp:lastModifiedBy>
  <cp:revision>53</cp:revision>
  <dcterms:created xsi:type="dcterms:W3CDTF">2023-06-22T04:58:00Z</dcterms:created>
  <dcterms:modified xsi:type="dcterms:W3CDTF">2023-06-27T05:15:00Z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