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AB00" w14:textId="62C9B6EC" w:rsidR="00F44B29" w:rsidRPr="00615050" w:rsidRDefault="00E84F8B" w:rsidP="000E5791">
      <w:pPr>
        <w:spacing w:line="240" w:lineRule="auto"/>
        <w:jc w:val="right"/>
        <w:rPr>
          <w:b/>
          <w:sz w:val="32"/>
        </w:rPr>
      </w:pPr>
      <w:r>
        <w:rPr>
          <w:noProof/>
        </w:rPr>
        <w:drawing>
          <wp:anchor distT="0" distB="0" distL="114300" distR="114300" simplePos="0" relativeHeight="251658241" behindDoc="0" locked="0" layoutInCell="1" allowOverlap="1" wp14:anchorId="1C104977" wp14:editId="125E5E32">
            <wp:simplePos x="0" y="0"/>
            <wp:positionH relativeFrom="margin">
              <wp:posOffset>37465</wp:posOffset>
            </wp:positionH>
            <wp:positionV relativeFrom="paragraph">
              <wp:posOffset>19050</wp:posOffset>
            </wp:positionV>
            <wp:extent cx="1681480" cy="661035"/>
            <wp:effectExtent l="0" t="0" r="0" b="0"/>
            <wp:wrapThrough wrapText="bothSides">
              <wp:wrapPolygon edited="0">
                <wp:start x="4731" y="415"/>
                <wp:lineTo x="2773" y="4150"/>
                <wp:lineTo x="1468" y="7055"/>
                <wp:lineTo x="489" y="12035"/>
                <wp:lineTo x="489" y="13280"/>
                <wp:lineTo x="2610" y="19504"/>
                <wp:lineTo x="2773" y="20334"/>
                <wp:lineTo x="3752" y="20334"/>
                <wp:lineTo x="13215" y="19504"/>
                <wp:lineTo x="20882" y="17429"/>
                <wp:lineTo x="20882" y="14524"/>
                <wp:lineTo x="19903" y="7885"/>
                <wp:lineTo x="20882" y="5810"/>
                <wp:lineTo x="18924" y="4980"/>
                <wp:lineTo x="5547" y="415"/>
                <wp:lineTo x="4731" y="415"/>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81480" cy="661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B29" w:rsidRPr="4135E14F">
        <w:rPr>
          <w:b/>
          <w:bCs/>
          <w:sz w:val="32"/>
          <w:szCs w:val="32"/>
        </w:rPr>
        <w:t>Western Australian Certificate of Education</w:t>
      </w:r>
    </w:p>
    <w:p w14:paraId="11C87B78" w14:textId="2E43146E" w:rsidR="00F44B29" w:rsidRDefault="00F44B29" w:rsidP="000E5791">
      <w:pPr>
        <w:spacing w:line="240" w:lineRule="auto"/>
        <w:jc w:val="right"/>
        <w:rPr>
          <w:b/>
          <w:sz w:val="32"/>
        </w:rPr>
      </w:pPr>
      <w:r w:rsidRPr="00615050">
        <w:rPr>
          <w:b/>
          <w:sz w:val="32"/>
        </w:rPr>
        <w:t xml:space="preserve">Semester </w:t>
      </w:r>
      <w:r w:rsidR="00E6649F">
        <w:rPr>
          <w:b/>
          <w:sz w:val="32"/>
        </w:rPr>
        <w:t>2</w:t>
      </w:r>
      <w:r w:rsidRPr="00615050">
        <w:rPr>
          <w:b/>
          <w:sz w:val="32"/>
        </w:rPr>
        <w:t xml:space="preserve"> Examination, 20</w:t>
      </w:r>
      <w:r w:rsidR="00333A84">
        <w:rPr>
          <w:b/>
          <w:sz w:val="32"/>
        </w:rPr>
        <w:t>2</w:t>
      </w:r>
      <w:r w:rsidR="00090726">
        <w:rPr>
          <w:b/>
          <w:sz w:val="32"/>
        </w:rPr>
        <w:t>2</w:t>
      </w:r>
    </w:p>
    <w:p w14:paraId="5E739C59" w14:textId="77777777" w:rsidR="006124B2" w:rsidRPr="00615050" w:rsidRDefault="006124B2" w:rsidP="00F44B29">
      <w:pPr>
        <w:jc w:val="right"/>
        <w:rPr>
          <w:b/>
          <w:sz w:val="32"/>
        </w:rPr>
      </w:pPr>
    </w:p>
    <w:p w14:paraId="4B9F0301" w14:textId="77777777" w:rsidR="006124B2" w:rsidRDefault="006124B2" w:rsidP="00615050"/>
    <w:p w14:paraId="13B5B622" w14:textId="59206A68" w:rsidR="005518F3" w:rsidRDefault="005518F3" w:rsidP="00615050">
      <w:r>
        <w:rPr>
          <w:noProof/>
        </w:rPr>
        <mc:AlternateContent>
          <mc:Choice Requires="wps">
            <w:drawing>
              <wp:anchor distT="0" distB="0" distL="114300" distR="114300" simplePos="0" relativeHeight="251658240" behindDoc="0" locked="0" layoutInCell="1" allowOverlap="1" wp14:anchorId="2107ED58" wp14:editId="07777777">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7849ABBB" w14:textId="20939F35" w:rsidR="009A00D2" w:rsidRPr="0078744C" w:rsidRDefault="009A00D2" w:rsidP="00615050">
                            <w:pPr>
                              <w:rPr>
                                <w:sz w:val="22"/>
                              </w:rPr>
                            </w:pPr>
                            <w:r w:rsidRPr="0078744C">
                              <w:rPr>
                                <w:sz w:val="22"/>
                              </w:rPr>
                              <w:t>Please place you</w:t>
                            </w:r>
                            <w:r w:rsidR="008955DA">
                              <w:rPr>
                                <w:sz w:val="22"/>
                              </w:rPr>
                              <w:t>r</w:t>
                            </w:r>
                            <w:r w:rsidRPr="0078744C">
                              <w:rPr>
                                <w:sz w:val="22"/>
                              </w:rPr>
                              <w:t xml:space="preserve">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07ED58" id="Rectangle: Rounded Corners 1" o:spid="_x0000_s1026" style="position:absolute;margin-left:191.25pt;margin-top:15.55pt;width:262.5pt;height:79.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" fillcolor="white [3201]" strokecolor="black [3200]" strokeweight="1pt">
                <v:stroke joinstyle="miter"/>
                <v:textbox>
                  <w:txbxContent>
                    <w:p w14:paraId="7849ABBB" w14:textId="20939F35" w:rsidR="009A00D2" w:rsidRPr="0078744C" w:rsidRDefault="009A00D2" w:rsidP="00615050">
                      <w:pPr>
                        <w:rPr>
                          <w:sz w:val="22"/>
                        </w:rPr>
                      </w:pPr>
                      <w:r w:rsidRPr="0078744C">
                        <w:rPr>
                          <w:sz w:val="22"/>
                        </w:rPr>
                        <w:t>Please place you</w:t>
                      </w:r>
                      <w:r w:rsidR="008955DA">
                        <w:rPr>
                          <w:sz w:val="22"/>
                        </w:rPr>
                        <w:t>r</w:t>
                      </w:r>
                      <w:r w:rsidRPr="0078744C">
                        <w:rPr>
                          <w:sz w:val="22"/>
                        </w:rPr>
                        <w:t xml:space="preserve"> student identification label in this box (if required)</w:t>
                      </w:r>
                    </w:p>
                  </w:txbxContent>
                </v:textbox>
              </v:roundrect>
            </w:pict>
          </mc:Fallback>
        </mc:AlternateContent>
      </w:r>
    </w:p>
    <w:p w14:paraId="31A2679D" w14:textId="77FB25BB" w:rsidR="005518F3" w:rsidRPr="00615050" w:rsidRDefault="0019541D" w:rsidP="00615050">
      <w:pPr>
        <w:rPr>
          <w:b/>
          <w:sz w:val="40"/>
        </w:rPr>
      </w:pPr>
      <w:r>
        <w:rPr>
          <w:b/>
          <w:sz w:val="40"/>
        </w:rPr>
        <w:t>ENGLISH</w:t>
      </w:r>
    </w:p>
    <w:p w14:paraId="6031F6BE" w14:textId="77777777" w:rsidR="00E33371" w:rsidRDefault="00E33371" w:rsidP="005970BE">
      <w:pPr>
        <w:pStyle w:val="Heading2"/>
        <w:rPr>
          <w:color w:val="000000" w:themeColor="text1"/>
        </w:rPr>
      </w:pPr>
    </w:p>
    <w:p w14:paraId="13650FB9" w14:textId="77777777" w:rsidR="00E33371" w:rsidRDefault="00E33371" w:rsidP="005970BE">
      <w:pPr>
        <w:pStyle w:val="Heading2"/>
        <w:rPr>
          <w:color w:val="000000" w:themeColor="text1"/>
        </w:rPr>
      </w:pPr>
    </w:p>
    <w:p w14:paraId="7FD7136A" w14:textId="77777777" w:rsidR="00E33371" w:rsidRDefault="00E33371" w:rsidP="005970BE">
      <w:pPr>
        <w:pStyle w:val="Heading2"/>
        <w:rPr>
          <w:color w:val="000000" w:themeColor="text1"/>
        </w:rPr>
      </w:pPr>
    </w:p>
    <w:p w14:paraId="3937584A" w14:textId="2718DCB0" w:rsidR="005518F3" w:rsidRPr="00E33371" w:rsidRDefault="007F1E78" w:rsidP="005970BE">
      <w:pPr>
        <w:pStyle w:val="Heading2"/>
        <w:rPr>
          <w:color w:val="000000" w:themeColor="text1"/>
        </w:rPr>
      </w:pPr>
      <w:r w:rsidRPr="00E33371">
        <w:rPr>
          <w:color w:val="000000" w:themeColor="text1"/>
        </w:rPr>
        <w:t>Year 12 ATAR: Unit</w:t>
      </w:r>
      <w:r w:rsidR="006124B2" w:rsidRPr="00E33371">
        <w:rPr>
          <w:color w:val="000000" w:themeColor="text1"/>
        </w:rPr>
        <w:t>s</w:t>
      </w:r>
      <w:r w:rsidR="19427C3C" w:rsidRPr="00E33371">
        <w:rPr>
          <w:color w:val="000000" w:themeColor="text1"/>
        </w:rPr>
        <w:t xml:space="preserve"> 3</w:t>
      </w:r>
      <w:r w:rsidR="00E6649F" w:rsidRPr="00E33371">
        <w:rPr>
          <w:color w:val="000000" w:themeColor="text1"/>
        </w:rPr>
        <w:t xml:space="preserve"> </w:t>
      </w:r>
      <w:r w:rsidR="006124B2" w:rsidRPr="00E33371">
        <w:rPr>
          <w:color w:val="000000" w:themeColor="text1"/>
        </w:rPr>
        <w:t>&amp;</w:t>
      </w:r>
      <w:r w:rsidR="00E6649F" w:rsidRPr="00E33371">
        <w:rPr>
          <w:color w:val="000000" w:themeColor="text1"/>
        </w:rPr>
        <w:t xml:space="preserve"> 4</w:t>
      </w:r>
    </w:p>
    <w:p w14:paraId="69D3CC10" w14:textId="77777777" w:rsidR="006124B2" w:rsidRDefault="006124B2" w:rsidP="00615050"/>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8473DD" w:rsidRPr="0078744C" w14:paraId="2AA58421" w14:textId="77777777" w:rsidTr="007F1E78">
        <w:trPr>
          <w:trHeight w:val="567"/>
          <w:jc w:val="right"/>
        </w:trPr>
        <w:tc>
          <w:tcPr>
            <w:tcW w:w="2694" w:type="dxa"/>
            <w:tcBorders>
              <w:top w:val="nil"/>
              <w:left w:val="nil"/>
              <w:bottom w:val="nil"/>
              <w:right w:val="nil"/>
            </w:tcBorders>
          </w:tcPr>
          <w:p w14:paraId="627A37B1" w14:textId="77777777" w:rsidR="007F1E78" w:rsidRPr="0078744C" w:rsidRDefault="007F1E78" w:rsidP="00615050">
            <w:pPr>
              <w:rPr>
                <w:sz w:val="22"/>
              </w:rPr>
            </w:pPr>
            <w:r w:rsidRPr="0078744C">
              <w:rPr>
                <w:sz w:val="22"/>
              </w:rPr>
              <w:t>Student Number:</w:t>
            </w:r>
          </w:p>
        </w:tc>
        <w:tc>
          <w:tcPr>
            <w:tcW w:w="1129" w:type="dxa"/>
            <w:tcBorders>
              <w:top w:val="nil"/>
              <w:left w:val="nil"/>
              <w:bottom w:val="nil"/>
              <w:right w:val="nil"/>
            </w:tcBorders>
          </w:tcPr>
          <w:p w14:paraId="6930646E" w14:textId="77777777" w:rsidR="007F1E78" w:rsidRPr="0078744C" w:rsidRDefault="007F1E78" w:rsidP="00615050">
            <w:pPr>
              <w:rPr>
                <w:sz w:val="22"/>
              </w:rPr>
            </w:pPr>
            <w:r w:rsidRPr="0078744C">
              <w:rPr>
                <w:sz w:val="22"/>
              </w:rPr>
              <w:t>In figures</w:t>
            </w:r>
          </w:p>
        </w:tc>
        <w:tc>
          <w:tcPr>
            <w:tcW w:w="414" w:type="dxa"/>
            <w:tcBorders>
              <w:top w:val="nil"/>
              <w:left w:val="nil"/>
              <w:bottom w:val="nil"/>
              <w:right w:val="single" w:sz="4" w:space="0" w:color="auto"/>
            </w:tcBorders>
          </w:tcPr>
          <w:p w14:paraId="0D0B940D" w14:textId="77777777" w:rsidR="007F1E78" w:rsidRPr="0078744C" w:rsidRDefault="007F1E78" w:rsidP="00615050">
            <w:pPr>
              <w:rPr>
                <w:sz w:val="22"/>
              </w:rPr>
            </w:pPr>
          </w:p>
        </w:tc>
        <w:tc>
          <w:tcPr>
            <w:tcW w:w="567" w:type="dxa"/>
            <w:tcBorders>
              <w:left w:val="single" w:sz="4" w:space="0" w:color="auto"/>
            </w:tcBorders>
          </w:tcPr>
          <w:p w14:paraId="0E27B00A" w14:textId="77777777" w:rsidR="007F1E78" w:rsidRPr="0078744C" w:rsidRDefault="007F1E78" w:rsidP="00615050">
            <w:pPr>
              <w:rPr>
                <w:sz w:val="22"/>
              </w:rPr>
            </w:pPr>
          </w:p>
        </w:tc>
        <w:tc>
          <w:tcPr>
            <w:tcW w:w="567" w:type="dxa"/>
          </w:tcPr>
          <w:p w14:paraId="60061E4C" w14:textId="77777777" w:rsidR="007F1E78" w:rsidRPr="0078744C" w:rsidRDefault="007F1E78" w:rsidP="00615050">
            <w:pPr>
              <w:rPr>
                <w:sz w:val="22"/>
              </w:rPr>
            </w:pPr>
          </w:p>
        </w:tc>
        <w:tc>
          <w:tcPr>
            <w:tcW w:w="113" w:type="dxa"/>
            <w:tcBorders>
              <w:top w:val="nil"/>
              <w:bottom w:val="nil"/>
            </w:tcBorders>
          </w:tcPr>
          <w:p w14:paraId="44EAFD9C" w14:textId="77777777" w:rsidR="007F1E78" w:rsidRPr="0078744C" w:rsidRDefault="007F1E78" w:rsidP="00615050">
            <w:pPr>
              <w:rPr>
                <w:sz w:val="22"/>
              </w:rPr>
            </w:pPr>
          </w:p>
        </w:tc>
        <w:tc>
          <w:tcPr>
            <w:tcW w:w="567" w:type="dxa"/>
          </w:tcPr>
          <w:p w14:paraId="4B94D5A5" w14:textId="77777777" w:rsidR="007F1E78" w:rsidRPr="0078744C" w:rsidRDefault="007F1E78" w:rsidP="00615050">
            <w:pPr>
              <w:rPr>
                <w:sz w:val="22"/>
              </w:rPr>
            </w:pPr>
          </w:p>
        </w:tc>
        <w:tc>
          <w:tcPr>
            <w:tcW w:w="567" w:type="dxa"/>
          </w:tcPr>
          <w:p w14:paraId="3DEEC669" w14:textId="77777777" w:rsidR="007F1E78" w:rsidRPr="0078744C" w:rsidRDefault="007F1E78" w:rsidP="00615050">
            <w:pPr>
              <w:rPr>
                <w:sz w:val="22"/>
              </w:rPr>
            </w:pPr>
          </w:p>
        </w:tc>
        <w:tc>
          <w:tcPr>
            <w:tcW w:w="567" w:type="dxa"/>
          </w:tcPr>
          <w:p w14:paraId="3656B9AB" w14:textId="77777777" w:rsidR="007F1E78" w:rsidRPr="0078744C" w:rsidRDefault="007F1E78" w:rsidP="00615050">
            <w:pPr>
              <w:rPr>
                <w:sz w:val="22"/>
              </w:rPr>
            </w:pPr>
          </w:p>
        </w:tc>
        <w:tc>
          <w:tcPr>
            <w:tcW w:w="113" w:type="dxa"/>
            <w:tcBorders>
              <w:top w:val="nil"/>
              <w:bottom w:val="nil"/>
            </w:tcBorders>
          </w:tcPr>
          <w:p w14:paraId="45FB0818" w14:textId="77777777" w:rsidR="007F1E78" w:rsidRPr="0078744C" w:rsidRDefault="007F1E78" w:rsidP="00615050">
            <w:pPr>
              <w:rPr>
                <w:sz w:val="22"/>
              </w:rPr>
            </w:pPr>
          </w:p>
        </w:tc>
        <w:tc>
          <w:tcPr>
            <w:tcW w:w="567" w:type="dxa"/>
          </w:tcPr>
          <w:p w14:paraId="049F31CB" w14:textId="77777777" w:rsidR="007F1E78" w:rsidRPr="0078744C" w:rsidRDefault="007F1E78" w:rsidP="00615050">
            <w:pPr>
              <w:rPr>
                <w:sz w:val="22"/>
              </w:rPr>
            </w:pPr>
          </w:p>
        </w:tc>
        <w:tc>
          <w:tcPr>
            <w:tcW w:w="567" w:type="dxa"/>
          </w:tcPr>
          <w:p w14:paraId="53128261" w14:textId="77777777" w:rsidR="007F1E78" w:rsidRPr="0078744C" w:rsidRDefault="007F1E78" w:rsidP="00615050">
            <w:pPr>
              <w:rPr>
                <w:sz w:val="22"/>
              </w:rPr>
            </w:pPr>
          </w:p>
        </w:tc>
        <w:tc>
          <w:tcPr>
            <w:tcW w:w="567" w:type="dxa"/>
          </w:tcPr>
          <w:p w14:paraId="62486C05" w14:textId="77777777" w:rsidR="007F1E78" w:rsidRPr="0078744C" w:rsidRDefault="007F1E78" w:rsidP="00615050">
            <w:pPr>
              <w:rPr>
                <w:sz w:val="22"/>
              </w:rPr>
            </w:pPr>
          </w:p>
        </w:tc>
      </w:tr>
      <w:tr w:rsidR="008473DD" w:rsidRPr="0078744C" w14:paraId="4FBB790D" w14:textId="77777777" w:rsidTr="007F1E78">
        <w:trPr>
          <w:trHeight w:val="567"/>
          <w:jc w:val="right"/>
        </w:trPr>
        <w:tc>
          <w:tcPr>
            <w:tcW w:w="2694" w:type="dxa"/>
            <w:tcBorders>
              <w:top w:val="nil"/>
              <w:left w:val="nil"/>
              <w:bottom w:val="nil"/>
              <w:right w:val="nil"/>
            </w:tcBorders>
          </w:tcPr>
          <w:p w14:paraId="4101652C" w14:textId="77777777" w:rsidR="007F1E78" w:rsidRPr="0078744C" w:rsidRDefault="007F1E78" w:rsidP="00615050">
            <w:pPr>
              <w:rPr>
                <w:sz w:val="22"/>
              </w:rPr>
            </w:pPr>
          </w:p>
        </w:tc>
        <w:tc>
          <w:tcPr>
            <w:tcW w:w="1129" w:type="dxa"/>
            <w:tcBorders>
              <w:top w:val="nil"/>
              <w:left w:val="nil"/>
              <w:bottom w:val="nil"/>
              <w:right w:val="nil"/>
            </w:tcBorders>
          </w:tcPr>
          <w:p w14:paraId="555B3D21" w14:textId="77777777" w:rsidR="007F1E78" w:rsidRPr="0078744C" w:rsidRDefault="007F1E78" w:rsidP="00615050">
            <w:pPr>
              <w:rPr>
                <w:sz w:val="22"/>
              </w:rPr>
            </w:pPr>
            <w:r w:rsidRPr="0078744C">
              <w:rPr>
                <w:sz w:val="22"/>
              </w:rPr>
              <w:t>In words</w:t>
            </w:r>
          </w:p>
        </w:tc>
        <w:tc>
          <w:tcPr>
            <w:tcW w:w="414" w:type="dxa"/>
            <w:tcBorders>
              <w:top w:val="nil"/>
              <w:left w:val="nil"/>
              <w:bottom w:val="nil"/>
              <w:right w:val="nil"/>
            </w:tcBorders>
          </w:tcPr>
          <w:p w14:paraId="4B99056E" w14:textId="77777777" w:rsidR="007F1E78" w:rsidRPr="0078744C" w:rsidRDefault="007F1E78" w:rsidP="00615050">
            <w:pPr>
              <w:rPr>
                <w:sz w:val="22"/>
              </w:rPr>
            </w:pPr>
          </w:p>
        </w:tc>
        <w:tc>
          <w:tcPr>
            <w:tcW w:w="567" w:type="dxa"/>
            <w:tcBorders>
              <w:left w:val="nil"/>
              <w:bottom w:val="single" w:sz="4" w:space="0" w:color="auto"/>
              <w:right w:val="nil"/>
            </w:tcBorders>
          </w:tcPr>
          <w:p w14:paraId="1299C43A" w14:textId="77777777" w:rsidR="007F1E78" w:rsidRPr="0078744C" w:rsidRDefault="007F1E78" w:rsidP="00615050">
            <w:pPr>
              <w:rPr>
                <w:sz w:val="22"/>
              </w:rPr>
            </w:pPr>
          </w:p>
        </w:tc>
        <w:tc>
          <w:tcPr>
            <w:tcW w:w="567" w:type="dxa"/>
            <w:tcBorders>
              <w:left w:val="nil"/>
              <w:bottom w:val="single" w:sz="4" w:space="0" w:color="auto"/>
              <w:right w:val="nil"/>
            </w:tcBorders>
          </w:tcPr>
          <w:p w14:paraId="4DDBEF00"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3461D779" w14:textId="77777777" w:rsidR="007F1E78" w:rsidRPr="0078744C" w:rsidRDefault="007F1E78" w:rsidP="00615050">
            <w:pPr>
              <w:rPr>
                <w:sz w:val="22"/>
              </w:rPr>
            </w:pPr>
          </w:p>
        </w:tc>
        <w:tc>
          <w:tcPr>
            <w:tcW w:w="567" w:type="dxa"/>
            <w:tcBorders>
              <w:left w:val="nil"/>
              <w:bottom w:val="single" w:sz="4" w:space="0" w:color="auto"/>
              <w:right w:val="nil"/>
            </w:tcBorders>
          </w:tcPr>
          <w:p w14:paraId="3CF2D8B6" w14:textId="77777777" w:rsidR="007F1E78" w:rsidRPr="0078744C" w:rsidRDefault="007F1E78" w:rsidP="00615050">
            <w:pPr>
              <w:rPr>
                <w:sz w:val="22"/>
              </w:rPr>
            </w:pPr>
          </w:p>
        </w:tc>
        <w:tc>
          <w:tcPr>
            <w:tcW w:w="567" w:type="dxa"/>
            <w:tcBorders>
              <w:left w:val="nil"/>
              <w:bottom w:val="single" w:sz="4" w:space="0" w:color="auto"/>
              <w:right w:val="nil"/>
            </w:tcBorders>
          </w:tcPr>
          <w:p w14:paraId="0FB78278" w14:textId="77777777" w:rsidR="007F1E78" w:rsidRPr="0078744C" w:rsidRDefault="007F1E78" w:rsidP="00615050">
            <w:pPr>
              <w:rPr>
                <w:sz w:val="22"/>
              </w:rPr>
            </w:pPr>
          </w:p>
        </w:tc>
        <w:tc>
          <w:tcPr>
            <w:tcW w:w="567" w:type="dxa"/>
            <w:tcBorders>
              <w:left w:val="nil"/>
              <w:bottom w:val="single" w:sz="4" w:space="0" w:color="auto"/>
              <w:right w:val="nil"/>
            </w:tcBorders>
          </w:tcPr>
          <w:p w14:paraId="1FC39945"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0562CB0E" w14:textId="77777777" w:rsidR="007F1E78" w:rsidRPr="0078744C" w:rsidRDefault="007F1E78" w:rsidP="00615050">
            <w:pPr>
              <w:rPr>
                <w:sz w:val="22"/>
              </w:rPr>
            </w:pPr>
          </w:p>
        </w:tc>
        <w:tc>
          <w:tcPr>
            <w:tcW w:w="567" w:type="dxa"/>
            <w:tcBorders>
              <w:left w:val="nil"/>
              <w:bottom w:val="single" w:sz="4" w:space="0" w:color="auto"/>
              <w:right w:val="nil"/>
            </w:tcBorders>
          </w:tcPr>
          <w:p w14:paraId="34CE0A41" w14:textId="77777777" w:rsidR="007F1E78" w:rsidRPr="0078744C" w:rsidRDefault="007F1E78" w:rsidP="00615050">
            <w:pPr>
              <w:rPr>
                <w:sz w:val="22"/>
              </w:rPr>
            </w:pPr>
          </w:p>
        </w:tc>
        <w:tc>
          <w:tcPr>
            <w:tcW w:w="567" w:type="dxa"/>
            <w:tcBorders>
              <w:left w:val="nil"/>
              <w:bottom w:val="single" w:sz="4" w:space="0" w:color="auto"/>
              <w:right w:val="nil"/>
            </w:tcBorders>
          </w:tcPr>
          <w:p w14:paraId="62EBF3C5" w14:textId="77777777" w:rsidR="007F1E78" w:rsidRPr="0078744C" w:rsidRDefault="007F1E78" w:rsidP="00615050">
            <w:pPr>
              <w:rPr>
                <w:sz w:val="22"/>
              </w:rPr>
            </w:pPr>
          </w:p>
        </w:tc>
        <w:tc>
          <w:tcPr>
            <w:tcW w:w="567" w:type="dxa"/>
            <w:tcBorders>
              <w:left w:val="nil"/>
              <w:bottom w:val="single" w:sz="4" w:space="0" w:color="auto"/>
              <w:right w:val="nil"/>
            </w:tcBorders>
          </w:tcPr>
          <w:p w14:paraId="6D98A12B" w14:textId="77777777" w:rsidR="007F1E78" w:rsidRPr="0078744C" w:rsidRDefault="007F1E78" w:rsidP="00615050">
            <w:pPr>
              <w:rPr>
                <w:sz w:val="22"/>
              </w:rPr>
            </w:pPr>
          </w:p>
        </w:tc>
      </w:tr>
      <w:tr w:rsidR="008473DD" w:rsidRPr="0078744C" w14:paraId="2946DB82" w14:textId="77777777" w:rsidTr="007F1E78">
        <w:trPr>
          <w:trHeight w:val="567"/>
          <w:jc w:val="right"/>
        </w:trPr>
        <w:tc>
          <w:tcPr>
            <w:tcW w:w="2694" w:type="dxa"/>
            <w:tcBorders>
              <w:top w:val="nil"/>
              <w:left w:val="nil"/>
              <w:bottom w:val="nil"/>
              <w:right w:val="nil"/>
            </w:tcBorders>
          </w:tcPr>
          <w:p w14:paraId="5997CC1D" w14:textId="77777777" w:rsidR="007F1E78" w:rsidRPr="0078744C" w:rsidRDefault="007F1E78" w:rsidP="00615050">
            <w:pPr>
              <w:rPr>
                <w:sz w:val="22"/>
              </w:rPr>
            </w:pPr>
          </w:p>
        </w:tc>
        <w:tc>
          <w:tcPr>
            <w:tcW w:w="1129" w:type="dxa"/>
            <w:tcBorders>
              <w:top w:val="nil"/>
              <w:left w:val="nil"/>
              <w:bottom w:val="nil"/>
              <w:right w:val="nil"/>
            </w:tcBorders>
          </w:tcPr>
          <w:p w14:paraId="110FFD37" w14:textId="77777777" w:rsidR="007F1E78" w:rsidRPr="0078744C" w:rsidRDefault="007F1E78" w:rsidP="00615050">
            <w:pPr>
              <w:rPr>
                <w:sz w:val="22"/>
              </w:rPr>
            </w:pPr>
          </w:p>
        </w:tc>
        <w:tc>
          <w:tcPr>
            <w:tcW w:w="414" w:type="dxa"/>
            <w:tcBorders>
              <w:top w:val="nil"/>
              <w:left w:val="nil"/>
              <w:bottom w:val="nil"/>
              <w:right w:val="nil"/>
            </w:tcBorders>
          </w:tcPr>
          <w:p w14:paraId="6B699379"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3FE9F23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1F72F646"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08CE6F9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1CDCEAD"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BB9E25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23DE523C"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52E5622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547A0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5043CB0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459315" w14:textId="77777777" w:rsidR="007F1E78" w:rsidRPr="0078744C" w:rsidRDefault="007F1E78" w:rsidP="00615050">
            <w:pPr>
              <w:rPr>
                <w:sz w:val="22"/>
              </w:rPr>
            </w:pPr>
          </w:p>
        </w:tc>
      </w:tr>
    </w:tbl>
    <w:p w14:paraId="6537F28F" w14:textId="77777777" w:rsidR="007F1E78" w:rsidRDefault="007F1E78" w:rsidP="00615050"/>
    <w:p w14:paraId="75904127" w14:textId="77777777" w:rsidR="00615050" w:rsidRPr="00615050" w:rsidRDefault="00615050" w:rsidP="005970BE">
      <w:pPr>
        <w:pStyle w:val="Heading2"/>
      </w:pPr>
      <w:r w:rsidRPr="00615050">
        <w:t>Time allowed for this paper</w:t>
      </w:r>
    </w:p>
    <w:p w14:paraId="284A081B" w14:textId="77777777" w:rsidR="00615050" w:rsidRPr="006124B2" w:rsidRDefault="00615050" w:rsidP="00AC2DF7">
      <w:pPr>
        <w:spacing w:after="0" w:line="276" w:lineRule="auto"/>
        <w:ind w:left="4253" w:hanging="4253"/>
        <w:rPr>
          <w:szCs w:val="21"/>
        </w:rPr>
      </w:pPr>
      <w:r w:rsidRPr="006124B2">
        <w:rPr>
          <w:szCs w:val="21"/>
        </w:rPr>
        <w:t>Reading time before commencing work:</w:t>
      </w:r>
      <w:r w:rsidRPr="006124B2">
        <w:rPr>
          <w:szCs w:val="21"/>
        </w:rPr>
        <w:tab/>
        <w:t>ten minutes</w:t>
      </w:r>
    </w:p>
    <w:p w14:paraId="2CDB45E0" w14:textId="713BA2E1" w:rsidR="00615050" w:rsidRPr="006124B2" w:rsidRDefault="0022173D" w:rsidP="0022173D">
      <w:pPr>
        <w:spacing w:after="0" w:line="276" w:lineRule="auto"/>
        <w:ind w:left="4253" w:hanging="4253"/>
        <w:rPr>
          <w:szCs w:val="24"/>
        </w:rPr>
      </w:pPr>
      <w:r w:rsidRPr="006124B2">
        <w:rPr>
          <w:szCs w:val="24"/>
        </w:rPr>
        <w:t>Working time:</w:t>
      </w:r>
      <w:r w:rsidR="00615050" w:rsidRPr="006124B2">
        <w:rPr>
          <w:sz w:val="28"/>
          <w:szCs w:val="21"/>
        </w:rPr>
        <w:tab/>
      </w:r>
      <w:r w:rsidRPr="006124B2">
        <w:rPr>
          <w:szCs w:val="24"/>
        </w:rPr>
        <w:t>three hours</w:t>
      </w:r>
    </w:p>
    <w:p w14:paraId="6DFB9E20" w14:textId="77777777" w:rsidR="00615050" w:rsidRDefault="00615050" w:rsidP="00615050"/>
    <w:p w14:paraId="6393D325" w14:textId="77777777" w:rsidR="00615050" w:rsidRPr="005970BE" w:rsidRDefault="00615050" w:rsidP="005970BE">
      <w:pPr>
        <w:pStyle w:val="Heading2"/>
      </w:pPr>
      <w:r w:rsidRPr="005970BE">
        <w:t>Materials required/recommended for this paper</w:t>
      </w:r>
    </w:p>
    <w:p w14:paraId="4B5CA52B" w14:textId="77777777" w:rsidR="00615050" w:rsidRPr="006124B2" w:rsidRDefault="00615050" w:rsidP="004E66B7">
      <w:pPr>
        <w:spacing w:after="0"/>
        <w:rPr>
          <w:b/>
          <w:i/>
          <w:szCs w:val="21"/>
        </w:rPr>
      </w:pPr>
      <w:r w:rsidRPr="006124B2">
        <w:rPr>
          <w:b/>
          <w:i/>
          <w:szCs w:val="21"/>
        </w:rPr>
        <w:t>To be provided by the supervisor</w:t>
      </w:r>
    </w:p>
    <w:p w14:paraId="0E907188" w14:textId="446476CD" w:rsidR="008A5FD7" w:rsidRPr="006124B2" w:rsidRDefault="0022173D" w:rsidP="0022173D">
      <w:pPr>
        <w:rPr>
          <w:szCs w:val="24"/>
        </w:rPr>
      </w:pPr>
      <w:r w:rsidRPr="006124B2">
        <w:rPr>
          <w:szCs w:val="24"/>
        </w:rPr>
        <w:t>This Question booklet</w:t>
      </w:r>
      <w:r w:rsidR="00615050" w:rsidRPr="006124B2">
        <w:rPr>
          <w:sz w:val="28"/>
          <w:szCs w:val="21"/>
        </w:rPr>
        <w:br/>
      </w:r>
      <w:r w:rsidRPr="006124B2">
        <w:rPr>
          <w:szCs w:val="24"/>
        </w:rPr>
        <w:t>Answer booklet(s)</w:t>
      </w:r>
    </w:p>
    <w:p w14:paraId="70DF9E56" w14:textId="77777777" w:rsidR="0078744C" w:rsidRDefault="0078744C" w:rsidP="00615050"/>
    <w:p w14:paraId="574D876C" w14:textId="77777777" w:rsidR="0078744C" w:rsidRPr="0078744C" w:rsidRDefault="0078744C" w:rsidP="004E66B7">
      <w:pPr>
        <w:spacing w:after="0"/>
        <w:rPr>
          <w:b/>
          <w:i/>
          <w:sz w:val="22"/>
        </w:rPr>
      </w:pPr>
      <w:r w:rsidRPr="0078744C">
        <w:rPr>
          <w:b/>
          <w:i/>
          <w:sz w:val="22"/>
        </w:rPr>
        <w:t>To be provided by the candidate</w:t>
      </w:r>
    </w:p>
    <w:p w14:paraId="63EEDC9A" w14:textId="3FC23BC7" w:rsidR="0078744C" w:rsidRPr="006124B2" w:rsidRDefault="0078744C" w:rsidP="004E66B7">
      <w:pPr>
        <w:spacing w:after="0"/>
        <w:ind w:left="2126" w:hanging="2126"/>
        <w:rPr>
          <w:bCs/>
          <w:szCs w:val="21"/>
          <w:lang w:val="en-US"/>
        </w:rPr>
      </w:pPr>
      <w:r w:rsidRPr="006124B2">
        <w:rPr>
          <w:bCs/>
          <w:szCs w:val="21"/>
          <w:lang w:val="en-US"/>
        </w:rPr>
        <w:t>Standard items:</w:t>
      </w:r>
      <w:r w:rsidRPr="006124B2">
        <w:rPr>
          <w:bCs/>
          <w:szCs w:val="21"/>
          <w:lang w:val="en-US"/>
        </w:rPr>
        <w:tab/>
        <w:t>pens</w:t>
      </w:r>
      <w:r w:rsidR="008E2809" w:rsidRPr="006124B2">
        <w:rPr>
          <w:bCs/>
          <w:szCs w:val="21"/>
          <w:lang w:val="en-US"/>
        </w:rPr>
        <w:t xml:space="preserve"> (blue/black preferred)</w:t>
      </w:r>
      <w:r w:rsidRPr="006124B2">
        <w:rPr>
          <w:bCs/>
          <w:szCs w:val="21"/>
          <w:lang w:val="en-US"/>
        </w:rPr>
        <w:t>, pencils</w:t>
      </w:r>
      <w:r w:rsidR="008E2809" w:rsidRPr="006124B2">
        <w:rPr>
          <w:bCs/>
          <w:szCs w:val="21"/>
          <w:lang w:val="en-US"/>
        </w:rPr>
        <w:t xml:space="preserve"> (including coloured)</w:t>
      </w:r>
      <w:r w:rsidRPr="006124B2">
        <w:rPr>
          <w:bCs/>
          <w:szCs w:val="21"/>
          <w:lang w:val="en-US"/>
        </w:rPr>
        <w:t xml:space="preserve">, </w:t>
      </w:r>
      <w:r w:rsidR="008E2809" w:rsidRPr="006124B2">
        <w:rPr>
          <w:bCs/>
          <w:szCs w:val="21"/>
          <w:lang w:val="en-US"/>
        </w:rPr>
        <w:t xml:space="preserve">sharpener, </w:t>
      </w:r>
      <w:r w:rsidRPr="006124B2">
        <w:rPr>
          <w:bCs/>
          <w:szCs w:val="21"/>
          <w:lang w:val="en-US"/>
        </w:rPr>
        <w:t>eraser, correction fluid/tape, ruler, highlighters</w:t>
      </w:r>
    </w:p>
    <w:p w14:paraId="6405BE36" w14:textId="22EEF203" w:rsidR="0078744C" w:rsidRPr="006124B2" w:rsidRDefault="0078744C" w:rsidP="0078744C">
      <w:pPr>
        <w:ind w:left="2127" w:hanging="2127"/>
        <w:rPr>
          <w:bCs/>
          <w:szCs w:val="21"/>
          <w:lang w:val="en-US"/>
        </w:rPr>
      </w:pPr>
      <w:r w:rsidRPr="006124B2">
        <w:rPr>
          <w:bCs/>
          <w:szCs w:val="21"/>
          <w:lang w:val="en-US"/>
        </w:rPr>
        <w:t>Special items:</w:t>
      </w:r>
      <w:r w:rsidRPr="006124B2">
        <w:rPr>
          <w:bCs/>
          <w:szCs w:val="21"/>
          <w:lang w:val="en-US"/>
        </w:rPr>
        <w:tab/>
      </w:r>
      <w:r w:rsidR="008E2809" w:rsidRPr="006124B2">
        <w:rPr>
          <w:bCs/>
          <w:szCs w:val="21"/>
          <w:lang w:val="en-US"/>
        </w:rPr>
        <w:t>nil</w:t>
      </w:r>
    </w:p>
    <w:p w14:paraId="44E871BC" w14:textId="77777777" w:rsidR="0078744C" w:rsidRPr="0078744C" w:rsidRDefault="0078744C" w:rsidP="004E66B7">
      <w:pPr>
        <w:spacing w:after="0"/>
        <w:rPr>
          <w:b/>
          <w:bCs/>
          <w:lang w:val="en-US"/>
        </w:rPr>
      </w:pPr>
    </w:p>
    <w:p w14:paraId="5744E41F" w14:textId="77777777" w:rsidR="0078744C" w:rsidRPr="00813F08" w:rsidRDefault="0078744C" w:rsidP="00813F08">
      <w:pPr>
        <w:spacing w:after="0"/>
        <w:rPr>
          <w:b/>
          <w:bCs/>
          <w:iCs/>
          <w:szCs w:val="24"/>
          <w:lang w:val="en-US"/>
        </w:rPr>
      </w:pPr>
      <w:r w:rsidRPr="00813F08">
        <w:rPr>
          <w:b/>
          <w:bCs/>
          <w:iCs/>
          <w:szCs w:val="24"/>
          <w:lang w:val="en-US"/>
        </w:rPr>
        <w:t>Important note to candidates</w:t>
      </w:r>
    </w:p>
    <w:p w14:paraId="144A5D23" w14:textId="157F86F4" w:rsidR="005970BE" w:rsidRDefault="0078744C" w:rsidP="000E5791">
      <w:r w:rsidRPr="006124B2">
        <w:rPr>
          <w:szCs w:val="21"/>
          <w:lang w:val="en-US"/>
        </w:rPr>
        <w:t xml:space="preserve">No other items may be taken into the examination room. It is </w:t>
      </w:r>
      <w:r w:rsidRPr="006124B2">
        <w:rPr>
          <w:b/>
          <w:szCs w:val="21"/>
          <w:lang w:val="en-US"/>
        </w:rPr>
        <w:t>your</w:t>
      </w:r>
      <w:r w:rsidRPr="006124B2">
        <w:rPr>
          <w:szCs w:val="21"/>
          <w:lang w:val="en-US"/>
        </w:rPr>
        <w:t xml:space="preserve"> responsibility to ensure that you do not have any unauthorised </w:t>
      </w:r>
      <w:r w:rsidR="005927C7" w:rsidRPr="006124B2">
        <w:rPr>
          <w:szCs w:val="21"/>
          <w:lang w:val="en-US"/>
        </w:rPr>
        <w:t xml:space="preserve">material. </w:t>
      </w:r>
      <w:r w:rsidRPr="006124B2">
        <w:rPr>
          <w:szCs w:val="21"/>
          <w:lang w:val="en-US"/>
        </w:rPr>
        <w:t xml:space="preserve">If you have any unauthorised material with you, hand it to the supervisor </w:t>
      </w:r>
      <w:r w:rsidRPr="006124B2">
        <w:rPr>
          <w:b/>
          <w:szCs w:val="21"/>
          <w:lang w:val="en-US"/>
        </w:rPr>
        <w:t>before</w:t>
      </w:r>
      <w:r w:rsidRPr="006124B2">
        <w:rPr>
          <w:szCs w:val="21"/>
          <w:lang w:val="en-US"/>
        </w:rPr>
        <w:t xml:space="preserve"> reading any further.</w:t>
      </w:r>
      <w:r w:rsidR="005970BE">
        <w:br w:type="page"/>
      </w:r>
    </w:p>
    <w:p w14:paraId="1E8DC26E" w14:textId="77777777" w:rsidR="008473DD" w:rsidRDefault="008473DD" w:rsidP="005970BE">
      <w:pPr>
        <w:pStyle w:val="Heading2"/>
        <w:spacing w:after="240"/>
        <w:sectPr w:rsidR="008473DD" w:rsidSect="00CC2646">
          <w:headerReference w:type="even" r:id="rId9"/>
          <w:footerReference w:type="even" r:id="rId10"/>
          <w:footerReference w:type="default" r:id="rId11"/>
          <w:type w:val="continuous"/>
          <w:pgSz w:w="11906" w:h="16838"/>
          <w:pgMar w:top="1440" w:right="1440" w:bottom="1440" w:left="1440" w:header="709" w:footer="709" w:gutter="0"/>
          <w:cols w:space="708"/>
          <w:titlePg/>
          <w:docGrid w:linePitch="360"/>
        </w:sectPr>
      </w:pPr>
    </w:p>
    <w:p w14:paraId="050951BE" w14:textId="1FA1D5A4" w:rsidR="0078744C" w:rsidRDefault="005970BE" w:rsidP="005970BE">
      <w:pPr>
        <w:pStyle w:val="Heading2"/>
        <w:spacing w:after="240"/>
      </w:pPr>
      <w:r>
        <w:lastRenderedPageBreak/>
        <w:t>Structure of this Paper</w:t>
      </w:r>
    </w:p>
    <w:tbl>
      <w:tblPr>
        <w:tblW w:w="920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8"/>
        <w:gridCol w:w="1474"/>
        <w:gridCol w:w="1474"/>
        <w:gridCol w:w="1474"/>
        <w:gridCol w:w="1474"/>
        <w:gridCol w:w="1475"/>
      </w:tblGrid>
      <w:tr w:rsidR="005970BE" w:rsidRPr="005970BE" w14:paraId="0B0106D0" w14:textId="77777777" w:rsidTr="00D77514">
        <w:trPr>
          <w:trHeight w:val="930"/>
        </w:trPr>
        <w:tc>
          <w:tcPr>
            <w:tcW w:w="1838" w:type="dxa"/>
            <w:tcBorders>
              <w:top w:val="single" w:sz="6" w:space="0" w:color="auto"/>
              <w:left w:val="single" w:sz="4" w:space="0" w:color="auto"/>
              <w:bottom w:val="single" w:sz="4" w:space="0" w:color="auto"/>
              <w:right w:val="single" w:sz="4" w:space="0" w:color="auto"/>
            </w:tcBorders>
            <w:vAlign w:val="center"/>
          </w:tcPr>
          <w:p w14:paraId="6604EB22"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Section</w:t>
            </w:r>
          </w:p>
        </w:tc>
        <w:tc>
          <w:tcPr>
            <w:tcW w:w="1474" w:type="dxa"/>
            <w:tcBorders>
              <w:top w:val="single" w:sz="6" w:space="0" w:color="auto"/>
              <w:left w:val="single" w:sz="4" w:space="0" w:color="auto"/>
              <w:bottom w:val="single" w:sz="4" w:space="0" w:color="auto"/>
              <w:right w:val="single" w:sz="4" w:space="0" w:color="auto"/>
            </w:tcBorders>
            <w:vAlign w:val="center"/>
          </w:tcPr>
          <w:p w14:paraId="0E851ED5"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Number of questions available</w:t>
            </w:r>
          </w:p>
        </w:tc>
        <w:tc>
          <w:tcPr>
            <w:tcW w:w="1474" w:type="dxa"/>
            <w:tcBorders>
              <w:top w:val="single" w:sz="6" w:space="0" w:color="auto"/>
              <w:left w:val="single" w:sz="4" w:space="0" w:color="auto"/>
              <w:bottom w:val="single" w:sz="4" w:space="0" w:color="auto"/>
              <w:right w:val="single" w:sz="4" w:space="0" w:color="auto"/>
            </w:tcBorders>
            <w:vAlign w:val="center"/>
          </w:tcPr>
          <w:p w14:paraId="189BFF67"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Number of questions to be answered</w:t>
            </w:r>
          </w:p>
        </w:tc>
        <w:tc>
          <w:tcPr>
            <w:tcW w:w="1474" w:type="dxa"/>
            <w:tcBorders>
              <w:top w:val="single" w:sz="6" w:space="0" w:color="auto"/>
              <w:left w:val="single" w:sz="4" w:space="0" w:color="auto"/>
              <w:bottom w:val="single" w:sz="4" w:space="0" w:color="auto"/>
              <w:right w:val="single" w:sz="4" w:space="0" w:color="auto"/>
            </w:tcBorders>
            <w:vAlign w:val="center"/>
          </w:tcPr>
          <w:p w14:paraId="31DF325D"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Suggested working time (minutes)</w:t>
            </w:r>
          </w:p>
        </w:tc>
        <w:tc>
          <w:tcPr>
            <w:tcW w:w="1474" w:type="dxa"/>
            <w:tcBorders>
              <w:top w:val="single" w:sz="6" w:space="0" w:color="auto"/>
              <w:left w:val="single" w:sz="4" w:space="0" w:color="auto"/>
              <w:bottom w:val="single" w:sz="4" w:space="0" w:color="auto"/>
              <w:right w:val="single" w:sz="4" w:space="0" w:color="auto"/>
            </w:tcBorders>
            <w:vAlign w:val="center"/>
          </w:tcPr>
          <w:p w14:paraId="24B153E7"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Marks available</w:t>
            </w:r>
          </w:p>
        </w:tc>
        <w:tc>
          <w:tcPr>
            <w:tcW w:w="1475" w:type="dxa"/>
            <w:tcBorders>
              <w:top w:val="single" w:sz="6" w:space="0" w:color="auto"/>
              <w:left w:val="single" w:sz="4" w:space="0" w:color="auto"/>
              <w:bottom w:val="single" w:sz="4" w:space="0" w:color="auto"/>
              <w:right w:val="single" w:sz="4" w:space="0" w:color="auto"/>
            </w:tcBorders>
            <w:vAlign w:val="center"/>
          </w:tcPr>
          <w:p w14:paraId="052AB439"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Percentage of examination</w:t>
            </w:r>
          </w:p>
        </w:tc>
      </w:tr>
      <w:tr w:rsidR="002B5094" w:rsidRPr="005970BE" w14:paraId="3A1C513E"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4FBC9833" w14:textId="5ADBD823" w:rsidR="002B5094" w:rsidRPr="008E325C" w:rsidRDefault="002B5094" w:rsidP="002B5094">
            <w:pPr>
              <w:tabs>
                <w:tab w:val="left" w:pos="900"/>
              </w:tabs>
              <w:spacing w:before="120" w:line="240" w:lineRule="auto"/>
              <w:rPr>
                <w:rFonts w:cstheme="minorHAnsi"/>
                <w:spacing w:val="-2"/>
                <w:szCs w:val="24"/>
              </w:rPr>
            </w:pPr>
            <w:r w:rsidRPr="008E325C">
              <w:rPr>
                <w:rFonts w:cstheme="minorHAnsi"/>
                <w:szCs w:val="24"/>
              </w:rPr>
              <w:t xml:space="preserve">Section One: Comprehending </w:t>
            </w:r>
          </w:p>
        </w:tc>
        <w:tc>
          <w:tcPr>
            <w:tcW w:w="1474" w:type="dxa"/>
            <w:tcBorders>
              <w:top w:val="single" w:sz="4" w:space="0" w:color="auto"/>
              <w:left w:val="single" w:sz="4" w:space="0" w:color="auto"/>
              <w:bottom w:val="single" w:sz="4" w:space="0" w:color="auto"/>
              <w:right w:val="single" w:sz="4" w:space="0" w:color="auto"/>
            </w:tcBorders>
            <w:vAlign w:val="center"/>
          </w:tcPr>
          <w:p w14:paraId="44C26413" w14:textId="0799A357"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w:t>
            </w:r>
          </w:p>
        </w:tc>
        <w:tc>
          <w:tcPr>
            <w:tcW w:w="1474" w:type="dxa"/>
            <w:tcBorders>
              <w:top w:val="single" w:sz="4" w:space="0" w:color="auto"/>
              <w:left w:val="single" w:sz="4" w:space="0" w:color="auto"/>
              <w:bottom w:val="single" w:sz="4" w:space="0" w:color="auto"/>
              <w:right w:val="single" w:sz="4" w:space="0" w:color="auto"/>
            </w:tcBorders>
            <w:vAlign w:val="center"/>
          </w:tcPr>
          <w:p w14:paraId="07581EC8" w14:textId="452DD54C"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w:t>
            </w:r>
          </w:p>
        </w:tc>
        <w:tc>
          <w:tcPr>
            <w:tcW w:w="1474" w:type="dxa"/>
            <w:tcBorders>
              <w:top w:val="single" w:sz="4" w:space="0" w:color="auto"/>
              <w:left w:val="single" w:sz="4" w:space="0" w:color="auto"/>
              <w:bottom w:val="single" w:sz="4" w:space="0" w:color="auto"/>
              <w:right w:val="single" w:sz="4" w:space="0" w:color="auto"/>
            </w:tcBorders>
            <w:vAlign w:val="center"/>
          </w:tcPr>
          <w:p w14:paraId="67F82D0C" w14:textId="1BCD6F42"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743D8313" w14:textId="1D77D041"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 xml:space="preserve">30 </w:t>
            </w:r>
          </w:p>
        </w:tc>
        <w:tc>
          <w:tcPr>
            <w:tcW w:w="1475" w:type="dxa"/>
            <w:tcBorders>
              <w:top w:val="single" w:sz="4" w:space="0" w:color="auto"/>
              <w:left w:val="single" w:sz="4" w:space="0" w:color="auto"/>
              <w:bottom w:val="single" w:sz="4" w:space="0" w:color="auto"/>
              <w:right w:val="single" w:sz="4" w:space="0" w:color="auto"/>
            </w:tcBorders>
            <w:vAlign w:val="center"/>
          </w:tcPr>
          <w:p w14:paraId="704A35C2" w14:textId="10BEE897"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30</w:t>
            </w:r>
          </w:p>
        </w:tc>
      </w:tr>
      <w:tr w:rsidR="002B5094" w:rsidRPr="005970BE" w14:paraId="1028199F"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348FABE9" w14:textId="6CCF6F77" w:rsidR="002B5094" w:rsidRPr="008E325C" w:rsidRDefault="002B5094" w:rsidP="002B5094">
            <w:pPr>
              <w:tabs>
                <w:tab w:val="left" w:pos="900"/>
              </w:tabs>
              <w:spacing w:before="120" w:line="240" w:lineRule="auto"/>
              <w:rPr>
                <w:rFonts w:cstheme="minorHAnsi"/>
                <w:spacing w:val="-2"/>
                <w:szCs w:val="24"/>
              </w:rPr>
            </w:pPr>
            <w:r w:rsidRPr="008E325C">
              <w:rPr>
                <w:rFonts w:cstheme="minorHAnsi"/>
                <w:szCs w:val="24"/>
              </w:rPr>
              <w:t>Section Two: Responding</w:t>
            </w:r>
          </w:p>
        </w:tc>
        <w:tc>
          <w:tcPr>
            <w:tcW w:w="1474" w:type="dxa"/>
            <w:tcBorders>
              <w:top w:val="single" w:sz="4" w:space="0" w:color="auto"/>
              <w:left w:val="single" w:sz="4" w:space="0" w:color="auto"/>
              <w:bottom w:val="single" w:sz="4" w:space="0" w:color="auto"/>
              <w:right w:val="single" w:sz="4" w:space="0" w:color="auto"/>
            </w:tcBorders>
            <w:vAlign w:val="center"/>
          </w:tcPr>
          <w:p w14:paraId="2598DEE6" w14:textId="62C46F5F"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w:t>
            </w:r>
          </w:p>
        </w:tc>
        <w:tc>
          <w:tcPr>
            <w:tcW w:w="1474" w:type="dxa"/>
            <w:tcBorders>
              <w:top w:val="single" w:sz="4" w:space="0" w:color="auto"/>
              <w:left w:val="single" w:sz="4" w:space="0" w:color="auto"/>
              <w:bottom w:val="single" w:sz="4" w:space="0" w:color="auto"/>
              <w:right w:val="single" w:sz="4" w:space="0" w:color="auto"/>
            </w:tcBorders>
            <w:vAlign w:val="center"/>
          </w:tcPr>
          <w:p w14:paraId="279935FF" w14:textId="5E04409D"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1</w:t>
            </w:r>
          </w:p>
        </w:tc>
        <w:tc>
          <w:tcPr>
            <w:tcW w:w="1474" w:type="dxa"/>
            <w:tcBorders>
              <w:top w:val="single" w:sz="4" w:space="0" w:color="auto"/>
              <w:left w:val="single" w:sz="4" w:space="0" w:color="auto"/>
              <w:bottom w:val="single" w:sz="4" w:space="0" w:color="auto"/>
              <w:right w:val="single" w:sz="4" w:space="0" w:color="auto"/>
            </w:tcBorders>
            <w:vAlign w:val="center"/>
          </w:tcPr>
          <w:p w14:paraId="1C213BED" w14:textId="149A07C3"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5B1457B1" w14:textId="51507AC2"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40</w:t>
            </w:r>
          </w:p>
        </w:tc>
        <w:tc>
          <w:tcPr>
            <w:tcW w:w="1475" w:type="dxa"/>
            <w:tcBorders>
              <w:top w:val="single" w:sz="4" w:space="0" w:color="auto"/>
              <w:left w:val="single" w:sz="4" w:space="0" w:color="auto"/>
              <w:bottom w:val="single" w:sz="4" w:space="0" w:color="auto"/>
              <w:right w:val="single" w:sz="4" w:space="0" w:color="auto"/>
            </w:tcBorders>
            <w:vAlign w:val="center"/>
          </w:tcPr>
          <w:p w14:paraId="174B1212" w14:textId="7C246982"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40</w:t>
            </w:r>
          </w:p>
        </w:tc>
      </w:tr>
      <w:tr w:rsidR="002B5094" w:rsidRPr="005970BE" w14:paraId="4F5EDCEF"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01C87941" w14:textId="6CF4079D" w:rsidR="002B5094" w:rsidRPr="008E325C" w:rsidRDefault="002B5094" w:rsidP="002B5094">
            <w:pPr>
              <w:tabs>
                <w:tab w:val="left" w:pos="900"/>
              </w:tabs>
              <w:spacing w:before="120" w:line="240" w:lineRule="auto"/>
              <w:rPr>
                <w:rFonts w:cstheme="minorHAnsi"/>
                <w:spacing w:val="-2"/>
                <w:szCs w:val="24"/>
              </w:rPr>
            </w:pPr>
            <w:r w:rsidRPr="008E325C">
              <w:rPr>
                <w:rFonts w:cstheme="minorHAnsi"/>
                <w:szCs w:val="24"/>
              </w:rPr>
              <w:t>Section Three: Composing</w:t>
            </w:r>
          </w:p>
        </w:tc>
        <w:tc>
          <w:tcPr>
            <w:tcW w:w="1474" w:type="dxa"/>
            <w:tcBorders>
              <w:top w:val="single" w:sz="4" w:space="0" w:color="auto"/>
              <w:left w:val="single" w:sz="4" w:space="0" w:color="auto"/>
              <w:bottom w:val="single" w:sz="4" w:space="0" w:color="auto"/>
              <w:right w:val="single" w:sz="4" w:space="0" w:color="auto"/>
            </w:tcBorders>
            <w:vAlign w:val="center"/>
          </w:tcPr>
          <w:p w14:paraId="02E05CCD" w14:textId="1BF0889B"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5</w:t>
            </w:r>
          </w:p>
        </w:tc>
        <w:tc>
          <w:tcPr>
            <w:tcW w:w="1474" w:type="dxa"/>
            <w:tcBorders>
              <w:top w:val="single" w:sz="4" w:space="0" w:color="auto"/>
              <w:left w:val="single" w:sz="4" w:space="0" w:color="auto"/>
              <w:bottom w:val="single" w:sz="4" w:space="0" w:color="auto"/>
              <w:right w:val="single" w:sz="4" w:space="0" w:color="auto"/>
            </w:tcBorders>
            <w:vAlign w:val="center"/>
          </w:tcPr>
          <w:p w14:paraId="7454E210" w14:textId="75B556D5"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1</w:t>
            </w:r>
          </w:p>
        </w:tc>
        <w:tc>
          <w:tcPr>
            <w:tcW w:w="1474" w:type="dxa"/>
            <w:tcBorders>
              <w:top w:val="single" w:sz="4" w:space="0" w:color="auto"/>
              <w:left w:val="single" w:sz="4" w:space="0" w:color="auto"/>
              <w:bottom w:val="single" w:sz="4" w:space="0" w:color="auto"/>
              <w:right w:val="single" w:sz="4" w:space="0" w:color="auto"/>
            </w:tcBorders>
            <w:vAlign w:val="center"/>
          </w:tcPr>
          <w:p w14:paraId="77717C7C" w14:textId="48D10FE1"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57C1A359" w14:textId="175B172A"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30</w:t>
            </w:r>
          </w:p>
        </w:tc>
        <w:tc>
          <w:tcPr>
            <w:tcW w:w="1475" w:type="dxa"/>
            <w:tcBorders>
              <w:top w:val="single" w:sz="4" w:space="0" w:color="auto"/>
              <w:left w:val="single" w:sz="4" w:space="0" w:color="auto"/>
              <w:bottom w:val="single" w:sz="4" w:space="0" w:color="auto"/>
              <w:right w:val="single" w:sz="4" w:space="0" w:color="auto"/>
            </w:tcBorders>
            <w:vAlign w:val="center"/>
          </w:tcPr>
          <w:p w14:paraId="3AA46260" w14:textId="014EFDF7"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30</w:t>
            </w:r>
          </w:p>
        </w:tc>
      </w:tr>
      <w:tr w:rsidR="005970BE" w:rsidRPr="005970BE" w14:paraId="282F9D2E" w14:textId="77777777" w:rsidTr="00D77514">
        <w:trPr>
          <w:trHeight w:val="576"/>
        </w:trPr>
        <w:tc>
          <w:tcPr>
            <w:tcW w:w="1838" w:type="dxa"/>
            <w:tcBorders>
              <w:top w:val="single" w:sz="4" w:space="0" w:color="auto"/>
              <w:left w:val="nil"/>
              <w:bottom w:val="nil"/>
              <w:right w:val="nil"/>
            </w:tcBorders>
            <w:vAlign w:val="center"/>
          </w:tcPr>
          <w:p w14:paraId="738610EB" w14:textId="77777777" w:rsidR="005970BE" w:rsidRPr="008E325C" w:rsidRDefault="005970BE" w:rsidP="00B14DD7">
            <w:pPr>
              <w:tabs>
                <w:tab w:val="left" w:pos="900"/>
              </w:tabs>
              <w:spacing w:line="240" w:lineRule="auto"/>
              <w:rPr>
                <w:rFonts w:cstheme="minorHAnsi"/>
                <w:spacing w:val="-2"/>
                <w:szCs w:val="24"/>
              </w:rPr>
            </w:pPr>
          </w:p>
        </w:tc>
        <w:tc>
          <w:tcPr>
            <w:tcW w:w="1474" w:type="dxa"/>
            <w:tcBorders>
              <w:top w:val="single" w:sz="4" w:space="0" w:color="auto"/>
              <w:left w:val="nil"/>
              <w:bottom w:val="nil"/>
              <w:right w:val="nil"/>
            </w:tcBorders>
            <w:vAlign w:val="center"/>
          </w:tcPr>
          <w:p w14:paraId="637805D2" w14:textId="77777777" w:rsidR="005970BE" w:rsidRPr="008E325C" w:rsidRDefault="005970BE" w:rsidP="00B14DD7">
            <w:pPr>
              <w:tabs>
                <w:tab w:val="left" w:pos="-720"/>
              </w:tabs>
              <w:spacing w:line="240" w:lineRule="auto"/>
              <w:ind w:left="720" w:hanging="720"/>
              <w:jc w:val="center"/>
              <w:rPr>
                <w:rFonts w:cstheme="minorHAnsi"/>
                <w:spacing w:val="-2"/>
                <w:szCs w:val="24"/>
              </w:rPr>
            </w:pPr>
          </w:p>
        </w:tc>
        <w:tc>
          <w:tcPr>
            <w:tcW w:w="1474" w:type="dxa"/>
            <w:tcBorders>
              <w:top w:val="single" w:sz="4" w:space="0" w:color="auto"/>
              <w:left w:val="nil"/>
              <w:bottom w:val="nil"/>
              <w:right w:val="nil"/>
            </w:tcBorders>
            <w:vAlign w:val="center"/>
          </w:tcPr>
          <w:p w14:paraId="463F29E8" w14:textId="77777777" w:rsidR="005970BE" w:rsidRPr="008E325C" w:rsidRDefault="005970BE" w:rsidP="00B14DD7">
            <w:pPr>
              <w:tabs>
                <w:tab w:val="left" w:pos="-720"/>
              </w:tabs>
              <w:spacing w:line="240" w:lineRule="auto"/>
              <w:ind w:left="720" w:hanging="720"/>
              <w:jc w:val="center"/>
              <w:rPr>
                <w:rFonts w:cstheme="minorHAnsi"/>
                <w:b/>
                <w:spacing w:val="-2"/>
                <w:szCs w:val="24"/>
              </w:rPr>
            </w:pPr>
          </w:p>
        </w:tc>
        <w:tc>
          <w:tcPr>
            <w:tcW w:w="1474" w:type="dxa"/>
            <w:tcBorders>
              <w:top w:val="single" w:sz="4" w:space="0" w:color="auto"/>
              <w:left w:val="nil"/>
              <w:bottom w:val="nil"/>
              <w:right w:val="nil"/>
            </w:tcBorders>
            <w:vAlign w:val="center"/>
          </w:tcPr>
          <w:p w14:paraId="3B7B4B86" w14:textId="77777777" w:rsidR="005970BE" w:rsidRPr="008E325C" w:rsidRDefault="005970BE" w:rsidP="00B14DD7">
            <w:pPr>
              <w:tabs>
                <w:tab w:val="left" w:pos="-720"/>
              </w:tabs>
              <w:spacing w:line="240" w:lineRule="auto"/>
              <w:ind w:left="720" w:hanging="720"/>
              <w:jc w:val="center"/>
              <w:rPr>
                <w:rFonts w:cstheme="minorHAnsi"/>
                <w:spacing w:val="-2"/>
                <w:szCs w:val="24"/>
              </w:rPr>
            </w:pPr>
          </w:p>
        </w:tc>
        <w:tc>
          <w:tcPr>
            <w:tcW w:w="1474" w:type="dxa"/>
            <w:tcBorders>
              <w:top w:val="single" w:sz="4" w:space="0" w:color="auto"/>
              <w:left w:val="nil"/>
              <w:bottom w:val="nil"/>
              <w:right w:val="single" w:sz="4" w:space="0" w:color="auto"/>
            </w:tcBorders>
            <w:vAlign w:val="center"/>
          </w:tcPr>
          <w:p w14:paraId="46FE0C09" w14:textId="77777777" w:rsidR="005970BE" w:rsidRPr="008E325C" w:rsidRDefault="005970BE" w:rsidP="00B14DD7">
            <w:pPr>
              <w:tabs>
                <w:tab w:val="left" w:pos="-720"/>
              </w:tabs>
              <w:spacing w:line="240" w:lineRule="auto"/>
              <w:ind w:left="720" w:hanging="720"/>
              <w:jc w:val="center"/>
              <w:rPr>
                <w:rFonts w:cstheme="minorHAnsi"/>
                <w:spacing w:val="-2"/>
                <w:szCs w:val="24"/>
              </w:rPr>
            </w:pPr>
            <w:r w:rsidRPr="008E325C">
              <w:rPr>
                <w:rFonts w:cstheme="minorHAnsi"/>
                <w:b/>
                <w:spacing w:val="-2"/>
                <w:szCs w:val="24"/>
              </w:rPr>
              <w:t>Total</w:t>
            </w:r>
          </w:p>
        </w:tc>
        <w:tc>
          <w:tcPr>
            <w:tcW w:w="1475" w:type="dxa"/>
            <w:tcBorders>
              <w:top w:val="single" w:sz="4" w:space="0" w:color="auto"/>
              <w:left w:val="single" w:sz="4" w:space="0" w:color="auto"/>
              <w:bottom w:val="single" w:sz="4" w:space="0" w:color="auto"/>
              <w:right w:val="single" w:sz="4" w:space="0" w:color="auto"/>
            </w:tcBorders>
            <w:vAlign w:val="center"/>
          </w:tcPr>
          <w:p w14:paraId="0CCF700D" w14:textId="77777777" w:rsidR="005970BE" w:rsidRPr="008E325C" w:rsidRDefault="005970BE" w:rsidP="00B14DD7">
            <w:pPr>
              <w:tabs>
                <w:tab w:val="left" w:pos="-720"/>
              </w:tabs>
              <w:spacing w:line="240" w:lineRule="auto"/>
              <w:ind w:left="720" w:hanging="720"/>
              <w:jc w:val="center"/>
              <w:rPr>
                <w:rFonts w:cstheme="minorHAnsi"/>
                <w:spacing w:val="-2"/>
                <w:szCs w:val="24"/>
              </w:rPr>
            </w:pPr>
            <w:r w:rsidRPr="008E325C">
              <w:rPr>
                <w:rFonts w:cstheme="minorHAnsi"/>
                <w:spacing w:val="-2"/>
                <w:szCs w:val="24"/>
              </w:rPr>
              <w:t>100</w:t>
            </w:r>
          </w:p>
        </w:tc>
      </w:tr>
    </w:tbl>
    <w:p w14:paraId="5630AD66" w14:textId="77777777" w:rsidR="005970BE" w:rsidRDefault="005970BE" w:rsidP="005970BE"/>
    <w:p w14:paraId="6526D4F9" w14:textId="77777777" w:rsidR="005970BE" w:rsidRDefault="005970BE" w:rsidP="005970BE">
      <w:pPr>
        <w:pStyle w:val="Heading2"/>
      </w:pPr>
      <w:r>
        <w:t>Instructions to candidates</w:t>
      </w:r>
    </w:p>
    <w:p w14:paraId="61829076" w14:textId="77777777" w:rsidR="005970BE" w:rsidRPr="005970BE" w:rsidRDefault="005970BE" w:rsidP="005970BE">
      <w:pPr>
        <w:rPr>
          <w:rFonts w:cstheme="minorHAnsi"/>
        </w:rPr>
      </w:pPr>
    </w:p>
    <w:p w14:paraId="2C3A9C97" w14:textId="640A5DD2" w:rsidR="005970BE" w:rsidRPr="006124B2" w:rsidRDefault="005970BE" w:rsidP="005970BE">
      <w:pPr>
        <w:numPr>
          <w:ilvl w:val="0"/>
          <w:numId w:val="4"/>
        </w:numPr>
        <w:tabs>
          <w:tab w:val="left" w:pos="816"/>
        </w:tabs>
        <w:kinsoku w:val="0"/>
        <w:overflowPunct w:val="0"/>
        <w:autoSpaceDE w:val="0"/>
        <w:autoSpaceDN w:val="0"/>
        <w:adjustRightInd w:val="0"/>
        <w:spacing w:before="121" w:line="249" w:lineRule="auto"/>
        <w:ind w:right="214" w:hanging="720"/>
        <w:rPr>
          <w:rFonts w:cstheme="minorHAnsi"/>
          <w:color w:val="231F20"/>
          <w:szCs w:val="21"/>
        </w:rPr>
      </w:pPr>
      <w:r w:rsidRPr="006124B2">
        <w:rPr>
          <w:rFonts w:cstheme="minorHAnsi"/>
          <w:color w:val="231F20"/>
          <w:szCs w:val="21"/>
        </w:rPr>
        <w:t xml:space="preserve">The rules for the conduct of the Western Australian Certificate of Education </w:t>
      </w:r>
      <w:r w:rsidRPr="006124B2">
        <w:rPr>
          <w:rFonts w:cstheme="minorHAnsi"/>
          <w:color w:val="231F20"/>
          <w:spacing w:val="-9"/>
          <w:szCs w:val="21"/>
        </w:rPr>
        <w:t xml:space="preserve">ATAR </w:t>
      </w:r>
      <w:r w:rsidRPr="006124B2">
        <w:rPr>
          <w:rFonts w:cstheme="minorHAnsi"/>
          <w:color w:val="231F20"/>
          <w:szCs w:val="21"/>
        </w:rPr>
        <w:t xml:space="preserve">course examinations are detailed in the </w:t>
      </w:r>
      <w:r w:rsidRPr="006124B2">
        <w:rPr>
          <w:rFonts w:cstheme="minorHAnsi"/>
          <w:i/>
          <w:iCs/>
          <w:color w:val="231F20"/>
          <w:spacing w:val="-4"/>
          <w:szCs w:val="21"/>
        </w:rPr>
        <w:t xml:space="preserve">Year </w:t>
      </w:r>
      <w:r w:rsidRPr="006124B2">
        <w:rPr>
          <w:rFonts w:cstheme="minorHAnsi"/>
          <w:i/>
          <w:iCs/>
          <w:color w:val="231F20"/>
          <w:szCs w:val="21"/>
        </w:rPr>
        <w:t>12 Information Handbook 20</w:t>
      </w:r>
      <w:r w:rsidR="00333A84" w:rsidRPr="006124B2">
        <w:rPr>
          <w:rFonts w:cstheme="minorHAnsi"/>
          <w:i/>
          <w:iCs/>
          <w:color w:val="231F20"/>
          <w:szCs w:val="21"/>
        </w:rPr>
        <w:t>2</w:t>
      </w:r>
      <w:r w:rsidR="00090726" w:rsidRPr="006124B2">
        <w:rPr>
          <w:rFonts w:cstheme="minorHAnsi"/>
          <w:i/>
          <w:iCs/>
          <w:color w:val="231F20"/>
          <w:szCs w:val="21"/>
        </w:rPr>
        <w:t>2</w:t>
      </w:r>
      <w:r w:rsidR="00FA1D14" w:rsidRPr="006124B2">
        <w:rPr>
          <w:rFonts w:cstheme="minorHAnsi"/>
          <w:i/>
          <w:iCs/>
          <w:color w:val="231F20"/>
          <w:szCs w:val="21"/>
        </w:rPr>
        <w:t>: Part I</w:t>
      </w:r>
      <w:r w:rsidR="00F075B0" w:rsidRPr="006124B2">
        <w:rPr>
          <w:rFonts w:cstheme="minorHAnsi"/>
          <w:i/>
          <w:iCs/>
          <w:color w:val="231F20"/>
          <w:szCs w:val="21"/>
        </w:rPr>
        <w:t>I</w:t>
      </w:r>
      <w:r w:rsidR="00090726" w:rsidRPr="006124B2">
        <w:rPr>
          <w:rFonts w:cstheme="minorHAnsi"/>
          <w:i/>
          <w:iCs/>
          <w:color w:val="231F20"/>
          <w:szCs w:val="21"/>
        </w:rPr>
        <w:t xml:space="preserve"> </w:t>
      </w:r>
      <w:r w:rsidR="00FA1D14" w:rsidRPr="006124B2">
        <w:rPr>
          <w:rFonts w:cstheme="minorHAnsi"/>
          <w:i/>
          <w:iCs/>
          <w:color w:val="231F20"/>
          <w:szCs w:val="21"/>
        </w:rPr>
        <w:t>Examination</w:t>
      </w:r>
      <w:r w:rsidRPr="006124B2">
        <w:rPr>
          <w:rFonts w:cstheme="minorHAnsi"/>
          <w:color w:val="231F20"/>
          <w:szCs w:val="21"/>
        </w:rPr>
        <w:t>. Sitting this examination implies that you agree to abide by these</w:t>
      </w:r>
      <w:r w:rsidRPr="006124B2">
        <w:rPr>
          <w:rFonts w:cstheme="minorHAnsi"/>
          <w:color w:val="231F20"/>
          <w:spacing w:val="-24"/>
          <w:szCs w:val="21"/>
        </w:rPr>
        <w:t xml:space="preserve"> </w:t>
      </w:r>
      <w:r w:rsidRPr="006124B2">
        <w:rPr>
          <w:rFonts w:cstheme="minorHAnsi"/>
          <w:color w:val="231F20"/>
          <w:szCs w:val="21"/>
        </w:rPr>
        <w:t>rules.</w:t>
      </w:r>
    </w:p>
    <w:p w14:paraId="2BA226A1" w14:textId="77777777" w:rsidR="005970BE" w:rsidRPr="006124B2" w:rsidRDefault="005970BE" w:rsidP="005970BE">
      <w:pPr>
        <w:kinsoku w:val="0"/>
        <w:overflowPunct w:val="0"/>
        <w:autoSpaceDE w:val="0"/>
        <w:autoSpaceDN w:val="0"/>
        <w:adjustRightInd w:val="0"/>
        <w:spacing w:before="3" w:line="240" w:lineRule="auto"/>
        <w:rPr>
          <w:rFonts w:cstheme="minorHAnsi"/>
          <w:szCs w:val="24"/>
        </w:rPr>
      </w:pPr>
    </w:p>
    <w:p w14:paraId="7C02B1CE" w14:textId="64D08E2B" w:rsidR="005970BE" w:rsidRPr="006124B2" w:rsidRDefault="005970BE" w:rsidP="005970BE">
      <w:pPr>
        <w:numPr>
          <w:ilvl w:val="0"/>
          <w:numId w:val="4"/>
        </w:numPr>
        <w:tabs>
          <w:tab w:val="left" w:pos="816"/>
        </w:tabs>
        <w:kinsoku w:val="0"/>
        <w:overflowPunct w:val="0"/>
        <w:autoSpaceDE w:val="0"/>
        <w:autoSpaceDN w:val="0"/>
        <w:adjustRightInd w:val="0"/>
        <w:spacing w:line="249" w:lineRule="auto"/>
        <w:ind w:right="524" w:hanging="720"/>
        <w:rPr>
          <w:rFonts w:cstheme="minorHAnsi"/>
          <w:color w:val="231F20"/>
          <w:szCs w:val="21"/>
        </w:rPr>
      </w:pPr>
      <w:r w:rsidRPr="006124B2">
        <w:rPr>
          <w:rFonts w:cstheme="minorHAnsi"/>
          <w:color w:val="231F20"/>
          <w:szCs w:val="21"/>
        </w:rPr>
        <w:t>Write your answers in the spaces provided in this Question/Answer booklet.</w:t>
      </w:r>
    </w:p>
    <w:p w14:paraId="17AD93B2" w14:textId="77777777" w:rsidR="005970BE" w:rsidRPr="006124B2" w:rsidRDefault="005970BE" w:rsidP="005970BE">
      <w:pPr>
        <w:kinsoku w:val="0"/>
        <w:overflowPunct w:val="0"/>
        <w:autoSpaceDE w:val="0"/>
        <w:autoSpaceDN w:val="0"/>
        <w:adjustRightInd w:val="0"/>
        <w:spacing w:before="2" w:line="240" w:lineRule="auto"/>
        <w:rPr>
          <w:rFonts w:cstheme="minorHAnsi"/>
          <w:szCs w:val="24"/>
        </w:rPr>
      </w:pPr>
    </w:p>
    <w:p w14:paraId="0DE4B5B7" w14:textId="0CE05234" w:rsidR="005970BE" w:rsidRPr="006124B2" w:rsidRDefault="005970BE" w:rsidP="004923A5">
      <w:pPr>
        <w:numPr>
          <w:ilvl w:val="0"/>
          <w:numId w:val="4"/>
        </w:numPr>
        <w:tabs>
          <w:tab w:val="left" w:pos="816"/>
        </w:tabs>
        <w:kinsoku w:val="0"/>
        <w:overflowPunct w:val="0"/>
        <w:autoSpaceDE w:val="0"/>
        <w:autoSpaceDN w:val="0"/>
        <w:adjustRightInd w:val="0"/>
        <w:spacing w:line="249" w:lineRule="auto"/>
        <w:ind w:right="112" w:hanging="720"/>
        <w:rPr>
          <w:rFonts w:cstheme="minorHAnsi"/>
          <w:szCs w:val="24"/>
        </w:rPr>
      </w:pPr>
      <w:r w:rsidRPr="006124B2">
        <w:rPr>
          <w:rFonts w:cstheme="minorHAnsi"/>
          <w:color w:val="231F20"/>
          <w:spacing w:val="-8"/>
          <w:szCs w:val="21"/>
        </w:rPr>
        <w:t xml:space="preserve">You </w:t>
      </w:r>
      <w:r w:rsidRPr="006124B2">
        <w:rPr>
          <w:rFonts w:cstheme="minorHAnsi"/>
          <w:color w:val="231F20"/>
          <w:szCs w:val="21"/>
        </w:rPr>
        <w:t xml:space="preserve">must be careful to confine your answers to the specific questions asked and to follow any instructions that are specific to a particular question. </w:t>
      </w:r>
    </w:p>
    <w:p w14:paraId="14BE3DBB" w14:textId="77777777" w:rsidR="00F412BD" w:rsidRPr="006124B2" w:rsidRDefault="00F412BD" w:rsidP="00F412BD">
      <w:pPr>
        <w:tabs>
          <w:tab w:val="left" w:pos="816"/>
        </w:tabs>
        <w:kinsoku w:val="0"/>
        <w:overflowPunct w:val="0"/>
        <w:autoSpaceDE w:val="0"/>
        <w:autoSpaceDN w:val="0"/>
        <w:adjustRightInd w:val="0"/>
        <w:spacing w:line="249" w:lineRule="auto"/>
        <w:ind w:left="107" w:right="112"/>
        <w:rPr>
          <w:rFonts w:cstheme="minorHAnsi"/>
          <w:szCs w:val="24"/>
        </w:rPr>
      </w:pPr>
    </w:p>
    <w:p w14:paraId="159664E9" w14:textId="3E2B23DE" w:rsidR="00901902" w:rsidRPr="006124B2" w:rsidRDefault="005970BE" w:rsidP="005970BE">
      <w:pPr>
        <w:numPr>
          <w:ilvl w:val="0"/>
          <w:numId w:val="4"/>
        </w:numPr>
        <w:tabs>
          <w:tab w:val="left" w:pos="816"/>
        </w:tabs>
        <w:kinsoku w:val="0"/>
        <w:overflowPunct w:val="0"/>
        <w:autoSpaceDE w:val="0"/>
        <w:autoSpaceDN w:val="0"/>
        <w:adjustRightInd w:val="0"/>
        <w:spacing w:line="249" w:lineRule="auto"/>
        <w:ind w:left="815" w:right="153" w:hanging="708"/>
        <w:rPr>
          <w:rFonts w:cstheme="minorHAnsi"/>
          <w:color w:val="231F20"/>
          <w:szCs w:val="21"/>
        </w:rPr>
      </w:pPr>
      <w:r w:rsidRPr="006124B2">
        <w:rPr>
          <w:rFonts w:cstheme="minorHAnsi"/>
          <w:color w:val="231F20"/>
          <w:szCs w:val="21"/>
        </w:rPr>
        <w:t xml:space="preserve">Additional working space pages at the end of this Question/Answer booklet are for planning or continuing an </w:t>
      </w:r>
      <w:r w:rsidRPr="006124B2">
        <w:rPr>
          <w:rFonts w:cstheme="minorHAnsi"/>
          <w:color w:val="231F20"/>
          <w:spacing w:val="-3"/>
          <w:szCs w:val="21"/>
        </w:rPr>
        <w:t xml:space="preserve">answer. </w:t>
      </w:r>
      <w:r w:rsidRPr="006124B2">
        <w:rPr>
          <w:rFonts w:cstheme="minorHAnsi"/>
          <w:color w:val="231F20"/>
          <w:szCs w:val="21"/>
        </w:rPr>
        <w:t xml:space="preserve">If you use these pages, indicate at the original </w:t>
      </w:r>
      <w:r w:rsidRPr="006124B2">
        <w:rPr>
          <w:rFonts w:cstheme="minorHAnsi"/>
          <w:color w:val="231F20"/>
          <w:spacing w:val="-3"/>
          <w:szCs w:val="21"/>
        </w:rPr>
        <w:t xml:space="preserve">answer, </w:t>
      </w:r>
      <w:r w:rsidRPr="006124B2">
        <w:rPr>
          <w:rFonts w:cstheme="minorHAnsi"/>
          <w:color w:val="231F20"/>
          <w:szCs w:val="21"/>
        </w:rPr>
        <w:t>the page number it is planned/continued on and write the question number</w:t>
      </w:r>
      <w:r w:rsidRPr="006124B2">
        <w:rPr>
          <w:rFonts w:cstheme="minorHAnsi"/>
          <w:color w:val="231F20"/>
          <w:spacing w:val="-20"/>
          <w:szCs w:val="21"/>
        </w:rPr>
        <w:t xml:space="preserve"> </w:t>
      </w:r>
      <w:r w:rsidRPr="006124B2">
        <w:rPr>
          <w:rFonts w:cstheme="minorHAnsi"/>
          <w:color w:val="231F20"/>
          <w:szCs w:val="21"/>
        </w:rPr>
        <w:t>being planned/continued on the additional working space page.</w:t>
      </w:r>
    </w:p>
    <w:p w14:paraId="180BCB3A" w14:textId="433A6F8D" w:rsidR="003C1377" w:rsidRPr="006124B2" w:rsidRDefault="005F535B" w:rsidP="005970BE">
      <w:pPr>
        <w:numPr>
          <w:ilvl w:val="0"/>
          <w:numId w:val="4"/>
        </w:numPr>
        <w:tabs>
          <w:tab w:val="left" w:pos="816"/>
        </w:tabs>
        <w:kinsoku w:val="0"/>
        <w:overflowPunct w:val="0"/>
        <w:autoSpaceDE w:val="0"/>
        <w:autoSpaceDN w:val="0"/>
        <w:adjustRightInd w:val="0"/>
        <w:spacing w:line="249" w:lineRule="auto"/>
        <w:ind w:left="815" w:right="153" w:hanging="708"/>
        <w:rPr>
          <w:rFonts w:cstheme="minorHAnsi"/>
          <w:color w:val="231F20"/>
          <w:szCs w:val="21"/>
        </w:rPr>
      </w:pPr>
      <w:r>
        <w:rPr>
          <w:rFonts w:cstheme="minorHAnsi"/>
          <w:color w:val="231F20"/>
          <w:szCs w:val="21"/>
        </w:rPr>
        <w:t>Y</w:t>
      </w:r>
      <w:r w:rsidR="00937469" w:rsidRPr="006124B2">
        <w:rPr>
          <w:rFonts w:cstheme="minorHAnsi"/>
          <w:color w:val="231F20"/>
          <w:szCs w:val="21"/>
        </w:rPr>
        <w:t>ou must not use texts from</w:t>
      </w:r>
      <w:r w:rsidR="0001554C" w:rsidRPr="006124B2">
        <w:rPr>
          <w:rFonts w:cstheme="minorHAnsi"/>
          <w:color w:val="231F20"/>
          <w:szCs w:val="21"/>
        </w:rPr>
        <w:t xml:space="preserve"> </w:t>
      </w:r>
      <w:r w:rsidR="00937469" w:rsidRPr="006124B2">
        <w:rPr>
          <w:rFonts w:cstheme="minorHAnsi"/>
          <w:color w:val="231F20"/>
          <w:szCs w:val="21"/>
        </w:rPr>
        <w:t>Section One to answer questions</w:t>
      </w:r>
      <w:r w:rsidR="0001554C" w:rsidRPr="006124B2">
        <w:rPr>
          <w:rFonts w:cstheme="minorHAnsi"/>
          <w:color w:val="231F20"/>
          <w:szCs w:val="21"/>
        </w:rPr>
        <w:t xml:space="preserve"> from Section Two.</w:t>
      </w:r>
    </w:p>
    <w:p w14:paraId="3BE1099C" w14:textId="77777777" w:rsidR="005F535B" w:rsidRDefault="005F535B">
      <w:pPr>
        <w:rPr>
          <w:rFonts w:eastAsiaTheme="minorHAnsi" w:cstheme="minorHAnsi"/>
          <w:b/>
          <w:sz w:val="28"/>
          <w:szCs w:val="22"/>
          <w:lang w:val="en-US"/>
        </w:rPr>
      </w:pPr>
      <w:bookmarkStart w:id="0" w:name="_Hlk64969858"/>
      <w:r>
        <w:rPr>
          <w:rFonts w:eastAsiaTheme="minorHAnsi" w:cstheme="minorHAnsi"/>
          <w:szCs w:val="22"/>
          <w:lang w:val="en-US"/>
        </w:rPr>
        <w:br w:type="page"/>
      </w:r>
    </w:p>
    <w:p w14:paraId="46A9ABA4" w14:textId="2A69E774" w:rsidR="005970BE" w:rsidRPr="003E37C1" w:rsidRDefault="005970BE" w:rsidP="003E37C1">
      <w:pPr>
        <w:pStyle w:val="Heading2"/>
        <w:keepNext w:val="0"/>
        <w:keepLines w:val="0"/>
        <w:tabs>
          <w:tab w:val="right" w:pos="8931"/>
        </w:tabs>
        <w:spacing w:before="0" w:after="240" w:line="259" w:lineRule="auto"/>
        <w:rPr>
          <w:rFonts w:eastAsiaTheme="minorHAnsi" w:cstheme="minorHAnsi"/>
          <w:color w:val="auto"/>
          <w:szCs w:val="22"/>
          <w:lang w:val="en-US"/>
        </w:rPr>
      </w:pPr>
      <w:r w:rsidRPr="003E37C1">
        <w:rPr>
          <w:rFonts w:eastAsiaTheme="minorHAnsi" w:cstheme="minorHAnsi"/>
          <w:color w:val="auto"/>
          <w:szCs w:val="22"/>
          <w:lang w:val="en-US"/>
        </w:rPr>
        <w:lastRenderedPageBreak/>
        <w:t xml:space="preserve">Section One: </w:t>
      </w:r>
      <w:r w:rsidR="00C23042" w:rsidRPr="003E37C1">
        <w:rPr>
          <w:rFonts w:eastAsiaTheme="minorHAnsi" w:cstheme="minorHAnsi"/>
          <w:color w:val="auto"/>
          <w:szCs w:val="22"/>
          <w:lang w:val="en-US"/>
        </w:rPr>
        <w:t>Comprehending</w:t>
      </w:r>
      <w:r w:rsidRPr="003E37C1">
        <w:rPr>
          <w:rFonts w:eastAsiaTheme="minorHAnsi" w:cstheme="minorHAnsi"/>
          <w:color w:val="auto"/>
          <w:szCs w:val="22"/>
          <w:lang w:val="en-US"/>
        </w:rPr>
        <w:tab/>
      </w:r>
      <w:r w:rsidR="00391FAB" w:rsidRPr="003E37C1">
        <w:rPr>
          <w:rFonts w:eastAsiaTheme="minorHAnsi" w:cstheme="minorHAnsi"/>
          <w:color w:val="auto"/>
          <w:szCs w:val="22"/>
          <w:lang w:val="en-US"/>
        </w:rPr>
        <w:t>3</w:t>
      </w:r>
      <w:r w:rsidRPr="003E37C1">
        <w:rPr>
          <w:rFonts w:eastAsiaTheme="minorHAnsi" w:cstheme="minorHAnsi"/>
          <w:color w:val="auto"/>
          <w:szCs w:val="22"/>
          <w:lang w:val="en-US"/>
        </w:rPr>
        <w:t>0% (</w:t>
      </w:r>
      <w:r w:rsidR="00391FAB" w:rsidRPr="003E37C1">
        <w:rPr>
          <w:rFonts w:eastAsiaTheme="minorHAnsi" w:cstheme="minorHAnsi"/>
          <w:color w:val="auto"/>
          <w:szCs w:val="22"/>
          <w:lang w:val="en-US"/>
        </w:rPr>
        <w:t>30</w:t>
      </w:r>
      <w:r w:rsidRPr="003E37C1">
        <w:rPr>
          <w:rFonts w:eastAsiaTheme="minorHAnsi" w:cstheme="minorHAnsi"/>
          <w:color w:val="auto"/>
          <w:szCs w:val="22"/>
          <w:lang w:val="en-US"/>
        </w:rPr>
        <w:t xml:space="preserve"> marks)</w:t>
      </w:r>
    </w:p>
    <w:bookmarkEnd w:id="0"/>
    <w:p w14:paraId="74CF82DC" w14:textId="4BA1035B" w:rsidR="00BF590E" w:rsidRPr="003E37C1" w:rsidRDefault="00BF590E" w:rsidP="001A0810">
      <w:pPr>
        <w:tabs>
          <w:tab w:val="right" w:pos="9356"/>
        </w:tabs>
        <w:spacing w:after="160"/>
        <w:rPr>
          <w:rFonts w:eastAsia="Calibri" w:cstheme="minorHAnsi"/>
          <w:szCs w:val="24"/>
          <w:lang w:val="en-US"/>
        </w:rPr>
      </w:pPr>
      <w:r w:rsidRPr="003E37C1">
        <w:rPr>
          <w:rFonts w:eastAsia="Calibri" w:cstheme="minorHAnsi"/>
          <w:szCs w:val="24"/>
          <w:lang w:val="en-US"/>
        </w:rPr>
        <w:t xml:space="preserve">In this section there are </w:t>
      </w:r>
      <w:r w:rsidRPr="003E37C1">
        <w:rPr>
          <w:rFonts w:eastAsia="Calibri" w:cstheme="minorHAnsi"/>
          <w:b/>
          <w:bCs/>
          <w:szCs w:val="24"/>
          <w:lang w:val="en-US"/>
        </w:rPr>
        <w:t>three</w:t>
      </w:r>
      <w:r w:rsidRPr="003E37C1">
        <w:rPr>
          <w:rFonts w:eastAsia="Calibri" w:cstheme="minorHAnsi"/>
          <w:szCs w:val="24"/>
          <w:lang w:val="en-US"/>
        </w:rPr>
        <w:t xml:space="preserve"> texts and </w:t>
      </w:r>
      <w:r w:rsidRPr="003E37C1">
        <w:rPr>
          <w:rFonts w:eastAsia="Calibri" w:cstheme="minorHAnsi"/>
          <w:b/>
          <w:bCs/>
          <w:szCs w:val="24"/>
          <w:lang w:val="en-US"/>
        </w:rPr>
        <w:t>three</w:t>
      </w:r>
      <w:r w:rsidRPr="003E37C1">
        <w:rPr>
          <w:rFonts w:eastAsia="Calibri" w:cstheme="minorHAnsi"/>
          <w:szCs w:val="24"/>
          <w:lang w:val="en-US"/>
        </w:rPr>
        <w:t xml:space="preserve"> questions. Answer </w:t>
      </w:r>
      <w:r w:rsidRPr="003E37C1">
        <w:rPr>
          <w:rFonts w:eastAsia="Calibri" w:cstheme="minorHAnsi"/>
          <w:b/>
          <w:bCs/>
          <w:szCs w:val="24"/>
          <w:lang w:val="en-US"/>
        </w:rPr>
        <w:t>all</w:t>
      </w:r>
      <w:r w:rsidRPr="003E37C1">
        <w:rPr>
          <w:rFonts w:eastAsia="Calibri" w:cstheme="minorHAnsi"/>
          <w:szCs w:val="24"/>
          <w:lang w:val="en-US"/>
        </w:rPr>
        <w:t xml:space="preserve"> questions.</w:t>
      </w:r>
    </w:p>
    <w:p w14:paraId="6B62F1B3" w14:textId="29739CAB" w:rsidR="00C31369" w:rsidRPr="003E37C1" w:rsidRDefault="00BF590E" w:rsidP="001A0810">
      <w:pPr>
        <w:tabs>
          <w:tab w:val="right" w:pos="9356"/>
        </w:tabs>
        <w:spacing w:after="160"/>
        <w:rPr>
          <w:rFonts w:eastAsia="Calibri" w:cstheme="minorHAnsi"/>
          <w:szCs w:val="24"/>
          <w:lang w:val="en-US"/>
        </w:rPr>
      </w:pPr>
      <w:r w:rsidRPr="003E37C1">
        <w:rPr>
          <w:rFonts w:eastAsia="Calibri" w:cstheme="minorHAnsi"/>
          <w:szCs w:val="24"/>
          <w:lang w:val="en-US"/>
        </w:rPr>
        <w:t>You are required to comprehend and analyse unseen written and visual texts and respond concisely in approximately 200–300 words for each question.</w:t>
      </w:r>
    </w:p>
    <w:p w14:paraId="0BCE28BD" w14:textId="647BAD2E" w:rsidR="005970BE" w:rsidRPr="003E37C1" w:rsidRDefault="005970BE" w:rsidP="001A0810">
      <w:pPr>
        <w:tabs>
          <w:tab w:val="right" w:pos="9356"/>
        </w:tabs>
        <w:spacing w:after="160"/>
        <w:rPr>
          <w:rFonts w:eastAsia="Calibri" w:cstheme="minorHAnsi"/>
          <w:szCs w:val="24"/>
          <w:lang w:val="en-US"/>
        </w:rPr>
      </w:pPr>
      <w:r w:rsidRPr="003E37C1">
        <w:rPr>
          <w:rFonts w:eastAsia="Calibri" w:cstheme="minorHAnsi"/>
          <w:szCs w:val="24"/>
          <w:lang w:val="en-US"/>
        </w:rPr>
        <w:t xml:space="preserve">Suggested working time: </w:t>
      </w:r>
      <w:r w:rsidR="00746AB0" w:rsidRPr="003E37C1">
        <w:rPr>
          <w:rFonts w:eastAsia="Calibri" w:cstheme="minorHAnsi"/>
          <w:szCs w:val="24"/>
          <w:lang w:val="en-US"/>
        </w:rPr>
        <w:t>6</w:t>
      </w:r>
      <w:r w:rsidRPr="003E37C1">
        <w:rPr>
          <w:rFonts w:eastAsia="Calibri" w:cstheme="minorHAnsi"/>
          <w:szCs w:val="24"/>
          <w:lang w:val="en-US"/>
        </w:rPr>
        <w:t>0 minutes.</w:t>
      </w:r>
    </w:p>
    <w:p w14:paraId="02F2C34E" w14:textId="77777777" w:rsidR="005970BE" w:rsidRPr="003E37C1" w:rsidRDefault="005970BE" w:rsidP="005970BE">
      <w:pPr>
        <w:tabs>
          <w:tab w:val="right" w:leader="underscore" w:pos="9356"/>
        </w:tabs>
        <w:spacing w:after="160"/>
        <w:rPr>
          <w:rFonts w:eastAsia="Calibri" w:cstheme="minorHAnsi"/>
          <w:szCs w:val="24"/>
          <w:lang w:val="en-US"/>
        </w:rPr>
      </w:pPr>
      <w:r w:rsidRPr="003E37C1">
        <w:rPr>
          <w:rFonts w:eastAsia="Calibri" w:cstheme="minorHAnsi"/>
          <w:szCs w:val="24"/>
          <w:lang w:val="en-US"/>
        </w:rPr>
        <w:tab/>
      </w:r>
    </w:p>
    <w:p w14:paraId="71AE02F5" w14:textId="77777777" w:rsidR="00E6649F" w:rsidRDefault="00FF66E8" w:rsidP="00E6649F">
      <w:pPr>
        <w:tabs>
          <w:tab w:val="right" w:pos="8913"/>
        </w:tabs>
        <w:spacing w:line="240" w:lineRule="auto"/>
        <w:jc w:val="both"/>
        <w:textAlignment w:val="baseline"/>
        <w:rPr>
          <w:rFonts w:eastAsia="Times New Roman" w:cstheme="minorHAnsi"/>
          <w:szCs w:val="24"/>
        </w:rPr>
      </w:pPr>
      <w:r w:rsidRPr="003E37C1">
        <w:rPr>
          <w:rFonts w:eastAsia="Times New Roman" w:cstheme="minorHAnsi"/>
          <w:b/>
          <w:bCs/>
          <w:szCs w:val="24"/>
        </w:rPr>
        <w:t>Question 1</w:t>
      </w:r>
      <w:r w:rsidR="005D437D">
        <w:rPr>
          <w:rFonts w:eastAsia="Times New Roman" w:cstheme="minorHAnsi"/>
          <w:b/>
          <w:bCs/>
          <w:szCs w:val="24"/>
        </w:rPr>
        <w:tab/>
      </w:r>
      <w:r w:rsidRPr="00EF7B08">
        <w:rPr>
          <w:rFonts w:eastAsia="Times New Roman" w:cstheme="minorHAnsi"/>
          <w:szCs w:val="24"/>
        </w:rPr>
        <w:t>(10 marks)</w:t>
      </w:r>
    </w:p>
    <w:p w14:paraId="63756D15" w14:textId="7C5360F0" w:rsidR="002A62DC" w:rsidRDefault="002A62DC" w:rsidP="00E6649F">
      <w:pPr>
        <w:tabs>
          <w:tab w:val="right" w:pos="8913"/>
        </w:tabs>
        <w:spacing w:line="240" w:lineRule="auto"/>
        <w:jc w:val="both"/>
        <w:textAlignment w:val="baseline"/>
        <w:rPr>
          <w:rFonts w:eastAsia="Times New Roman" w:cstheme="minorHAnsi"/>
          <w:szCs w:val="24"/>
          <w:lang w:val="en-US"/>
        </w:rPr>
      </w:pPr>
      <w:r>
        <w:rPr>
          <w:rFonts w:eastAsia="Times New Roman" w:cstheme="minorHAnsi"/>
          <w:szCs w:val="24"/>
          <w:lang w:val="en-US"/>
        </w:rPr>
        <w:t xml:space="preserve">Analyse how language features are used to achieve a purpose in </w:t>
      </w:r>
      <w:r w:rsidRPr="002A62DC">
        <w:rPr>
          <w:rFonts w:eastAsia="Times New Roman" w:cstheme="minorHAnsi"/>
          <w:b/>
          <w:bCs/>
          <w:szCs w:val="24"/>
          <w:lang w:val="en-US"/>
        </w:rPr>
        <w:t>Text 1.</w:t>
      </w:r>
      <w:r>
        <w:rPr>
          <w:rFonts w:eastAsia="Times New Roman" w:cstheme="minorHAnsi"/>
          <w:szCs w:val="24"/>
          <w:lang w:val="en-US"/>
        </w:rPr>
        <w:t xml:space="preserve"> </w:t>
      </w:r>
    </w:p>
    <w:p w14:paraId="6F38520A" w14:textId="1A124D6A" w:rsidR="00FF66E8" w:rsidRPr="00E6649F" w:rsidRDefault="00FF66E8" w:rsidP="005D437D">
      <w:pPr>
        <w:spacing w:line="240" w:lineRule="auto"/>
        <w:jc w:val="both"/>
        <w:textAlignment w:val="baseline"/>
        <w:rPr>
          <w:rFonts w:eastAsia="Times New Roman" w:cstheme="minorHAnsi"/>
          <w:szCs w:val="24"/>
        </w:rPr>
      </w:pPr>
    </w:p>
    <w:p w14:paraId="4E998EF1" w14:textId="42E52D66" w:rsidR="00FF66E8" w:rsidRDefault="00FF66E8" w:rsidP="005D437D">
      <w:pPr>
        <w:tabs>
          <w:tab w:val="right" w:pos="8913"/>
        </w:tabs>
        <w:spacing w:line="240" w:lineRule="auto"/>
        <w:textAlignment w:val="baseline"/>
        <w:rPr>
          <w:rFonts w:eastAsia="Times New Roman" w:cstheme="minorHAnsi"/>
          <w:szCs w:val="24"/>
        </w:rPr>
      </w:pPr>
      <w:r w:rsidRPr="003E37C1">
        <w:rPr>
          <w:rFonts w:eastAsia="Times New Roman" w:cstheme="minorHAnsi"/>
          <w:b/>
          <w:bCs/>
          <w:szCs w:val="24"/>
        </w:rPr>
        <w:t>Question 2</w:t>
      </w:r>
      <w:r w:rsidR="005D437D">
        <w:rPr>
          <w:rFonts w:eastAsia="Times New Roman" w:cstheme="minorHAnsi"/>
          <w:b/>
          <w:bCs/>
          <w:szCs w:val="24"/>
        </w:rPr>
        <w:tab/>
      </w:r>
      <w:r w:rsidRPr="00EF7B08">
        <w:rPr>
          <w:rFonts w:eastAsia="Times New Roman" w:cstheme="minorHAnsi"/>
          <w:szCs w:val="24"/>
        </w:rPr>
        <w:t>(10 marks)</w:t>
      </w:r>
    </w:p>
    <w:p w14:paraId="6770F037" w14:textId="6510BBCF" w:rsidR="00E6649F" w:rsidRPr="00E6649F" w:rsidRDefault="002A62DC" w:rsidP="00E6649F">
      <w:pPr>
        <w:spacing w:line="240" w:lineRule="auto"/>
        <w:textAlignment w:val="baseline"/>
        <w:rPr>
          <w:rFonts w:cstheme="minorHAnsi"/>
          <w:szCs w:val="24"/>
          <w:lang w:val="en-US"/>
        </w:rPr>
      </w:pPr>
      <w:r>
        <w:rPr>
          <w:rFonts w:cstheme="minorHAnsi"/>
          <w:szCs w:val="24"/>
        </w:rPr>
        <w:t xml:space="preserve">Explain how generic conventions in </w:t>
      </w:r>
      <w:r w:rsidRPr="002A62DC">
        <w:rPr>
          <w:rFonts w:cstheme="minorHAnsi"/>
          <w:b/>
          <w:bCs/>
          <w:szCs w:val="24"/>
        </w:rPr>
        <w:t>Text 2</w:t>
      </w:r>
      <w:r>
        <w:rPr>
          <w:rFonts w:cstheme="minorHAnsi"/>
          <w:szCs w:val="24"/>
        </w:rPr>
        <w:t xml:space="preserve"> have been used to convey an idea about the future. </w:t>
      </w:r>
    </w:p>
    <w:p w14:paraId="79CED961" w14:textId="77777777" w:rsidR="00E6649F" w:rsidRPr="00D90071" w:rsidRDefault="00E6649F" w:rsidP="00FF66E8">
      <w:pPr>
        <w:spacing w:line="240" w:lineRule="auto"/>
        <w:textAlignment w:val="baseline"/>
        <w:rPr>
          <w:rFonts w:eastAsia="Times New Roman" w:cstheme="minorHAnsi"/>
          <w:b/>
          <w:bCs/>
          <w:szCs w:val="24"/>
          <w:lang w:val="en-US"/>
        </w:rPr>
      </w:pPr>
    </w:p>
    <w:p w14:paraId="43A8660B" w14:textId="680F550F" w:rsidR="00FF66E8" w:rsidRPr="003E37C1" w:rsidRDefault="00FF66E8" w:rsidP="005D437D">
      <w:pPr>
        <w:tabs>
          <w:tab w:val="right" w:pos="8913"/>
        </w:tabs>
        <w:spacing w:line="240" w:lineRule="auto"/>
        <w:textAlignment w:val="baseline"/>
        <w:rPr>
          <w:rFonts w:eastAsia="Times New Roman" w:cstheme="minorHAnsi"/>
          <w:szCs w:val="24"/>
          <w:lang w:val="en-US"/>
        </w:rPr>
      </w:pPr>
      <w:r w:rsidRPr="003E37C1">
        <w:rPr>
          <w:rFonts w:eastAsia="Times New Roman" w:cstheme="minorHAnsi"/>
          <w:b/>
          <w:bCs/>
          <w:szCs w:val="24"/>
        </w:rPr>
        <w:t>Question 3</w:t>
      </w:r>
      <w:r w:rsidR="005D437D">
        <w:rPr>
          <w:rFonts w:eastAsia="Times New Roman" w:cstheme="minorHAnsi"/>
          <w:szCs w:val="24"/>
          <w:lang w:val="en-US"/>
        </w:rPr>
        <w:tab/>
      </w:r>
      <w:r w:rsidRPr="00EF7B08">
        <w:rPr>
          <w:rFonts w:eastAsia="Times New Roman" w:cstheme="minorHAnsi"/>
          <w:szCs w:val="24"/>
        </w:rPr>
        <w:t>(10 marks)</w:t>
      </w:r>
    </w:p>
    <w:p w14:paraId="1375DA3A" w14:textId="7D485F9F" w:rsidR="008E1353" w:rsidRDefault="002A62DC" w:rsidP="00FF66E8">
      <w:pPr>
        <w:spacing w:after="160" w:line="259" w:lineRule="auto"/>
        <w:rPr>
          <w:rFonts w:cstheme="minorHAnsi"/>
          <w:szCs w:val="24"/>
        </w:rPr>
      </w:pPr>
      <w:r w:rsidRPr="002A62DC">
        <w:rPr>
          <w:rFonts w:cstheme="minorHAnsi"/>
          <w:szCs w:val="24"/>
        </w:rPr>
        <w:t xml:space="preserve">How is your interpretation shaped by the construction </w:t>
      </w:r>
      <w:r w:rsidRPr="008404C2">
        <w:rPr>
          <w:rFonts w:cstheme="minorHAnsi"/>
          <w:szCs w:val="24"/>
        </w:rPr>
        <w:t>of</w:t>
      </w:r>
      <w:r w:rsidRPr="002A62DC">
        <w:rPr>
          <w:rFonts w:cstheme="minorHAnsi"/>
          <w:b/>
          <w:bCs/>
          <w:szCs w:val="24"/>
        </w:rPr>
        <w:t xml:space="preserve"> Text 3</w:t>
      </w:r>
      <w:r w:rsidRPr="002A62DC">
        <w:rPr>
          <w:rFonts w:cstheme="minorHAnsi"/>
          <w:szCs w:val="24"/>
        </w:rPr>
        <w:t>?</w:t>
      </w:r>
    </w:p>
    <w:p w14:paraId="3041591D" w14:textId="3E75060C" w:rsidR="00BA14F9" w:rsidRDefault="00BA14F9">
      <w:pPr>
        <w:rPr>
          <w:rFonts w:cstheme="minorHAnsi"/>
          <w:b/>
          <w:bCs/>
          <w:sz w:val="21"/>
          <w:szCs w:val="21"/>
        </w:rPr>
      </w:pPr>
      <w:r>
        <w:rPr>
          <w:rFonts w:cstheme="minorHAnsi"/>
          <w:b/>
          <w:bCs/>
          <w:sz w:val="21"/>
          <w:szCs w:val="21"/>
        </w:rPr>
        <w:br w:type="page"/>
      </w:r>
    </w:p>
    <w:p w14:paraId="433A537C" w14:textId="660B4B1B" w:rsidR="006124B2" w:rsidRPr="003E37C1" w:rsidRDefault="006124B2" w:rsidP="006124B2">
      <w:pPr>
        <w:rPr>
          <w:rFonts w:cstheme="minorHAnsi"/>
          <w:b/>
          <w:bCs/>
          <w:szCs w:val="24"/>
        </w:rPr>
      </w:pPr>
      <w:bookmarkStart w:id="1" w:name="_Hlk96173918"/>
      <w:r w:rsidRPr="003E37C1">
        <w:rPr>
          <w:rFonts w:cstheme="minorHAnsi"/>
          <w:b/>
          <w:bCs/>
          <w:szCs w:val="24"/>
        </w:rPr>
        <w:lastRenderedPageBreak/>
        <w:t xml:space="preserve">Text </w:t>
      </w:r>
      <w:r>
        <w:rPr>
          <w:rFonts w:cstheme="minorHAnsi"/>
          <w:b/>
          <w:bCs/>
          <w:szCs w:val="24"/>
        </w:rPr>
        <w:t>1</w:t>
      </w:r>
    </w:p>
    <w:p w14:paraId="17A032F1" w14:textId="60FC286B" w:rsidR="00D420B9" w:rsidRPr="00843692" w:rsidRDefault="0022173D" w:rsidP="0022173D">
      <w:pPr>
        <w:spacing w:after="80" w:line="240" w:lineRule="auto"/>
        <w:rPr>
          <w:rFonts w:eastAsia="Calibri"/>
          <w:i/>
          <w:iCs/>
          <w:sz w:val="22"/>
          <w:szCs w:val="22"/>
        </w:rPr>
      </w:pPr>
      <w:r w:rsidRPr="0022173D">
        <w:rPr>
          <w:rFonts w:eastAsia="Calibri"/>
          <w:i/>
          <w:iCs/>
          <w:sz w:val="22"/>
          <w:szCs w:val="22"/>
        </w:rPr>
        <w:t xml:space="preserve">Text 1 is an extract from the introduction for an anthology of short stories titled: </w:t>
      </w:r>
      <w:r w:rsidRPr="0022173D">
        <w:rPr>
          <w:rFonts w:eastAsia="Calibri"/>
          <w:i/>
          <w:iCs/>
          <w:sz w:val="22"/>
          <w:szCs w:val="22"/>
          <w:u w:val="single"/>
        </w:rPr>
        <w:t>The Best Australian Stories 2017</w:t>
      </w:r>
      <w:r w:rsidRPr="0022173D">
        <w:rPr>
          <w:rFonts w:eastAsia="Calibri"/>
          <w:i/>
          <w:iCs/>
          <w:sz w:val="22"/>
          <w:szCs w:val="22"/>
        </w:rPr>
        <w:t xml:space="preserve"> published by Black Inc. The introduction was written by the editor of the anthology, Maxine Beneba Clarke.</w:t>
      </w:r>
    </w:p>
    <w:bookmarkEnd w:id="1"/>
    <w:p w14:paraId="1C32D1D2" w14:textId="77777777" w:rsidR="00222861" w:rsidRPr="00933B03" w:rsidRDefault="00222861" w:rsidP="00222861">
      <w:pPr>
        <w:tabs>
          <w:tab w:val="left" w:leader="underscore" w:pos="8931"/>
        </w:tabs>
        <w:spacing w:after="160"/>
        <w:rPr>
          <w:rFonts w:eastAsia="Calibri" w:cstheme="minorHAnsi"/>
          <w:sz w:val="22"/>
        </w:rPr>
      </w:pPr>
      <w:r w:rsidRPr="00933B03">
        <w:rPr>
          <w:rFonts w:eastAsia="Calibri" w:cstheme="minorHAnsi"/>
          <w:sz w:val="22"/>
        </w:rPr>
        <w:tab/>
      </w:r>
    </w:p>
    <w:p w14:paraId="4D45B85E" w14:textId="77777777" w:rsidR="00E6649F" w:rsidRPr="00E6649F" w:rsidRDefault="00E6649F" w:rsidP="00E6649F">
      <w:pPr>
        <w:tabs>
          <w:tab w:val="left" w:leader="underscore" w:pos="8931"/>
        </w:tabs>
        <w:spacing w:after="80" w:line="240" w:lineRule="auto"/>
        <w:rPr>
          <w:rFonts w:cstheme="minorHAnsi"/>
          <w:szCs w:val="24"/>
        </w:rPr>
      </w:pPr>
      <w:bookmarkStart w:id="2" w:name="_Hlk104913410"/>
      <w:r w:rsidRPr="00E6649F">
        <w:rPr>
          <w:rFonts w:cstheme="minorHAnsi"/>
          <w:szCs w:val="24"/>
        </w:rPr>
        <w:t xml:space="preserve">Writing the perfect short story is like skimming a stone. There’s the testing and selection of material: the running of thumb over smoothness of surface; the weighing of rock in palm. There’s the framing of the story: the selection of angle and entry point, just so. The side-tilt of the body; the squint against the sun; the raising of the hand; the assessment of the water; the pace of the throw. The let-go. Then, after all these things have aligned into perfect overall technique, there’s just that little bit of luck. How far will the stone travel? How many jumps will it make across the surface? How wide will the ripples be when it connects with water, and how deep will they run? And, at the end of it all, did it seem like just a casual throw?  </w:t>
      </w:r>
    </w:p>
    <w:p w14:paraId="06BECA9D" w14:textId="77777777" w:rsidR="00E6649F" w:rsidRPr="00E6649F" w:rsidRDefault="00E6649F" w:rsidP="00E6649F">
      <w:pPr>
        <w:tabs>
          <w:tab w:val="left" w:leader="underscore" w:pos="8931"/>
        </w:tabs>
        <w:spacing w:after="80" w:line="240" w:lineRule="auto"/>
        <w:rPr>
          <w:rFonts w:cstheme="minorHAnsi"/>
          <w:szCs w:val="24"/>
        </w:rPr>
      </w:pPr>
    </w:p>
    <w:p w14:paraId="606FA20E" w14:textId="77777777" w:rsidR="00E6649F" w:rsidRPr="00E6649F" w:rsidRDefault="00E6649F" w:rsidP="00E6649F">
      <w:pPr>
        <w:tabs>
          <w:tab w:val="left" w:leader="underscore" w:pos="8931"/>
        </w:tabs>
        <w:spacing w:after="80" w:line="240" w:lineRule="auto"/>
        <w:rPr>
          <w:rFonts w:cstheme="minorHAnsi"/>
          <w:szCs w:val="24"/>
        </w:rPr>
      </w:pPr>
      <w:r w:rsidRPr="00E6649F">
        <w:rPr>
          <w:rFonts w:cstheme="minorHAnsi"/>
          <w:szCs w:val="24"/>
        </w:rPr>
        <w:t xml:space="preserve">Junot Díaz. J. California Cooper. Nam Le. Alice Munro. James Baldwin. Cate Kennedy. William Faulkner. David Malouf. The best short fiction writers place their pens down and leave you with a haunting: a deep shifting of self, precipitated by impossibly few words. The challenge, then, as an editor was to carefully locate those stories which so sung, among the hundreds upon hundreds of excellent stories encountered.  </w:t>
      </w:r>
    </w:p>
    <w:p w14:paraId="35A8D5B1" w14:textId="77777777" w:rsidR="00E6649F" w:rsidRPr="00E6649F" w:rsidRDefault="00E6649F" w:rsidP="00E6649F">
      <w:pPr>
        <w:tabs>
          <w:tab w:val="left" w:leader="underscore" w:pos="8931"/>
        </w:tabs>
        <w:spacing w:after="80" w:line="240" w:lineRule="auto"/>
        <w:rPr>
          <w:rFonts w:cstheme="minorHAnsi"/>
          <w:szCs w:val="24"/>
        </w:rPr>
      </w:pPr>
    </w:p>
    <w:p w14:paraId="291AC2A4" w14:textId="77777777" w:rsidR="00E6649F" w:rsidRPr="00E6649F" w:rsidRDefault="00E6649F" w:rsidP="00E6649F">
      <w:pPr>
        <w:tabs>
          <w:tab w:val="left" w:leader="underscore" w:pos="8931"/>
        </w:tabs>
        <w:spacing w:after="80" w:line="240" w:lineRule="auto"/>
        <w:rPr>
          <w:rFonts w:cstheme="minorHAnsi"/>
          <w:szCs w:val="24"/>
        </w:rPr>
      </w:pPr>
      <w:r w:rsidRPr="00E6649F">
        <w:rPr>
          <w:rFonts w:cstheme="minorHAnsi"/>
          <w:szCs w:val="24"/>
        </w:rPr>
        <w:t xml:space="preserve">In Dominic Amerena’s ‘Help Me Harden My Heart’, there is the sharp intake of breath as a handful of decades-old baby teeth are scattered across a kitchen; there is the gut-punch shock of vile words, spat from the mouth of a teenager who grew up alongside yours. Cassie Hamer’s ‘By Proxy’ captures the overwhelming uncertainty of leaving home for unknown shores. This story is at once unique and universal. The mass movement of people around the world and the precarious position of women in such transits are both age-old issues and contemporary concerns. In Melissa Lucashenko’s ‘Dreamers’, the author paints an unforgettable portrait of strangers, bound by love and loss to become family. Lucashenko’s story is a masterful exercise in restraint, letting unspoken histories echo through. In Verity Borthwick’s ‘Barren Ground’, we become uncomfortably complicit in the protagonist’s uncertainty about saving the life of a person she has deeply loved.  </w:t>
      </w:r>
    </w:p>
    <w:p w14:paraId="02A9D12B" w14:textId="77777777" w:rsidR="00E6649F" w:rsidRPr="00E6649F" w:rsidRDefault="00E6649F" w:rsidP="00E6649F">
      <w:pPr>
        <w:tabs>
          <w:tab w:val="left" w:leader="underscore" w:pos="8931"/>
        </w:tabs>
        <w:spacing w:after="80" w:line="240" w:lineRule="auto"/>
        <w:rPr>
          <w:rFonts w:cstheme="minorHAnsi"/>
          <w:szCs w:val="24"/>
        </w:rPr>
      </w:pPr>
    </w:p>
    <w:p w14:paraId="5F49AE0E" w14:textId="47CA0BF4" w:rsidR="00BA14F9" w:rsidRDefault="00E6649F" w:rsidP="00E6649F">
      <w:pPr>
        <w:tabs>
          <w:tab w:val="left" w:leader="underscore" w:pos="8931"/>
        </w:tabs>
        <w:spacing w:after="80" w:line="240" w:lineRule="auto"/>
        <w:rPr>
          <w:rFonts w:cstheme="minorHAnsi"/>
          <w:szCs w:val="24"/>
        </w:rPr>
      </w:pPr>
      <w:r w:rsidRPr="00E6649F">
        <w:rPr>
          <w:rFonts w:cstheme="minorHAnsi"/>
          <w:szCs w:val="24"/>
        </w:rPr>
        <w:t xml:space="preserve">These stories push and pull at our hearts, demanding entry into their chambers. These stories vary from the surreal to the naturalistic, from the satirical to the poignant, from loud declaration to murmured whisper. They are delivered by achingly familiar voices, and attached to author names I had never before encountered. They were published in leading Australian literary journals, anthologies and newer publications, or have not yet been published. Taken together, these stories also sing of the country that we are. Of our history, and our hopes; our battles and our dreams.  </w:t>
      </w:r>
      <w:bookmarkEnd w:id="2"/>
      <w:r w:rsidR="00BA14F9">
        <w:rPr>
          <w:rFonts w:cstheme="minorHAnsi"/>
          <w:szCs w:val="24"/>
        </w:rPr>
        <w:br w:type="page"/>
      </w:r>
    </w:p>
    <w:p w14:paraId="71BAA66D" w14:textId="106B9EE1" w:rsidR="00E6649F" w:rsidRPr="003E37C1" w:rsidRDefault="00E6649F" w:rsidP="00E6649F">
      <w:pPr>
        <w:rPr>
          <w:rFonts w:cstheme="minorHAnsi"/>
          <w:b/>
          <w:bCs/>
          <w:szCs w:val="24"/>
        </w:rPr>
      </w:pPr>
      <w:r w:rsidRPr="003E37C1">
        <w:rPr>
          <w:rFonts w:cstheme="minorHAnsi"/>
          <w:b/>
          <w:bCs/>
          <w:szCs w:val="24"/>
        </w:rPr>
        <w:lastRenderedPageBreak/>
        <w:t xml:space="preserve">Text </w:t>
      </w:r>
      <w:r>
        <w:rPr>
          <w:rFonts w:cstheme="minorHAnsi"/>
          <w:b/>
          <w:bCs/>
          <w:szCs w:val="24"/>
        </w:rPr>
        <w:t>2</w:t>
      </w:r>
    </w:p>
    <w:p w14:paraId="5D853CEC" w14:textId="4FFF778D" w:rsidR="0065074E" w:rsidRDefault="0022173D" w:rsidP="0022173D">
      <w:pPr>
        <w:rPr>
          <w:i/>
          <w:iCs/>
          <w:sz w:val="22"/>
          <w:szCs w:val="22"/>
        </w:rPr>
      </w:pPr>
      <w:bookmarkStart w:id="3" w:name="_Hlk96174635"/>
      <w:r w:rsidRPr="0022173D">
        <w:rPr>
          <w:i/>
          <w:iCs/>
          <w:sz w:val="22"/>
          <w:szCs w:val="22"/>
        </w:rPr>
        <w:t xml:space="preserve">Text 2 is the exposition of Corey Pressman’s novel, </w:t>
      </w:r>
      <w:r w:rsidRPr="0022173D">
        <w:rPr>
          <w:i/>
          <w:iCs/>
          <w:sz w:val="22"/>
          <w:szCs w:val="22"/>
          <w:u w:val="single"/>
        </w:rPr>
        <w:t>Divided Light.</w:t>
      </w:r>
      <w:r w:rsidRPr="0022173D">
        <w:rPr>
          <w:i/>
          <w:iCs/>
          <w:sz w:val="22"/>
          <w:szCs w:val="22"/>
        </w:rPr>
        <w:t xml:space="preserve"> The story is set in a future where Phoenix, Arizona is under a covering that collects solar power. It was published by the Center for Science and the Imagination, Arizona State University, in 2018.</w:t>
      </w:r>
    </w:p>
    <w:bookmarkEnd w:id="3"/>
    <w:p w14:paraId="3E38E780" w14:textId="77777777" w:rsidR="00E6649F" w:rsidRPr="00933B03" w:rsidRDefault="00E6649F" w:rsidP="00E6649F">
      <w:pPr>
        <w:tabs>
          <w:tab w:val="left" w:leader="underscore" w:pos="8931"/>
        </w:tabs>
        <w:spacing w:after="160"/>
        <w:rPr>
          <w:rFonts w:eastAsia="Calibri" w:cstheme="minorHAnsi"/>
          <w:sz w:val="22"/>
        </w:rPr>
      </w:pPr>
      <w:r w:rsidRPr="00933B03">
        <w:rPr>
          <w:rFonts w:eastAsia="Calibri" w:cstheme="minorHAnsi"/>
          <w:sz w:val="22"/>
        </w:rPr>
        <w:tab/>
      </w:r>
    </w:p>
    <w:p w14:paraId="41E6D31B" w14:textId="5B6BFF97" w:rsidR="00E6649F" w:rsidRDefault="00E6649F" w:rsidP="00E6649F">
      <w:pPr>
        <w:rPr>
          <w:rFonts w:cstheme="minorHAnsi"/>
          <w:szCs w:val="24"/>
        </w:rPr>
      </w:pPr>
      <w:r w:rsidRPr="00E6649F">
        <w:rPr>
          <w:rFonts w:cstheme="minorHAnsi"/>
          <w:szCs w:val="24"/>
        </w:rPr>
        <w:t xml:space="preserve">My friends and I headed out early; it was a few hours’ ride to the Oasis from Shade City. We pulled out of town on the eastern expanse, through our dappled neighborhood, where the great solar shade that covered the central city offered the variegated light that fetched high rents, touristy cactus labyrinths, and the best golf. Being young and offensive, we were sure to obey zero traffic laws as we sped through the outer city, where the shade ran out and our unfortunate neighbors wallowed in the dazzle of full sun most of the day.  </w:t>
      </w:r>
    </w:p>
    <w:p w14:paraId="593919A6" w14:textId="77777777" w:rsidR="00E6649F" w:rsidRPr="00E6649F" w:rsidRDefault="00E6649F" w:rsidP="00E6649F">
      <w:pPr>
        <w:rPr>
          <w:rFonts w:cstheme="minorHAnsi"/>
          <w:szCs w:val="24"/>
        </w:rPr>
      </w:pPr>
    </w:p>
    <w:p w14:paraId="045B4FBC" w14:textId="7E99CE51" w:rsidR="00E6649F" w:rsidRDefault="00E6649F" w:rsidP="00E6649F">
      <w:pPr>
        <w:rPr>
          <w:rFonts w:cstheme="minorHAnsi"/>
          <w:szCs w:val="24"/>
        </w:rPr>
      </w:pPr>
      <w:r w:rsidRPr="00E6649F">
        <w:rPr>
          <w:rFonts w:cstheme="minorHAnsi"/>
          <w:szCs w:val="24"/>
        </w:rPr>
        <w:t xml:space="preserve">We blazed out into open desert. Looking back, Shade City’s solar ceiling dominated the horizon, reaching up and out as far as I could see. Looking forward, the Ramish settlements were almost invisible: small holdings dotting the landscape, a single slice of green the only clear indication of human habitation. Even the photon farms seemed to blend into the desert.  </w:t>
      </w:r>
    </w:p>
    <w:p w14:paraId="6D8CF189" w14:textId="77777777" w:rsidR="00E6649F" w:rsidRPr="00E6649F" w:rsidRDefault="00E6649F" w:rsidP="00E6649F">
      <w:pPr>
        <w:rPr>
          <w:rFonts w:cstheme="minorHAnsi"/>
          <w:szCs w:val="24"/>
        </w:rPr>
      </w:pPr>
    </w:p>
    <w:p w14:paraId="4C3D9D0A" w14:textId="266B1F9E" w:rsidR="00E6649F" w:rsidRDefault="00E6649F" w:rsidP="00E6649F">
      <w:pPr>
        <w:rPr>
          <w:rFonts w:cstheme="minorHAnsi"/>
          <w:szCs w:val="24"/>
        </w:rPr>
      </w:pPr>
      <w:r w:rsidRPr="00E6649F">
        <w:rPr>
          <w:rFonts w:cstheme="minorHAnsi"/>
          <w:szCs w:val="24"/>
        </w:rPr>
        <w:t>It was my eighteenth birthday, and we were headed to the Ramish Oasis so I could participate in a new but noble tradition: dunking my now-adult self in the deep Dragon Tree root pools at the center of the Ramish settlement.</w:t>
      </w:r>
      <w:r w:rsidR="00945F69">
        <w:rPr>
          <w:rFonts w:cstheme="minorHAnsi"/>
          <w:szCs w:val="24"/>
        </w:rPr>
        <w:t xml:space="preserve"> </w:t>
      </w:r>
      <w:r w:rsidRPr="00E6649F">
        <w:rPr>
          <w:rFonts w:cstheme="minorHAnsi"/>
          <w:szCs w:val="24"/>
        </w:rPr>
        <w:t xml:space="preserve">These desert </w:t>
      </w:r>
      <w:r w:rsidRPr="00D57053">
        <w:rPr>
          <w:rFonts w:cstheme="minorHAnsi"/>
          <w:i/>
          <w:iCs/>
          <w:szCs w:val="24"/>
        </w:rPr>
        <w:t>denizens</w:t>
      </w:r>
      <w:r w:rsidR="00D57053" w:rsidRPr="00D57053">
        <w:rPr>
          <w:rFonts w:cstheme="minorHAnsi"/>
          <w:i/>
          <w:iCs/>
          <w:szCs w:val="24"/>
          <w:vertAlign w:val="superscript"/>
        </w:rPr>
        <w:t>1</w:t>
      </w:r>
      <w:r w:rsidRPr="00E6649F">
        <w:rPr>
          <w:rFonts w:cstheme="minorHAnsi"/>
          <w:szCs w:val="24"/>
        </w:rPr>
        <w:t xml:space="preserve"> possessed some genius for biology and air: they engineered giant Dragon Trees that rooted to the </w:t>
      </w:r>
      <w:r w:rsidRPr="00D57053">
        <w:rPr>
          <w:rFonts w:cstheme="minorHAnsi"/>
          <w:i/>
          <w:iCs/>
          <w:szCs w:val="24"/>
        </w:rPr>
        <w:t>aquifer</w:t>
      </w:r>
      <w:r w:rsidR="00D57053" w:rsidRPr="00D57053">
        <w:rPr>
          <w:rFonts w:cstheme="minorHAnsi"/>
          <w:i/>
          <w:iCs/>
          <w:szCs w:val="24"/>
          <w:vertAlign w:val="superscript"/>
        </w:rPr>
        <w:t>2</w:t>
      </w:r>
      <w:r w:rsidRPr="00E6649F">
        <w:rPr>
          <w:rFonts w:cstheme="minorHAnsi"/>
          <w:szCs w:val="24"/>
        </w:rPr>
        <w:t xml:space="preserve"> and drew pools of cold water to the surface</w:t>
      </w:r>
      <w:r w:rsidR="00945F69">
        <w:rPr>
          <w:rFonts w:cstheme="minorHAnsi"/>
          <w:szCs w:val="24"/>
        </w:rPr>
        <w:t>.</w:t>
      </w:r>
      <w:r w:rsidRPr="00E6649F">
        <w:rPr>
          <w:rFonts w:cstheme="minorHAnsi"/>
          <w:szCs w:val="24"/>
        </w:rPr>
        <w:t xml:space="preserve"> Each mined the sky for humidity, one drop at a time, sloping the water down to glimmering oasis pools. </w:t>
      </w:r>
    </w:p>
    <w:p w14:paraId="5046E5EB" w14:textId="531AF534" w:rsidR="00E6649F" w:rsidRPr="00E6649F" w:rsidRDefault="00E6649F" w:rsidP="00E6649F">
      <w:pPr>
        <w:rPr>
          <w:rFonts w:cstheme="minorHAnsi"/>
          <w:szCs w:val="24"/>
        </w:rPr>
      </w:pPr>
      <w:r w:rsidRPr="00E6649F">
        <w:rPr>
          <w:rFonts w:cstheme="minorHAnsi"/>
          <w:szCs w:val="24"/>
        </w:rPr>
        <w:t xml:space="preserve"> </w:t>
      </w:r>
    </w:p>
    <w:p w14:paraId="5B32DC1A" w14:textId="72BE579B" w:rsidR="00E6649F" w:rsidRDefault="00E6649F" w:rsidP="00E6649F">
      <w:pPr>
        <w:rPr>
          <w:rFonts w:cstheme="minorHAnsi"/>
          <w:szCs w:val="24"/>
        </w:rPr>
      </w:pPr>
      <w:r w:rsidRPr="00E6649F">
        <w:rPr>
          <w:rFonts w:cstheme="minorHAnsi"/>
          <w:szCs w:val="24"/>
        </w:rPr>
        <w:t xml:space="preserve">I had never seen a body of water larger than a sink. I had never done more than splash myself with handfuls of lukewarm water. I had never immersed. Can you imagine, children?  </w:t>
      </w:r>
    </w:p>
    <w:p w14:paraId="0B33C062" w14:textId="77777777" w:rsidR="00E6649F" w:rsidRPr="00E6649F" w:rsidRDefault="00E6649F" w:rsidP="00E6649F">
      <w:pPr>
        <w:rPr>
          <w:rFonts w:cstheme="minorHAnsi"/>
          <w:szCs w:val="24"/>
        </w:rPr>
      </w:pPr>
    </w:p>
    <w:p w14:paraId="076DA6C1" w14:textId="4E1D736A" w:rsidR="00E6649F" w:rsidRDefault="00E6649F" w:rsidP="00E6649F">
      <w:pPr>
        <w:rPr>
          <w:rFonts w:cstheme="minorHAnsi"/>
          <w:szCs w:val="24"/>
        </w:rPr>
      </w:pPr>
      <w:r w:rsidRPr="00E6649F">
        <w:rPr>
          <w:rFonts w:cstheme="minorHAnsi"/>
          <w:szCs w:val="24"/>
        </w:rPr>
        <w:t xml:space="preserve">We pointed the buggy at the winking green mirage ahead and partied hard as The Thumb grew hazy behind us. The Thumb—that’s what we called Shade City, or, to be precise, the huge solar-panel sunshade that Umbra Corporation was erecting over town. The giant structure gave us life: it gave us cool shade and clean power. It gave us a way to survive, and to attract people back to New Phoenix, which hadn’t fared well in the flare years. But it also evoked a sort of dread. It was a hovering menace. It was The Thumb.  </w:t>
      </w:r>
    </w:p>
    <w:p w14:paraId="7D9A38F7" w14:textId="77777777" w:rsidR="00D57053" w:rsidRPr="00D57053" w:rsidRDefault="00D57053" w:rsidP="00D57053">
      <w:pPr>
        <w:spacing w:after="0" w:line="240" w:lineRule="auto"/>
        <w:rPr>
          <w:rFonts w:ascii="Arial" w:eastAsia="Times New Roman" w:hAnsi="Arial" w:cs="Calibri"/>
          <w:szCs w:val="24"/>
          <w:vertAlign w:val="superscript"/>
        </w:rPr>
      </w:pPr>
    </w:p>
    <w:p w14:paraId="20884874" w14:textId="08327E1F" w:rsidR="00D57053" w:rsidRPr="00D57053" w:rsidRDefault="00D57053" w:rsidP="00D57053">
      <w:pPr>
        <w:spacing w:after="0" w:line="240" w:lineRule="auto"/>
        <w:rPr>
          <w:rFonts w:ascii="Arial" w:eastAsia="Times New Roman" w:hAnsi="Arial" w:cs="Calibri"/>
          <w:sz w:val="18"/>
          <w:szCs w:val="18"/>
        </w:rPr>
      </w:pPr>
      <w:r w:rsidRPr="00D57053">
        <w:rPr>
          <w:rFonts w:ascii="Arial" w:eastAsia="Times New Roman" w:hAnsi="Arial" w:cs="Calibri"/>
          <w:sz w:val="18"/>
          <w:szCs w:val="18"/>
          <w:vertAlign w:val="superscript"/>
        </w:rPr>
        <w:t>1</w:t>
      </w:r>
      <w:r w:rsidRPr="00D57053">
        <w:rPr>
          <w:rFonts w:ascii="Arial" w:eastAsia="Times New Roman" w:hAnsi="Arial" w:cs="Calibri"/>
          <w:sz w:val="18"/>
          <w:szCs w:val="18"/>
        </w:rPr>
        <w:t>denizens-</w:t>
      </w:r>
      <w:r w:rsidRPr="00D57053">
        <w:rPr>
          <w:rFonts w:ascii="Arial" w:eastAsia="Times New Roman" w:hAnsi="Arial" w:cs="Arial"/>
          <w:color w:val="202124"/>
          <w:sz w:val="18"/>
          <w:szCs w:val="18"/>
          <w:shd w:val="clear" w:color="auto" w:fill="FFFFFF"/>
        </w:rPr>
        <w:t xml:space="preserve"> a person, animal, or plant that lives or is found in a particular place.</w:t>
      </w:r>
    </w:p>
    <w:p w14:paraId="27505333" w14:textId="278656B6" w:rsidR="00D57053" w:rsidRPr="00D57053" w:rsidRDefault="00D57053" w:rsidP="00D57053">
      <w:pPr>
        <w:spacing w:after="0" w:line="240" w:lineRule="auto"/>
        <w:rPr>
          <w:rFonts w:ascii="Arial" w:eastAsia="Times New Roman" w:hAnsi="Arial" w:cs="Calibri"/>
          <w:sz w:val="18"/>
          <w:szCs w:val="18"/>
        </w:rPr>
      </w:pPr>
      <w:r w:rsidRPr="00D57053">
        <w:rPr>
          <w:rFonts w:ascii="Arial" w:eastAsia="Times New Roman" w:hAnsi="Arial" w:cs="Calibri"/>
          <w:sz w:val="18"/>
          <w:szCs w:val="18"/>
          <w:vertAlign w:val="superscript"/>
        </w:rPr>
        <w:t>2</w:t>
      </w:r>
      <w:r w:rsidRPr="00D57053">
        <w:rPr>
          <w:rFonts w:ascii="Arial" w:eastAsia="Times New Roman" w:hAnsi="Arial" w:cs="Calibri"/>
          <w:sz w:val="18"/>
          <w:szCs w:val="18"/>
        </w:rPr>
        <w:t>aquifer-</w:t>
      </w:r>
      <w:r w:rsidRPr="00D57053">
        <w:rPr>
          <w:sz w:val="18"/>
          <w:szCs w:val="18"/>
        </w:rPr>
        <w:t xml:space="preserve"> </w:t>
      </w:r>
      <w:r w:rsidRPr="00D57053">
        <w:rPr>
          <w:rFonts w:ascii="Arial" w:eastAsia="Times New Roman" w:hAnsi="Arial" w:cs="Calibri"/>
          <w:sz w:val="18"/>
          <w:szCs w:val="18"/>
        </w:rPr>
        <w:t>a body of rock and/or sediment that holds groundwater.</w:t>
      </w:r>
    </w:p>
    <w:p w14:paraId="6B277003" w14:textId="4F667D25" w:rsidR="00945F69" w:rsidRDefault="00945F69" w:rsidP="00764AA9">
      <w:pPr>
        <w:rPr>
          <w:rFonts w:cstheme="minorHAnsi"/>
          <w:b/>
          <w:bCs/>
          <w:szCs w:val="24"/>
        </w:rPr>
      </w:pPr>
    </w:p>
    <w:p w14:paraId="41BD4866" w14:textId="508DCE12" w:rsidR="00764AA9" w:rsidRPr="003E37C1" w:rsidRDefault="00764AA9" w:rsidP="00764AA9">
      <w:pPr>
        <w:rPr>
          <w:rFonts w:cstheme="minorHAnsi"/>
          <w:b/>
          <w:bCs/>
          <w:szCs w:val="24"/>
        </w:rPr>
      </w:pPr>
      <w:r w:rsidRPr="003E37C1">
        <w:rPr>
          <w:rFonts w:cstheme="minorHAnsi"/>
          <w:b/>
          <w:bCs/>
          <w:szCs w:val="24"/>
        </w:rPr>
        <w:lastRenderedPageBreak/>
        <w:t xml:space="preserve">Text </w:t>
      </w:r>
      <w:r w:rsidR="00E6649F">
        <w:rPr>
          <w:rFonts w:cstheme="minorHAnsi"/>
          <w:b/>
          <w:bCs/>
          <w:szCs w:val="24"/>
        </w:rPr>
        <w:t>3</w:t>
      </w:r>
    </w:p>
    <w:p w14:paraId="6D8E6F2F" w14:textId="6F51DFAA" w:rsidR="00764AA9" w:rsidRPr="00E6649F" w:rsidRDefault="00764AA9" w:rsidP="00B72CA4">
      <w:pPr>
        <w:spacing w:after="160"/>
        <w:rPr>
          <w:rFonts w:eastAsia="Calibri" w:cstheme="minorHAnsi"/>
          <w:i/>
          <w:iCs/>
          <w:sz w:val="22"/>
          <w:szCs w:val="22"/>
          <w:lang w:val="en-US"/>
        </w:rPr>
      </w:pPr>
      <w:bookmarkStart w:id="4" w:name="_Hlk96174036"/>
      <w:r w:rsidRPr="000143FE">
        <w:rPr>
          <w:rFonts w:eastAsia="Calibri" w:cstheme="minorHAnsi"/>
          <w:i/>
          <w:iCs/>
          <w:sz w:val="22"/>
          <w:szCs w:val="22"/>
        </w:rPr>
        <w:t xml:space="preserve">Text </w:t>
      </w:r>
      <w:r w:rsidR="00E6649F">
        <w:rPr>
          <w:rFonts w:eastAsia="Calibri" w:cstheme="minorHAnsi"/>
          <w:i/>
          <w:iCs/>
          <w:sz w:val="22"/>
          <w:szCs w:val="22"/>
        </w:rPr>
        <w:t>3</w:t>
      </w:r>
      <w:r w:rsidRPr="000143FE">
        <w:rPr>
          <w:rFonts w:eastAsia="Calibri" w:cstheme="minorHAnsi"/>
          <w:i/>
          <w:iCs/>
          <w:sz w:val="22"/>
          <w:szCs w:val="22"/>
        </w:rPr>
        <w:t xml:space="preserve"> is a</w:t>
      </w:r>
      <w:r w:rsidR="00276B37" w:rsidRPr="000143FE">
        <w:rPr>
          <w:rFonts w:eastAsia="Calibri" w:cstheme="minorHAnsi"/>
          <w:i/>
          <w:iCs/>
          <w:sz w:val="22"/>
          <w:szCs w:val="22"/>
        </w:rPr>
        <w:t xml:space="preserve"> </w:t>
      </w:r>
      <w:r w:rsidR="00E6649F">
        <w:rPr>
          <w:rFonts w:eastAsia="Calibri" w:cstheme="minorHAnsi"/>
          <w:i/>
          <w:iCs/>
          <w:sz w:val="22"/>
          <w:szCs w:val="22"/>
        </w:rPr>
        <w:t xml:space="preserve">greyscale reproduction </w:t>
      </w:r>
      <w:r w:rsidR="00BE2EE7" w:rsidRPr="000143FE">
        <w:rPr>
          <w:rFonts w:eastAsia="Calibri" w:cstheme="minorHAnsi"/>
          <w:i/>
          <w:iCs/>
          <w:sz w:val="22"/>
          <w:szCs w:val="22"/>
        </w:rPr>
        <w:t>of the promotional poster</w:t>
      </w:r>
      <w:r w:rsidR="00BE2EE7" w:rsidRPr="000143FE">
        <w:rPr>
          <w:rFonts w:eastAsia="Calibri" w:cstheme="minorHAnsi"/>
          <w:i/>
          <w:iCs/>
          <w:sz w:val="22"/>
          <w:szCs w:val="22"/>
          <w:lang w:val="en-US"/>
        </w:rPr>
        <w:t xml:space="preserve"> </w:t>
      </w:r>
      <w:r w:rsidR="00BE2EE7" w:rsidRPr="000143FE">
        <w:rPr>
          <w:rFonts w:eastAsia="Calibri" w:cstheme="minorHAnsi"/>
          <w:i/>
          <w:iCs/>
          <w:sz w:val="22"/>
          <w:szCs w:val="22"/>
        </w:rPr>
        <w:t>for th</w:t>
      </w:r>
      <w:r w:rsidR="00E6649F">
        <w:rPr>
          <w:rFonts w:eastAsia="Calibri" w:cstheme="minorHAnsi"/>
          <w:i/>
          <w:iCs/>
          <w:sz w:val="22"/>
          <w:szCs w:val="22"/>
        </w:rPr>
        <w:t xml:space="preserve">e documentary </w:t>
      </w:r>
      <w:r w:rsidR="00E6649F" w:rsidRPr="00E6649F">
        <w:rPr>
          <w:rFonts w:eastAsia="Calibri" w:cstheme="minorHAnsi"/>
          <w:i/>
          <w:iCs/>
          <w:sz w:val="22"/>
          <w:szCs w:val="22"/>
          <w:u w:val="single"/>
        </w:rPr>
        <w:t>Last Man Fishing</w:t>
      </w:r>
      <w:r w:rsidR="00E6649F">
        <w:rPr>
          <w:rFonts w:eastAsia="Calibri" w:cstheme="minorHAnsi"/>
          <w:i/>
          <w:iCs/>
          <w:sz w:val="22"/>
          <w:szCs w:val="22"/>
          <w:u w:val="single"/>
        </w:rPr>
        <w:t xml:space="preserve"> </w:t>
      </w:r>
      <w:r w:rsidR="00E6649F" w:rsidRPr="0065074E">
        <w:rPr>
          <w:rFonts w:eastAsia="Calibri" w:cstheme="minorHAnsi"/>
          <w:sz w:val="22"/>
          <w:szCs w:val="22"/>
        </w:rPr>
        <w:t>(2019)</w:t>
      </w:r>
      <w:r w:rsidR="00BE2EE7" w:rsidRPr="0065074E">
        <w:rPr>
          <w:rFonts w:eastAsia="Calibri" w:cstheme="minorHAnsi"/>
          <w:sz w:val="22"/>
          <w:szCs w:val="22"/>
        </w:rPr>
        <w:t>.</w:t>
      </w:r>
      <w:r w:rsidR="00BE2EE7" w:rsidRPr="000143FE">
        <w:rPr>
          <w:rFonts w:eastAsia="Calibri" w:cstheme="minorHAnsi"/>
          <w:i/>
          <w:iCs/>
          <w:sz w:val="22"/>
          <w:szCs w:val="22"/>
        </w:rPr>
        <w:t xml:space="preserve"> </w:t>
      </w:r>
      <w:r w:rsidR="00E6649F">
        <w:rPr>
          <w:rFonts w:eastAsia="Calibri" w:cstheme="minorHAnsi"/>
          <w:i/>
          <w:iCs/>
          <w:sz w:val="22"/>
          <w:szCs w:val="22"/>
        </w:rPr>
        <w:t xml:space="preserve">The documentary focuses </w:t>
      </w:r>
      <w:r w:rsidR="00E6649F" w:rsidRPr="00E6649F">
        <w:rPr>
          <w:rFonts w:eastAsia="Calibri" w:cstheme="minorHAnsi"/>
          <w:i/>
          <w:iCs/>
          <w:sz w:val="22"/>
          <w:szCs w:val="22"/>
        </w:rPr>
        <w:t>on smal</w:t>
      </w:r>
      <w:r w:rsidR="0065074E">
        <w:rPr>
          <w:rFonts w:eastAsia="Calibri" w:cstheme="minorHAnsi"/>
          <w:i/>
          <w:iCs/>
          <w:sz w:val="22"/>
          <w:szCs w:val="22"/>
        </w:rPr>
        <w:t>l-</w:t>
      </w:r>
      <w:r w:rsidR="00E6649F" w:rsidRPr="00E6649F">
        <w:rPr>
          <w:rFonts w:eastAsia="Calibri" w:cstheme="minorHAnsi"/>
          <w:i/>
          <w:iCs/>
          <w:sz w:val="22"/>
          <w:szCs w:val="22"/>
        </w:rPr>
        <w:t xml:space="preserve">scale fishermen across America fighting for the right to continue their trade. </w:t>
      </w:r>
    </w:p>
    <w:bookmarkEnd w:id="4"/>
    <w:p w14:paraId="4455737E" w14:textId="3785846D" w:rsidR="00276B37" w:rsidRPr="003E37C1" w:rsidRDefault="00E6649F" w:rsidP="00AA181C">
      <w:pPr>
        <w:ind w:left="1146" w:hanging="1146"/>
        <w:rPr>
          <w:rFonts w:eastAsia="Calibri" w:cstheme="minorHAnsi"/>
          <w:i/>
          <w:iCs/>
        </w:rPr>
      </w:pPr>
      <w:r>
        <w:rPr>
          <w:rFonts w:eastAsia="Calibri" w:cstheme="minorHAnsi"/>
          <w:i/>
          <w:iCs/>
          <w:noProof/>
        </w:rPr>
        <w:drawing>
          <wp:anchor distT="0" distB="0" distL="114300" distR="114300" simplePos="0" relativeHeight="251659268" behindDoc="1" locked="0" layoutInCell="1" allowOverlap="1" wp14:anchorId="33D0E680" wp14:editId="3AA6002C">
            <wp:simplePos x="0" y="0"/>
            <wp:positionH relativeFrom="margin">
              <wp:posOffset>331841</wp:posOffset>
            </wp:positionH>
            <wp:positionV relativeFrom="paragraph">
              <wp:posOffset>191330</wp:posOffset>
            </wp:positionV>
            <wp:extent cx="4832672" cy="7161291"/>
            <wp:effectExtent l="0" t="0" r="6350" b="1905"/>
            <wp:wrapTight wrapText="bothSides">
              <wp:wrapPolygon edited="0">
                <wp:start x="0" y="0"/>
                <wp:lineTo x="0" y="21548"/>
                <wp:lineTo x="21543" y="21548"/>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835914" cy="7166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F2B05" w14:textId="50A3D093" w:rsidR="00276B37" w:rsidRPr="003E37C1" w:rsidRDefault="00E6649F" w:rsidP="00AA181C">
      <w:pPr>
        <w:ind w:left="1146" w:hanging="1146"/>
        <w:rPr>
          <w:rFonts w:eastAsia="Calibri" w:cstheme="minorHAnsi"/>
          <w:i/>
          <w:iCs/>
        </w:rPr>
      </w:pPr>
      <w:r>
        <w:rPr>
          <w:rFonts w:ascii="Calibri" w:hAnsi="Calibri" w:cs="Calibri"/>
          <w:color w:val="000000"/>
          <w:shd w:val="clear" w:color="auto" w:fill="FFFFFF"/>
        </w:rPr>
        <w:br/>
      </w:r>
    </w:p>
    <w:p w14:paraId="45C28A8C" w14:textId="05800D5A" w:rsidR="00276B37" w:rsidRPr="003E37C1" w:rsidRDefault="00276B37" w:rsidP="00AA181C">
      <w:pPr>
        <w:ind w:left="1146" w:hanging="1146"/>
        <w:rPr>
          <w:rFonts w:eastAsia="Calibri" w:cstheme="minorHAnsi"/>
          <w:i/>
          <w:iCs/>
        </w:rPr>
      </w:pPr>
    </w:p>
    <w:p w14:paraId="56E909F1" w14:textId="56F4FD21" w:rsidR="00276B37" w:rsidRPr="003E37C1" w:rsidRDefault="00276B37" w:rsidP="00AA181C">
      <w:pPr>
        <w:ind w:left="1146" w:hanging="1146"/>
        <w:rPr>
          <w:rFonts w:eastAsia="Calibri" w:cstheme="minorHAnsi"/>
          <w:i/>
          <w:iCs/>
        </w:rPr>
      </w:pPr>
    </w:p>
    <w:p w14:paraId="403259BE" w14:textId="77777777" w:rsidR="00276B37" w:rsidRPr="003E37C1" w:rsidRDefault="00276B37" w:rsidP="00AA181C">
      <w:pPr>
        <w:ind w:left="1146" w:hanging="1146"/>
        <w:rPr>
          <w:rFonts w:eastAsia="Calibri" w:cstheme="minorHAnsi"/>
          <w:i/>
          <w:iCs/>
        </w:rPr>
      </w:pPr>
    </w:p>
    <w:p w14:paraId="144C29F6" w14:textId="77777777" w:rsidR="00276B37" w:rsidRPr="003E37C1" w:rsidRDefault="00276B37" w:rsidP="00AA181C">
      <w:pPr>
        <w:ind w:left="1146" w:hanging="1146"/>
        <w:rPr>
          <w:rFonts w:eastAsia="Calibri" w:cstheme="minorHAnsi"/>
          <w:i/>
          <w:iCs/>
        </w:rPr>
      </w:pPr>
    </w:p>
    <w:p w14:paraId="1B34D366" w14:textId="77777777" w:rsidR="00276B37" w:rsidRPr="003E37C1" w:rsidRDefault="00276B37" w:rsidP="00AA181C">
      <w:pPr>
        <w:ind w:left="1146" w:hanging="1146"/>
        <w:rPr>
          <w:rFonts w:eastAsia="Calibri" w:cstheme="minorHAnsi"/>
          <w:i/>
          <w:iCs/>
        </w:rPr>
      </w:pPr>
    </w:p>
    <w:p w14:paraId="66925774" w14:textId="77777777" w:rsidR="00276B37" w:rsidRPr="003E37C1" w:rsidRDefault="00276B37" w:rsidP="00AA181C">
      <w:pPr>
        <w:ind w:left="1146" w:hanging="1146"/>
        <w:rPr>
          <w:rFonts w:eastAsia="Calibri" w:cstheme="minorHAnsi"/>
          <w:i/>
          <w:iCs/>
        </w:rPr>
      </w:pPr>
    </w:p>
    <w:p w14:paraId="710DCA74" w14:textId="77777777" w:rsidR="00276B37" w:rsidRPr="003E37C1" w:rsidRDefault="00276B37" w:rsidP="00AA181C">
      <w:pPr>
        <w:ind w:left="1146" w:hanging="1146"/>
        <w:rPr>
          <w:rFonts w:eastAsia="Calibri" w:cstheme="minorHAnsi"/>
          <w:i/>
          <w:iCs/>
        </w:rPr>
      </w:pPr>
    </w:p>
    <w:p w14:paraId="1C46DC84" w14:textId="77777777" w:rsidR="00276B37" w:rsidRPr="003E37C1" w:rsidRDefault="00276B37" w:rsidP="00AA181C">
      <w:pPr>
        <w:ind w:left="1146" w:hanging="1146"/>
        <w:rPr>
          <w:rFonts w:eastAsia="Calibri" w:cstheme="minorHAnsi"/>
          <w:i/>
          <w:iCs/>
        </w:rPr>
      </w:pPr>
    </w:p>
    <w:p w14:paraId="72823E60" w14:textId="77777777" w:rsidR="00276B37" w:rsidRPr="003E37C1" w:rsidRDefault="00276B37" w:rsidP="00AA181C">
      <w:pPr>
        <w:ind w:left="1146" w:hanging="1146"/>
        <w:rPr>
          <w:rFonts w:eastAsia="Calibri" w:cstheme="minorHAnsi"/>
          <w:i/>
          <w:iCs/>
        </w:rPr>
      </w:pPr>
    </w:p>
    <w:p w14:paraId="57C8C9E9" w14:textId="77777777" w:rsidR="00276B37" w:rsidRPr="003E37C1" w:rsidRDefault="00276B37" w:rsidP="00AA181C">
      <w:pPr>
        <w:ind w:left="1146" w:hanging="1146"/>
        <w:rPr>
          <w:rFonts w:eastAsia="Calibri" w:cstheme="minorHAnsi"/>
          <w:i/>
          <w:iCs/>
        </w:rPr>
      </w:pPr>
    </w:p>
    <w:p w14:paraId="32998BD9" w14:textId="77777777" w:rsidR="00276B37" w:rsidRPr="003E37C1" w:rsidRDefault="00276B37" w:rsidP="00AA181C">
      <w:pPr>
        <w:ind w:left="1146" w:hanging="1146"/>
        <w:rPr>
          <w:rFonts w:eastAsia="Calibri" w:cstheme="minorHAnsi"/>
          <w:i/>
          <w:iCs/>
        </w:rPr>
      </w:pPr>
    </w:p>
    <w:p w14:paraId="024FBAD3" w14:textId="77777777" w:rsidR="00276B37" w:rsidRPr="003E37C1" w:rsidRDefault="00276B37" w:rsidP="00AA181C">
      <w:pPr>
        <w:ind w:left="1146" w:hanging="1146"/>
        <w:rPr>
          <w:rFonts w:eastAsia="Calibri" w:cstheme="minorHAnsi"/>
          <w:i/>
          <w:iCs/>
        </w:rPr>
      </w:pPr>
    </w:p>
    <w:p w14:paraId="7FAD49E5" w14:textId="77777777" w:rsidR="00276B37" w:rsidRPr="003E37C1" w:rsidRDefault="00276B37" w:rsidP="00AA181C">
      <w:pPr>
        <w:ind w:left="1146" w:hanging="1146"/>
        <w:rPr>
          <w:rFonts w:eastAsia="Calibri" w:cstheme="minorHAnsi"/>
          <w:i/>
          <w:iCs/>
        </w:rPr>
      </w:pPr>
    </w:p>
    <w:p w14:paraId="24BEC407" w14:textId="77777777" w:rsidR="00276B37" w:rsidRPr="003E37C1" w:rsidRDefault="00276B37" w:rsidP="00AA181C">
      <w:pPr>
        <w:ind w:left="1146" w:hanging="1146"/>
        <w:rPr>
          <w:rFonts w:eastAsia="Calibri" w:cstheme="minorHAnsi"/>
          <w:i/>
          <w:iCs/>
        </w:rPr>
      </w:pPr>
    </w:p>
    <w:p w14:paraId="6A8321E3" w14:textId="77777777" w:rsidR="00276B37" w:rsidRPr="003E37C1" w:rsidRDefault="00276B37" w:rsidP="00AA181C">
      <w:pPr>
        <w:ind w:left="1146" w:hanging="1146"/>
        <w:rPr>
          <w:rFonts w:eastAsia="Calibri" w:cstheme="minorHAnsi"/>
          <w:i/>
          <w:iCs/>
        </w:rPr>
      </w:pPr>
    </w:p>
    <w:p w14:paraId="001FE89B" w14:textId="77777777" w:rsidR="00276B37" w:rsidRPr="003E37C1" w:rsidRDefault="00276B37" w:rsidP="00AA181C">
      <w:pPr>
        <w:ind w:left="1146" w:hanging="1146"/>
        <w:rPr>
          <w:rFonts w:eastAsia="Calibri" w:cstheme="minorHAnsi"/>
          <w:i/>
          <w:iCs/>
        </w:rPr>
      </w:pPr>
    </w:p>
    <w:p w14:paraId="0BC3D14F" w14:textId="77777777" w:rsidR="00276B37" w:rsidRPr="003E37C1" w:rsidRDefault="00276B37" w:rsidP="00AA181C">
      <w:pPr>
        <w:ind w:left="1146" w:hanging="1146"/>
        <w:rPr>
          <w:rFonts w:eastAsia="Calibri" w:cstheme="minorHAnsi"/>
          <w:i/>
          <w:iCs/>
        </w:rPr>
      </w:pPr>
    </w:p>
    <w:p w14:paraId="54C2284D" w14:textId="77777777" w:rsidR="00276B37" w:rsidRPr="003E37C1" w:rsidRDefault="00276B37" w:rsidP="00AA181C">
      <w:pPr>
        <w:ind w:left="1146" w:hanging="1146"/>
        <w:rPr>
          <w:rFonts w:eastAsia="Calibri" w:cstheme="minorHAnsi"/>
          <w:i/>
          <w:iCs/>
        </w:rPr>
      </w:pPr>
    </w:p>
    <w:p w14:paraId="51EC2B9B" w14:textId="77777777" w:rsidR="00276B37" w:rsidRPr="003E37C1" w:rsidRDefault="00276B37" w:rsidP="00AA181C">
      <w:pPr>
        <w:ind w:left="1146" w:hanging="1146"/>
        <w:rPr>
          <w:rFonts w:eastAsia="Calibri" w:cstheme="minorHAnsi"/>
          <w:i/>
          <w:iCs/>
        </w:rPr>
      </w:pPr>
    </w:p>
    <w:p w14:paraId="18C222E8" w14:textId="77777777" w:rsidR="00276B37" w:rsidRPr="003E37C1" w:rsidRDefault="00276B37" w:rsidP="00AA181C">
      <w:pPr>
        <w:ind w:left="1146" w:hanging="1146"/>
        <w:rPr>
          <w:rFonts w:eastAsia="Calibri" w:cstheme="minorHAnsi"/>
          <w:i/>
          <w:iCs/>
        </w:rPr>
      </w:pPr>
    </w:p>
    <w:p w14:paraId="29454964" w14:textId="77777777" w:rsidR="00276B37" w:rsidRPr="003E37C1" w:rsidRDefault="00276B37" w:rsidP="00AA181C">
      <w:pPr>
        <w:ind w:left="1146" w:hanging="1146"/>
        <w:rPr>
          <w:rFonts w:eastAsia="Calibri" w:cstheme="minorHAnsi"/>
          <w:i/>
          <w:iCs/>
        </w:rPr>
      </w:pPr>
    </w:p>
    <w:p w14:paraId="189EB08F" w14:textId="77777777" w:rsidR="00276B37" w:rsidRPr="003E37C1" w:rsidRDefault="00276B37" w:rsidP="00AA181C">
      <w:pPr>
        <w:ind w:left="1146" w:hanging="1146"/>
        <w:rPr>
          <w:rFonts w:eastAsia="Calibri" w:cstheme="minorHAnsi"/>
          <w:i/>
          <w:iCs/>
        </w:rPr>
      </w:pPr>
    </w:p>
    <w:p w14:paraId="54A94BFE" w14:textId="77777777" w:rsidR="00276B37" w:rsidRPr="003E37C1" w:rsidRDefault="00276B37" w:rsidP="00AA181C">
      <w:pPr>
        <w:ind w:left="1146" w:hanging="1146"/>
        <w:rPr>
          <w:rFonts w:eastAsia="Calibri" w:cstheme="minorHAnsi"/>
          <w:i/>
          <w:iCs/>
        </w:rPr>
      </w:pPr>
    </w:p>
    <w:p w14:paraId="763DC7B4" w14:textId="77777777" w:rsidR="00276B37" w:rsidRPr="003E37C1" w:rsidRDefault="00276B37" w:rsidP="00AA181C">
      <w:pPr>
        <w:ind w:left="1146" w:hanging="1146"/>
        <w:rPr>
          <w:rFonts w:eastAsia="Calibri" w:cstheme="minorHAnsi"/>
          <w:i/>
          <w:iCs/>
        </w:rPr>
      </w:pPr>
    </w:p>
    <w:p w14:paraId="34DE7416" w14:textId="70D8A4ED" w:rsidR="00910D1D" w:rsidRPr="007126E9" w:rsidRDefault="00877333" w:rsidP="00877333">
      <w:pPr>
        <w:tabs>
          <w:tab w:val="right" w:leader="underscore" w:pos="9356"/>
        </w:tabs>
        <w:spacing w:after="160" w:line="360" w:lineRule="auto"/>
        <w:jc w:val="center"/>
        <w:rPr>
          <w:rFonts w:eastAsia="Calibri" w:cstheme="minorHAnsi"/>
          <w:b/>
          <w:sz w:val="40"/>
          <w:szCs w:val="40"/>
          <w:lang w:val="en-US"/>
        </w:rPr>
      </w:pPr>
      <w:r w:rsidRPr="007126E9">
        <w:rPr>
          <w:rFonts w:cstheme="minorHAnsi"/>
          <w:b/>
          <w:bCs/>
          <w:szCs w:val="36"/>
        </w:rPr>
        <w:t>End of Section One</w:t>
      </w:r>
      <w:r w:rsidRPr="007126E9">
        <w:rPr>
          <w:rFonts w:cstheme="minorHAnsi"/>
          <w:sz w:val="40"/>
          <w:szCs w:val="36"/>
        </w:rPr>
        <w:t xml:space="preserve"> </w:t>
      </w:r>
      <w:r w:rsidR="00910D1D" w:rsidRPr="007126E9">
        <w:rPr>
          <w:rFonts w:cstheme="minorHAnsi"/>
          <w:sz w:val="40"/>
          <w:szCs w:val="36"/>
        </w:rPr>
        <w:br w:type="page"/>
      </w:r>
    </w:p>
    <w:p w14:paraId="14A4DCCF" w14:textId="1926015A" w:rsidR="006312A7" w:rsidRPr="003E37C1" w:rsidRDefault="006312A7" w:rsidP="006312A7">
      <w:pPr>
        <w:pStyle w:val="Heading2"/>
        <w:tabs>
          <w:tab w:val="right" w:pos="8931"/>
        </w:tabs>
        <w:spacing w:after="240"/>
        <w:rPr>
          <w:rFonts w:cstheme="minorHAnsi"/>
          <w:b w:val="0"/>
          <w:bCs/>
          <w:lang w:val="en-US"/>
        </w:rPr>
      </w:pPr>
      <w:bookmarkStart w:id="5" w:name="_Hlk64971572"/>
      <w:r w:rsidRPr="003E37C1">
        <w:rPr>
          <w:rFonts w:cstheme="minorHAnsi"/>
          <w:bCs/>
          <w:lang w:val="en-US"/>
        </w:rPr>
        <w:lastRenderedPageBreak/>
        <w:t xml:space="preserve">Section Two: </w:t>
      </w:r>
      <w:r w:rsidR="009C5E12" w:rsidRPr="003E37C1">
        <w:rPr>
          <w:rFonts w:cstheme="minorHAnsi"/>
          <w:bCs/>
          <w:lang w:val="en-US"/>
        </w:rPr>
        <w:t>Responding</w:t>
      </w:r>
      <w:r w:rsidRPr="003E37C1">
        <w:rPr>
          <w:rFonts w:cstheme="minorHAnsi"/>
          <w:bCs/>
          <w:lang w:val="en-US"/>
        </w:rPr>
        <w:tab/>
      </w:r>
      <w:r w:rsidR="009C5E12" w:rsidRPr="003E37C1">
        <w:rPr>
          <w:rFonts w:cstheme="minorHAnsi"/>
          <w:bCs/>
          <w:lang w:val="en-US"/>
        </w:rPr>
        <w:t xml:space="preserve">40% </w:t>
      </w:r>
      <w:r w:rsidRPr="003E37C1">
        <w:rPr>
          <w:rFonts w:cstheme="minorHAnsi"/>
          <w:bCs/>
          <w:lang w:val="en-US"/>
        </w:rPr>
        <w:t>(</w:t>
      </w:r>
      <w:r w:rsidR="006626F3" w:rsidRPr="003E37C1">
        <w:rPr>
          <w:rFonts w:cstheme="minorHAnsi"/>
          <w:bCs/>
          <w:lang w:val="en-US"/>
        </w:rPr>
        <w:t>40</w:t>
      </w:r>
      <w:r w:rsidRPr="003E37C1">
        <w:rPr>
          <w:rFonts w:cstheme="minorHAnsi"/>
          <w:bCs/>
          <w:lang w:val="en-US"/>
        </w:rPr>
        <w:t xml:space="preserve"> Marks)</w:t>
      </w:r>
    </w:p>
    <w:bookmarkEnd w:id="5"/>
    <w:p w14:paraId="4E18842D" w14:textId="5A554224" w:rsidR="00705531" w:rsidRPr="003E37C1" w:rsidRDefault="00705531" w:rsidP="00705531">
      <w:pPr>
        <w:spacing w:after="160"/>
        <w:rPr>
          <w:rFonts w:cstheme="minorHAnsi"/>
          <w:szCs w:val="24"/>
        </w:rPr>
      </w:pPr>
      <w:r w:rsidRPr="003E37C1">
        <w:rPr>
          <w:rFonts w:cstheme="minorHAnsi"/>
          <w:szCs w:val="24"/>
        </w:rPr>
        <w:t xml:space="preserve">In this section there are </w:t>
      </w:r>
      <w:r w:rsidRPr="003E37C1">
        <w:rPr>
          <w:rFonts w:cstheme="minorHAnsi"/>
          <w:b/>
          <w:bCs/>
          <w:szCs w:val="24"/>
        </w:rPr>
        <w:t>six</w:t>
      </w:r>
      <w:r w:rsidRPr="003E37C1">
        <w:rPr>
          <w:rFonts w:cstheme="minorHAnsi"/>
          <w:szCs w:val="24"/>
        </w:rPr>
        <w:t xml:space="preserve"> questions. Answer</w:t>
      </w:r>
      <w:r w:rsidRPr="003E37C1">
        <w:rPr>
          <w:rFonts w:cstheme="minorHAnsi"/>
          <w:b/>
          <w:bCs/>
          <w:szCs w:val="24"/>
        </w:rPr>
        <w:t xml:space="preserve"> one </w:t>
      </w:r>
      <w:r w:rsidRPr="003E37C1">
        <w:rPr>
          <w:rFonts w:cstheme="minorHAnsi"/>
          <w:szCs w:val="24"/>
        </w:rPr>
        <w:t xml:space="preserve">question. </w:t>
      </w:r>
    </w:p>
    <w:p w14:paraId="4192724E" w14:textId="77777777" w:rsidR="00705531" w:rsidRPr="003E37C1" w:rsidRDefault="00705531" w:rsidP="00705531">
      <w:pPr>
        <w:spacing w:after="160"/>
        <w:rPr>
          <w:rFonts w:cstheme="minorHAnsi"/>
          <w:szCs w:val="24"/>
        </w:rPr>
      </w:pPr>
      <w:r w:rsidRPr="003E37C1">
        <w:rPr>
          <w:rFonts w:cstheme="minorHAnsi"/>
          <w:szCs w:val="24"/>
        </w:rPr>
        <w:t>Your response should demonstrate your analytical and critical thinking skills with reference to any text or text type you have studied.</w:t>
      </w:r>
    </w:p>
    <w:p w14:paraId="41A77C9D" w14:textId="6F5FB499" w:rsidR="00705531" w:rsidRPr="003E37C1" w:rsidRDefault="42E11A75" w:rsidP="42E11A75">
      <w:pPr>
        <w:spacing w:after="160"/>
      </w:pPr>
      <w:r w:rsidRPr="42E11A75">
        <w:t>Suggested working time: 60 minutes.</w:t>
      </w:r>
    </w:p>
    <w:p w14:paraId="1A82EDC1" w14:textId="77777777" w:rsidR="006A3922" w:rsidRPr="003E37C1" w:rsidRDefault="006A3922" w:rsidP="006A3922">
      <w:pPr>
        <w:tabs>
          <w:tab w:val="right" w:leader="underscore" w:pos="9356"/>
        </w:tabs>
        <w:spacing w:after="160"/>
        <w:rPr>
          <w:rFonts w:eastAsia="Calibri" w:cstheme="minorHAnsi"/>
          <w:sz w:val="22"/>
          <w:lang w:val="en-US"/>
        </w:rPr>
      </w:pPr>
      <w:r w:rsidRPr="003E37C1">
        <w:rPr>
          <w:rFonts w:eastAsia="Calibri" w:cstheme="minorHAnsi"/>
          <w:sz w:val="22"/>
          <w:lang w:val="en-US"/>
        </w:rPr>
        <w:tab/>
      </w:r>
    </w:p>
    <w:p w14:paraId="7DA4C049" w14:textId="45593D7A" w:rsidR="00561ADB" w:rsidRPr="00D57053" w:rsidRDefault="008F0304" w:rsidP="008F0304">
      <w:pPr>
        <w:tabs>
          <w:tab w:val="right" w:pos="8931"/>
        </w:tabs>
        <w:autoSpaceDE w:val="0"/>
        <w:autoSpaceDN w:val="0"/>
        <w:adjustRightInd w:val="0"/>
        <w:spacing w:after="160" w:line="240" w:lineRule="auto"/>
        <w:ind w:right="112"/>
      </w:pPr>
      <w:r w:rsidRPr="00D57053">
        <w:rPr>
          <w:b/>
          <w:bCs/>
          <w:szCs w:val="24"/>
        </w:rPr>
        <w:t>Question 4</w:t>
      </w:r>
      <w:r w:rsidR="00561ADB" w:rsidRPr="00D57053">
        <w:rPr>
          <w:szCs w:val="24"/>
        </w:rPr>
        <w:tab/>
        <w:t>(</w:t>
      </w:r>
      <w:r w:rsidR="001C7FE1" w:rsidRPr="00D57053">
        <w:t>4</w:t>
      </w:r>
      <w:r w:rsidR="00561ADB" w:rsidRPr="00D57053">
        <w:t>0 marks)</w:t>
      </w:r>
    </w:p>
    <w:p w14:paraId="323FEB3C" w14:textId="0E1AABFA" w:rsidR="00893341" w:rsidRPr="00D57053" w:rsidRDefault="089600ED" w:rsidP="00893341">
      <w:pPr>
        <w:tabs>
          <w:tab w:val="right" w:pos="8931"/>
        </w:tabs>
        <w:autoSpaceDE w:val="0"/>
        <w:autoSpaceDN w:val="0"/>
        <w:adjustRightInd w:val="0"/>
        <w:spacing w:after="160" w:line="240" w:lineRule="auto"/>
        <w:ind w:right="112"/>
        <w:rPr>
          <w:szCs w:val="24"/>
        </w:rPr>
      </w:pPr>
      <w:r w:rsidRPr="00D57053">
        <w:t xml:space="preserve">Discuss how a text can be read in multiple ways depending on the context of the audience. </w:t>
      </w:r>
    </w:p>
    <w:p w14:paraId="2B7E4ABA" w14:textId="77777777" w:rsidR="008F0304" w:rsidRPr="00D57053" w:rsidRDefault="008F0304" w:rsidP="008F0304">
      <w:pPr>
        <w:tabs>
          <w:tab w:val="right" w:pos="8931"/>
        </w:tabs>
        <w:autoSpaceDE w:val="0"/>
        <w:autoSpaceDN w:val="0"/>
        <w:adjustRightInd w:val="0"/>
        <w:spacing w:after="160" w:line="240" w:lineRule="auto"/>
        <w:ind w:right="112"/>
        <w:rPr>
          <w:szCs w:val="24"/>
        </w:rPr>
      </w:pPr>
    </w:p>
    <w:p w14:paraId="4C675254" w14:textId="461B970B" w:rsidR="0065074E" w:rsidRPr="0047272C" w:rsidRDefault="008F0304" w:rsidP="008F0304">
      <w:pPr>
        <w:tabs>
          <w:tab w:val="right" w:pos="8931"/>
        </w:tabs>
        <w:autoSpaceDE w:val="0"/>
        <w:autoSpaceDN w:val="0"/>
        <w:adjustRightInd w:val="0"/>
        <w:spacing w:after="160" w:line="240" w:lineRule="auto"/>
        <w:ind w:right="112"/>
        <w:rPr>
          <w:b/>
          <w:bCs/>
          <w:szCs w:val="24"/>
        </w:rPr>
      </w:pPr>
      <w:r w:rsidRPr="00D57053">
        <w:rPr>
          <w:b/>
          <w:bCs/>
          <w:szCs w:val="24"/>
        </w:rPr>
        <w:t>Question 5</w:t>
      </w:r>
      <w:r w:rsidRPr="0047272C">
        <w:rPr>
          <w:b/>
          <w:bCs/>
          <w:szCs w:val="24"/>
        </w:rPr>
        <w:t xml:space="preserve"> </w:t>
      </w:r>
      <w:r w:rsidR="00877134" w:rsidRPr="0047272C">
        <w:rPr>
          <w:b/>
          <w:bCs/>
          <w:szCs w:val="24"/>
        </w:rPr>
        <w:tab/>
      </w:r>
      <w:r w:rsidR="00877134" w:rsidRPr="0047272C">
        <w:rPr>
          <w:szCs w:val="24"/>
        </w:rPr>
        <w:t>(40 marks)</w:t>
      </w:r>
    </w:p>
    <w:p w14:paraId="7D9B1595" w14:textId="3CA4E5FB" w:rsidR="00893341" w:rsidRPr="00D57053" w:rsidRDefault="42E11A75" w:rsidP="00893341">
      <w:pPr>
        <w:tabs>
          <w:tab w:val="right" w:pos="8931"/>
        </w:tabs>
        <w:autoSpaceDE w:val="0"/>
        <w:autoSpaceDN w:val="0"/>
        <w:adjustRightInd w:val="0"/>
        <w:spacing w:after="160" w:line="240" w:lineRule="auto"/>
        <w:ind w:right="112"/>
      </w:pPr>
      <w:r w:rsidRPr="00D57053">
        <w:t xml:space="preserve">Through a comparison of </w:t>
      </w:r>
      <w:r w:rsidRPr="00D57053">
        <w:rPr>
          <w:b/>
          <w:bCs/>
        </w:rPr>
        <w:t>two</w:t>
      </w:r>
      <w:r w:rsidRPr="00D57053">
        <w:t xml:space="preserve"> texts, evaluate </w:t>
      </w:r>
      <w:r w:rsidR="008E1353" w:rsidRPr="00D57053">
        <w:t>the effectiveness</w:t>
      </w:r>
      <w:r w:rsidR="00945F69" w:rsidRPr="00D57053">
        <w:t xml:space="preserve"> of </w:t>
      </w:r>
      <w:r w:rsidRPr="00D57053">
        <w:t xml:space="preserve">their differing approaches to representing </w:t>
      </w:r>
      <w:r w:rsidR="00945F69" w:rsidRPr="00D57053">
        <w:t>an</w:t>
      </w:r>
      <w:r w:rsidRPr="00D57053">
        <w:t xml:space="preserve"> idea.</w:t>
      </w:r>
    </w:p>
    <w:p w14:paraId="6A9104BD" w14:textId="743730E0" w:rsidR="00877134" w:rsidRPr="00D57053" w:rsidRDefault="00877134" w:rsidP="008F0304">
      <w:pPr>
        <w:tabs>
          <w:tab w:val="right" w:pos="8931"/>
        </w:tabs>
        <w:autoSpaceDE w:val="0"/>
        <w:autoSpaceDN w:val="0"/>
        <w:adjustRightInd w:val="0"/>
        <w:spacing w:after="160" w:line="240" w:lineRule="auto"/>
        <w:ind w:right="112"/>
      </w:pPr>
    </w:p>
    <w:p w14:paraId="1BA0EE68" w14:textId="64161DEE" w:rsidR="008F0304" w:rsidRPr="0047272C" w:rsidRDefault="008F0304" w:rsidP="008F0304">
      <w:pPr>
        <w:tabs>
          <w:tab w:val="right" w:pos="8931"/>
        </w:tabs>
        <w:autoSpaceDE w:val="0"/>
        <w:autoSpaceDN w:val="0"/>
        <w:adjustRightInd w:val="0"/>
        <w:spacing w:after="160" w:line="240" w:lineRule="auto"/>
        <w:ind w:right="112"/>
        <w:rPr>
          <w:b/>
          <w:bCs/>
          <w:szCs w:val="24"/>
        </w:rPr>
      </w:pPr>
      <w:r w:rsidRPr="0047272C">
        <w:rPr>
          <w:b/>
          <w:bCs/>
          <w:szCs w:val="24"/>
        </w:rPr>
        <w:t>Question 6</w:t>
      </w:r>
      <w:r w:rsidR="0047272C">
        <w:rPr>
          <w:b/>
          <w:bCs/>
          <w:szCs w:val="24"/>
        </w:rPr>
        <w:tab/>
      </w:r>
      <w:r w:rsidR="0047272C" w:rsidRPr="0047272C">
        <w:rPr>
          <w:szCs w:val="24"/>
        </w:rPr>
        <w:t>(40 marks)</w:t>
      </w:r>
    </w:p>
    <w:p w14:paraId="02B62CA5" w14:textId="1DFB5106" w:rsidR="42E11A75" w:rsidRDefault="42E11A75" w:rsidP="42E11A75">
      <w:pPr>
        <w:tabs>
          <w:tab w:val="right" w:pos="8931"/>
        </w:tabs>
        <w:spacing w:after="160" w:line="240" w:lineRule="auto"/>
        <w:ind w:right="112"/>
        <w:rPr>
          <w:szCs w:val="24"/>
        </w:rPr>
      </w:pPr>
      <w:r w:rsidRPr="00D57053">
        <w:rPr>
          <w:szCs w:val="24"/>
        </w:rPr>
        <w:t>Explore the relationship between the</w:t>
      </w:r>
      <w:r w:rsidR="00945F69" w:rsidRPr="00D57053">
        <w:rPr>
          <w:szCs w:val="24"/>
        </w:rPr>
        <w:t xml:space="preserve"> underlying assumptions and values and the</w:t>
      </w:r>
      <w:r w:rsidRPr="00D57053">
        <w:rPr>
          <w:szCs w:val="24"/>
        </w:rPr>
        <w:t xml:space="preserve"> perspective/s represented in </w:t>
      </w:r>
      <w:r w:rsidRPr="00D57053">
        <w:rPr>
          <w:b/>
          <w:bCs/>
          <w:szCs w:val="24"/>
        </w:rPr>
        <w:t>one</w:t>
      </w:r>
      <w:r w:rsidRPr="00D57053">
        <w:rPr>
          <w:szCs w:val="24"/>
        </w:rPr>
        <w:t xml:space="preserve"> text</w:t>
      </w:r>
      <w:r w:rsidR="00945F69" w:rsidRPr="00D57053">
        <w:rPr>
          <w:szCs w:val="24"/>
        </w:rPr>
        <w:t>.</w:t>
      </w:r>
    </w:p>
    <w:p w14:paraId="52121030" w14:textId="4352D463" w:rsidR="00382E4F" w:rsidRDefault="00382E4F" w:rsidP="42E11A75">
      <w:pPr>
        <w:tabs>
          <w:tab w:val="right" w:pos="8931"/>
        </w:tabs>
        <w:spacing w:after="160" w:line="240" w:lineRule="auto"/>
        <w:ind w:right="112"/>
        <w:rPr>
          <w:szCs w:val="24"/>
        </w:rPr>
      </w:pPr>
    </w:p>
    <w:p w14:paraId="04240F62" w14:textId="4DD70F41" w:rsidR="00877134" w:rsidRPr="0047272C" w:rsidRDefault="008F0304" w:rsidP="008F0304">
      <w:pPr>
        <w:tabs>
          <w:tab w:val="right" w:pos="8931"/>
        </w:tabs>
        <w:autoSpaceDE w:val="0"/>
        <w:autoSpaceDN w:val="0"/>
        <w:adjustRightInd w:val="0"/>
        <w:spacing w:after="160" w:line="240" w:lineRule="auto"/>
        <w:ind w:right="112"/>
        <w:rPr>
          <w:b/>
          <w:bCs/>
          <w:szCs w:val="24"/>
        </w:rPr>
      </w:pPr>
      <w:r w:rsidRPr="008F0304">
        <w:rPr>
          <w:b/>
          <w:bCs/>
          <w:szCs w:val="24"/>
        </w:rPr>
        <w:t>Question 7</w:t>
      </w:r>
      <w:r w:rsidRPr="0047272C">
        <w:rPr>
          <w:b/>
          <w:bCs/>
          <w:szCs w:val="24"/>
        </w:rPr>
        <w:tab/>
      </w:r>
      <w:r w:rsidR="00877134" w:rsidRPr="0047272C">
        <w:rPr>
          <w:szCs w:val="24"/>
        </w:rPr>
        <w:t>(40 marks)</w:t>
      </w:r>
    </w:p>
    <w:p w14:paraId="245E7734" w14:textId="2663A218" w:rsidR="42E11A75" w:rsidRDefault="42E11A75" w:rsidP="42E11A75">
      <w:pPr>
        <w:rPr>
          <w:szCs w:val="24"/>
        </w:rPr>
      </w:pPr>
      <w:r w:rsidRPr="42E11A75">
        <w:rPr>
          <w:szCs w:val="24"/>
        </w:rPr>
        <w:t xml:space="preserve">Compare how the voices </w:t>
      </w:r>
      <w:r w:rsidR="00E63086">
        <w:rPr>
          <w:szCs w:val="24"/>
        </w:rPr>
        <w:t>i</w:t>
      </w:r>
      <w:r w:rsidR="008938DC">
        <w:rPr>
          <w:szCs w:val="24"/>
        </w:rPr>
        <w:t>n</w:t>
      </w:r>
      <w:r w:rsidRPr="42E11A75">
        <w:rPr>
          <w:szCs w:val="24"/>
        </w:rPr>
        <w:t xml:space="preserve"> </w:t>
      </w:r>
      <w:r w:rsidRPr="42E11A75">
        <w:rPr>
          <w:b/>
          <w:bCs/>
          <w:szCs w:val="24"/>
        </w:rPr>
        <w:t>two</w:t>
      </w:r>
      <w:r w:rsidRPr="42E11A75">
        <w:rPr>
          <w:szCs w:val="24"/>
        </w:rPr>
        <w:t xml:space="preserve"> texts have been constructed to resonate</w:t>
      </w:r>
      <w:r w:rsidR="008938DC">
        <w:rPr>
          <w:szCs w:val="24"/>
        </w:rPr>
        <w:t xml:space="preserve"> </w:t>
      </w:r>
      <w:r w:rsidR="00E63086">
        <w:rPr>
          <w:szCs w:val="24"/>
        </w:rPr>
        <w:t xml:space="preserve">with the concerns </w:t>
      </w:r>
      <w:r w:rsidRPr="42E11A75">
        <w:rPr>
          <w:szCs w:val="24"/>
        </w:rPr>
        <w:t>of their audiences</w:t>
      </w:r>
      <w:r w:rsidR="00E63086">
        <w:rPr>
          <w:szCs w:val="24"/>
        </w:rPr>
        <w:t xml:space="preserve">. </w:t>
      </w:r>
    </w:p>
    <w:p w14:paraId="2E4DB8F0" w14:textId="716D4C05" w:rsidR="42E11A75" w:rsidRDefault="42E11A75" w:rsidP="42E11A75">
      <w:pPr>
        <w:rPr>
          <w:szCs w:val="24"/>
        </w:rPr>
      </w:pPr>
    </w:p>
    <w:p w14:paraId="63656B9C" w14:textId="4BAD2373" w:rsidR="42E11A75" w:rsidRPr="0047272C" w:rsidRDefault="008F0304" w:rsidP="0047272C">
      <w:pPr>
        <w:tabs>
          <w:tab w:val="right" w:pos="8931"/>
        </w:tabs>
        <w:autoSpaceDE w:val="0"/>
        <w:autoSpaceDN w:val="0"/>
        <w:adjustRightInd w:val="0"/>
        <w:spacing w:after="160" w:line="240" w:lineRule="auto"/>
        <w:ind w:right="112"/>
        <w:rPr>
          <w:b/>
          <w:bCs/>
          <w:szCs w:val="24"/>
        </w:rPr>
      </w:pPr>
      <w:r w:rsidRPr="008F0304">
        <w:rPr>
          <w:b/>
          <w:bCs/>
          <w:szCs w:val="24"/>
        </w:rPr>
        <w:t>Question 8</w:t>
      </w:r>
      <w:r w:rsidR="42E11A75" w:rsidRPr="0047272C">
        <w:rPr>
          <w:b/>
          <w:bCs/>
          <w:szCs w:val="24"/>
        </w:rPr>
        <w:tab/>
      </w:r>
      <w:r w:rsidR="42E11A75" w:rsidRPr="0047272C">
        <w:rPr>
          <w:szCs w:val="24"/>
        </w:rPr>
        <w:t>(40 marks)</w:t>
      </w:r>
    </w:p>
    <w:p w14:paraId="1CF03004" w14:textId="67AE2C88" w:rsidR="00877134" w:rsidRPr="00877134" w:rsidRDefault="42E11A75" w:rsidP="42E11A75">
      <w:pPr>
        <w:autoSpaceDE w:val="0"/>
        <w:autoSpaceDN w:val="0"/>
        <w:adjustRightInd w:val="0"/>
        <w:spacing w:after="160" w:line="240" w:lineRule="auto"/>
        <w:rPr>
          <w:highlight w:val="yellow"/>
        </w:rPr>
      </w:pPr>
      <w:r w:rsidRPr="42E11A75">
        <w:t xml:space="preserve">Explain how your understanding of genre has </w:t>
      </w:r>
      <w:r w:rsidR="008938DC">
        <w:t>informed</w:t>
      </w:r>
      <w:r w:rsidR="008938DC" w:rsidRPr="42E11A75">
        <w:t xml:space="preserve"> </w:t>
      </w:r>
      <w:r w:rsidRPr="42E11A75">
        <w:t xml:space="preserve">your interpretation of a multimodal text. </w:t>
      </w:r>
    </w:p>
    <w:p w14:paraId="7D18BF02" w14:textId="250F7BDE" w:rsidR="42E11A75" w:rsidRDefault="42E11A75" w:rsidP="42E11A75">
      <w:pPr>
        <w:rPr>
          <w:szCs w:val="24"/>
        </w:rPr>
      </w:pPr>
    </w:p>
    <w:p w14:paraId="756A7C4F" w14:textId="4C35DFF3" w:rsidR="42E11A75" w:rsidRPr="0047272C" w:rsidRDefault="42E11A75" w:rsidP="0047272C">
      <w:pPr>
        <w:tabs>
          <w:tab w:val="right" w:pos="8931"/>
        </w:tabs>
        <w:autoSpaceDE w:val="0"/>
        <w:autoSpaceDN w:val="0"/>
        <w:adjustRightInd w:val="0"/>
        <w:spacing w:after="160" w:line="240" w:lineRule="auto"/>
        <w:ind w:right="112"/>
        <w:rPr>
          <w:b/>
          <w:bCs/>
          <w:szCs w:val="24"/>
        </w:rPr>
      </w:pPr>
      <w:r w:rsidRPr="008F0304">
        <w:rPr>
          <w:b/>
          <w:bCs/>
          <w:szCs w:val="24"/>
        </w:rPr>
        <w:t xml:space="preserve">Question </w:t>
      </w:r>
      <w:r w:rsidR="008F0304" w:rsidRPr="008F0304">
        <w:rPr>
          <w:b/>
          <w:bCs/>
          <w:szCs w:val="24"/>
        </w:rPr>
        <w:t>9</w:t>
      </w:r>
      <w:r w:rsidRPr="0047272C">
        <w:rPr>
          <w:b/>
          <w:bCs/>
          <w:szCs w:val="24"/>
        </w:rPr>
        <w:tab/>
      </w:r>
      <w:r w:rsidRPr="0047272C">
        <w:rPr>
          <w:szCs w:val="24"/>
        </w:rPr>
        <w:t>(40 marks)</w:t>
      </w:r>
    </w:p>
    <w:p w14:paraId="02BFE654" w14:textId="0CE4866A" w:rsidR="00705531" w:rsidRPr="003E37C1" w:rsidRDefault="42E11A75" w:rsidP="42E11A75">
      <w:pPr>
        <w:rPr>
          <w:szCs w:val="24"/>
        </w:rPr>
      </w:pPr>
      <w:r w:rsidRPr="42E11A75">
        <w:rPr>
          <w:szCs w:val="24"/>
        </w:rPr>
        <w:t xml:space="preserve">With reference to at least </w:t>
      </w:r>
      <w:r w:rsidRPr="42E11A75">
        <w:rPr>
          <w:b/>
          <w:bCs/>
          <w:szCs w:val="24"/>
        </w:rPr>
        <w:t>one</w:t>
      </w:r>
      <w:r w:rsidRPr="42E11A75">
        <w:rPr>
          <w:szCs w:val="24"/>
        </w:rPr>
        <w:t xml:space="preserve"> text, discuss how language and structural features</w:t>
      </w:r>
      <w:r w:rsidR="00E63086">
        <w:rPr>
          <w:szCs w:val="24"/>
        </w:rPr>
        <w:t xml:space="preserve"> </w:t>
      </w:r>
      <w:r w:rsidRPr="42E11A75">
        <w:rPr>
          <w:szCs w:val="24"/>
        </w:rPr>
        <w:t>work together to communicate a complex viewpoint</w:t>
      </w:r>
      <w:r w:rsidR="00E63086">
        <w:rPr>
          <w:szCs w:val="24"/>
        </w:rPr>
        <w:t xml:space="preserve"> on an issue. </w:t>
      </w:r>
    </w:p>
    <w:p w14:paraId="40F3576E" w14:textId="1EC5B5CD" w:rsidR="00ED2A5A" w:rsidRPr="003E37C1" w:rsidRDefault="00AA15DC" w:rsidP="089600ED">
      <w:pPr>
        <w:spacing w:after="160" w:line="480" w:lineRule="auto"/>
        <w:jc w:val="center"/>
      </w:pPr>
      <w:r>
        <w:br/>
      </w:r>
      <w:r w:rsidR="42E11A75" w:rsidRPr="42E11A75">
        <w:rPr>
          <w:b/>
          <w:bCs/>
        </w:rPr>
        <w:t>End of Section Two</w:t>
      </w:r>
      <w:r w:rsidR="42E11A75" w:rsidRPr="42E11A75">
        <w:rPr>
          <w:sz w:val="40"/>
          <w:szCs w:val="40"/>
        </w:rPr>
        <w:t xml:space="preserve"> </w:t>
      </w:r>
      <w:r w:rsidRPr="42E11A75">
        <w:br w:type="page"/>
      </w:r>
    </w:p>
    <w:p w14:paraId="7DF90537" w14:textId="7DBFF540" w:rsidR="005C118F" w:rsidRPr="00D57053" w:rsidRDefault="005C118F" w:rsidP="005C118F">
      <w:pPr>
        <w:pStyle w:val="Heading2"/>
        <w:tabs>
          <w:tab w:val="right" w:pos="8931"/>
        </w:tabs>
        <w:spacing w:after="240"/>
        <w:rPr>
          <w:rFonts w:cstheme="minorHAnsi"/>
          <w:b w:val="0"/>
          <w:bCs/>
          <w:lang w:val="en-US"/>
        </w:rPr>
      </w:pPr>
      <w:r w:rsidRPr="00D57053">
        <w:rPr>
          <w:rFonts w:cstheme="minorHAnsi"/>
          <w:bCs/>
          <w:lang w:val="en-US"/>
        </w:rPr>
        <w:lastRenderedPageBreak/>
        <w:t xml:space="preserve">Section </w:t>
      </w:r>
      <w:r w:rsidR="0076688B" w:rsidRPr="00D57053">
        <w:rPr>
          <w:rFonts w:cstheme="minorHAnsi"/>
          <w:bCs/>
          <w:lang w:val="en-US"/>
        </w:rPr>
        <w:t>Three</w:t>
      </w:r>
      <w:r w:rsidRPr="00D57053">
        <w:rPr>
          <w:rFonts w:cstheme="minorHAnsi"/>
          <w:bCs/>
          <w:lang w:val="en-US"/>
        </w:rPr>
        <w:t xml:space="preserve">: </w:t>
      </w:r>
      <w:r w:rsidR="0076688B" w:rsidRPr="00D57053">
        <w:rPr>
          <w:rFonts w:cstheme="minorHAnsi"/>
          <w:bCs/>
          <w:lang w:val="en-US"/>
        </w:rPr>
        <w:t>Compos</w:t>
      </w:r>
      <w:r w:rsidRPr="00D57053">
        <w:rPr>
          <w:rFonts w:cstheme="minorHAnsi"/>
          <w:bCs/>
          <w:lang w:val="en-US"/>
        </w:rPr>
        <w:t>ing</w:t>
      </w:r>
      <w:r w:rsidRPr="00D57053">
        <w:rPr>
          <w:rFonts w:cstheme="minorHAnsi"/>
          <w:bCs/>
          <w:lang w:val="en-US"/>
        </w:rPr>
        <w:tab/>
      </w:r>
      <w:r w:rsidR="00C57D7A" w:rsidRPr="00D57053">
        <w:rPr>
          <w:rFonts w:cstheme="minorHAnsi"/>
          <w:bCs/>
          <w:lang w:val="en-US"/>
        </w:rPr>
        <w:t>3</w:t>
      </w:r>
      <w:r w:rsidRPr="00D57053">
        <w:rPr>
          <w:rFonts w:cstheme="minorHAnsi"/>
          <w:bCs/>
          <w:lang w:val="en-US"/>
        </w:rPr>
        <w:t>0% (</w:t>
      </w:r>
      <w:r w:rsidR="00C57D7A" w:rsidRPr="00D57053">
        <w:rPr>
          <w:rFonts w:cstheme="minorHAnsi"/>
          <w:bCs/>
          <w:lang w:val="en-US"/>
        </w:rPr>
        <w:t>3</w:t>
      </w:r>
      <w:r w:rsidRPr="00D57053">
        <w:rPr>
          <w:rFonts w:cstheme="minorHAnsi"/>
          <w:bCs/>
          <w:lang w:val="en-US"/>
        </w:rPr>
        <w:t>0 Marks)</w:t>
      </w:r>
    </w:p>
    <w:p w14:paraId="554A1AB9" w14:textId="7A9C8BCA" w:rsidR="005C118F" w:rsidRPr="00D57053" w:rsidRDefault="005C118F" w:rsidP="005C118F">
      <w:pPr>
        <w:spacing w:after="160"/>
        <w:rPr>
          <w:rFonts w:cstheme="minorHAnsi"/>
          <w:szCs w:val="24"/>
        </w:rPr>
      </w:pPr>
      <w:r w:rsidRPr="00D57053">
        <w:rPr>
          <w:rFonts w:cstheme="minorHAnsi"/>
          <w:szCs w:val="24"/>
        </w:rPr>
        <w:t xml:space="preserve">In this section there are </w:t>
      </w:r>
      <w:r w:rsidR="00C57D7A" w:rsidRPr="00D57053">
        <w:rPr>
          <w:rFonts w:cstheme="minorHAnsi"/>
          <w:b/>
          <w:bCs/>
          <w:szCs w:val="24"/>
        </w:rPr>
        <w:t>five</w:t>
      </w:r>
      <w:r w:rsidRPr="00D57053">
        <w:rPr>
          <w:rFonts w:cstheme="minorHAnsi"/>
          <w:szCs w:val="24"/>
        </w:rPr>
        <w:t xml:space="preserve"> questions. Answer</w:t>
      </w:r>
      <w:r w:rsidRPr="00D57053">
        <w:rPr>
          <w:rFonts w:cstheme="minorHAnsi"/>
          <w:b/>
          <w:bCs/>
          <w:szCs w:val="24"/>
        </w:rPr>
        <w:t xml:space="preserve"> one</w:t>
      </w:r>
      <w:r w:rsidRPr="00D57053">
        <w:rPr>
          <w:rFonts w:cstheme="minorHAnsi"/>
          <w:szCs w:val="24"/>
        </w:rPr>
        <w:t xml:space="preserve"> question. </w:t>
      </w:r>
    </w:p>
    <w:p w14:paraId="7E67E8A2" w14:textId="66E298FB" w:rsidR="005C118F" w:rsidRPr="00D57053" w:rsidRDefault="003854D6" w:rsidP="005C118F">
      <w:pPr>
        <w:spacing w:after="160"/>
        <w:rPr>
          <w:rFonts w:cstheme="minorHAnsi"/>
          <w:szCs w:val="24"/>
        </w:rPr>
      </w:pPr>
      <w:r w:rsidRPr="00D57053">
        <w:rPr>
          <w:rFonts w:cstheme="minorHAnsi"/>
          <w:szCs w:val="24"/>
        </w:rPr>
        <w:t>You are required to demonstrate writing skills by choosing a form of writing appropriate to a specific audience, context and purpose.</w:t>
      </w:r>
    </w:p>
    <w:p w14:paraId="73547C18" w14:textId="245F8D54" w:rsidR="005C118F" w:rsidRPr="00D57053" w:rsidRDefault="005C118F" w:rsidP="005C118F">
      <w:pPr>
        <w:spacing w:after="160"/>
        <w:rPr>
          <w:rFonts w:cstheme="minorHAnsi"/>
          <w:szCs w:val="24"/>
        </w:rPr>
      </w:pPr>
      <w:r w:rsidRPr="00D57053">
        <w:rPr>
          <w:rFonts w:cstheme="minorHAnsi"/>
          <w:szCs w:val="24"/>
        </w:rPr>
        <w:t>Suggested working time: 60 minutes.</w:t>
      </w:r>
    </w:p>
    <w:p w14:paraId="0B299EA1" w14:textId="17BE7B2B" w:rsidR="005C118F" w:rsidRPr="00D57053" w:rsidRDefault="005C118F" w:rsidP="005C118F">
      <w:pPr>
        <w:tabs>
          <w:tab w:val="right" w:leader="underscore" w:pos="9356"/>
        </w:tabs>
        <w:spacing w:after="160"/>
        <w:rPr>
          <w:rFonts w:eastAsia="Calibri" w:cstheme="minorHAnsi"/>
          <w:sz w:val="22"/>
          <w:lang w:val="en-US"/>
        </w:rPr>
      </w:pPr>
      <w:r w:rsidRPr="00D57053">
        <w:rPr>
          <w:rFonts w:eastAsia="Calibri" w:cstheme="minorHAnsi"/>
          <w:sz w:val="22"/>
          <w:lang w:val="en-US"/>
        </w:rPr>
        <w:tab/>
      </w:r>
    </w:p>
    <w:p w14:paraId="0C8A2195" w14:textId="64194D77" w:rsidR="00561ADB" w:rsidRPr="00D57053" w:rsidRDefault="00B23D35" w:rsidP="00B23D35">
      <w:pPr>
        <w:tabs>
          <w:tab w:val="right" w:pos="8931"/>
        </w:tabs>
        <w:autoSpaceDE w:val="0"/>
        <w:autoSpaceDN w:val="0"/>
        <w:adjustRightInd w:val="0"/>
        <w:spacing w:after="160" w:line="240" w:lineRule="auto"/>
        <w:ind w:right="112"/>
      </w:pPr>
      <w:r w:rsidRPr="00D57053">
        <w:rPr>
          <w:b/>
          <w:bCs/>
          <w:szCs w:val="24"/>
        </w:rPr>
        <w:t>Question 10</w:t>
      </w:r>
      <w:r w:rsidR="00561ADB" w:rsidRPr="00D57053">
        <w:rPr>
          <w:szCs w:val="24"/>
        </w:rPr>
        <w:tab/>
        <w:t>(</w:t>
      </w:r>
      <w:r w:rsidR="00F60CF1" w:rsidRPr="00D57053">
        <w:t>3</w:t>
      </w:r>
      <w:r w:rsidR="00561ADB" w:rsidRPr="00D57053">
        <w:t>0 marks)</w:t>
      </w:r>
    </w:p>
    <w:p w14:paraId="2A4A7EE0" w14:textId="332981B4" w:rsidR="00382E4F" w:rsidRPr="00D57053" w:rsidRDefault="00382E4F" w:rsidP="00382E4F">
      <w:pPr>
        <w:tabs>
          <w:tab w:val="right" w:pos="8931"/>
        </w:tabs>
        <w:autoSpaceDE w:val="0"/>
        <w:autoSpaceDN w:val="0"/>
        <w:adjustRightInd w:val="0"/>
        <w:spacing w:after="160" w:line="240" w:lineRule="auto"/>
        <w:ind w:right="112"/>
        <w:rPr>
          <w:szCs w:val="24"/>
        </w:rPr>
      </w:pPr>
      <w:r w:rsidRPr="00D57053">
        <w:rPr>
          <w:szCs w:val="24"/>
        </w:rPr>
        <w:t>C</w:t>
      </w:r>
      <w:r w:rsidR="00841A90" w:rsidRPr="00D57053">
        <w:rPr>
          <w:szCs w:val="24"/>
        </w:rPr>
        <w:t>ompose</w:t>
      </w:r>
      <w:r w:rsidRPr="00D57053">
        <w:rPr>
          <w:szCs w:val="24"/>
        </w:rPr>
        <w:t xml:space="preserve"> a persuasive text with the </w:t>
      </w:r>
      <w:r w:rsidR="00841A90" w:rsidRPr="00D57053">
        <w:rPr>
          <w:szCs w:val="24"/>
        </w:rPr>
        <w:t xml:space="preserve">intent of alarming a disengaged audience. </w:t>
      </w:r>
    </w:p>
    <w:p w14:paraId="3826E645" w14:textId="59D90776" w:rsidR="00C1024C" w:rsidRPr="00D57053" w:rsidRDefault="00C1024C" w:rsidP="00BB76A6">
      <w:pPr>
        <w:tabs>
          <w:tab w:val="right" w:pos="9026"/>
        </w:tabs>
        <w:spacing w:after="160"/>
        <w:rPr>
          <w:rFonts w:cstheme="minorHAnsi"/>
          <w:szCs w:val="24"/>
        </w:rPr>
      </w:pPr>
    </w:p>
    <w:p w14:paraId="2F640FDE" w14:textId="19EB9D51" w:rsidR="00F60CF1" w:rsidRPr="00D57053" w:rsidRDefault="00B23D35" w:rsidP="00B23D35">
      <w:pPr>
        <w:tabs>
          <w:tab w:val="right" w:pos="8931"/>
        </w:tabs>
        <w:autoSpaceDE w:val="0"/>
        <w:autoSpaceDN w:val="0"/>
        <w:adjustRightInd w:val="0"/>
        <w:spacing w:after="160" w:line="240" w:lineRule="auto"/>
        <w:ind w:right="112"/>
        <w:jc w:val="both"/>
      </w:pPr>
      <w:r w:rsidRPr="00D57053">
        <w:rPr>
          <w:b/>
          <w:bCs/>
          <w:szCs w:val="24"/>
        </w:rPr>
        <w:t>Question 11</w:t>
      </w:r>
      <w:r w:rsidR="00F60CF1" w:rsidRPr="00D57053">
        <w:rPr>
          <w:szCs w:val="24"/>
        </w:rPr>
        <w:tab/>
        <w:t>(</w:t>
      </w:r>
      <w:r w:rsidR="00F60CF1" w:rsidRPr="00D57053">
        <w:t>30 marks)</w:t>
      </w:r>
    </w:p>
    <w:p w14:paraId="37222EDE" w14:textId="5A420A9A" w:rsidR="00903A32" w:rsidRPr="00D57053" w:rsidRDefault="00903A32" w:rsidP="00D81942">
      <w:pPr>
        <w:tabs>
          <w:tab w:val="right" w:pos="8931"/>
        </w:tabs>
        <w:autoSpaceDE w:val="0"/>
        <w:autoSpaceDN w:val="0"/>
        <w:adjustRightInd w:val="0"/>
        <w:spacing w:after="160" w:line="276" w:lineRule="auto"/>
        <w:ind w:right="112"/>
        <w:rPr>
          <w:iCs/>
          <w:szCs w:val="24"/>
        </w:rPr>
      </w:pPr>
      <w:r w:rsidRPr="00D57053">
        <w:rPr>
          <w:iCs/>
          <w:szCs w:val="24"/>
        </w:rPr>
        <w:t>Craft an imaginative tex</w:t>
      </w:r>
      <w:r w:rsidR="006A7EAC" w:rsidRPr="00D57053">
        <w:rPr>
          <w:iCs/>
          <w:szCs w:val="24"/>
        </w:rPr>
        <w:t xml:space="preserve">t </w:t>
      </w:r>
      <w:r w:rsidR="0001240C" w:rsidRPr="00D57053">
        <w:rPr>
          <w:iCs/>
          <w:szCs w:val="24"/>
        </w:rPr>
        <w:t>in which the central conflict is inspired by the following line:</w:t>
      </w:r>
    </w:p>
    <w:p w14:paraId="60FC2FD1" w14:textId="0DC06F8A" w:rsidR="00903A32" w:rsidRPr="00D57053" w:rsidRDefault="00903A32" w:rsidP="00D81942">
      <w:pPr>
        <w:spacing w:after="160" w:line="276" w:lineRule="auto"/>
        <w:rPr>
          <w:rFonts w:eastAsia="Franklin Gothic Book" w:cstheme="minorHAnsi"/>
          <w:iCs/>
          <w:szCs w:val="24"/>
          <w:lang w:eastAsia="en-AU"/>
        </w:rPr>
      </w:pPr>
      <w:r w:rsidRPr="00D57053">
        <w:rPr>
          <w:rFonts w:eastAsia="Franklin Gothic Book" w:cstheme="minorHAnsi"/>
          <w:iCs/>
          <w:szCs w:val="24"/>
          <w:lang w:eastAsia="en-AU"/>
        </w:rPr>
        <w:t>“Every villain is a hero in his own mind.”</w:t>
      </w:r>
    </w:p>
    <w:p w14:paraId="06F65B68" w14:textId="7011E270" w:rsidR="00C44190" w:rsidRPr="00D57053" w:rsidRDefault="00903A32" w:rsidP="00903A32">
      <w:pPr>
        <w:spacing w:after="160"/>
        <w:rPr>
          <w:rFonts w:eastAsia="Franklin Gothic Book" w:cstheme="minorHAnsi"/>
          <w:iCs/>
          <w:szCs w:val="24"/>
          <w:lang w:eastAsia="en-AU"/>
        </w:rPr>
      </w:pPr>
      <w:r w:rsidRPr="00D57053">
        <w:rPr>
          <w:rFonts w:eastAsia="Franklin Gothic Book" w:cstheme="minorHAnsi"/>
          <w:iCs/>
          <w:szCs w:val="24"/>
          <w:lang w:eastAsia="en-AU"/>
        </w:rPr>
        <w:t>― Tom Hiddleston</w:t>
      </w:r>
    </w:p>
    <w:p w14:paraId="39C7C380" w14:textId="1466AB02" w:rsidR="00841A90" w:rsidRPr="00D57053" w:rsidRDefault="00841A90">
      <w:pPr>
        <w:spacing w:after="160"/>
        <w:rPr>
          <w:rFonts w:eastAsia="Franklin Gothic Book" w:cstheme="minorHAnsi"/>
          <w:iCs/>
          <w:color w:val="595959"/>
          <w:szCs w:val="24"/>
          <w:lang w:eastAsia="en-AU"/>
        </w:rPr>
      </w:pPr>
    </w:p>
    <w:p w14:paraId="0FDBA015" w14:textId="522AE4BF" w:rsidR="00F60CF1" w:rsidRPr="00D57053" w:rsidRDefault="00B23D35" w:rsidP="00B23D35">
      <w:pPr>
        <w:tabs>
          <w:tab w:val="right" w:pos="8931"/>
        </w:tabs>
        <w:autoSpaceDE w:val="0"/>
        <w:autoSpaceDN w:val="0"/>
        <w:adjustRightInd w:val="0"/>
        <w:spacing w:after="160" w:line="240" w:lineRule="auto"/>
        <w:ind w:right="112"/>
      </w:pPr>
      <w:bookmarkStart w:id="6" w:name="_Hlk97193258"/>
      <w:r w:rsidRPr="00D57053">
        <w:rPr>
          <w:b/>
          <w:bCs/>
          <w:szCs w:val="24"/>
        </w:rPr>
        <w:t>Question 12</w:t>
      </w:r>
      <w:r w:rsidR="00F60CF1" w:rsidRPr="00D57053">
        <w:rPr>
          <w:szCs w:val="24"/>
        </w:rPr>
        <w:tab/>
        <w:t>(</w:t>
      </w:r>
      <w:r w:rsidR="00F60CF1" w:rsidRPr="00D57053">
        <w:t>30 marks)</w:t>
      </w:r>
    </w:p>
    <w:bookmarkEnd w:id="6"/>
    <w:p w14:paraId="762A2523" w14:textId="45648595" w:rsidR="0001240C" w:rsidRDefault="42E11A75" w:rsidP="42E11A75">
      <w:pPr>
        <w:tabs>
          <w:tab w:val="right" w:pos="9026"/>
        </w:tabs>
        <w:spacing w:after="160"/>
      </w:pPr>
      <w:r w:rsidRPr="00D57053">
        <w:t xml:space="preserve">Create a text within a particular genre that explores a theme suggested by the following image. </w:t>
      </w:r>
    </w:p>
    <w:p w14:paraId="3C658B2F" w14:textId="77777777" w:rsidR="005E1DB8" w:rsidRPr="00D57053" w:rsidRDefault="005E1DB8" w:rsidP="42E11A75">
      <w:pPr>
        <w:tabs>
          <w:tab w:val="right" w:pos="9026"/>
        </w:tabs>
        <w:spacing w:after="160"/>
      </w:pPr>
    </w:p>
    <w:p w14:paraId="6C5A8F9E" w14:textId="2F506AE9" w:rsidR="00394E62" w:rsidRPr="003E37C1" w:rsidRDefault="00D57053" w:rsidP="00BB76A6">
      <w:pPr>
        <w:tabs>
          <w:tab w:val="right" w:pos="9026"/>
        </w:tabs>
        <w:spacing w:after="160"/>
        <w:rPr>
          <w:rFonts w:cstheme="minorHAnsi"/>
          <w:szCs w:val="24"/>
        </w:rPr>
      </w:pPr>
      <w:r>
        <w:rPr>
          <w:rFonts w:cstheme="minorHAnsi"/>
          <w:noProof/>
          <w:szCs w:val="24"/>
        </w:rPr>
        <w:drawing>
          <wp:anchor distT="0" distB="0" distL="114300" distR="114300" simplePos="0" relativeHeight="251660292" behindDoc="1" locked="0" layoutInCell="1" allowOverlap="1" wp14:anchorId="74EF59F4" wp14:editId="30F008F7">
            <wp:simplePos x="0" y="0"/>
            <wp:positionH relativeFrom="page">
              <wp:posOffset>1699131</wp:posOffset>
            </wp:positionH>
            <wp:positionV relativeFrom="paragraph">
              <wp:posOffset>7433</wp:posOffset>
            </wp:positionV>
            <wp:extent cx="4034790" cy="2689860"/>
            <wp:effectExtent l="0" t="0" r="3810" b="0"/>
            <wp:wrapTight wrapText="bothSides">
              <wp:wrapPolygon edited="0">
                <wp:start x="0" y="0"/>
                <wp:lineTo x="0" y="21416"/>
                <wp:lineTo x="21518" y="21416"/>
                <wp:lineTo x="215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034790" cy="2689860"/>
                    </a:xfrm>
                    <a:prstGeom prst="rect">
                      <a:avLst/>
                    </a:prstGeom>
                    <a:noFill/>
                  </pic:spPr>
                </pic:pic>
              </a:graphicData>
            </a:graphic>
            <wp14:sizeRelH relativeFrom="page">
              <wp14:pctWidth>0</wp14:pctWidth>
            </wp14:sizeRelH>
            <wp14:sizeRelV relativeFrom="page">
              <wp14:pctHeight>0</wp14:pctHeight>
            </wp14:sizeRelV>
          </wp:anchor>
        </w:drawing>
      </w:r>
    </w:p>
    <w:p w14:paraId="0C55BB9A" w14:textId="69D87013" w:rsidR="005B78DB" w:rsidRPr="003E37C1" w:rsidRDefault="005B78DB" w:rsidP="00BB76A6">
      <w:pPr>
        <w:tabs>
          <w:tab w:val="right" w:pos="9026"/>
        </w:tabs>
        <w:spacing w:after="160"/>
        <w:rPr>
          <w:rFonts w:cstheme="minorHAnsi"/>
          <w:szCs w:val="24"/>
        </w:rPr>
      </w:pPr>
    </w:p>
    <w:p w14:paraId="1A16E625" w14:textId="0E17AAFA" w:rsidR="00F60CF1" w:rsidRDefault="00F60CF1">
      <w:pPr>
        <w:rPr>
          <w:szCs w:val="24"/>
        </w:rPr>
      </w:pPr>
      <w:r>
        <w:rPr>
          <w:szCs w:val="24"/>
        </w:rPr>
        <w:br w:type="page"/>
      </w:r>
    </w:p>
    <w:p w14:paraId="5D388C53" w14:textId="00BBB7AC" w:rsidR="00F60CF1" w:rsidRPr="00963DC6" w:rsidRDefault="00B23D35" w:rsidP="00B23D35">
      <w:pPr>
        <w:tabs>
          <w:tab w:val="right" w:pos="8931"/>
        </w:tabs>
        <w:autoSpaceDE w:val="0"/>
        <w:autoSpaceDN w:val="0"/>
        <w:adjustRightInd w:val="0"/>
        <w:spacing w:after="160" w:line="240" w:lineRule="auto"/>
        <w:ind w:right="112"/>
      </w:pPr>
      <w:r w:rsidRPr="00B23D35">
        <w:rPr>
          <w:b/>
          <w:bCs/>
          <w:szCs w:val="24"/>
        </w:rPr>
        <w:lastRenderedPageBreak/>
        <w:t>Question 13</w:t>
      </w:r>
      <w:r w:rsidR="00F60CF1" w:rsidRPr="00B23D35">
        <w:rPr>
          <w:szCs w:val="24"/>
        </w:rPr>
        <w:tab/>
        <w:t>(</w:t>
      </w:r>
      <w:r w:rsidR="00F60CF1" w:rsidRPr="60B7D486">
        <w:t>30 marks)</w:t>
      </w:r>
    </w:p>
    <w:p w14:paraId="6B2FCEED" w14:textId="1FEF59F0" w:rsidR="3F060284" w:rsidRPr="0001240C" w:rsidRDefault="59710A3B" w:rsidP="60B7D486">
      <w:pPr>
        <w:tabs>
          <w:tab w:val="right" w:pos="9026"/>
        </w:tabs>
        <w:spacing w:after="160"/>
      </w:pPr>
      <w:r w:rsidRPr="59710A3B">
        <w:t xml:space="preserve">Compose two interpretive extracts which sustain different voices related to the same contemporary concern. </w:t>
      </w:r>
    </w:p>
    <w:p w14:paraId="0E7952A1" w14:textId="77777777" w:rsidR="00A56201" w:rsidRPr="003E37C1" w:rsidRDefault="00A56201" w:rsidP="00BB76A6">
      <w:pPr>
        <w:tabs>
          <w:tab w:val="right" w:pos="9026"/>
        </w:tabs>
        <w:spacing w:after="160"/>
        <w:rPr>
          <w:rFonts w:cstheme="minorHAnsi"/>
          <w:b/>
          <w:bCs/>
          <w:szCs w:val="24"/>
        </w:rPr>
      </w:pPr>
    </w:p>
    <w:p w14:paraId="07DBCEAD" w14:textId="6275DEFB" w:rsidR="00F60CF1" w:rsidRPr="00963DC6" w:rsidRDefault="00B23D35" w:rsidP="00B23D35">
      <w:pPr>
        <w:tabs>
          <w:tab w:val="right" w:pos="8931"/>
        </w:tabs>
        <w:autoSpaceDE w:val="0"/>
        <w:autoSpaceDN w:val="0"/>
        <w:adjustRightInd w:val="0"/>
        <w:spacing w:after="160" w:line="240" w:lineRule="auto"/>
        <w:ind w:right="112"/>
      </w:pPr>
      <w:r w:rsidRPr="00B23D35">
        <w:rPr>
          <w:b/>
          <w:bCs/>
          <w:szCs w:val="24"/>
        </w:rPr>
        <w:t>Question 14</w:t>
      </w:r>
      <w:r w:rsidR="00F60CF1" w:rsidRPr="00B23D35">
        <w:rPr>
          <w:szCs w:val="24"/>
        </w:rPr>
        <w:tab/>
        <w:t>(</w:t>
      </w:r>
      <w:r w:rsidR="00F60CF1" w:rsidRPr="60B7D486">
        <w:t>30 marks)</w:t>
      </w:r>
    </w:p>
    <w:p w14:paraId="114BB1C4" w14:textId="409700FA" w:rsidR="60B7D486" w:rsidRDefault="60B7D486" w:rsidP="60B7D486">
      <w:pPr>
        <w:spacing w:after="160"/>
        <w:rPr>
          <w:szCs w:val="24"/>
        </w:rPr>
      </w:pPr>
      <w:r w:rsidRPr="60B7D486">
        <w:rPr>
          <w:szCs w:val="24"/>
        </w:rPr>
        <w:t xml:space="preserve">In the form of your choice, construct a text that innovates with language or structure to </w:t>
      </w:r>
      <w:r w:rsidR="008823D1">
        <w:rPr>
          <w:szCs w:val="24"/>
        </w:rPr>
        <w:t>comment on</w:t>
      </w:r>
      <w:r w:rsidRPr="60B7D486">
        <w:rPr>
          <w:szCs w:val="24"/>
        </w:rPr>
        <w:t xml:space="preserve"> an established cultural understanding.</w:t>
      </w:r>
    </w:p>
    <w:p w14:paraId="3A033FA8" w14:textId="77777777" w:rsidR="00A56201" w:rsidRPr="003E37C1" w:rsidRDefault="00A56201" w:rsidP="007C1CEF">
      <w:pPr>
        <w:spacing w:after="160"/>
        <w:jc w:val="center"/>
        <w:rPr>
          <w:rFonts w:cstheme="minorHAnsi"/>
          <w:b/>
          <w:bCs/>
          <w:szCs w:val="24"/>
        </w:rPr>
      </w:pPr>
    </w:p>
    <w:p w14:paraId="5145673A" w14:textId="11CB297C" w:rsidR="005C118F" w:rsidRPr="003E37C1" w:rsidRDefault="007C1CEF" w:rsidP="007C1CEF">
      <w:pPr>
        <w:spacing w:after="160"/>
        <w:jc w:val="center"/>
        <w:rPr>
          <w:rFonts w:cstheme="minorHAnsi"/>
          <w:b/>
        </w:rPr>
      </w:pPr>
      <w:r w:rsidRPr="003E37C1">
        <w:rPr>
          <w:rFonts w:cstheme="minorHAnsi"/>
          <w:b/>
          <w:bCs/>
          <w:szCs w:val="24"/>
        </w:rPr>
        <w:t>End of Questions</w:t>
      </w:r>
      <w:r w:rsidRPr="003E37C1">
        <w:rPr>
          <w:rFonts w:cstheme="minorHAnsi"/>
          <w:szCs w:val="24"/>
        </w:rPr>
        <w:t xml:space="preserve"> </w:t>
      </w:r>
      <w:r w:rsidR="005C118F" w:rsidRPr="003E37C1">
        <w:rPr>
          <w:rFonts w:cstheme="minorHAnsi"/>
          <w:b/>
          <w:szCs w:val="24"/>
        </w:rPr>
        <w:br w:type="page"/>
      </w:r>
    </w:p>
    <w:p w14:paraId="360BD046" w14:textId="0857CCAC" w:rsidR="00717DC0" w:rsidRDefault="00717DC0" w:rsidP="00BC4643">
      <w:pPr>
        <w:jc w:val="center"/>
        <w:rPr>
          <w:rFonts w:cstheme="minorHAnsi"/>
          <w:b/>
          <w:bCs/>
          <w:noProof/>
          <w:sz w:val="28"/>
          <w:szCs w:val="24"/>
          <w:lang w:eastAsia="en-AU"/>
        </w:rPr>
      </w:pPr>
      <w:r w:rsidRPr="003E37C1">
        <w:rPr>
          <w:rFonts w:cstheme="minorHAnsi"/>
          <w:b/>
          <w:bCs/>
          <w:noProof/>
          <w:sz w:val="28"/>
          <w:szCs w:val="24"/>
          <w:lang w:eastAsia="en-AU"/>
        </w:rPr>
        <w:lastRenderedPageBreak/>
        <w:t>ACKNOWLEDGEMENTS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77"/>
        <w:gridCol w:w="6836"/>
      </w:tblGrid>
      <w:tr w:rsidR="00E410B8" w:rsidRPr="0097026F" w14:paraId="7C22563E" w14:textId="77777777" w:rsidTr="0022173D">
        <w:tc>
          <w:tcPr>
            <w:tcW w:w="2077" w:type="dxa"/>
          </w:tcPr>
          <w:p w14:paraId="1036B88E" w14:textId="77777777" w:rsidR="009A5CEE" w:rsidRPr="003E37C1" w:rsidRDefault="009A5CEE" w:rsidP="0047341A">
            <w:pPr>
              <w:spacing w:before="120" w:after="120"/>
              <w:rPr>
                <w:rFonts w:eastAsia="Times New Roman" w:cstheme="minorHAnsi"/>
                <w:szCs w:val="24"/>
              </w:rPr>
            </w:pPr>
            <w:r w:rsidRPr="003E37C1">
              <w:rPr>
                <w:rFonts w:eastAsia="Calibri" w:cstheme="minorHAnsi"/>
                <w:b/>
                <w:bCs/>
                <w:noProof/>
                <w:szCs w:val="24"/>
              </w:rPr>
              <w:t>Text 1</w:t>
            </w:r>
            <w:r w:rsidRPr="003E37C1">
              <w:rPr>
                <w:rFonts w:eastAsia="Calibri" w:cstheme="minorHAnsi"/>
                <w:noProof/>
                <w:szCs w:val="24"/>
              </w:rPr>
              <w:t xml:space="preserve"> </w:t>
            </w:r>
          </w:p>
          <w:p w14:paraId="5C1B314B" w14:textId="783123C8" w:rsidR="00E410B8" w:rsidRPr="000E64DB" w:rsidRDefault="00E410B8" w:rsidP="0047341A">
            <w:pPr>
              <w:spacing w:before="120" w:after="120"/>
              <w:rPr>
                <w:rFonts w:eastAsiaTheme="majorEastAsia" w:cstheme="minorHAnsi"/>
                <w:b/>
                <w:bCs/>
                <w:szCs w:val="36"/>
              </w:rPr>
            </w:pPr>
          </w:p>
        </w:tc>
        <w:tc>
          <w:tcPr>
            <w:tcW w:w="6836" w:type="dxa"/>
          </w:tcPr>
          <w:p w14:paraId="1A3EF3F9" w14:textId="6240A3E4" w:rsidR="00C543CE" w:rsidRPr="006124B2" w:rsidRDefault="0022173D" w:rsidP="0022173D">
            <w:pPr>
              <w:spacing w:before="120" w:after="120"/>
              <w:rPr>
                <w:rFonts w:eastAsia="Calibri"/>
                <w:noProof/>
                <w:color w:val="000000"/>
              </w:rPr>
            </w:pPr>
            <w:r w:rsidRPr="0022173D">
              <w:rPr>
                <w:rFonts w:eastAsia="Calibri"/>
                <w:noProof/>
                <w:color w:val="000000" w:themeColor="text1"/>
              </w:rPr>
              <w:t xml:space="preserve">Clarke, M.,(2017), </w:t>
            </w:r>
            <w:r w:rsidRPr="0022173D">
              <w:rPr>
                <w:rFonts w:eastAsia="Calibri"/>
                <w:noProof/>
                <w:color w:val="000000" w:themeColor="text1"/>
                <w:u w:val="single"/>
              </w:rPr>
              <w:t>The Best Australian Stories 2017</w:t>
            </w:r>
            <w:r w:rsidRPr="0022173D">
              <w:rPr>
                <w:rFonts w:eastAsia="Calibri"/>
                <w:noProof/>
                <w:color w:val="000000" w:themeColor="text1"/>
              </w:rPr>
              <w:t xml:space="preserve">. Black Inc. Publishing. Reproduced with permission. </w:t>
            </w:r>
          </w:p>
        </w:tc>
      </w:tr>
      <w:tr w:rsidR="00C543CE" w:rsidRPr="000E64DB" w14:paraId="6513C2FF" w14:textId="77777777" w:rsidTr="0022173D">
        <w:tc>
          <w:tcPr>
            <w:tcW w:w="2077" w:type="dxa"/>
          </w:tcPr>
          <w:p w14:paraId="5A06151F" w14:textId="7B59EB3F" w:rsidR="00C543CE" w:rsidRPr="000E64DB" w:rsidRDefault="00C543CE" w:rsidP="00411767">
            <w:pPr>
              <w:spacing w:before="120" w:after="120"/>
              <w:rPr>
                <w:rFonts w:eastAsiaTheme="majorEastAsia" w:cstheme="minorHAnsi"/>
                <w:b/>
                <w:bCs/>
                <w:noProof/>
                <w:szCs w:val="36"/>
                <w:lang w:eastAsia="en-AU"/>
              </w:rPr>
            </w:pPr>
            <w:r>
              <w:rPr>
                <w:rFonts w:eastAsiaTheme="majorEastAsia" w:cstheme="minorHAnsi"/>
                <w:b/>
                <w:bCs/>
                <w:noProof/>
                <w:szCs w:val="36"/>
                <w:lang w:eastAsia="en-AU"/>
              </w:rPr>
              <w:t>Text 2</w:t>
            </w:r>
          </w:p>
        </w:tc>
        <w:tc>
          <w:tcPr>
            <w:tcW w:w="6836" w:type="dxa"/>
            <w:hideMark/>
          </w:tcPr>
          <w:p w14:paraId="36653E4C" w14:textId="64DC3F56" w:rsidR="00C543CE" w:rsidRPr="006124B2" w:rsidRDefault="0022173D" w:rsidP="0022173D">
            <w:pPr>
              <w:spacing w:before="120" w:after="120"/>
              <w:rPr>
                <w:rFonts w:eastAsia="Calibri"/>
                <w:noProof/>
                <w:color w:val="000000"/>
              </w:rPr>
            </w:pPr>
            <w:r w:rsidRPr="0022173D">
              <w:rPr>
                <w:rFonts w:eastAsia="Calibri"/>
                <w:noProof/>
                <w:color w:val="000000" w:themeColor="text1"/>
              </w:rPr>
              <w:t xml:space="preserve">Pressman, C., (2018), </w:t>
            </w:r>
            <w:r w:rsidRPr="0022173D">
              <w:rPr>
                <w:rFonts w:eastAsia="Calibri"/>
                <w:noProof/>
                <w:color w:val="000000" w:themeColor="text1"/>
                <w:u w:val="single"/>
              </w:rPr>
              <w:t>Divided Light</w:t>
            </w:r>
            <w:r w:rsidRPr="0022173D">
              <w:rPr>
                <w:rFonts w:eastAsia="Calibri"/>
                <w:noProof/>
                <w:color w:val="000000" w:themeColor="text1"/>
              </w:rPr>
              <w:t>.</w:t>
            </w:r>
            <w:r w:rsidRPr="0022173D">
              <w:rPr>
                <w:rFonts w:ascii="Helvetica" w:hAnsi="Helvetica"/>
                <w:color w:val="3B3B3B"/>
                <w:sz w:val="19"/>
                <w:szCs w:val="19"/>
              </w:rPr>
              <w:t xml:space="preserve"> </w:t>
            </w:r>
            <w:r w:rsidRPr="0022173D">
              <w:rPr>
                <w:rFonts w:eastAsia="Calibri"/>
                <w:noProof/>
                <w:color w:val="000000" w:themeColor="text1"/>
              </w:rPr>
              <w:t>Center for Science and the Imagination Arizona State University. Reproduced with permission.</w:t>
            </w:r>
          </w:p>
        </w:tc>
      </w:tr>
      <w:tr w:rsidR="00E410B8" w14:paraId="766698C1" w14:textId="77777777" w:rsidTr="0022173D">
        <w:tc>
          <w:tcPr>
            <w:tcW w:w="2077" w:type="dxa"/>
          </w:tcPr>
          <w:p w14:paraId="4C5390F8" w14:textId="624D2C0E" w:rsidR="00E410B8" w:rsidRPr="000E64DB" w:rsidRDefault="00A2186B" w:rsidP="0047341A">
            <w:pPr>
              <w:spacing w:before="120" w:after="120"/>
              <w:rPr>
                <w:rFonts w:eastAsiaTheme="majorEastAsia" w:cstheme="minorHAnsi"/>
                <w:b/>
                <w:bCs/>
                <w:szCs w:val="36"/>
              </w:rPr>
            </w:pPr>
            <w:r>
              <w:rPr>
                <w:rFonts w:eastAsiaTheme="majorEastAsia" w:cstheme="minorHAnsi"/>
                <w:b/>
                <w:bCs/>
                <w:szCs w:val="36"/>
              </w:rPr>
              <w:t xml:space="preserve">Text </w:t>
            </w:r>
            <w:r w:rsidR="00C543CE">
              <w:rPr>
                <w:rFonts w:eastAsiaTheme="majorEastAsia" w:cstheme="minorHAnsi"/>
                <w:b/>
                <w:bCs/>
                <w:szCs w:val="36"/>
              </w:rPr>
              <w:t>3</w:t>
            </w:r>
          </w:p>
        </w:tc>
        <w:tc>
          <w:tcPr>
            <w:tcW w:w="6836" w:type="dxa"/>
            <w:hideMark/>
          </w:tcPr>
          <w:p w14:paraId="3CED4B17" w14:textId="135E6403" w:rsidR="00E410B8" w:rsidRPr="00CA5157" w:rsidRDefault="0022173D" w:rsidP="0022173D">
            <w:pPr>
              <w:spacing w:before="120" w:after="120"/>
              <w:rPr>
                <w:rFonts w:eastAsia="Calibri"/>
                <w:noProof/>
                <w:color w:val="000000"/>
                <w:lang w:val="en-US"/>
              </w:rPr>
            </w:pPr>
            <w:r w:rsidRPr="0022173D">
              <w:rPr>
                <w:rFonts w:eastAsia="Calibri"/>
                <w:noProof/>
                <w:color w:val="000000" w:themeColor="text1"/>
                <w:u w:val="single"/>
              </w:rPr>
              <w:t>The Last Man Fishing</w:t>
            </w:r>
            <w:r w:rsidRPr="0022173D">
              <w:rPr>
                <w:rFonts w:eastAsia="Calibri"/>
                <w:noProof/>
                <w:color w:val="000000" w:themeColor="text1"/>
              </w:rPr>
              <w:t xml:space="preserve"> promotional poster, Retrieved May, 2022 from:</w:t>
            </w:r>
            <w:r w:rsidRPr="0022173D">
              <w:rPr>
                <w:rFonts w:ascii="Segoe UI" w:eastAsia="Times New Roman" w:hAnsi="Segoe UI" w:cs="Segoe UI"/>
                <w:sz w:val="18"/>
                <w:szCs w:val="18"/>
                <w:lang w:val="en-US"/>
              </w:rPr>
              <w:t xml:space="preserve"> </w:t>
            </w:r>
            <w:hyperlink r:id="rId14">
              <w:r w:rsidRPr="0022173D">
                <w:rPr>
                  <w:rStyle w:val="Hyperlink"/>
                  <w:rFonts w:eastAsia="Calibri"/>
                  <w:noProof/>
                </w:rPr>
                <w:t>https://lastmanfishing.com</w:t>
              </w:r>
            </w:hyperlink>
            <w:r w:rsidRPr="0022173D">
              <w:rPr>
                <w:rFonts w:eastAsia="Calibri"/>
                <w:noProof/>
                <w:color w:val="000000" w:themeColor="text1"/>
              </w:rPr>
              <w:t xml:space="preserve"> Reproduced with permission.</w:t>
            </w:r>
          </w:p>
        </w:tc>
      </w:tr>
      <w:tr w:rsidR="00E410B8" w14:paraId="4235F374" w14:textId="77777777" w:rsidTr="0022173D">
        <w:tc>
          <w:tcPr>
            <w:tcW w:w="2077" w:type="dxa"/>
          </w:tcPr>
          <w:p w14:paraId="594BC032" w14:textId="5F7122B6" w:rsidR="00E410B8" w:rsidRPr="000E64DB" w:rsidRDefault="00E410B8" w:rsidP="0047341A">
            <w:pPr>
              <w:spacing w:before="120" w:after="120"/>
              <w:rPr>
                <w:rFonts w:eastAsiaTheme="majorEastAsia" w:cstheme="minorHAnsi"/>
                <w:b/>
                <w:bCs/>
                <w:noProof/>
                <w:szCs w:val="36"/>
                <w:lang w:eastAsia="en-AU"/>
              </w:rPr>
            </w:pPr>
            <w:r w:rsidRPr="000E64DB">
              <w:rPr>
                <w:rFonts w:eastAsiaTheme="majorEastAsia" w:cstheme="minorHAnsi"/>
                <w:b/>
                <w:bCs/>
                <w:noProof/>
                <w:szCs w:val="36"/>
                <w:lang w:eastAsia="en-AU"/>
              </w:rPr>
              <w:t>Question 1</w:t>
            </w:r>
            <w:r w:rsidR="00B23D35">
              <w:rPr>
                <w:rFonts w:eastAsiaTheme="majorEastAsia" w:cstheme="minorHAnsi"/>
                <w:b/>
                <w:bCs/>
                <w:noProof/>
                <w:szCs w:val="36"/>
                <w:lang w:eastAsia="en-AU"/>
              </w:rPr>
              <w:t>1</w:t>
            </w:r>
          </w:p>
        </w:tc>
        <w:tc>
          <w:tcPr>
            <w:tcW w:w="6836" w:type="dxa"/>
            <w:hideMark/>
          </w:tcPr>
          <w:p w14:paraId="4A192890" w14:textId="30A45807" w:rsidR="00E410B8" w:rsidRPr="006124B2" w:rsidRDefault="00B23D35" w:rsidP="006124B2">
            <w:pPr>
              <w:spacing w:before="120"/>
              <w:jc w:val="both"/>
              <w:rPr>
                <w:rFonts w:eastAsia="Calibri" w:cstheme="minorHAnsi"/>
                <w:iCs/>
                <w:noProof/>
                <w:color w:val="333333"/>
                <w:szCs w:val="24"/>
              </w:rPr>
            </w:pPr>
            <w:r w:rsidRPr="003E37C1">
              <w:rPr>
                <w:rFonts w:eastAsia="Calibri" w:cstheme="minorHAnsi"/>
                <w:noProof/>
                <w:color w:val="333333"/>
                <w:szCs w:val="24"/>
              </w:rPr>
              <w:t>“</w:t>
            </w:r>
            <w:r w:rsidRPr="00B23D35">
              <w:rPr>
                <w:rFonts w:eastAsia="Calibri" w:cstheme="minorHAnsi"/>
                <w:iCs/>
                <w:noProof/>
                <w:color w:val="333333"/>
                <w:szCs w:val="24"/>
              </w:rPr>
              <w:t>Every villain is a hero in his own mind.”</w:t>
            </w:r>
            <w:r>
              <w:rPr>
                <w:rFonts w:eastAsia="Calibri" w:cstheme="minorHAnsi"/>
                <w:iCs/>
                <w:noProof/>
                <w:color w:val="333333"/>
                <w:szCs w:val="24"/>
              </w:rPr>
              <w:t xml:space="preserve"> </w:t>
            </w:r>
            <w:r w:rsidRPr="00B23D35">
              <w:rPr>
                <w:rFonts w:eastAsia="Calibri" w:cstheme="minorHAnsi"/>
                <w:iCs/>
                <w:noProof/>
                <w:color w:val="333333"/>
                <w:szCs w:val="24"/>
              </w:rPr>
              <w:t>Tom Hiddleston</w:t>
            </w:r>
            <w:r>
              <w:rPr>
                <w:rFonts w:eastAsia="Calibri" w:cstheme="minorHAnsi"/>
                <w:iCs/>
                <w:noProof/>
                <w:color w:val="333333"/>
                <w:szCs w:val="24"/>
              </w:rPr>
              <w:t xml:space="preserve">. Quote retrieved June, 2022 from: </w:t>
            </w:r>
            <w:hyperlink r:id="rId15" w:history="1">
              <w:r w:rsidRPr="00552752">
                <w:rPr>
                  <w:rStyle w:val="Hyperlink"/>
                  <w:rFonts w:eastAsia="Calibri" w:cstheme="minorHAnsi"/>
                  <w:iCs/>
                  <w:noProof/>
                  <w:szCs w:val="24"/>
                </w:rPr>
                <w:t>https://allauthor.com/quotes/195116/</w:t>
              </w:r>
            </w:hyperlink>
          </w:p>
        </w:tc>
      </w:tr>
      <w:tr w:rsidR="00E410B8" w14:paraId="08F33B11" w14:textId="77777777" w:rsidTr="0022173D">
        <w:tc>
          <w:tcPr>
            <w:tcW w:w="2077" w:type="dxa"/>
          </w:tcPr>
          <w:p w14:paraId="2AC98C7F" w14:textId="1F805D8D" w:rsidR="00E410B8" w:rsidRPr="000E64DB" w:rsidRDefault="00E410B8" w:rsidP="0047341A">
            <w:pPr>
              <w:spacing w:before="120" w:after="120"/>
              <w:rPr>
                <w:rFonts w:eastAsiaTheme="majorEastAsia" w:cstheme="minorHAnsi"/>
                <w:b/>
                <w:bCs/>
                <w:szCs w:val="36"/>
              </w:rPr>
            </w:pPr>
            <w:r w:rsidRPr="000E64DB">
              <w:rPr>
                <w:rFonts w:eastAsiaTheme="majorEastAsia" w:cstheme="minorHAnsi"/>
                <w:b/>
                <w:bCs/>
                <w:szCs w:val="36"/>
              </w:rPr>
              <w:t>Question 1</w:t>
            </w:r>
            <w:r w:rsidR="00CA5157">
              <w:rPr>
                <w:rFonts w:eastAsiaTheme="majorEastAsia" w:cstheme="minorHAnsi"/>
                <w:b/>
                <w:bCs/>
                <w:szCs w:val="36"/>
              </w:rPr>
              <w:t>2</w:t>
            </w:r>
          </w:p>
        </w:tc>
        <w:tc>
          <w:tcPr>
            <w:tcW w:w="6836" w:type="dxa"/>
            <w:hideMark/>
          </w:tcPr>
          <w:p w14:paraId="111FB86F" w14:textId="36FCA2A3" w:rsidR="00E410B8" w:rsidRPr="00CA5157" w:rsidRDefault="00B23D35" w:rsidP="0047341A">
            <w:pPr>
              <w:spacing w:before="120" w:after="120"/>
              <w:rPr>
                <w:rFonts w:eastAsia="Calibri" w:cstheme="minorHAnsi"/>
                <w:noProof/>
                <w:color w:val="333333"/>
                <w:szCs w:val="24"/>
              </w:rPr>
            </w:pPr>
            <w:r w:rsidRPr="00B23D35">
              <w:rPr>
                <w:rFonts w:eastAsia="Calibri" w:cstheme="minorHAnsi"/>
                <w:noProof/>
                <w:color w:val="333333"/>
                <w:szCs w:val="24"/>
              </w:rPr>
              <w:t xml:space="preserve">Image retrieved </w:t>
            </w:r>
            <w:r>
              <w:rPr>
                <w:rFonts w:eastAsia="Calibri" w:cstheme="minorHAnsi"/>
                <w:noProof/>
                <w:color w:val="333333"/>
                <w:szCs w:val="24"/>
              </w:rPr>
              <w:t>June</w:t>
            </w:r>
            <w:r w:rsidRPr="00B23D35">
              <w:rPr>
                <w:rFonts w:eastAsia="Calibri" w:cstheme="minorHAnsi"/>
                <w:noProof/>
                <w:color w:val="333333"/>
                <w:szCs w:val="24"/>
              </w:rPr>
              <w:t xml:space="preserve"> 2022 from </w:t>
            </w:r>
            <w:r>
              <w:rPr>
                <w:rFonts w:eastAsia="Calibri" w:cstheme="minorHAnsi"/>
                <w:noProof/>
                <w:color w:val="333333"/>
                <w:szCs w:val="24"/>
              </w:rPr>
              <w:t>iStockphoto</w:t>
            </w:r>
            <w:r w:rsidRPr="00B23D35">
              <w:rPr>
                <w:rFonts w:eastAsia="Calibri" w:cstheme="minorHAnsi"/>
                <w:noProof/>
                <w:color w:val="333333"/>
                <w:szCs w:val="24"/>
              </w:rPr>
              <w:t xml:space="preserve">: </w:t>
            </w:r>
            <w:hyperlink r:id="rId16" w:history="1">
              <w:r w:rsidRPr="00552752">
                <w:rPr>
                  <w:rStyle w:val="Hyperlink"/>
                  <w:rFonts w:eastAsia="Calibri" w:cstheme="minorHAnsi"/>
                  <w:noProof/>
                  <w:szCs w:val="24"/>
                </w:rPr>
                <w:t>https://www.istockphoto.com/en/photo/fantasy-landscape-with-passage-through-different-universes-gm1200558585-343931211</w:t>
              </w:r>
            </w:hyperlink>
            <w:r>
              <w:rPr>
                <w:rFonts w:eastAsia="Calibri" w:cstheme="minorHAnsi"/>
                <w:noProof/>
                <w:color w:val="333333"/>
                <w:szCs w:val="24"/>
              </w:rPr>
              <w:t>. Reproduced with permission.</w:t>
            </w:r>
          </w:p>
        </w:tc>
      </w:tr>
    </w:tbl>
    <w:p w14:paraId="2A7C2C06" w14:textId="3FC783F1" w:rsidR="00C1024C" w:rsidRPr="003E37C1" w:rsidRDefault="00C1024C" w:rsidP="00CA1019">
      <w:pPr>
        <w:tabs>
          <w:tab w:val="right" w:pos="8914"/>
        </w:tabs>
        <w:rPr>
          <w:rFonts w:cstheme="minorHAnsi"/>
        </w:rPr>
      </w:pPr>
    </w:p>
    <w:sectPr w:rsidR="00C1024C" w:rsidRPr="003E37C1" w:rsidSect="005F535B">
      <w:headerReference w:type="default" r:id="rId17"/>
      <w:footerReference w:type="default" r:id="rId18"/>
      <w:headerReference w:type="first" r:id="rId19"/>
      <w:pgSz w:w="11906" w:h="16838"/>
      <w:pgMar w:top="1440" w:right="1440" w:bottom="1440" w:left="1440" w:header="709" w:footer="709" w:gutter="113"/>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3746F" w14:textId="77777777" w:rsidR="00D22C18" w:rsidRDefault="00D22C18" w:rsidP="008933E8">
      <w:pPr>
        <w:spacing w:line="240" w:lineRule="auto"/>
      </w:pPr>
      <w:r>
        <w:separator/>
      </w:r>
    </w:p>
  </w:endnote>
  <w:endnote w:type="continuationSeparator" w:id="0">
    <w:p w14:paraId="6965B319" w14:textId="77777777" w:rsidR="00D22C18" w:rsidRDefault="00D22C18" w:rsidP="008933E8">
      <w:pPr>
        <w:spacing w:line="240" w:lineRule="auto"/>
      </w:pPr>
      <w:r>
        <w:continuationSeparator/>
      </w:r>
    </w:p>
  </w:endnote>
  <w:endnote w:type="continuationNotice" w:id="1">
    <w:p w14:paraId="4E8ABB92" w14:textId="77777777" w:rsidR="00D22C18" w:rsidRDefault="00D22C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454C" w14:textId="02DDC151" w:rsidR="009A00D2" w:rsidRPr="0070288F" w:rsidRDefault="009A00D2" w:rsidP="00901902">
    <w:pPr>
      <w:pStyle w:val="Footer"/>
      <w:jc w:val="center"/>
      <w:rPr>
        <w:b/>
        <w:bCs/>
        <w:szCs w:val="24"/>
      </w:rPr>
    </w:pPr>
    <w:r w:rsidRPr="0070288F">
      <w:rPr>
        <w:b/>
        <w:bCs/>
        <w:szCs w:val="24"/>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2E75" w14:textId="0D90CEAA" w:rsidR="009A00D2" w:rsidRDefault="009A00D2" w:rsidP="00901902">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904E" w14:textId="44666E96" w:rsidR="00671C10" w:rsidRPr="00E01B85" w:rsidRDefault="00550461" w:rsidP="00550461">
    <w:pPr>
      <w:pStyle w:val="Footer"/>
      <w:jc w:val="center"/>
      <w:rPr>
        <w:b/>
        <w:bCs/>
        <w:szCs w:val="24"/>
      </w:rPr>
    </w:pPr>
    <w:r w:rsidRPr="0070288F">
      <w:rPr>
        <w:b/>
        <w:bCs/>
        <w:szCs w:val="24"/>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F1ED" w14:textId="77777777" w:rsidR="00D22C18" w:rsidRDefault="00D22C18" w:rsidP="008933E8">
      <w:pPr>
        <w:spacing w:line="240" w:lineRule="auto"/>
      </w:pPr>
      <w:r>
        <w:separator/>
      </w:r>
    </w:p>
  </w:footnote>
  <w:footnote w:type="continuationSeparator" w:id="0">
    <w:p w14:paraId="3FAEE5DF" w14:textId="77777777" w:rsidR="00D22C18" w:rsidRDefault="00D22C18" w:rsidP="008933E8">
      <w:pPr>
        <w:spacing w:line="240" w:lineRule="auto"/>
      </w:pPr>
      <w:r>
        <w:continuationSeparator/>
      </w:r>
    </w:p>
  </w:footnote>
  <w:footnote w:type="continuationNotice" w:id="1">
    <w:p w14:paraId="54FDEC47" w14:textId="77777777" w:rsidR="00D22C18" w:rsidRDefault="00D22C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A63C" w14:textId="75F901B8" w:rsidR="005A3823" w:rsidRPr="00E01B85" w:rsidRDefault="005A3823" w:rsidP="005F535B">
    <w:pPr>
      <w:pStyle w:val="Header"/>
      <w:framePr w:wrap="none" w:vAnchor="text" w:hAnchor="margin" w:xAlign="center" w:y="1"/>
      <w:rPr>
        <w:rStyle w:val="PageNumber"/>
        <w:szCs w:val="24"/>
      </w:rPr>
    </w:pPr>
    <w:r w:rsidRPr="00E01B85">
      <w:rPr>
        <w:rStyle w:val="PageNumber"/>
        <w:b/>
        <w:bCs/>
        <w:szCs w:val="24"/>
      </w:rPr>
      <w:fldChar w:fldCharType="begin"/>
    </w:r>
    <w:r w:rsidRPr="00E01B85">
      <w:rPr>
        <w:rStyle w:val="PageNumber"/>
        <w:b/>
        <w:bCs/>
        <w:szCs w:val="24"/>
      </w:rPr>
      <w:instrText xml:space="preserve"> PAGE </w:instrText>
    </w:r>
    <w:r w:rsidRPr="00E01B85">
      <w:rPr>
        <w:rStyle w:val="PageNumber"/>
        <w:b/>
        <w:bCs/>
        <w:szCs w:val="24"/>
      </w:rPr>
      <w:fldChar w:fldCharType="separate"/>
    </w:r>
    <w:r w:rsidRPr="00E01B85">
      <w:rPr>
        <w:rStyle w:val="PageNumber"/>
        <w:b/>
        <w:bCs/>
        <w:noProof/>
        <w:szCs w:val="24"/>
      </w:rPr>
      <w:t>20</w:t>
    </w:r>
    <w:r w:rsidRPr="00E01B85">
      <w:rPr>
        <w:rStyle w:val="PageNumber"/>
        <w:b/>
        <w:bCs/>
        <w:szCs w:val="24"/>
      </w:rPr>
      <w:fldChar w:fldCharType="end"/>
    </w:r>
  </w:p>
  <w:p w14:paraId="3295B92C" w14:textId="6A910CDC" w:rsidR="009A00D2" w:rsidRPr="005A3823" w:rsidRDefault="00523DC3" w:rsidP="008202A1">
    <w:pPr>
      <w:pStyle w:val="Header"/>
      <w:rPr>
        <w:b/>
        <w:bCs/>
        <w:sz w:val="22"/>
        <w:szCs w:val="22"/>
      </w:rPr>
    </w:pPr>
    <w:r w:rsidRPr="00E01B85">
      <w:rPr>
        <w:b/>
        <w:bCs/>
        <w:noProof/>
        <w:szCs w:val="24"/>
      </w:rPr>
      <mc:AlternateContent>
        <mc:Choice Requires="wpg">
          <w:drawing>
            <wp:anchor distT="0" distB="0" distL="114300" distR="114300" simplePos="0" relativeHeight="251658240" behindDoc="0" locked="0" layoutInCell="1" allowOverlap="1" wp14:anchorId="7AEA1242" wp14:editId="6BE5AAC0">
              <wp:simplePos x="0" y="0"/>
              <wp:positionH relativeFrom="column">
                <wp:posOffset>6086649</wp:posOffset>
              </wp:positionH>
              <wp:positionV relativeFrom="paragraph">
                <wp:posOffset>-61595</wp:posOffset>
              </wp:positionV>
              <wp:extent cx="400799" cy="9920605"/>
              <wp:effectExtent l="0" t="0" r="5715" b="23495"/>
              <wp:wrapNone/>
              <wp:docPr id="6" name="Group 6"/>
              <wp:cNvGraphicFramePr/>
              <a:graphic xmlns:a="http://schemas.openxmlformats.org/drawingml/2006/main">
                <a:graphicData uri="http://schemas.microsoft.com/office/word/2010/wordprocessingGroup">
                  <wpg:wgp>
                    <wpg:cNvGrpSpPr/>
                    <wpg:grpSpPr>
                      <a:xfrm>
                        <a:off x="0" y="0"/>
                        <a:ext cx="400799" cy="9920605"/>
                        <a:chOff x="0" y="0"/>
                        <a:chExt cx="400799" cy="9920605"/>
                      </a:xfrm>
                    </wpg:grpSpPr>
                    <wps:wsp>
                      <wps:cNvPr id="2" name="Text Box 2"/>
                      <wps:cNvSpPr txBox="1"/>
                      <wps:spPr>
                        <a:xfrm rot="10800000" flipV="1">
                          <a:off x="37579" y="0"/>
                          <a:ext cx="363220" cy="9845040"/>
                        </a:xfrm>
                        <a:prstGeom prst="rect">
                          <a:avLst/>
                        </a:prstGeom>
                        <a:solidFill>
                          <a:schemeClr val="lt1"/>
                        </a:solidFill>
                        <a:ln w="6350">
                          <a:noFill/>
                        </a:ln>
                      </wps:spPr>
                      <wps:txbx>
                        <w:txbxContent>
                          <w:p w14:paraId="3385C178" w14:textId="7D7C35D7" w:rsidR="00B06E6E" w:rsidRPr="002155FD" w:rsidRDefault="0053729F" w:rsidP="002155FD">
                            <w:pPr>
                              <w:pBdr>
                                <w:left w:val="single" w:sz="4" w:space="4" w:color="auto"/>
                              </w:pBdr>
                              <w:jc w:val="center"/>
                              <w:rPr>
                                <w:color w:val="A6A6A6" w:themeColor="background1" w:themeShade="A6"/>
                                <w14:textOutline w14:w="9525" w14:cap="rnd" w14:cmpd="sng" w14:algn="ctr">
                                  <w14:noFill/>
                                  <w14:prstDash w14:val="solid"/>
                                  <w14:bevel/>
                                </w14:textOutline>
                              </w:rPr>
                            </w:pPr>
                            <w:r w:rsidRPr="002155FD">
                              <w:rPr>
                                <w:color w:val="A6A6A6" w:themeColor="background1" w:themeShade="A6"/>
                                <w14:textOutline w14:w="9525" w14:cap="rnd" w14:cmpd="sng" w14:algn="ctr">
                                  <w14:noFill/>
                                  <w14:prstDash w14:val="solid"/>
                                  <w14:bevel/>
                                </w14:textOutline>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Straight Connector 4"/>
                      <wps:cNvCnPr/>
                      <wps:spPr>
                        <a:xfrm>
                          <a:off x="0" y="0"/>
                          <a:ext cx="0" cy="992060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EA1242" id="Group 6" o:spid="_x0000_s1027" style="position:absolute;margin-left:479.25pt;margin-top:-4.85pt;width:31.55pt;height:781.15pt;z-index:251658240" coordsize="4007,9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">
              <v:shapetype id="_x0000_t202" coordsize="21600,21600" o:spt="202" path="m,l,21600r21600,l21600,xe">
                <v:stroke joinstyle="miter"/>
                <v:path gradientshapeok="t" o:connecttype="rect"/>
              </v:shapetype>
              <v:shape id="Text Box 2" o:spid="_x0000_s1028" type="#_x0000_t202" style="position:absolute;left:375;width:3632;height:9845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" fillcolor="white [3201]" stroked="f" strokeweight=".5pt">
                <v:textbox style="layout-flow:vertical;mso-layout-flow-alt:bottom-to-top">
                  <w:txbxContent>
                    <w:p w14:paraId="3385C178" w14:textId="7D7C35D7" w:rsidR="00B06E6E" w:rsidRPr="002155FD" w:rsidRDefault="0053729F" w:rsidP="002155FD">
                      <w:pPr>
                        <w:pBdr>
                          <w:left w:val="single" w:sz="4" w:space="4" w:color="auto"/>
                        </w:pBdr>
                        <w:jc w:val="center"/>
                        <w:rPr>
                          <w:color w:val="A6A6A6" w:themeColor="background1" w:themeShade="A6"/>
                          <w14:textOutline w14:w="9525" w14:cap="rnd" w14:cmpd="sng" w14:algn="ctr">
                            <w14:noFill/>
                            <w14:prstDash w14:val="solid"/>
                            <w14:bevel/>
                          </w14:textOutline>
                        </w:rPr>
                      </w:pPr>
                      <w:r w:rsidRPr="002155FD">
                        <w:rPr>
                          <w:color w:val="A6A6A6" w:themeColor="background1" w:themeShade="A6"/>
                          <w14:textOutline w14:w="9525" w14:cap="rnd" w14:cmpd="sng" w14:algn="ctr">
                            <w14:noFill/>
                            <w14:prstDash w14:val="solid"/>
                            <w14:bevel/>
                          </w14:textOutline>
                        </w:rPr>
                        <w:t>DO NOT WRITE IN THIS AREA AS IT WILL BE CUT OFF</w:t>
                      </w:r>
                    </w:p>
                  </w:txbxContent>
                </v:textbox>
              </v:shape>
              <v:line id="Straight Connector 4" o:spid="_x0000_s1029" style="position:absolute;visibility:visible;mso-wrap-style:square" from="0,0" to="0,99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" strokecolor="#a5a5a5 [2092]" strokeweight="1pt">
                <v:stroke joinstyle="miter"/>
              </v:line>
            </v:group>
          </w:pict>
        </mc:Fallback>
      </mc:AlternateContent>
    </w:r>
    <w:r w:rsidR="008202A1" w:rsidRPr="00E01B85">
      <w:rPr>
        <w:rStyle w:val="PageNumber"/>
        <w:b/>
        <w:bCs/>
        <w:szCs w:val="24"/>
      </w:rPr>
      <w:t>ENGLISH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6852767"/>
      <w:docPartObj>
        <w:docPartGallery w:val="Page Numbers (Top of Page)"/>
        <w:docPartUnique/>
      </w:docPartObj>
    </w:sdtPr>
    <w:sdtContent>
      <w:p w14:paraId="6CC3F597" w14:textId="2741DF20" w:rsidR="005A3823" w:rsidRDefault="005A3823" w:rsidP="005F535B">
        <w:pPr>
          <w:pStyle w:val="Header"/>
          <w:framePr w:wrap="none" w:vAnchor="text" w:hAnchor="margin" w:xAlign="center" w:y="1"/>
          <w:rPr>
            <w:rStyle w:val="PageNumber"/>
          </w:rPr>
        </w:pPr>
        <w:r w:rsidRPr="00E01B85">
          <w:rPr>
            <w:rStyle w:val="PageNumber"/>
            <w:b/>
            <w:bCs/>
            <w:szCs w:val="24"/>
          </w:rPr>
          <w:fldChar w:fldCharType="begin"/>
        </w:r>
        <w:r w:rsidRPr="00E01B85">
          <w:rPr>
            <w:rStyle w:val="PageNumber"/>
            <w:b/>
            <w:bCs/>
            <w:szCs w:val="24"/>
          </w:rPr>
          <w:instrText xml:space="preserve"> PAGE </w:instrText>
        </w:r>
        <w:r w:rsidRPr="00E01B85">
          <w:rPr>
            <w:rStyle w:val="PageNumber"/>
            <w:b/>
            <w:bCs/>
            <w:szCs w:val="24"/>
          </w:rPr>
          <w:fldChar w:fldCharType="separate"/>
        </w:r>
        <w:r w:rsidRPr="00E01B85">
          <w:rPr>
            <w:rStyle w:val="PageNumber"/>
            <w:b/>
            <w:bCs/>
            <w:noProof/>
            <w:szCs w:val="24"/>
          </w:rPr>
          <w:t>29</w:t>
        </w:r>
        <w:r w:rsidRPr="00E01B85">
          <w:rPr>
            <w:rStyle w:val="PageNumber"/>
            <w:b/>
            <w:bCs/>
            <w:szCs w:val="24"/>
          </w:rPr>
          <w:fldChar w:fldCharType="end"/>
        </w:r>
      </w:p>
    </w:sdtContent>
  </w:sdt>
  <w:p w14:paraId="13DCA4E4" w14:textId="5F0D2903" w:rsidR="00671C10" w:rsidRPr="00230B13" w:rsidRDefault="005A3823" w:rsidP="00671C10">
    <w:pPr>
      <w:pStyle w:val="Header"/>
      <w:rPr>
        <w:b/>
        <w:bCs/>
      </w:rPr>
    </w:pPr>
    <w:r>
      <w:rPr>
        <w:b/>
        <w:bCs/>
      </w:rPr>
      <w:tab/>
    </w:r>
    <w:r>
      <w:rPr>
        <w:b/>
        <w:bCs/>
      </w:rPr>
      <w:tab/>
    </w:r>
    <w:r w:rsidRPr="005A3823">
      <w:rPr>
        <w:b/>
        <w:bCs/>
        <w:szCs w:val="24"/>
      </w:rPr>
      <w:t>ENGLISH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420779"/>
      <w:docPartObj>
        <w:docPartGallery w:val="Page Numbers (Top of Page)"/>
        <w:docPartUnique/>
      </w:docPartObj>
    </w:sdtPr>
    <w:sdtContent>
      <w:p w14:paraId="7862B650" w14:textId="34B8CA6A" w:rsidR="005F535B" w:rsidRDefault="005F535B" w:rsidP="00994BD7">
        <w:pPr>
          <w:pStyle w:val="Header"/>
          <w:framePr w:wrap="none" w:vAnchor="text" w:hAnchor="margin" w:xAlign="center" w:y="1"/>
          <w:rPr>
            <w:rStyle w:val="PageNumber"/>
          </w:rPr>
        </w:pPr>
        <w:r w:rsidRPr="005F535B">
          <w:rPr>
            <w:rStyle w:val="PageNumber"/>
            <w:b/>
            <w:bCs/>
          </w:rPr>
          <w:fldChar w:fldCharType="begin"/>
        </w:r>
        <w:r w:rsidRPr="005F535B">
          <w:rPr>
            <w:rStyle w:val="PageNumber"/>
            <w:b/>
            <w:bCs/>
          </w:rPr>
          <w:instrText xml:space="preserve"> PAGE </w:instrText>
        </w:r>
        <w:r w:rsidRPr="005F535B">
          <w:rPr>
            <w:rStyle w:val="PageNumber"/>
            <w:b/>
            <w:bCs/>
          </w:rPr>
          <w:fldChar w:fldCharType="separate"/>
        </w:r>
        <w:r w:rsidRPr="005F535B">
          <w:rPr>
            <w:rStyle w:val="PageNumber"/>
            <w:b/>
            <w:bCs/>
            <w:noProof/>
          </w:rPr>
          <w:t>2</w:t>
        </w:r>
        <w:r w:rsidRPr="005F535B">
          <w:rPr>
            <w:rStyle w:val="PageNumber"/>
            <w:b/>
            <w:bCs/>
          </w:rPr>
          <w:fldChar w:fldCharType="end"/>
        </w:r>
      </w:p>
    </w:sdtContent>
  </w:sdt>
  <w:p w14:paraId="121554A1" w14:textId="77777777" w:rsidR="005F535B" w:rsidRPr="005F535B" w:rsidRDefault="005F535B">
    <w:pPr>
      <w:pStyle w:val="Header"/>
      <w:rPr>
        <w:b/>
        <w:bCs/>
      </w:rPr>
    </w:pPr>
    <w:r w:rsidRPr="005F535B">
      <w:rPr>
        <w:b/>
        <w:bCs/>
      </w:rPr>
      <w:t>ENGLISH</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1A6CF84A"/>
    <w:lvl w:ilvl="0">
      <w:start w:val="1"/>
      <w:numFmt w:val="decimal"/>
      <w:lvlText w:val="%1."/>
      <w:lvlJc w:val="left"/>
      <w:pPr>
        <w:ind w:left="827" w:hanging="709"/>
      </w:pPr>
      <w:rPr>
        <w:rFonts w:asciiTheme="minorHAnsi" w:hAnsiTheme="minorHAnsi" w:cstheme="minorHAnsi" w:hint="default"/>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0AC67E8"/>
    <w:multiLevelType w:val="hybridMultilevel"/>
    <w:tmpl w:val="A6FC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46AE4"/>
    <w:multiLevelType w:val="hybridMultilevel"/>
    <w:tmpl w:val="FE76B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AD6644"/>
    <w:multiLevelType w:val="hybridMultilevel"/>
    <w:tmpl w:val="078CC4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B381C9E"/>
    <w:multiLevelType w:val="hybridMultilevel"/>
    <w:tmpl w:val="E564E6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A316EE"/>
    <w:multiLevelType w:val="hybridMultilevel"/>
    <w:tmpl w:val="9A7AB154"/>
    <w:lvl w:ilvl="0" w:tplc="95D20796">
      <w:start w:val="1"/>
      <w:numFmt w:val="lowerLetter"/>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3106A8"/>
    <w:multiLevelType w:val="hybridMultilevel"/>
    <w:tmpl w:val="29646C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D7E0F"/>
    <w:multiLevelType w:val="hybridMultilevel"/>
    <w:tmpl w:val="BC4C670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15:restartNumberingAfterBreak="0">
    <w:nsid w:val="163D4F6D"/>
    <w:multiLevelType w:val="multilevel"/>
    <w:tmpl w:val="49DAABB2"/>
    <w:lvl w:ilvl="0">
      <w:start w:val="2"/>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6AB4993"/>
    <w:multiLevelType w:val="hybridMultilevel"/>
    <w:tmpl w:val="C49C3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3217DD"/>
    <w:multiLevelType w:val="hybridMultilevel"/>
    <w:tmpl w:val="9FA40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F65C5"/>
    <w:multiLevelType w:val="hybridMultilevel"/>
    <w:tmpl w:val="9DAC775A"/>
    <w:lvl w:ilvl="0" w:tplc="4FFCD486">
      <w:start w:val="1"/>
      <w:numFmt w:val="lowerRoman"/>
      <w:lvlText w:val="%1)"/>
      <w:lvlJc w:val="left"/>
      <w:pPr>
        <w:ind w:left="1077" w:hanging="72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15:restartNumberingAfterBreak="0">
    <w:nsid w:val="2F6A3A3E"/>
    <w:multiLevelType w:val="hybridMultilevel"/>
    <w:tmpl w:val="30FE0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865C93"/>
    <w:multiLevelType w:val="hybridMultilevel"/>
    <w:tmpl w:val="DEBEA168"/>
    <w:lvl w:ilvl="0" w:tplc="FFFFFFFF">
      <w:start w:val="1"/>
      <w:numFmt w:val="decimal"/>
      <w:suff w:val="space"/>
      <w:lvlText w:val="Question %1"/>
      <w:lvlJc w:val="left"/>
      <w:pPr>
        <w:ind w:left="1146" w:hanging="1146"/>
      </w:pPr>
      <w:rPr>
        <w:b/>
        <w:bCs/>
        <w:sz w:val="24"/>
      </w:rPr>
    </w:lvl>
    <w:lvl w:ilvl="1" w:tplc="95D20796">
      <w:start w:val="1"/>
      <w:numFmt w:val="lowerLetter"/>
      <w:lvlText w:val="%2)"/>
      <w:lvlJc w:val="left"/>
      <w:pPr>
        <w:ind w:left="357" w:hanging="357"/>
      </w:pPr>
      <w:rPr>
        <w:rFonts w:hint="default"/>
      </w:rPr>
    </w:lvl>
    <w:lvl w:ilvl="2" w:tplc="0C090001">
      <w:start w:val="1"/>
      <w:numFmt w:val="bullet"/>
      <w:lvlText w:val=""/>
      <w:lvlJc w:val="left"/>
      <w:pPr>
        <w:ind w:left="2160" w:hanging="180"/>
      </w:pPr>
      <w:rPr>
        <w:rFonts w:ascii="Symbol" w:hAnsi="Symbol" w:hint="default"/>
      </w:rPr>
    </w:lvl>
    <w:lvl w:ilvl="3" w:tplc="56F8BA76">
      <w:start w:val="2"/>
      <w:numFmt w:val="lowerRoman"/>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EA3B82"/>
    <w:multiLevelType w:val="hybridMultilevel"/>
    <w:tmpl w:val="3AC02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E9942C"/>
    <w:multiLevelType w:val="hybridMultilevel"/>
    <w:tmpl w:val="A4A86DAE"/>
    <w:lvl w:ilvl="0" w:tplc="49FEF3D8">
      <w:start w:val="1"/>
      <w:numFmt w:val="decimal"/>
      <w:lvlText w:val="Question %1"/>
      <w:lvlJc w:val="left"/>
      <w:pPr>
        <w:ind w:left="1146" w:hanging="1146"/>
      </w:pPr>
    </w:lvl>
    <w:lvl w:ilvl="1" w:tplc="334E7F58">
      <w:start w:val="1"/>
      <w:numFmt w:val="lowerLetter"/>
      <w:lvlText w:val="%2."/>
      <w:lvlJc w:val="left"/>
      <w:pPr>
        <w:ind w:left="1440" w:hanging="360"/>
      </w:pPr>
    </w:lvl>
    <w:lvl w:ilvl="2" w:tplc="E1DEB51A">
      <w:start w:val="1"/>
      <w:numFmt w:val="lowerRoman"/>
      <w:lvlText w:val="%3."/>
      <w:lvlJc w:val="right"/>
      <w:pPr>
        <w:ind w:left="2160" w:hanging="180"/>
      </w:pPr>
    </w:lvl>
    <w:lvl w:ilvl="3" w:tplc="167CECD0">
      <w:start w:val="1"/>
      <w:numFmt w:val="decimal"/>
      <w:lvlText w:val="%4."/>
      <w:lvlJc w:val="left"/>
      <w:pPr>
        <w:ind w:left="2880" w:hanging="360"/>
      </w:pPr>
    </w:lvl>
    <w:lvl w:ilvl="4" w:tplc="7076B800">
      <w:start w:val="1"/>
      <w:numFmt w:val="lowerLetter"/>
      <w:lvlText w:val="%5."/>
      <w:lvlJc w:val="left"/>
      <w:pPr>
        <w:ind w:left="3600" w:hanging="360"/>
      </w:pPr>
    </w:lvl>
    <w:lvl w:ilvl="5" w:tplc="45DA1854">
      <w:start w:val="1"/>
      <w:numFmt w:val="lowerRoman"/>
      <w:lvlText w:val="%6."/>
      <w:lvlJc w:val="right"/>
      <w:pPr>
        <w:ind w:left="4320" w:hanging="180"/>
      </w:pPr>
    </w:lvl>
    <w:lvl w:ilvl="6" w:tplc="9266F522">
      <w:start w:val="1"/>
      <w:numFmt w:val="decimal"/>
      <w:lvlText w:val="%7."/>
      <w:lvlJc w:val="left"/>
      <w:pPr>
        <w:ind w:left="5040" w:hanging="360"/>
      </w:pPr>
    </w:lvl>
    <w:lvl w:ilvl="7" w:tplc="BB16CDF0">
      <w:start w:val="1"/>
      <w:numFmt w:val="lowerLetter"/>
      <w:lvlText w:val="%8."/>
      <w:lvlJc w:val="left"/>
      <w:pPr>
        <w:ind w:left="5760" w:hanging="360"/>
      </w:pPr>
    </w:lvl>
    <w:lvl w:ilvl="8" w:tplc="FB9E82E2">
      <w:start w:val="1"/>
      <w:numFmt w:val="lowerRoman"/>
      <w:lvlText w:val="%9."/>
      <w:lvlJc w:val="right"/>
      <w:pPr>
        <w:ind w:left="6480" w:hanging="180"/>
      </w:pPr>
    </w:lvl>
  </w:abstractNum>
  <w:abstractNum w:abstractNumId="17" w15:restartNumberingAfterBreak="0">
    <w:nsid w:val="36477FEC"/>
    <w:multiLevelType w:val="hybridMultilevel"/>
    <w:tmpl w:val="938A92B4"/>
    <w:lvl w:ilvl="0" w:tplc="4DB2233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211FF9"/>
    <w:multiLevelType w:val="hybridMultilevel"/>
    <w:tmpl w:val="9FA40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D16240"/>
    <w:multiLevelType w:val="hybridMultilevel"/>
    <w:tmpl w:val="9A7AB154"/>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D12F0B"/>
    <w:multiLevelType w:val="hybridMultilevel"/>
    <w:tmpl w:val="FD0E94CC"/>
    <w:lvl w:ilvl="0" w:tplc="5886A62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D606D5"/>
    <w:multiLevelType w:val="hybridMultilevel"/>
    <w:tmpl w:val="9BEAFB4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15:restartNumberingAfterBreak="0">
    <w:nsid w:val="3E8F3006"/>
    <w:multiLevelType w:val="hybridMultilevel"/>
    <w:tmpl w:val="AA540442"/>
    <w:lvl w:ilvl="0" w:tplc="526C4F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1075DF4"/>
    <w:multiLevelType w:val="hybridMultilevel"/>
    <w:tmpl w:val="47064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290D51"/>
    <w:multiLevelType w:val="hybridMultilevel"/>
    <w:tmpl w:val="76B8ED14"/>
    <w:lvl w:ilvl="0" w:tplc="3B72FF9A">
      <w:start w:val="2"/>
      <w:numFmt w:val="bullet"/>
      <w:lvlText w:val="-"/>
      <w:lvlJc w:val="left"/>
      <w:pPr>
        <w:ind w:left="1265" w:hanging="360"/>
      </w:pPr>
      <w:rPr>
        <w:rFonts w:ascii="Calibri" w:eastAsiaTheme="minorHAnsi" w:hAnsi="Calibri" w:cs="Calibri" w:hint="default"/>
      </w:rPr>
    </w:lvl>
    <w:lvl w:ilvl="1" w:tplc="0C090003" w:tentative="1">
      <w:start w:val="1"/>
      <w:numFmt w:val="bullet"/>
      <w:lvlText w:val="o"/>
      <w:lvlJc w:val="left"/>
      <w:pPr>
        <w:ind w:left="1985" w:hanging="360"/>
      </w:pPr>
      <w:rPr>
        <w:rFonts w:ascii="Courier New" w:hAnsi="Courier New" w:cs="Courier New" w:hint="default"/>
      </w:rPr>
    </w:lvl>
    <w:lvl w:ilvl="2" w:tplc="0C090005" w:tentative="1">
      <w:start w:val="1"/>
      <w:numFmt w:val="bullet"/>
      <w:lvlText w:val=""/>
      <w:lvlJc w:val="left"/>
      <w:pPr>
        <w:ind w:left="2705" w:hanging="360"/>
      </w:pPr>
      <w:rPr>
        <w:rFonts w:ascii="Wingdings" w:hAnsi="Wingdings" w:hint="default"/>
      </w:rPr>
    </w:lvl>
    <w:lvl w:ilvl="3" w:tplc="0C090001" w:tentative="1">
      <w:start w:val="1"/>
      <w:numFmt w:val="bullet"/>
      <w:lvlText w:val=""/>
      <w:lvlJc w:val="left"/>
      <w:pPr>
        <w:ind w:left="3425" w:hanging="360"/>
      </w:pPr>
      <w:rPr>
        <w:rFonts w:ascii="Symbol" w:hAnsi="Symbol" w:hint="default"/>
      </w:rPr>
    </w:lvl>
    <w:lvl w:ilvl="4" w:tplc="0C090003" w:tentative="1">
      <w:start w:val="1"/>
      <w:numFmt w:val="bullet"/>
      <w:lvlText w:val="o"/>
      <w:lvlJc w:val="left"/>
      <w:pPr>
        <w:ind w:left="4145" w:hanging="360"/>
      </w:pPr>
      <w:rPr>
        <w:rFonts w:ascii="Courier New" w:hAnsi="Courier New" w:cs="Courier New" w:hint="default"/>
      </w:rPr>
    </w:lvl>
    <w:lvl w:ilvl="5" w:tplc="0C090005" w:tentative="1">
      <w:start w:val="1"/>
      <w:numFmt w:val="bullet"/>
      <w:lvlText w:val=""/>
      <w:lvlJc w:val="left"/>
      <w:pPr>
        <w:ind w:left="4865" w:hanging="360"/>
      </w:pPr>
      <w:rPr>
        <w:rFonts w:ascii="Wingdings" w:hAnsi="Wingdings" w:hint="default"/>
      </w:rPr>
    </w:lvl>
    <w:lvl w:ilvl="6" w:tplc="0C090001" w:tentative="1">
      <w:start w:val="1"/>
      <w:numFmt w:val="bullet"/>
      <w:lvlText w:val=""/>
      <w:lvlJc w:val="left"/>
      <w:pPr>
        <w:ind w:left="5585" w:hanging="360"/>
      </w:pPr>
      <w:rPr>
        <w:rFonts w:ascii="Symbol" w:hAnsi="Symbol" w:hint="default"/>
      </w:rPr>
    </w:lvl>
    <w:lvl w:ilvl="7" w:tplc="0C090003" w:tentative="1">
      <w:start w:val="1"/>
      <w:numFmt w:val="bullet"/>
      <w:lvlText w:val="o"/>
      <w:lvlJc w:val="left"/>
      <w:pPr>
        <w:ind w:left="6305" w:hanging="360"/>
      </w:pPr>
      <w:rPr>
        <w:rFonts w:ascii="Courier New" w:hAnsi="Courier New" w:cs="Courier New" w:hint="default"/>
      </w:rPr>
    </w:lvl>
    <w:lvl w:ilvl="8" w:tplc="0C090005" w:tentative="1">
      <w:start w:val="1"/>
      <w:numFmt w:val="bullet"/>
      <w:lvlText w:val=""/>
      <w:lvlJc w:val="left"/>
      <w:pPr>
        <w:ind w:left="7025" w:hanging="360"/>
      </w:pPr>
      <w:rPr>
        <w:rFonts w:ascii="Wingdings" w:hAnsi="Wingdings" w:hint="default"/>
      </w:rPr>
    </w:lvl>
  </w:abstractNum>
  <w:abstractNum w:abstractNumId="25" w15:restartNumberingAfterBreak="0">
    <w:nsid w:val="4E683E5A"/>
    <w:multiLevelType w:val="hybridMultilevel"/>
    <w:tmpl w:val="7026BCDE"/>
    <w:lvl w:ilvl="0" w:tplc="2C3C7E3A">
      <w:start w:val="1"/>
      <w:numFmt w:val="bullet"/>
      <w:lvlText w:val=""/>
      <w:lvlJc w:val="left"/>
      <w:pPr>
        <w:ind w:left="720" w:hanging="360"/>
      </w:pPr>
      <w:rPr>
        <w:rFonts w:ascii="Symbol" w:hAnsi="Symbol" w:hint="default"/>
      </w:rPr>
    </w:lvl>
    <w:lvl w:ilvl="1" w:tplc="E0B07C48">
      <w:start w:val="1"/>
      <w:numFmt w:val="bullet"/>
      <w:lvlText w:val="o"/>
      <w:lvlJc w:val="left"/>
      <w:pPr>
        <w:ind w:left="1440" w:hanging="360"/>
      </w:pPr>
      <w:rPr>
        <w:rFonts w:ascii="Courier New" w:hAnsi="Courier New" w:hint="default"/>
      </w:rPr>
    </w:lvl>
    <w:lvl w:ilvl="2" w:tplc="3C945FAE">
      <w:start w:val="1"/>
      <w:numFmt w:val="bullet"/>
      <w:lvlText w:val=""/>
      <w:lvlJc w:val="left"/>
      <w:pPr>
        <w:ind w:left="2160" w:hanging="360"/>
      </w:pPr>
      <w:rPr>
        <w:rFonts w:ascii="Wingdings" w:hAnsi="Wingdings" w:hint="default"/>
      </w:rPr>
    </w:lvl>
    <w:lvl w:ilvl="3" w:tplc="2CAE9062">
      <w:start w:val="1"/>
      <w:numFmt w:val="bullet"/>
      <w:lvlText w:val=""/>
      <w:lvlJc w:val="left"/>
      <w:pPr>
        <w:ind w:left="2880" w:hanging="360"/>
      </w:pPr>
      <w:rPr>
        <w:rFonts w:ascii="Symbol" w:hAnsi="Symbol" w:hint="default"/>
      </w:rPr>
    </w:lvl>
    <w:lvl w:ilvl="4" w:tplc="AA726F24">
      <w:start w:val="1"/>
      <w:numFmt w:val="bullet"/>
      <w:lvlText w:val="o"/>
      <w:lvlJc w:val="left"/>
      <w:pPr>
        <w:ind w:left="3600" w:hanging="360"/>
      </w:pPr>
      <w:rPr>
        <w:rFonts w:ascii="Courier New" w:hAnsi="Courier New" w:hint="default"/>
      </w:rPr>
    </w:lvl>
    <w:lvl w:ilvl="5" w:tplc="572CCFC4">
      <w:start w:val="1"/>
      <w:numFmt w:val="bullet"/>
      <w:lvlText w:val=""/>
      <w:lvlJc w:val="left"/>
      <w:pPr>
        <w:ind w:left="4320" w:hanging="360"/>
      </w:pPr>
      <w:rPr>
        <w:rFonts w:ascii="Wingdings" w:hAnsi="Wingdings" w:hint="default"/>
      </w:rPr>
    </w:lvl>
    <w:lvl w:ilvl="6" w:tplc="0D802B04">
      <w:start w:val="1"/>
      <w:numFmt w:val="bullet"/>
      <w:lvlText w:val=""/>
      <w:lvlJc w:val="left"/>
      <w:pPr>
        <w:ind w:left="5040" w:hanging="360"/>
      </w:pPr>
      <w:rPr>
        <w:rFonts w:ascii="Symbol" w:hAnsi="Symbol" w:hint="default"/>
      </w:rPr>
    </w:lvl>
    <w:lvl w:ilvl="7" w:tplc="7BA29818">
      <w:start w:val="1"/>
      <w:numFmt w:val="bullet"/>
      <w:lvlText w:val="o"/>
      <w:lvlJc w:val="left"/>
      <w:pPr>
        <w:ind w:left="5760" w:hanging="360"/>
      </w:pPr>
      <w:rPr>
        <w:rFonts w:ascii="Courier New" w:hAnsi="Courier New" w:hint="default"/>
      </w:rPr>
    </w:lvl>
    <w:lvl w:ilvl="8" w:tplc="35EC0A9E">
      <w:start w:val="1"/>
      <w:numFmt w:val="bullet"/>
      <w:lvlText w:val=""/>
      <w:lvlJc w:val="left"/>
      <w:pPr>
        <w:ind w:left="6480" w:hanging="360"/>
      </w:pPr>
      <w:rPr>
        <w:rFonts w:ascii="Wingdings" w:hAnsi="Wingdings" w:hint="default"/>
      </w:rPr>
    </w:lvl>
  </w:abstractNum>
  <w:abstractNum w:abstractNumId="26" w15:restartNumberingAfterBreak="0">
    <w:nsid w:val="566B05B0"/>
    <w:multiLevelType w:val="hybridMultilevel"/>
    <w:tmpl w:val="B066C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DF5352"/>
    <w:multiLevelType w:val="hybridMultilevel"/>
    <w:tmpl w:val="D3367F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26933CF"/>
    <w:multiLevelType w:val="hybridMultilevel"/>
    <w:tmpl w:val="93E8C9D6"/>
    <w:lvl w:ilvl="0" w:tplc="0EC03D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654A37"/>
    <w:multiLevelType w:val="hybridMultilevel"/>
    <w:tmpl w:val="DBA8644A"/>
    <w:lvl w:ilvl="0" w:tplc="FD2AFDBC">
      <w:start w:val="1"/>
      <w:numFmt w:val="bullet"/>
      <w:lvlText w:val=""/>
      <w:lvlJc w:val="left"/>
      <w:pPr>
        <w:ind w:left="720" w:hanging="360"/>
      </w:pPr>
      <w:rPr>
        <w:rFonts w:ascii="Symbol" w:hAnsi="Symbol" w:hint="default"/>
      </w:rPr>
    </w:lvl>
    <w:lvl w:ilvl="1" w:tplc="D3DAFAD6">
      <w:start w:val="1"/>
      <w:numFmt w:val="bullet"/>
      <w:lvlText w:val="o"/>
      <w:lvlJc w:val="left"/>
      <w:pPr>
        <w:ind w:left="1440" w:hanging="360"/>
      </w:pPr>
      <w:rPr>
        <w:rFonts w:ascii="Courier New" w:hAnsi="Courier New" w:hint="default"/>
      </w:rPr>
    </w:lvl>
    <w:lvl w:ilvl="2" w:tplc="A41A0A7A">
      <w:start w:val="1"/>
      <w:numFmt w:val="bullet"/>
      <w:lvlText w:val=""/>
      <w:lvlJc w:val="left"/>
      <w:pPr>
        <w:ind w:left="2160" w:hanging="360"/>
      </w:pPr>
      <w:rPr>
        <w:rFonts w:ascii="Wingdings" w:hAnsi="Wingdings" w:hint="default"/>
      </w:rPr>
    </w:lvl>
    <w:lvl w:ilvl="3" w:tplc="5A40A210">
      <w:start w:val="1"/>
      <w:numFmt w:val="bullet"/>
      <w:lvlText w:val=""/>
      <w:lvlJc w:val="left"/>
      <w:pPr>
        <w:ind w:left="2880" w:hanging="360"/>
      </w:pPr>
      <w:rPr>
        <w:rFonts w:ascii="Symbol" w:hAnsi="Symbol" w:hint="default"/>
      </w:rPr>
    </w:lvl>
    <w:lvl w:ilvl="4" w:tplc="A6FC7A6A">
      <w:start w:val="1"/>
      <w:numFmt w:val="bullet"/>
      <w:lvlText w:val="o"/>
      <w:lvlJc w:val="left"/>
      <w:pPr>
        <w:ind w:left="3600" w:hanging="360"/>
      </w:pPr>
      <w:rPr>
        <w:rFonts w:ascii="Courier New" w:hAnsi="Courier New" w:hint="default"/>
      </w:rPr>
    </w:lvl>
    <w:lvl w:ilvl="5" w:tplc="AD4A7A02">
      <w:start w:val="1"/>
      <w:numFmt w:val="bullet"/>
      <w:lvlText w:val=""/>
      <w:lvlJc w:val="left"/>
      <w:pPr>
        <w:ind w:left="4320" w:hanging="360"/>
      </w:pPr>
      <w:rPr>
        <w:rFonts w:ascii="Wingdings" w:hAnsi="Wingdings" w:hint="default"/>
      </w:rPr>
    </w:lvl>
    <w:lvl w:ilvl="6" w:tplc="F976F040">
      <w:start w:val="1"/>
      <w:numFmt w:val="bullet"/>
      <w:lvlText w:val=""/>
      <w:lvlJc w:val="left"/>
      <w:pPr>
        <w:ind w:left="5040" w:hanging="360"/>
      </w:pPr>
      <w:rPr>
        <w:rFonts w:ascii="Symbol" w:hAnsi="Symbol" w:hint="default"/>
      </w:rPr>
    </w:lvl>
    <w:lvl w:ilvl="7" w:tplc="9044084C">
      <w:start w:val="1"/>
      <w:numFmt w:val="bullet"/>
      <w:lvlText w:val="o"/>
      <w:lvlJc w:val="left"/>
      <w:pPr>
        <w:ind w:left="5760" w:hanging="360"/>
      </w:pPr>
      <w:rPr>
        <w:rFonts w:ascii="Courier New" w:hAnsi="Courier New" w:hint="default"/>
      </w:rPr>
    </w:lvl>
    <w:lvl w:ilvl="8" w:tplc="C9AA0C16">
      <w:start w:val="1"/>
      <w:numFmt w:val="bullet"/>
      <w:lvlText w:val=""/>
      <w:lvlJc w:val="left"/>
      <w:pPr>
        <w:ind w:left="6480" w:hanging="360"/>
      </w:pPr>
      <w:rPr>
        <w:rFonts w:ascii="Wingdings" w:hAnsi="Wingdings" w:hint="default"/>
      </w:rPr>
    </w:lvl>
  </w:abstractNum>
  <w:abstractNum w:abstractNumId="30" w15:restartNumberingAfterBreak="0">
    <w:nsid w:val="647356D9"/>
    <w:multiLevelType w:val="hybridMultilevel"/>
    <w:tmpl w:val="0C80F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6B672A"/>
    <w:multiLevelType w:val="hybridMultilevel"/>
    <w:tmpl w:val="E110D05A"/>
    <w:lvl w:ilvl="0" w:tplc="7F3A5706">
      <w:start w:val="1"/>
      <w:numFmt w:val="decimal"/>
      <w:lvlText w:val="Question %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937D71"/>
    <w:multiLevelType w:val="hybridMultilevel"/>
    <w:tmpl w:val="9E12941E"/>
    <w:lvl w:ilvl="0" w:tplc="56E401D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CBF2513"/>
    <w:multiLevelType w:val="hybridMultilevel"/>
    <w:tmpl w:val="F5CAE4D4"/>
    <w:lvl w:ilvl="0" w:tplc="82EE603E">
      <w:start w:val="1"/>
      <w:numFmt w:val="bullet"/>
      <w:lvlText w:val=""/>
      <w:lvlJc w:val="left"/>
      <w:pPr>
        <w:ind w:left="502"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3D8A626A">
      <w:start w:val="1"/>
      <w:numFmt w:val="bullet"/>
      <w:lvlText w:val=""/>
      <w:lvlJc w:val="left"/>
      <w:pPr>
        <w:ind w:left="868" w:hanging="363"/>
      </w:pPr>
      <w:rPr>
        <w:rFonts w:ascii="Wingdings" w:hAnsi="Wingdings" w:hint="default"/>
        <w:sz w:val="20"/>
        <w:szCs w:val="20"/>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03F6A8F"/>
    <w:multiLevelType w:val="hybridMultilevel"/>
    <w:tmpl w:val="6AB07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8A6156"/>
    <w:multiLevelType w:val="hybridMultilevel"/>
    <w:tmpl w:val="D3367F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BAC3EDF"/>
    <w:multiLevelType w:val="hybridMultilevel"/>
    <w:tmpl w:val="6E2E61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DF02873"/>
    <w:multiLevelType w:val="hybridMultilevel"/>
    <w:tmpl w:val="02EA3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043909"/>
    <w:multiLevelType w:val="hybridMultilevel"/>
    <w:tmpl w:val="AE3EF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3225409">
    <w:abstractNumId w:val="16"/>
  </w:num>
  <w:num w:numId="2" w16cid:durableId="1258369627">
    <w:abstractNumId w:val="25"/>
  </w:num>
  <w:num w:numId="3" w16cid:durableId="687175492">
    <w:abstractNumId w:val="29"/>
  </w:num>
  <w:num w:numId="4" w16cid:durableId="1633710135">
    <w:abstractNumId w:val="0"/>
  </w:num>
  <w:num w:numId="5" w16cid:durableId="1266377413">
    <w:abstractNumId w:val="4"/>
  </w:num>
  <w:num w:numId="6" w16cid:durableId="54475860">
    <w:abstractNumId w:val="31"/>
  </w:num>
  <w:num w:numId="7" w16cid:durableId="1223980239">
    <w:abstractNumId w:val="14"/>
  </w:num>
  <w:num w:numId="8" w16cid:durableId="87233417">
    <w:abstractNumId w:val="27"/>
  </w:num>
  <w:num w:numId="9" w16cid:durableId="967929494">
    <w:abstractNumId w:val="17"/>
  </w:num>
  <w:num w:numId="10" w16cid:durableId="1125193412">
    <w:abstractNumId w:val="28"/>
  </w:num>
  <w:num w:numId="11" w16cid:durableId="982849686">
    <w:abstractNumId w:val="20"/>
  </w:num>
  <w:num w:numId="12" w16cid:durableId="1976714539">
    <w:abstractNumId w:val="32"/>
  </w:num>
  <w:num w:numId="13" w16cid:durableId="282152832">
    <w:abstractNumId w:val="6"/>
  </w:num>
  <w:num w:numId="14" w16cid:durableId="656156483">
    <w:abstractNumId w:val="19"/>
  </w:num>
  <w:num w:numId="15" w16cid:durableId="1844709541">
    <w:abstractNumId w:val="3"/>
  </w:num>
  <w:num w:numId="16" w16cid:durableId="212469657">
    <w:abstractNumId w:val="5"/>
  </w:num>
  <w:num w:numId="17" w16cid:durableId="1256750228">
    <w:abstractNumId w:val="10"/>
  </w:num>
  <w:num w:numId="18" w16cid:durableId="617034165">
    <w:abstractNumId w:val="26"/>
  </w:num>
  <w:num w:numId="19" w16cid:durableId="8337226">
    <w:abstractNumId w:val="38"/>
  </w:num>
  <w:num w:numId="20" w16cid:durableId="443038072">
    <w:abstractNumId w:val="23"/>
  </w:num>
  <w:num w:numId="21" w16cid:durableId="466552677">
    <w:abstractNumId w:val="7"/>
  </w:num>
  <w:num w:numId="22" w16cid:durableId="1056247792">
    <w:abstractNumId w:val="13"/>
  </w:num>
  <w:num w:numId="23" w16cid:durableId="1281499434">
    <w:abstractNumId w:val="30"/>
  </w:num>
  <w:num w:numId="24" w16cid:durableId="968973615">
    <w:abstractNumId w:val="37"/>
  </w:num>
  <w:num w:numId="25" w16cid:durableId="1015227491">
    <w:abstractNumId w:val="2"/>
  </w:num>
  <w:num w:numId="26" w16cid:durableId="1596554783">
    <w:abstractNumId w:val="36"/>
  </w:num>
  <w:num w:numId="27" w16cid:durableId="1110392219">
    <w:abstractNumId w:val="18"/>
  </w:num>
  <w:num w:numId="28" w16cid:durableId="1800144623">
    <w:abstractNumId w:val="11"/>
  </w:num>
  <w:num w:numId="29" w16cid:durableId="1505247304">
    <w:abstractNumId w:val="1"/>
  </w:num>
  <w:num w:numId="30" w16cid:durableId="285699544">
    <w:abstractNumId w:val="9"/>
  </w:num>
  <w:num w:numId="31" w16cid:durableId="1261722724">
    <w:abstractNumId w:val="14"/>
  </w:num>
  <w:num w:numId="32" w16cid:durableId="576742237">
    <w:abstractNumId w:val="35"/>
  </w:num>
  <w:num w:numId="33" w16cid:durableId="435562847">
    <w:abstractNumId w:val="15"/>
  </w:num>
  <w:num w:numId="34" w16cid:durableId="714696165">
    <w:abstractNumId w:val="34"/>
  </w:num>
  <w:num w:numId="35" w16cid:durableId="1019543789">
    <w:abstractNumId w:val="21"/>
  </w:num>
  <w:num w:numId="36" w16cid:durableId="1808012506">
    <w:abstractNumId w:val="14"/>
    <w:lvlOverride w:ilvl="0"/>
    <w:lvlOverride w:ilvl="1">
      <w:startOverride w:val="9"/>
    </w:lvlOverride>
  </w:num>
  <w:num w:numId="37" w16cid:durableId="255525893">
    <w:abstractNumId w:val="8"/>
  </w:num>
  <w:num w:numId="38" w16cid:durableId="22630541">
    <w:abstractNumId w:val="24"/>
  </w:num>
  <w:num w:numId="39" w16cid:durableId="671495773">
    <w:abstractNumId w:val="22"/>
  </w:num>
  <w:num w:numId="40" w16cid:durableId="1849716541">
    <w:abstractNumId w:val="12"/>
  </w:num>
  <w:num w:numId="41" w16cid:durableId="17358084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PersonalInformation/>
  <w:removeDateAndTim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D"/>
    <w:rsid w:val="00000F5D"/>
    <w:rsid w:val="00001106"/>
    <w:rsid w:val="000024A1"/>
    <w:rsid w:val="00002E52"/>
    <w:rsid w:val="0000645A"/>
    <w:rsid w:val="000073F1"/>
    <w:rsid w:val="00010FA5"/>
    <w:rsid w:val="00010FE6"/>
    <w:rsid w:val="0001240C"/>
    <w:rsid w:val="00013FBB"/>
    <w:rsid w:val="000143FE"/>
    <w:rsid w:val="00014BEF"/>
    <w:rsid w:val="00014DB5"/>
    <w:rsid w:val="0001554C"/>
    <w:rsid w:val="00016844"/>
    <w:rsid w:val="0002203C"/>
    <w:rsid w:val="00025C71"/>
    <w:rsid w:val="00026C22"/>
    <w:rsid w:val="00026F91"/>
    <w:rsid w:val="0003207F"/>
    <w:rsid w:val="000324D2"/>
    <w:rsid w:val="00034B40"/>
    <w:rsid w:val="00035058"/>
    <w:rsid w:val="00036281"/>
    <w:rsid w:val="00036974"/>
    <w:rsid w:val="000374E8"/>
    <w:rsid w:val="0004078E"/>
    <w:rsid w:val="00041852"/>
    <w:rsid w:val="00042E00"/>
    <w:rsid w:val="00044E66"/>
    <w:rsid w:val="000474F3"/>
    <w:rsid w:val="00047C79"/>
    <w:rsid w:val="00055A44"/>
    <w:rsid w:val="00055ECF"/>
    <w:rsid w:val="00056A97"/>
    <w:rsid w:val="0005711D"/>
    <w:rsid w:val="00060781"/>
    <w:rsid w:val="00063462"/>
    <w:rsid w:val="00067003"/>
    <w:rsid w:val="000675F0"/>
    <w:rsid w:val="00072AF8"/>
    <w:rsid w:val="00072F2E"/>
    <w:rsid w:val="00073DA0"/>
    <w:rsid w:val="00074FBD"/>
    <w:rsid w:val="00077FE0"/>
    <w:rsid w:val="000806F7"/>
    <w:rsid w:val="000818AB"/>
    <w:rsid w:val="000830F7"/>
    <w:rsid w:val="0008351D"/>
    <w:rsid w:val="000838D8"/>
    <w:rsid w:val="000847C4"/>
    <w:rsid w:val="0008532D"/>
    <w:rsid w:val="00086316"/>
    <w:rsid w:val="00090726"/>
    <w:rsid w:val="00092127"/>
    <w:rsid w:val="0009726B"/>
    <w:rsid w:val="000976CA"/>
    <w:rsid w:val="000A19F9"/>
    <w:rsid w:val="000A2A54"/>
    <w:rsid w:val="000A41D5"/>
    <w:rsid w:val="000A5C16"/>
    <w:rsid w:val="000A7C92"/>
    <w:rsid w:val="000B2589"/>
    <w:rsid w:val="000B3184"/>
    <w:rsid w:val="000B6801"/>
    <w:rsid w:val="000B779F"/>
    <w:rsid w:val="000C1FF9"/>
    <w:rsid w:val="000C31ED"/>
    <w:rsid w:val="000C4BE3"/>
    <w:rsid w:val="000C63E1"/>
    <w:rsid w:val="000D274C"/>
    <w:rsid w:val="000D2A0F"/>
    <w:rsid w:val="000D3203"/>
    <w:rsid w:val="000D4517"/>
    <w:rsid w:val="000D7943"/>
    <w:rsid w:val="000E11EA"/>
    <w:rsid w:val="000E1EE7"/>
    <w:rsid w:val="000E25C8"/>
    <w:rsid w:val="000E411C"/>
    <w:rsid w:val="000E44EA"/>
    <w:rsid w:val="000E5791"/>
    <w:rsid w:val="000E5C16"/>
    <w:rsid w:val="000E61ED"/>
    <w:rsid w:val="000E64DB"/>
    <w:rsid w:val="000E67DC"/>
    <w:rsid w:val="000E6A2B"/>
    <w:rsid w:val="000F1959"/>
    <w:rsid w:val="000F26D5"/>
    <w:rsid w:val="000F5EA0"/>
    <w:rsid w:val="00105DF5"/>
    <w:rsid w:val="00106B50"/>
    <w:rsid w:val="001072EF"/>
    <w:rsid w:val="00107FA7"/>
    <w:rsid w:val="00110C24"/>
    <w:rsid w:val="00110E62"/>
    <w:rsid w:val="001122DF"/>
    <w:rsid w:val="00112384"/>
    <w:rsid w:val="00112C73"/>
    <w:rsid w:val="001131C8"/>
    <w:rsid w:val="00123912"/>
    <w:rsid w:val="00124C61"/>
    <w:rsid w:val="00125B88"/>
    <w:rsid w:val="001263BA"/>
    <w:rsid w:val="00127A16"/>
    <w:rsid w:val="00131935"/>
    <w:rsid w:val="00132720"/>
    <w:rsid w:val="0013581F"/>
    <w:rsid w:val="0014256E"/>
    <w:rsid w:val="001432FD"/>
    <w:rsid w:val="00143ADA"/>
    <w:rsid w:val="001447CA"/>
    <w:rsid w:val="001450CC"/>
    <w:rsid w:val="00146C45"/>
    <w:rsid w:val="0015307E"/>
    <w:rsid w:val="0015796A"/>
    <w:rsid w:val="001603F9"/>
    <w:rsid w:val="00160C1D"/>
    <w:rsid w:val="00161C39"/>
    <w:rsid w:val="0016429E"/>
    <w:rsid w:val="001651D3"/>
    <w:rsid w:val="001712C6"/>
    <w:rsid w:val="00172325"/>
    <w:rsid w:val="001752BD"/>
    <w:rsid w:val="00180CC2"/>
    <w:rsid w:val="0018229E"/>
    <w:rsid w:val="001833AD"/>
    <w:rsid w:val="00187E43"/>
    <w:rsid w:val="001903F5"/>
    <w:rsid w:val="0019393B"/>
    <w:rsid w:val="0019426D"/>
    <w:rsid w:val="0019541D"/>
    <w:rsid w:val="001A0810"/>
    <w:rsid w:val="001A11BC"/>
    <w:rsid w:val="001A1CFC"/>
    <w:rsid w:val="001A260F"/>
    <w:rsid w:val="001A51EC"/>
    <w:rsid w:val="001A523A"/>
    <w:rsid w:val="001A76E0"/>
    <w:rsid w:val="001B1E6E"/>
    <w:rsid w:val="001C0DA2"/>
    <w:rsid w:val="001C7FE1"/>
    <w:rsid w:val="001D1724"/>
    <w:rsid w:val="001D363C"/>
    <w:rsid w:val="001D416E"/>
    <w:rsid w:val="001D4645"/>
    <w:rsid w:val="001D5739"/>
    <w:rsid w:val="001E2627"/>
    <w:rsid w:val="001E5BF3"/>
    <w:rsid w:val="001E6A9F"/>
    <w:rsid w:val="001E6B6B"/>
    <w:rsid w:val="001F0187"/>
    <w:rsid w:val="001F1C8A"/>
    <w:rsid w:val="00204331"/>
    <w:rsid w:val="00204618"/>
    <w:rsid w:val="00204DA6"/>
    <w:rsid w:val="00206004"/>
    <w:rsid w:val="00206CBE"/>
    <w:rsid w:val="00210C49"/>
    <w:rsid w:val="00211FC1"/>
    <w:rsid w:val="00212022"/>
    <w:rsid w:val="00214745"/>
    <w:rsid w:val="002155FD"/>
    <w:rsid w:val="00216DC5"/>
    <w:rsid w:val="0022173D"/>
    <w:rsid w:val="00222861"/>
    <w:rsid w:val="00222AF1"/>
    <w:rsid w:val="00224C3D"/>
    <w:rsid w:val="00226FFE"/>
    <w:rsid w:val="00227404"/>
    <w:rsid w:val="002303B5"/>
    <w:rsid w:val="00230B13"/>
    <w:rsid w:val="00232C0A"/>
    <w:rsid w:val="00234ECB"/>
    <w:rsid w:val="0023633D"/>
    <w:rsid w:val="002401F3"/>
    <w:rsid w:val="00240954"/>
    <w:rsid w:val="00241309"/>
    <w:rsid w:val="00246AB2"/>
    <w:rsid w:val="00247535"/>
    <w:rsid w:val="002504DB"/>
    <w:rsid w:val="00252891"/>
    <w:rsid w:val="00252B81"/>
    <w:rsid w:val="0025522F"/>
    <w:rsid w:val="002602E2"/>
    <w:rsid w:val="002604E0"/>
    <w:rsid w:val="002651A3"/>
    <w:rsid w:val="00265814"/>
    <w:rsid w:val="00266493"/>
    <w:rsid w:val="0026669F"/>
    <w:rsid w:val="00266E98"/>
    <w:rsid w:val="00267FFE"/>
    <w:rsid w:val="00271157"/>
    <w:rsid w:val="00271509"/>
    <w:rsid w:val="0027248C"/>
    <w:rsid w:val="002732D6"/>
    <w:rsid w:val="00275713"/>
    <w:rsid w:val="00276A7A"/>
    <w:rsid w:val="00276B37"/>
    <w:rsid w:val="00280F68"/>
    <w:rsid w:val="00283AB0"/>
    <w:rsid w:val="00283E1A"/>
    <w:rsid w:val="00291E5F"/>
    <w:rsid w:val="00292CAA"/>
    <w:rsid w:val="00296C5D"/>
    <w:rsid w:val="00297056"/>
    <w:rsid w:val="002A232C"/>
    <w:rsid w:val="002A4CED"/>
    <w:rsid w:val="002A62DC"/>
    <w:rsid w:val="002A72CC"/>
    <w:rsid w:val="002A76C4"/>
    <w:rsid w:val="002B0D56"/>
    <w:rsid w:val="002B5094"/>
    <w:rsid w:val="002B5B14"/>
    <w:rsid w:val="002C7549"/>
    <w:rsid w:val="002D1A03"/>
    <w:rsid w:val="002D1FAB"/>
    <w:rsid w:val="002D5597"/>
    <w:rsid w:val="002E2A2A"/>
    <w:rsid w:val="002E56BC"/>
    <w:rsid w:val="002E6B22"/>
    <w:rsid w:val="002E6E68"/>
    <w:rsid w:val="002E7050"/>
    <w:rsid w:val="002F0754"/>
    <w:rsid w:val="002F23A2"/>
    <w:rsid w:val="002F2CB4"/>
    <w:rsid w:val="002F5E60"/>
    <w:rsid w:val="002F7EEC"/>
    <w:rsid w:val="0030107D"/>
    <w:rsid w:val="00305F2E"/>
    <w:rsid w:val="003066C7"/>
    <w:rsid w:val="003078D0"/>
    <w:rsid w:val="003113AC"/>
    <w:rsid w:val="00312B39"/>
    <w:rsid w:val="00315BA6"/>
    <w:rsid w:val="00315F4B"/>
    <w:rsid w:val="003217C1"/>
    <w:rsid w:val="00322765"/>
    <w:rsid w:val="003254AF"/>
    <w:rsid w:val="00325A79"/>
    <w:rsid w:val="00327F8B"/>
    <w:rsid w:val="00332007"/>
    <w:rsid w:val="00333A84"/>
    <w:rsid w:val="00341CB8"/>
    <w:rsid w:val="003421B1"/>
    <w:rsid w:val="0034253D"/>
    <w:rsid w:val="003433B6"/>
    <w:rsid w:val="00343601"/>
    <w:rsid w:val="00344D40"/>
    <w:rsid w:val="003464B9"/>
    <w:rsid w:val="003550FE"/>
    <w:rsid w:val="003559F9"/>
    <w:rsid w:val="0036320F"/>
    <w:rsid w:val="00363FB2"/>
    <w:rsid w:val="00373572"/>
    <w:rsid w:val="00374007"/>
    <w:rsid w:val="00376DD6"/>
    <w:rsid w:val="00382E4F"/>
    <w:rsid w:val="00382F8A"/>
    <w:rsid w:val="003854D6"/>
    <w:rsid w:val="00391FAB"/>
    <w:rsid w:val="003937C5"/>
    <w:rsid w:val="003946F1"/>
    <w:rsid w:val="00394E62"/>
    <w:rsid w:val="00395FD3"/>
    <w:rsid w:val="003979D9"/>
    <w:rsid w:val="003A4ACC"/>
    <w:rsid w:val="003B2C2E"/>
    <w:rsid w:val="003B73E4"/>
    <w:rsid w:val="003C1377"/>
    <w:rsid w:val="003C1552"/>
    <w:rsid w:val="003C5640"/>
    <w:rsid w:val="003D1749"/>
    <w:rsid w:val="003D317A"/>
    <w:rsid w:val="003D3656"/>
    <w:rsid w:val="003D37EE"/>
    <w:rsid w:val="003D5265"/>
    <w:rsid w:val="003D64A4"/>
    <w:rsid w:val="003D7E78"/>
    <w:rsid w:val="003E1863"/>
    <w:rsid w:val="003E1DE4"/>
    <w:rsid w:val="003E37C1"/>
    <w:rsid w:val="003E6C58"/>
    <w:rsid w:val="003E7BA9"/>
    <w:rsid w:val="003F02C7"/>
    <w:rsid w:val="00400B69"/>
    <w:rsid w:val="004019C3"/>
    <w:rsid w:val="00401E18"/>
    <w:rsid w:val="00402839"/>
    <w:rsid w:val="00403A76"/>
    <w:rsid w:val="00403C39"/>
    <w:rsid w:val="0040605B"/>
    <w:rsid w:val="00413A1D"/>
    <w:rsid w:val="00416ACD"/>
    <w:rsid w:val="00417762"/>
    <w:rsid w:val="004240D4"/>
    <w:rsid w:val="00427002"/>
    <w:rsid w:val="00430589"/>
    <w:rsid w:val="0043343B"/>
    <w:rsid w:val="00434782"/>
    <w:rsid w:val="00436A71"/>
    <w:rsid w:val="0044028C"/>
    <w:rsid w:val="00444F8D"/>
    <w:rsid w:val="0044755C"/>
    <w:rsid w:val="00450680"/>
    <w:rsid w:val="00450B40"/>
    <w:rsid w:val="00451F6D"/>
    <w:rsid w:val="00455BC0"/>
    <w:rsid w:val="00456535"/>
    <w:rsid w:val="0046135C"/>
    <w:rsid w:val="00462E51"/>
    <w:rsid w:val="00467CF7"/>
    <w:rsid w:val="0047074E"/>
    <w:rsid w:val="0047272C"/>
    <w:rsid w:val="0047341A"/>
    <w:rsid w:val="00474A06"/>
    <w:rsid w:val="00474CF2"/>
    <w:rsid w:val="0047555F"/>
    <w:rsid w:val="0047732F"/>
    <w:rsid w:val="004815A9"/>
    <w:rsid w:val="0048387E"/>
    <w:rsid w:val="004844D2"/>
    <w:rsid w:val="004873B6"/>
    <w:rsid w:val="00491FA3"/>
    <w:rsid w:val="00496F7C"/>
    <w:rsid w:val="004A0764"/>
    <w:rsid w:val="004A396B"/>
    <w:rsid w:val="004A3E1B"/>
    <w:rsid w:val="004A6098"/>
    <w:rsid w:val="004B158A"/>
    <w:rsid w:val="004B28B3"/>
    <w:rsid w:val="004B30D3"/>
    <w:rsid w:val="004B3941"/>
    <w:rsid w:val="004B66E6"/>
    <w:rsid w:val="004C1855"/>
    <w:rsid w:val="004C5F6B"/>
    <w:rsid w:val="004C6E6F"/>
    <w:rsid w:val="004D4680"/>
    <w:rsid w:val="004D62BB"/>
    <w:rsid w:val="004D697A"/>
    <w:rsid w:val="004E2C36"/>
    <w:rsid w:val="004E494E"/>
    <w:rsid w:val="004E6011"/>
    <w:rsid w:val="004E66B7"/>
    <w:rsid w:val="004E6D23"/>
    <w:rsid w:val="004F149B"/>
    <w:rsid w:val="004F5634"/>
    <w:rsid w:val="004F5BDF"/>
    <w:rsid w:val="004F5C96"/>
    <w:rsid w:val="004F6EB2"/>
    <w:rsid w:val="00500BAF"/>
    <w:rsid w:val="00500F01"/>
    <w:rsid w:val="005015AD"/>
    <w:rsid w:val="0050739B"/>
    <w:rsid w:val="00511D1E"/>
    <w:rsid w:val="005126D8"/>
    <w:rsid w:val="00520EEF"/>
    <w:rsid w:val="00523DC3"/>
    <w:rsid w:val="00524BF6"/>
    <w:rsid w:val="00527C15"/>
    <w:rsid w:val="00530B43"/>
    <w:rsid w:val="00531EBF"/>
    <w:rsid w:val="00533355"/>
    <w:rsid w:val="0053729F"/>
    <w:rsid w:val="00542012"/>
    <w:rsid w:val="0054277F"/>
    <w:rsid w:val="00544DD5"/>
    <w:rsid w:val="00545E44"/>
    <w:rsid w:val="00550461"/>
    <w:rsid w:val="005518F3"/>
    <w:rsid w:val="005521F2"/>
    <w:rsid w:val="00555191"/>
    <w:rsid w:val="00555771"/>
    <w:rsid w:val="00557510"/>
    <w:rsid w:val="00560972"/>
    <w:rsid w:val="005615CE"/>
    <w:rsid w:val="00561A32"/>
    <w:rsid w:val="00561ADB"/>
    <w:rsid w:val="00562B73"/>
    <w:rsid w:val="00565C35"/>
    <w:rsid w:val="005664D0"/>
    <w:rsid w:val="00567EB6"/>
    <w:rsid w:val="005775B6"/>
    <w:rsid w:val="00580793"/>
    <w:rsid w:val="005813A0"/>
    <w:rsid w:val="00581C4D"/>
    <w:rsid w:val="00585484"/>
    <w:rsid w:val="005927C7"/>
    <w:rsid w:val="00595549"/>
    <w:rsid w:val="005970BE"/>
    <w:rsid w:val="00597904"/>
    <w:rsid w:val="00597F40"/>
    <w:rsid w:val="005A0003"/>
    <w:rsid w:val="005A1099"/>
    <w:rsid w:val="005A141A"/>
    <w:rsid w:val="005A197F"/>
    <w:rsid w:val="005A3794"/>
    <w:rsid w:val="005A3823"/>
    <w:rsid w:val="005B3646"/>
    <w:rsid w:val="005B3C9F"/>
    <w:rsid w:val="005B78DB"/>
    <w:rsid w:val="005C0F10"/>
    <w:rsid w:val="005C118F"/>
    <w:rsid w:val="005C6E51"/>
    <w:rsid w:val="005C774D"/>
    <w:rsid w:val="005D0E44"/>
    <w:rsid w:val="005D0ECC"/>
    <w:rsid w:val="005D21F4"/>
    <w:rsid w:val="005D34A7"/>
    <w:rsid w:val="005D437D"/>
    <w:rsid w:val="005D4A0C"/>
    <w:rsid w:val="005D62BD"/>
    <w:rsid w:val="005D64E3"/>
    <w:rsid w:val="005D7BC8"/>
    <w:rsid w:val="005E03DC"/>
    <w:rsid w:val="005E0732"/>
    <w:rsid w:val="005E1DB8"/>
    <w:rsid w:val="005E3D4B"/>
    <w:rsid w:val="005E58DA"/>
    <w:rsid w:val="005E6DA0"/>
    <w:rsid w:val="005F291C"/>
    <w:rsid w:val="005F3C74"/>
    <w:rsid w:val="005F3EE0"/>
    <w:rsid w:val="005F4F35"/>
    <w:rsid w:val="005F535B"/>
    <w:rsid w:val="005F551B"/>
    <w:rsid w:val="00603BA6"/>
    <w:rsid w:val="006124B2"/>
    <w:rsid w:val="00615050"/>
    <w:rsid w:val="006170AD"/>
    <w:rsid w:val="006179BE"/>
    <w:rsid w:val="00620F38"/>
    <w:rsid w:val="00621F01"/>
    <w:rsid w:val="006274F8"/>
    <w:rsid w:val="006312A7"/>
    <w:rsid w:val="0063182A"/>
    <w:rsid w:val="00633E22"/>
    <w:rsid w:val="006407D3"/>
    <w:rsid w:val="00640C93"/>
    <w:rsid w:val="0064149D"/>
    <w:rsid w:val="0064551E"/>
    <w:rsid w:val="00646B6C"/>
    <w:rsid w:val="0065074E"/>
    <w:rsid w:val="00650974"/>
    <w:rsid w:val="006509AB"/>
    <w:rsid w:val="0065275B"/>
    <w:rsid w:val="00653FF9"/>
    <w:rsid w:val="00655C91"/>
    <w:rsid w:val="0065771D"/>
    <w:rsid w:val="006602D1"/>
    <w:rsid w:val="006626F3"/>
    <w:rsid w:val="006640DC"/>
    <w:rsid w:val="006642A9"/>
    <w:rsid w:val="006657FF"/>
    <w:rsid w:val="0066644C"/>
    <w:rsid w:val="00666568"/>
    <w:rsid w:val="00671C10"/>
    <w:rsid w:val="00672828"/>
    <w:rsid w:val="00672AB5"/>
    <w:rsid w:val="00673F45"/>
    <w:rsid w:val="00674DF7"/>
    <w:rsid w:val="00675B51"/>
    <w:rsid w:val="00677BDF"/>
    <w:rsid w:val="0068270F"/>
    <w:rsid w:val="006832AB"/>
    <w:rsid w:val="00684284"/>
    <w:rsid w:val="006914E8"/>
    <w:rsid w:val="006926E3"/>
    <w:rsid w:val="00693076"/>
    <w:rsid w:val="006973E1"/>
    <w:rsid w:val="006A0F4E"/>
    <w:rsid w:val="006A3922"/>
    <w:rsid w:val="006A5CD8"/>
    <w:rsid w:val="006A7EAC"/>
    <w:rsid w:val="006B31F4"/>
    <w:rsid w:val="006C3F68"/>
    <w:rsid w:val="006C763A"/>
    <w:rsid w:val="006D3EAA"/>
    <w:rsid w:val="006D7B1C"/>
    <w:rsid w:val="006E0BBF"/>
    <w:rsid w:val="006E231C"/>
    <w:rsid w:val="006E6812"/>
    <w:rsid w:val="006E74CF"/>
    <w:rsid w:val="006F0099"/>
    <w:rsid w:val="006F416A"/>
    <w:rsid w:val="006F421C"/>
    <w:rsid w:val="006F5595"/>
    <w:rsid w:val="006F6906"/>
    <w:rsid w:val="0070115B"/>
    <w:rsid w:val="0070288F"/>
    <w:rsid w:val="00704E08"/>
    <w:rsid w:val="00705531"/>
    <w:rsid w:val="00710EE8"/>
    <w:rsid w:val="0071163A"/>
    <w:rsid w:val="00711D0A"/>
    <w:rsid w:val="007126E9"/>
    <w:rsid w:val="00712DD3"/>
    <w:rsid w:val="00717535"/>
    <w:rsid w:val="007177DC"/>
    <w:rsid w:val="00717DC0"/>
    <w:rsid w:val="00725D79"/>
    <w:rsid w:val="00726C30"/>
    <w:rsid w:val="00727043"/>
    <w:rsid w:val="00730AA6"/>
    <w:rsid w:val="007332A6"/>
    <w:rsid w:val="00734B1A"/>
    <w:rsid w:val="00744C24"/>
    <w:rsid w:val="00746AB0"/>
    <w:rsid w:val="00750987"/>
    <w:rsid w:val="00752F03"/>
    <w:rsid w:val="007541EC"/>
    <w:rsid w:val="0075499A"/>
    <w:rsid w:val="00760DE4"/>
    <w:rsid w:val="00764873"/>
    <w:rsid w:val="00764AA9"/>
    <w:rsid w:val="0076688B"/>
    <w:rsid w:val="00767A80"/>
    <w:rsid w:val="00771C0E"/>
    <w:rsid w:val="007745FF"/>
    <w:rsid w:val="0077727E"/>
    <w:rsid w:val="00777466"/>
    <w:rsid w:val="007857A8"/>
    <w:rsid w:val="007865A3"/>
    <w:rsid w:val="0078744C"/>
    <w:rsid w:val="007875BC"/>
    <w:rsid w:val="00787E36"/>
    <w:rsid w:val="007900D2"/>
    <w:rsid w:val="00791AE3"/>
    <w:rsid w:val="007965FF"/>
    <w:rsid w:val="00797538"/>
    <w:rsid w:val="00797DB8"/>
    <w:rsid w:val="007A14AD"/>
    <w:rsid w:val="007A6044"/>
    <w:rsid w:val="007A7C3A"/>
    <w:rsid w:val="007B33E8"/>
    <w:rsid w:val="007B5F49"/>
    <w:rsid w:val="007B7AA3"/>
    <w:rsid w:val="007C1AED"/>
    <w:rsid w:val="007C1CEF"/>
    <w:rsid w:val="007C32E5"/>
    <w:rsid w:val="007C56DD"/>
    <w:rsid w:val="007C6518"/>
    <w:rsid w:val="007D2887"/>
    <w:rsid w:val="007D2C7A"/>
    <w:rsid w:val="007D646F"/>
    <w:rsid w:val="007E0126"/>
    <w:rsid w:val="007E0DDF"/>
    <w:rsid w:val="007F14A8"/>
    <w:rsid w:val="007F1E78"/>
    <w:rsid w:val="00801A53"/>
    <w:rsid w:val="00802811"/>
    <w:rsid w:val="00804CF0"/>
    <w:rsid w:val="008053D1"/>
    <w:rsid w:val="00805731"/>
    <w:rsid w:val="0080710E"/>
    <w:rsid w:val="00811668"/>
    <w:rsid w:val="00813F08"/>
    <w:rsid w:val="00814AEE"/>
    <w:rsid w:val="0081591B"/>
    <w:rsid w:val="008202A1"/>
    <w:rsid w:val="00821E4E"/>
    <w:rsid w:val="008258A6"/>
    <w:rsid w:val="0082619A"/>
    <w:rsid w:val="0082647F"/>
    <w:rsid w:val="00826DAF"/>
    <w:rsid w:val="0082717F"/>
    <w:rsid w:val="008273E8"/>
    <w:rsid w:val="00827B2E"/>
    <w:rsid w:val="008334FA"/>
    <w:rsid w:val="008339E1"/>
    <w:rsid w:val="00835E97"/>
    <w:rsid w:val="008404C2"/>
    <w:rsid w:val="008412B7"/>
    <w:rsid w:val="00841A90"/>
    <w:rsid w:val="00842F01"/>
    <w:rsid w:val="00842F34"/>
    <w:rsid w:val="00843692"/>
    <w:rsid w:val="00843DB4"/>
    <w:rsid w:val="008448A8"/>
    <w:rsid w:val="008473DD"/>
    <w:rsid w:val="008509EF"/>
    <w:rsid w:val="0085206F"/>
    <w:rsid w:val="008544FF"/>
    <w:rsid w:val="008553B0"/>
    <w:rsid w:val="00862191"/>
    <w:rsid w:val="00863A09"/>
    <w:rsid w:val="00864ACF"/>
    <w:rsid w:val="008709B0"/>
    <w:rsid w:val="00870BE1"/>
    <w:rsid w:val="008722EB"/>
    <w:rsid w:val="008723CA"/>
    <w:rsid w:val="00877134"/>
    <w:rsid w:val="00877333"/>
    <w:rsid w:val="0088085C"/>
    <w:rsid w:val="00880C2F"/>
    <w:rsid w:val="00882105"/>
    <w:rsid w:val="008823D1"/>
    <w:rsid w:val="00884F15"/>
    <w:rsid w:val="008915CD"/>
    <w:rsid w:val="00893341"/>
    <w:rsid w:val="008933E8"/>
    <w:rsid w:val="008938DC"/>
    <w:rsid w:val="00894229"/>
    <w:rsid w:val="00894DDB"/>
    <w:rsid w:val="008955DA"/>
    <w:rsid w:val="008A257C"/>
    <w:rsid w:val="008A2A43"/>
    <w:rsid w:val="008A3182"/>
    <w:rsid w:val="008A3B59"/>
    <w:rsid w:val="008A5FD7"/>
    <w:rsid w:val="008B61A4"/>
    <w:rsid w:val="008C3798"/>
    <w:rsid w:val="008C5083"/>
    <w:rsid w:val="008D09A9"/>
    <w:rsid w:val="008D1D48"/>
    <w:rsid w:val="008D2193"/>
    <w:rsid w:val="008D23E8"/>
    <w:rsid w:val="008E06BD"/>
    <w:rsid w:val="008E1353"/>
    <w:rsid w:val="008E2809"/>
    <w:rsid w:val="008E2D53"/>
    <w:rsid w:val="008E325C"/>
    <w:rsid w:val="008E3672"/>
    <w:rsid w:val="008E3971"/>
    <w:rsid w:val="008E4B26"/>
    <w:rsid w:val="008E5304"/>
    <w:rsid w:val="008E5791"/>
    <w:rsid w:val="008E59C8"/>
    <w:rsid w:val="008E714B"/>
    <w:rsid w:val="008F0206"/>
    <w:rsid w:val="008F0304"/>
    <w:rsid w:val="008F5E26"/>
    <w:rsid w:val="00901902"/>
    <w:rsid w:val="00903A32"/>
    <w:rsid w:val="00903F3F"/>
    <w:rsid w:val="00903FAE"/>
    <w:rsid w:val="009046FE"/>
    <w:rsid w:val="00904A5B"/>
    <w:rsid w:val="00905CF3"/>
    <w:rsid w:val="009104BE"/>
    <w:rsid w:val="00910D1D"/>
    <w:rsid w:val="00912232"/>
    <w:rsid w:val="009123C8"/>
    <w:rsid w:val="00912AF6"/>
    <w:rsid w:val="00912F80"/>
    <w:rsid w:val="009150CC"/>
    <w:rsid w:val="0091511B"/>
    <w:rsid w:val="00921A25"/>
    <w:rsid w:val="00922906"/>
    <w:rsid w:val="00923326"/>
    <w:rsid w:val="00923A3E"/>
    <w:rsid w:val="00923C1A"/>
    <w:rsid w:val="0092551C"/>
    <w:rsid w:val="00926D87"/>
    <w:rsid w:val="00927F03"/>
    <w:rsid w:val="00931900"/>
    <w:rsid w:val="00933B03"/>
    <w:rsid w:val="00934617"/>
    <w:rsid w:val="009367FC"/>
    <w:rsid w:val="00936E0B"/>
    <w:rsid w:val="00937469"/>
    <w:rsid w:val="00937F41"/>
    <w:rsid w:val="00940A90"/>
    <w:rsid w:val="00945F69"/>
    <w:rsid w:val="00945FBC"/>
    <w:rsid w:val="00946AED"/>
    <w:rsid w:val="00947152"/>
    <w:rsid w:val="009522FB"/>
    <w:rsid w:val="00952627"/>
    <w:rsid w:val="00952C34"/>
    <w:rsid w:val="00953417"/>
    <w:rsid w:val="009549F2"/>
    <w:rsid w:val="00957C17"/>
    <w:rsid w:val="00957DAC"/>
    <w:rsid w:val="00960973"/>
    <w:rsid w:val="00961D4F"/>
    <w:rsid w:val="00961FD5"/>
    <w:rsid w:val="009626C5"/>
    <w:rsid w:val="00962F17"/>
    <w:rsid w:val="00963A4F"/>
    <w:rsid w:val="00963DC6"/>
    <w:rsid w:val="0096665D"/>
    <w:rsid w:val="0097026F"/>
    <w:rsid w:val="0097175C"/>
    <w:rsid w:val="00974907"/>
    <w:rsid w:val="00976D85"/>
    <w:rsid w:val="0098150E"/>
    <w:rsid w:val="0098183D"/>
    <w:rsid w:val="00985891"/>
    <w:rsid w:val="009866AE"/>
    <w:rsid w:val="00987D27"/>
    <w:rsid w:val="00992383"/>
    <w:rsid w:val="00992A39"/>
    <w:rsid w:val="00993EE7"/>
    <w:rsid w:val="00996512"/>
    <w:rsid w:val="009970C5"/>
    <w:rsid w:val="009A00D2"/>
    <w:rsid w:val="009A1135"/>
    <w:rsid w:val="009A1274"/>
    <w:rsid w:val="009A1E1F"/>
    <w:rsid w:val="009A1F16"/>
    <w:rsid w:val="009A5CEE"/>
    <w:rsid w:val="009A5E89"/>
    <w:rsid w:val="009B132F"/>
    <w:rsid w:val="009B275F"/>
    <w:rsid w:val="009B6C00"/>
    <w:rsid w:val="009B7128"/>
    <w:rsid w:val="009C50BA"/>
    <w:rsid w:val="009C5E12"/>
    <w:rsid w:val="009C5E4B"/>
    <w:rsid w:val="009C7EFF"/>
    <w:rsid w:val="009D0BB6"/>
    <w:rsid w:val="009D10AB"/>
    <w:rsid w:val="009D206B"/>
    <w:rsid w:val="009D36FE"/>
    <w:rsid w:val="009D4651"/>
    <w:rsid w:val="009E4AF6"/>
    <w:rsid w:val="009E641A"/>
    <w:rsid w:val="009F0326"/>
    <w:rsid w:val="009F3453"/>
    <w:rsid w:val="00A0157D"/>
    <w:rsid w:val="00A01A4C"/>
    <w:rsid w:val="00A01C8C"/>
    <w:rsid w:val="00A01D11"/>
    <w:rsid w:val="00A01D7F"/>
    <w:rsid w:val="00A05206"/>
    <w:rsid w:val="00A0752B"/>
    <w:rsid w:val="00A13D37"/>
    <w:rsid w:val="00A14FD4"/>
    <w:rsid w:val="00A16EAA"/>
    <w:rsid w:val="00A17DED"/>
    <w:rsid w:val="00A2186B"/>
    <w:rsid w:val="00A21AB4"/>
    <w:rsid w:val="00A21CE6"/>
    <w:rsid w:val="00A230A8"/>
    <w:rsid w:val="00A2381D"/>
    <w:rsid w:val="00A241ED"/>
    <w:rsid w:val="00A25132"/>
    <w:rsid w:val="00A26709"/>
    <w:rsid w:val="00A31130"/>
    <w:rsid w:val="00A31E3F"/>
    <w:rsid w:val="00A31E9C"/>
    <w:rsid w:val="00A326E4"/>
    <w:rsid w:val="00A35F79"/>
    <w:rsid w:val="00A41B26"/>
    <w:rsid w:val="00A41DB1"/>
    <w:rsid w:val="00A43290"/>
    <w:rsid w:val="00A466E1"/>
    <w:rsid w:val="00A47CA5"/>
    <w:rsid w:val="00A47F85"/>
    <w:rsid w:val="00A524A4"/>
    <w:rsid w:val="00A56201"/>
    <w:rsid w:val="00A60B84"/>
    <w:rsid w:val="00A613FC"/>
    <w:rsid w:val="00A6140A"/>
    <w:rsid w:val="00A61DBD"/>
    <w:rsid w:val="00A718A4"/>
    <w:rsid w:val="00A73C5C"/>
    <w:rsid w:val="00A82CD5"/>
    <w:rsid w:val="00A85820"/>
    <w:rsid w:val="00A860B6"/>
    <w:rsid w:val="00A865AA"/>
    <w:rsid w:val="00A913E3"/>
    <w:rsid w:val="00A918A1"/>
    <w:rsid w:val="00A934B2"/>
    <w:rsid w:val="00A939D7"/>
    <w:rsid w:val="00A96658"/>
    <w:rsid w:val="00A96770"/>
    <w:rsid w:val="00AA15DC"/>
    <w:rsid w:val="00AA181C"/>
    <w:rsid w:val="00AA3EB1"/>
    <w:rsid w:val="00AA48B6"/>
    <w:rsid w:val="00AA6945"/>
    <w:rsid w:val="00AA7439"/>
    <w:rsid w:val="00AB0556"/>
    <w:rsid w:val="00AB3DBC"/>
    <w:rsid w:val="00AB4038"/>
    <w:rsid w:val="00AC0B6D"/>
    <w:rsid w:val="00AC2DF7"/>
    <w:rsid w:val="00AC2F39"/>
    <w:rsid w:val="00AC2F71"/>
    <w:rsid w:val="00AC3220"/>
    <w:rsid w:val="00AC390B"/>
    <w:rsid w:val="00AC5EA3"/>
    <w:rsid w:val="00AC625E"/>
    <w:rsid w:val="00AC7947"/>
    <w:rsid w:val="00AD01AC"/>
    <w:rsid w:val="00AD171E"/>
    <w:rsid w:val="00AD172B"/>
    <w:rsid w:val="00AD43F4"/>
    <w:rsid w:val="00AD50BE"/>
    <w:rsid w:val="00AD589B"/>
    <w:rsid w:val="00AD75E3"/>
    <w:rsid w:val="00AE0302"/>
    <w:rsid w:val="00AE1390"/>
    <w:rsid w:val="00AE2B55"/>
    <w:rsid w:val="00AE2F60"/>
    <w:rsid w:val="00AE637F"/>
    <w:rsid w:val="00AE649B"/>
    <w:rsid w:val="00AE6AA0"/>
    <w:rsid w:val="00AE6E98"/>
    <w:rsid w:val="00AE7CED"/>
    <w:rsid w:val="00AF0CBA"/>
    <w:rsid w:val="00AF789F"/>
    <w:rsid w:val="00B00900"/>
    <w:rsid w:val="00B06E6E"/>
    <w:rsid w:val="00B078BE"/>
    <w:rsid w:val="00B07B2D"/>
    <w:rsid w:val="00B1312A"/>
    <w:rsid w:val="00B14DD7"/>
    <w:rsid w:val="00B15CE6"/>
    <w:rsid w:val="00B23D35"/>
    <w:rsid w:val="00B24862"/>
    <w:rsid w:val="00B27BA5"/>
    <w:rsid w:val="00B31365"/>
    <w:rsid w:val="00B35DE7"/>
    <w:rsid w:val="00B468CE"/>
    <w:rsid w:val="00B51059"/>
    <w:rsid w:val="00B567C4"/>
    <w:rsid w:val="00B6006D"/>
    <w:rsid w:val="00B62830"/>
    <w:rsid w:val="00B631C0"/>
    <w:rsid w:val="00B65045"/>
    <w:rsid w:val="00B6727F"/>
    <w:rsid w:val="00B678C4"/>
    <w:rsid w:val="00B70A70"/>
    <w:rsid w:val="00B71098"/>
    <w:rsid w:val="00B72CA4"/>
    <w:rsid w:val="00B74AB1"/>
    <w:rsid w:val="00B77640"/>
    <w:rsid w:val="00B77BF5"/>
    <w:rsid w:val="00B803EF"/>
    <w:rsid w:val="00B83B21"/>
    <w:rsid w:val="00B8613D"/>
    <w:rsid w:val="00B87739"/>
    <w:rsid w:val="00B8783E"/>
    <w:rsid w:val="00B91BEA"/>
    <w:rsid w:val="00B91E8B"/>
    <w:rsid w:val="00B93000"/>
    <w:rsid w:val="00B93D01"/>
    <w:rsid w:val="00B9407A"/>
    <w:rsid w:val="00B95B6E"/>
    <w:rsid w:val="00BA14F9"/>
    <w:rsid w:val="00BA362F"/>
    <w:rsid w:val="00BA45B4"/>
    <w:rsid w:val="00BA4639"/>
    <w:rsid w:val="00BA4F5C"/>
    <w:rsid w:val="00BA52E8"/>
    <w:rsid w:val="00BB11AA"/>
    <w:rsid w:val="00BB4445"/>
    <w:rsid w:val="00BB73CC"/>
    <w:rsid w:val="00BB76A6"/>
    <w:rsid w:val="00BC040E"/>
    <w:rsid w:val="00BC26DF"/>
    <w:rsid w:val="00BC2CCA"/>
    <w:rsid w:val="00BC40BD"/>
    <w:rsid w:val="00BC4643"/>
    <w:rsid w:val="00BC4C47"/>
    <w:rsid w:val="00BC752C"/>
    <w:rsid w:val="00BD6C96"/>
    <w:rsid w:val="00BE0099"/>
    <w:rsid w:val="00BE2EE7"/>
    <w:rsid w:val="00BF369F"/>
    <w:rsid w:val="00BF590E"/>
    <w:rsid w:val="00BF7340"/>
    <w:rsid w:val="00C0051B"/>
    <w:rsid w:val="00C03C05"/>
    <w:rsid w:val="00C06B2E"/>
    <w:rsid w:val="00C06C56"/>
    <w:rsid w:val="00C100B0"/>
    <w:rsid w:val="00C1024C"/>
    <w:rsid w:val="00C16A4E"/>
    <w:rsid w:val="00C23042"/>
    <w:rsid w:val="00C24A87"/>
    <w:rsid w:val="00C263C1"/>
    <w:rsid w:val="00C279AB"/>
    <w:rsid w:val="00C27D42"/>
    <w:rsid w:val="00C30AF5"/>
    <w:rsid w:val="00C31369"/>
    <w:rsid w:val="00C333A8"/>
    <w:rsid w:val="00C352DC"/>
    <w:rsid w:val="00C37CF1"/>
    <w:rsid w:val="00C40F6E"/>
    <w:rsid w:val="00C415CE"/>
    <w:rsid w:val="00C44190"/>
    <w:rsid w:val="00C44B20"/>
    <w:rsid w:val="00C4651D"/>
    <w:rsid w:val="00C51D63"/>
    <w:rsid w:val="00C53590"/>
    <w:rsid w:val="00C543CE"/>
    <w:rsid w:val="00C544BC"/>
    <w:rsid w:val="00C544E3"/>
    <w:rsid w:val="00C55623"/>
    <w:rsid w:val="00C5610F"/>
    <w:rsid w:val="00C5630F"/>
    <w:rsid w:val="00C56C7F"/>
    <w:rsid w:val="00C57D7A"/>
    <w:rsid w:val="00C62BF1"/>
    <w:rsid w:val="00C641A6"/>
    <w:rsid w:val="00C645D8"/>
    <w:rsid w:val="00C66224"/>
    <w:rsid w:val="00C730A9"/>
    <w:rsid w:val="00C74920"/>
    <w:rsid w:val="00C76A93"/>
    <w:rsid w:val="00C76E5D"/>
    <w:rsid w:val="00C81927"/>
    <w:rsid w:val="00C86BC5"/>
    <w:rsid w:val="00C8729E"/>
    <w:rsid w:val="00C90180"/>
    <w:rsid w:val="00C90D80"/>
    <w:rsid w:val="00C90ED1"/>
    <w:rsid w:val="00C941FE"/>
    <w:rsid w:val="00C94F11"/>
    <w:rsid w:val="00CA1019"/>
    <w:rsid w:val="00CA2694"/>
    <w:rsid w:val="00CA327B"/>
    <w:rsid w:val="00CA5157"/>
    <w:rsid w:val="00CA5520"/>
    <w:rsid w:val="00CA586F"/>
    <w:rsid w:val="00CB0BA6"/>
    <w:rsid w:val="00CB3F69"/>
    <w:rsid w:val="00CB5230"/>
    <w:rsid w:val="00CB6569"/>
    <w:rsid w:val="00CC06E3"/>
    <w:rsid w:val="00CC2646"/>
    <w:rsid w:val="00CC319E"/>
    <w:rsid w:val="00CC357A"/>
    <w:rsid w:val="00CC5303"/>
    <w:rsid w:val="00CD2CA4"/>
    <w:rsid w:val="00CD31CF"/>
    <w:rsid w:val="00CD35DF"/>
    <w:rsid w:val="00CD60AB"/>
    <w:rsid w:val="00CD62AA"/>
    <w:rsid w:val="00CD7291"/>
    <w:rsid w:val="00CD7BE7"/>
    <w:rsid w:val="00CE54CA"/>
    <w:rsid w:val="00CE5785"/>
    <w:rsid w:val="00CE64DE"/>
    <w:rsid w:val="00CE6BB4"/>
    <w:rsid w:val="00CE7769"/>
    <w:rsid w:val="00CF4A32"/>
    <w:rsid w:val="00CF4F3F"/>
    <w:rsid w:val="00CF6223"/>
    <w:rsid w:val="00CF6D48"/>
    <w:rsid w:val="00D01460"/>
    <w:rsid w:val="00D030BA"/>
    <w:rsid w:val="00D0497B"/>
    <w:rsid w:val="00D06CDE"/>
    <w:rsid w:val="00D1257F"/>
    <w:rsid w:val="00D1609A"/>
    <w:rsid w:val="00D16EA5"/>
    <w:rsid w:val="00D17999"/>
    <w:rsid w:val="00D17EC3"/>
    <w:rsid w:val="00D20F0A"/>
    <w:rsid w:val="00D228FC"/>
    <w:rsid w:val="00D22C18"/>
    <w:rsid w:val="00D26E44"/>
    <w:rsid w:val="00D279F4"/>
    <w:rsid w:val="00D306B8"/>
    <w:rsid w:val="00D321AA"/>
    <w:rsid w:val="00D3328A"/>
    <w:rsid w:val="00D379E7"/>
    <w:rsid w:val="00D400AA"/>
    <w:rsid w:val="00D420B9"/>
    <w:rsid w:val="00D43383"/>
    <w:rsid w:val="00D45538"/>
    <w:rsid w:val="00D501EF"/>
    <w:rsid w:val="00D51926"/>
    <w:rsid w:val="00D52034"/>
    <w:rsid w:val="00D52725"/>
    <w:rsid w:val="00D5278D"/>
    <w:rsid w:val="00D552AD"/>
    <w:rsid w:val="00D56F15"/>
    <w:rsid w:val="00D57053"/>
    <w:rsid w:val="00D57184"/>
    <w:rsid w:val="00D57A08"/>
    <w:rsid w:val="00D63140"/>
    <w:rsid w:val="00D6348A"/>
    <w:rsid w:val="00D64019"/>
    <w:rsid w:val="00D700F4"/>
    <w:rsid w:val="00D70204"/>
    <w:rsid w:val="00D707B8"/>
    <w:rsid w:val="00D72880"/>
    <w:rsid w:val="00D72950"/>
    <w:rsid w:val="00D731BE"/>
    <w:rsid w:val="00D76ACF"/>
    <w:rsid w:val="00D77030"/>
    <w:rsid w:val="00D77120"/>
    <w:rsid w:val="00D77514"/>
    <w:rsid w:val="00D811D3"/>
    <w:rsid w:val="00D81273"/>
    <w:rsid w:val="00D81942"/>
    <w:rsid w:val="00D81D3D"/>
    <w:rsid w:val="00D82B11"/>
    <w:rsid w:val="00D8695D"/>
    <w:rsid w:val="00D878B3"/>
    <w:rsid w:val="00D87E47"/>
    <w:rsid w:val="00D90071"/>
    <w:rsid w:val="00D90C82"/>
    <w:rsid w:val="00D91F5D"/>
    <w:rsid w:val="00D94603"/>
    <w:rsid w:val="00D960BE"/>
    <w:rsid w:val="00D96C39"/>
    <w:rsid w:val="00DA0F99"/>
    <w:rsid w:val="00DA1990"/>
    <w:rsid w:val="00DA6E0C"/>
    <w:rsid w:val="00DA7EBC"/>
    <w:rsid w:val="00DB1076"/>
    <w:rsid w:val="00DB11BA"/>
    <w:rsid w:val="00DB18C3"/>
    <w:rsid w:val="00DB637E"/>
    <w:rsid w:val="00DB6CF0"/>
    <w:rsid w:val="00DC26A5"/>
    <w:rsid w:val="00DC2B7B"/>
    <w:rsid w:val="00DC3542"/>
    <w:rsid w:val="00DC4725"/>
    <w:rsid w:val="00DC47B6"/>
    <w:rsid w:val="00DC4906"/>
    <w:rsid w:val="00DD6F66"/>
    <w:rsid w:val="00DE1BF7"/>
    <w:rsid w:val="00DE4057"/>
    <w:rsid w:val="00DE5AEC"/>
    <w:rsid w:val="00DF492D"/>
    <w:rsid w:val="00DF7C32"/>
    <w:rsid w:val="00E01B85"/>
    <w:rsid w:val="00E12059"/>
    <w:rsid w:val="00E1339A"/>
    <w:rsid w:val="00E16876"/>
    <w:rsid w:val="00E171C1"/>
    <w:rsid w:val="00E203AD"/>
    <w:rsid w:val="00E23742"/>
    <w:rsid w:val="00E2776A"/>
    <w:rsid w:val="00E279A3"/>
    <w:rsid w:val="00E30636"/>
    <w:rsid w:val="00E30CF3"/>
    <w:rsid w:val="00E315AF"/>
    <w:rsid w:val="00E3310F"/>
    <w:rsid w:val="00E33371"/>
    <w:rsid w:val="00E33DE8"/>
    <w:rsid w:val="00E34A29"/>
    <w:rsid w:val="00E357D3"/>
    <w:rsid w:val="00E40295"/>
    <w:rsid w:val="00E40956"/>
    <w:rsid w:val="00E410B8"/>
    <w:rsid w:val="00E411BC"/>
    <w:rsid w:val="00E435CD"/>
    <w:rsid w:val="00E444D0"/>
    <w:rsid w:val="00E50216"/>
    <w:rsid w:val="00E5026C"/>
    <w:rsid w:val="00E5223C"/>
    <w:rsid w:val="00E52489"/>
    <w:rsid w:val="00E53DE9"/>
    <w:rsid w:val="00E5475D"/>
    <w:rsid w:val="00E548CB"/>
    <w:rsid w:val="00E5535D"/>
    <w:rsid w:val="00E555E4"/>
    <w:rsid w:val="00E608F2"/>
    <w:rsid w:val="00E60C4F"/>
    <w:rsid w:val="00E63086"/>
    <w:rsid w:val="00E6649F"/>
    <w:rsid w:val="00E66CC1"/>
    <w:rsid w:val="00E71FE0"/>
    <w:rsid w:val="00E742DF"/>
    <w:rsid w:val="00E748F0"/>
    <w:rsid w:val="00E75016"/>
    <w:rsid w:val="00E76456"/>
    <w:rsid w:val="00E77E9A"/>
    <w:rsid w:val="00E80FAE"/>
    <w:rsid w:val="00E81CBA"/>
    <w:rsid w:val="00E8252F"/>
    <w:rsid w:val="00E82E69"/>
    <w:rsid w:val="00E84F8B"/>
    <w:rsid w:val="00E860FA"/>
    <w:rsid w:val="00E86872"/>
    <w:rsid w:val="00E87031"/>
    <w:rsid w:val="00E906F5"/>
    <w:rsid w:val="00E91BBE"/>
    <w:rsid w:val="00E92B80"/>
    <w:rsid w:val="00E941B4"/>
    <w:rsid w:val="00EA0217"/>
    <w:rsid w:val="00EA5A59"/>
    <w:rsid w:val="00EA6E76"/>
    <w:rsid w:val="00EB0111"/>
    <w:rsid w:val="00EB0413"/>
    <w:rsid w:val="00EB0610"/>
    <w:rsid w:val="00EB0B3E"/>
    <w:rsid w:val="00EB13CE"/>
    <w:rsid w:val="00EB2101"/>
    <w:rsid w:val="00EB3750"/>
    <w:rsid w:val="00EC0716"/>
    <w:rsid w:val="00EC17AF"/>
    <w:rsid w:val="00EC42A1"/>
    <w:rsid w:val="00ED19EB"/>
    <w:rsid w:val="00ED2A5A"/>
    <w:rsid w:val="00ED43DE"/>
    <w:rsid w:val="00ED5F57"/>
    <w:rsid w:val="00ED712B"/>
    <w:rsid w:val="00EE06B2"/>
    <w:rsid w:val="00EE3190"/>
    <w:rsid w:val="00EE3D7F"/>
    <w:rsid w:val="00EE478F"/>
    <w:rsid w:val="00EE5E04"/>
    <w:rsid w:val="00EF04DB"/>
    <w:rsid w:val="00EF1550"/>
    <w:rsid w:val="00EF63E6"/>
    <w:rsid w:val="00EF7B08"/>
    <w:rsid w:val="00F00419"/>
    <w:rsid w:val="00F0111D"/>
    <w:rsid w:val="00F01804"/>
    <w:rsid w:val="00F02812"/>
    <w:rsid w:val="00F047B5"/>
    <w:rsid w:val="00F05394"/>
    <w:rsid w:val="00F0544A"/>
    <w:rsid w:val="00F05C48"/>
    <w:rsid w:val="00F075B0"/>
    <w:rsid w:val="00F10622"/>
    <w:rsid w:val="00F10D39"/>
    <w:rsid w:val="00F13C56"/>
    <w:rsid w:val="00F241EC"/>
    <w:rsid w:val="00F25F05"/>
    <w:rsid w:val="00F25F46"/>
    <w:rsid w:val="00F30AC1"/>
    <w:rsid w:val="00F317D4"/>
    <w:rsid w:val="00F35CBD"/>
    <w:rsid w:val="00F37D48"/>
    <w:rsid w:val="00F401D1"/>
    <w:rsid w:val="00F412BD"/>
    <w:rsid w:val="00F42BB2"/>
    <w:rsid w:val="00F4312C"/>
    <w:rsid w:val="00F4315F"/>
    <w:rsid w:val="00F4332D"/>
    <w:rsid w:val="00F44B29"/>
    <w:rsid w:val="00F50532"/>
    <w:rsid w:val="00F5319C"/>
    <w:rsid w:val="00F548E6"/>
    <w:rsid w:val="00F60CF1"/>
    <w:rsid w:val="00F60D3D"/>
    <w:rsid w:val="00F61227"/>
    <w:rsid w:val="00F67CDA"/>
    <w:rsid w:val="00F67E7B"/>
    <w:rsid w:val="00F707A6"/>
    <w:rsid w:val="00F713D1"/>
    <w:rsid w:val="00F71C9C"/>
    <w:rsid w:val="00F72AD1"/>
    <w:rsid w:val="00F72ED0"/>
    <w:rsid w:val="00F72EF6"/>
    <w:rsid w:val="00F76457"/>
    <w:rsid w:val="00F80471"/>
    <w:rsid w:val="00F85469"/>
    <w:rsid w:val="00F86C15"/>
    <w:rsid w:val="00F8788B"/>
    <w:rsid w:val="00F948D2"/>
    <w:rsid w:val="00F95AC6"/>
    <w:rsid w:val="00FA1D14"/>
    <w:rsid w:val="00FA5227"/>
    <w:rsid w:val="00FB0E31"/>
    <w:rsid w:val="00FB16CF"/>
    <w:rsid w:val="00FB561C"/>
    <w:rsid w:val="00FB7AFC"/>
    <w:rsid w:val="00FC527F"/>
    <w:rsid w:val="00FC53A5"/>
    <w:rsid w:val="00FC704F"/>
    <w:rsid w:val="00FD47E0"/>
    <w:rsid w:val="00FD761C"/>
    <w:rsid w:val="00FE48A0"/>
    <w:rsid w:val="00FE705E"/>
    <w:rsid w:val="00FF66E8"/>
    <w:rsid w:val="01CE441C"/>
    <w:rsid w:val="089600ED"/>
    <w:rsid w:val="19427C3C"/>
    <w:rsid w:val="25654FEF"/>
    <w:rsid w:val="25A00953"/>
    <w:rsid w:val="3A6C1692"/>
    <w:rsid w:val="3F060284"/>
    <w:rsid w:val="4135E14F"/>
    <w:rsid w:val="42E11A75"/>
    <w:rsid w:val="49A304B3"/>
    <w:rsid w:val="580A2298"/>
    <w:rsid w:val="59710A3B"/>
    <w:rsid w:val="60B7D486"/>
    <w:rsid w:val="71F4CA12"/>
    <w:rsid w:val="7236434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12F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35"/>
    <w:rPr>
      <w:sz w:val="24"/>
    </w:rPr>
  </w:style>
  <w:style w:type="paragraph" w:styleId="Heading1">
    <w:name w:val="heading 1"/>
    <w:basedOn w:val="Normal"/>
    <w:next w:val="Normal"/>
    <w:link w:val="Heading1Char"/>
    <w:uiPriority w:val="9"/>
    <w:qFormat/>
    <w:rsid w:val="00276B3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DF7"/>
    <w:pPr>
      <w:keepNext/>
      <w:keepLines/>
      <w:spacing w:before="80" w:after="0" w:line="240" w:lineRule="auto"/>
      <w:outlineLvl w:val="1"/>
    </w:pPr>
    <w:rPr>
      <w:rFonts w:eastAsiaTheme="majorEastAsia" w:cstheme="majorBidi"/>
      <w:b/>
      <w:color w:val="404040" w:themeColor="text1" w:themeTint="BF"/>
      <w:sz w:val="28"/>
      <w:szCs w:val="28"/>
    </w:rPr>
  </w:style>
  <w:style w:type="paragraph" w:styleId="Heading3">
    <w:name w:val="heading 3"/>
    <w:basedOn w:val="Normal"/>
    <w:next w:val="Normal"/>
    <w:link w:val="Heading3Char"/>
    <w:uiPriority w:val="9"/>
    <w:semiHidden/>
    <w:unhideWhenUsed/>
    <w:qFormat/>
    <w:rsid w:val="00276B37"/>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76B3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6B3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6B3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6B3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6B3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6B3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DF7"/>
    <w:rPr>
      <w:rFonts w:eastAsiaTheme="majorEastAsia" w:cstheme="majorBidi"/>
      <w:b/>
      <w:color w:val="404040" w:themeColor="text1" w:themeTint="BF"/>
      <w:sz w:val="28"/>
      <w:szCs w:val="28"/>
    </w:rPr>
  </w:style>
  <w:style w:type="paragraph" w:styleId="BodyText">
    <w:name w:val="Body Text"/>
    <w:basedOn w:val="Normal"/>
    <w:link w:val="BodyTextChar"/>
    <w:uiPriority w:val="1"/>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uiPriority w:val="1"/>
    <w:qFormat/>
    <w:rsid w:val="00AB3DBC"/>
    <w:pPr>
      <w:ind w:left="720"/>
      <w:contextualSpacing/>
    </w:p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F35CBD"/>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8933E8"/>
    <w:pPr>
      <w:tabs>
        <w:tab w:val="center" w:pos="4513"/>
        <w:tab w:val="right" w:pos="9026"/>
      </w:tabs>
      <w:spacing w:line="240" w:lineRule="auto"/>
    </w:pPr>
  </w:style>
  <w:style w:type="character" w:customStyle="1" w:styleId="HeaderChar">
    <w:name w:val="Header Char"/>
    <w:basedOn w:val="DefaultParagraphFont"/>
    <w:link w:val="Header"/>
    <w:uiPriority w:val="99"/>
    <w:rsid w:val="008933E8"/>
    <w:rPr>
      <w:sz w:val="24"/>
    </w:rPr>
  </w:style>
  <w:style w:type="paragraph" w:styleId="Footer">
    <w:name w:val="footer"/>
    <w:basedOn w:val="Normal"/>
    <w:link w:val="FooterChar"/>
    <w:uiPriority w:val="99"/>
    <w:unhideWhenUsed/>
    <w:rsid w:val="008933E8"/>
    <w:pPr>
      <w:tabs>
        <w:tab w:val="center" w:pos="4513"/>
        <w:tab w:val="right" w:pos="9026"/>
      </w:tabs>
      <w:spacing w:line="240" w:lineRule="auto"/>
    </w:pPr>
  </w:style>
  <w:style w:type="character" w:customStyle="1" w:styleId="FooterChar">
    <w:name w:val="Footer Char"/>
    <w:basedOn w:val="DefaultParagraphFont"/>
    <w:link w:val="Footer"/>
    <w:uiPriority w:val="99"/>
    <w:rsid w:val="008933E8"/>
    <w:rPr>
      <w:sz w:val="24"/>
    </w:rPr>
  </w:style>
  <w:style w:type="character" w:styleId="Hyperlink">
    <w:name w:val="Hyperlink"/>
    <w:rsid w:val="00717DC0"/>
    <w:rPr>
      <w:color w:val="0000FF"/>
      <w:u w:val="single"/>
    </w:rPr>
  </w:style>
  <w:style w:type="character" w:styleId="PageNumber">
    <w:name w:val="page number"/>
    <w:basedOn w:val="DefaultParagraphFont"/>
    <w:uiPriority w:val="99"/>
    <w:semiHidden/>
    <w:unhideWhenUsed/>
    <w:rsid w:val="00230B13"/>
  </w:style>
  <w:style w:type="paragraph" w:customStyle="1" w:styleId="ListItem">
    <w:name w:val="List Item"/>
    <w:basedOn w:val="Normal"/>
    <w:link w:val="ListItemChar"/>
    <w:rsid w:val="00002E52"/>
    <w:pPr>
      <w:spacing w:before="120" w:line="276" w:lineRule="auto"/>
      <w:ind w:left="360" w:hanging="360"/>
    </w:pPr>
    <w:rPr>
      <w:rFonts w:ascii="Arial" w:hAnsi="Arial" w:cs="Arial"/>
      <w:iCs/>
      <w:color w:val="595959"/>
      <w:sz w:val="22"/>
      <w:lang w:eastAsia="en-AU"/>
    </w:rPr>
  </w:style>
  <w:style w:type="character" w:customStyle="1" w:styleId="ListItemChar">
    <w:name w:val="List Item Char"/>
    <w:basedOn w:val="DefaultParagraphFont"/>
    <w:link w:val="ListItem"/>
    <w:rsid w:val="00002E52"/>
    <w:rPr>
      <w:rFonts w:ascii="Arial" w:hAnsi="Arial" w:cs="Arial"/>
      <w:iCs/>
      <w:color w:val="595959"/>
      <w:lang w:eastAsia="en-AU"/>
    </w:rPr>
  </w:style>
  <w:style w:type="character" w:customStyle="1" w:styleId="Heading1Char">
    <w:name w:val="Heading 1 Char"/>
    <w:basedOn w:val="DefaultParagraphFont"/>
    <w:link w:val="Heading1"/>
    <w:uiPriority w:val="9"/>
    <w:rsid w:val="00276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B3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76B3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6B3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6B3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6B3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6B3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6B3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6B3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6B3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6B3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6B37"/>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76B37"/>
    <w:rPr>
      <w:rFonts w:asciiTheme="majorHAnsi" w:eastAsiaTheme="majorEastAsia" w:hAnsiTheme="majorHAnsi" w:cstheme="majorBidi"/>
      <w:sz w:val="24"/>
      <w:szCs w:val="24"/>
    </w:rPr>
  </w:style>
  <w:style w:type="character" w:styleId="Strong">
    <w:name w:val="Strong"/>
    <w:basedOn w:val="DefaultParagraphFont"/>
    <w:uiPriority w:val="22"/>
    <w:qFormat/>
    <w:rsid w:val="00276B37"/>
    <w:rPr>
      <w:b/>
      <w:bCs/>
    </w:rPr>
  </w:style>
  <w:style w:type="character" w:styleId="Emphasis">
    <w:name w:val="Emphasis"/>
    <w:basedOn w:val="DefaultParagraphFont"/>
    <w:uiPriority w:val="20"/>
    <w:qFormat/>
    <w:rsid w:val="00276B37"/>
    <w:rPr>
      <w:i/>
      <w:iCs/>
    </w:rPr>
  </w:style>
  <w:style w:type="paragraph" w:styleId="NoSpacing">
    <w:name w:val="No Spacing"/>
    <w:uiPriority w:val="1"/>
    <w:qFormat/>
    <w:rsid w:val="00276B37"/>
    <w:pPr>
      <w:spacing w:after="0" w:line="240" w:lineRule="auto"/>
    </w:pPr>
  </w:style>
  <w:style w:type="paragraph" w:styleId="Quote">
    <w:name w:val="Quote"/>
    <w:basedOn w:val="Normal"/>
    <w:next w:val="Normal"/>
    <w:link w:val="QuoteChar"/>
    <w:uiPriority w:val="29"/>
    <w:qFormat/>
    <w:rsid w:val="00276B3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6B37"/>
    <w:rPr>
      <w:i/>
      <w:iCs/>
      <w:color w:val="404040" w:themeColor="text1" w:themeTint="BF"/>
    </w:rPr>
  </w:style>
  <w:style w:type="paragraph" w:styleId="IntenseQuote">
    <w:name w:val="Intense Quote"/>
    <w:basedOn w:val="Normal"/>
    <w:next w:val="Normal"/>
    <w:link w:val="IntenseQuoteChar"/>
    <w:uiPriority w:val="30"/>
    <w:qFormat/>
    <w:rsid w:val="00276B3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6B3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6B37"/>
    <w:rPr>
      <w:i/>
      <w:iCs/>
      <w:color w:val="404040" w:themeColor="text1" w:themeTint="BF"/>
    </w:rPr>
  </w:style>
  <w:style w:type="character" w:styleId="IntenseEmphasis">
    <w:name w:val="Intense Emphasis"/>
    <w:basedOn w:val="DefaultParagraphFont"/>
    <w:uiPriority w:val="21"/>
    <w:qFormat/>
    <w:rsid w:val="00276B37"/>
    <w:rPr>
      <w:b/>
      <w:bCs/>
      <w:i/>
      <w:iCs/>
    </w:rPr>
  </w:style>
  <w:style w:type="character" w:styleId="SubtleReference">
    <w:name w:val="Subtle Reference"/>
    <w:basedOn w:val="DefaultParagraphFont"/>
    <w:uiPriority w:val="31"/>
    <w:qFormat/>
    <w:rsid w:val="00276B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6B37"/>
    <w:rPr>
      <w:b/>
      <w:bCs/>
      <w:smallCaps/>
      <w:spacing w:val="5"/>
      <w:u w:val="single"/>
    </w:rPr>
  </w:style>
  <w:style w:type="character" w:styleId="BookTitle">
    <w:name w:val="Book Title"/>
    <w:basedOn w:val="DefaultParagraphFont"/>
    <w:uiPriority w:val="33"/>
    <w:qFormat/>
    <w:rsid w:val="00276B37"/>
    <w:rPr>
      <w:b/>
      <w:bCs/>
      <w:smallCaps/>
    </w:rPr>
  </w:style>
  <w:style w:type="paragraph" w:styleId="TOCHeading">
    <w:name w:val="TOC Heading"/>
    <w:basedOn w:val="Heading1"/>
    <w:next w:val="Normal"/>
    <w:uiPriority w:val="39"/>
    <w:semiHidden/>
    <w:unhideWhenUsed/>
    <w:qFormat/>
    <w:rsid w:val="00276B37"/>
    <w:pPr>
      <w:outlineLvl w:val="9"/>
    </w:pPr>
  </w:style>
  <w:style w:type="character" w:styleId="UnresolvedMention">
    <w:name w:val="Unresolved Mention"/>
    <w:basedOn w:val="DefaultParagraphFont"/>
    <w:uiPriority w:val="99"/>
    <w:semiHidden/>
    <w:unhideWhenUsed/>
    <w:rsid w:val="00A56201"/>
    <w:rPr>
      <w:color w:val="605E5C"/>
      <w:shd w:val="clear" w:color="auto" w:fill="E1DFDD"/>
    </w:rPr>
  </w:style>
  <w:style w:type="character" w:styleId="CommentReference">
    <w:name w:val="annotation reference"/>
    <w:basedOn w:val="DefaultParagraphFont"/>
    <w:uiPriority w:val="99"/>
    <w:semiHidden/>
    <w:unhideWhenUsed/>
    <w:rsid w:val="00FE705E"/>
    <w:rPr>
      <w:sz w:val="16"/>
      <w:szCs w:val="16"/>
    </w:rPr>
  </w:style>
  <w:style w:type="paragraph" w:styleId="CommentText">
    <w:name w:val="annotation text"/>
    <w:basedOn w:val="Normal"/>
    <w:link w:val="CommentTextChar"/>
    <w:uiPriority w:val="99"/>
    <w:semiHidden/>
    <w:unhideWhenUsed/>
    <w:rsid w:val="00FE705E"/>
    <w:pPr>
      <w:spacing w:line="240" w:lineRule="auto"/>
    </w:pPr>
  </w:style>
  <w:style w:type="character" w:customStyle="1" w:styleId="CommentTextChar">
    <w:name w:val="Comment Text Char"/>
    <w:basedOn w:val="DefaultParagraphFont"/>
    <w:link w:val="CommentText"/>
    <w:uiPriority w:val="99"/>
    <w:semiHidden/>
    <w:rsid w:val="00FE705E"/>
  </w:style>
  <w:style w:type="paragraph" w:styleId="CommentSubject">
    <w:name w:val="annotation subject"/>
    <w:basedOn w:val="CommentText"/>
    <w:next w:val="CommentText"/>
    <w:link w:val="CommentSubjectChar"/>
    <w:uiPriority w:val="99"/>
    <w:semiHidden/>
    <w:unhideWhenUsed/>
    <w:rsid w:val="00FE705E"/>
    <w:rPr>
      <w:b/>
      <w:bCs/>
    </w:rPr>
  </w:style>
  <w:style w:type="character" w:customStyle="1" w:styleId="CommentSubjectChar">
    <w:name w:val="Comment Subject Char"/>
    <w:basedOn w:val="CommentTextChar"/>
    <w:link w:val="CommentSubject"/>
    <w:uiPriority w:val="99"/>
    <w:semiHidden/>
    <w:rsid w:val="00FE705E"/>
    <w:rPr>
      <w:b/>
      <w:bCs/>
    </w:rPr>
  </w:style>
  <w:style w:type="paragraph" w:styleId="Revision">
    <w:name w:val="Revision"/>
    <w:hidden/>
    <w:uiPriority w:val="99"/>
    <w:semiHidden/>
    <w:rsid w:val="00FE70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732">
      <w:bodyDiv w:val="1"/>
      <w:marLeft w:val="0"/>
      <w:marRight w:val="0"/>
      <w:marTop w:val="0"/>
      <w:marBottom w:val="0"/>
      <w:divBdr>
        <w:top w:val="none" w:sz="0" w:space="0" w:color="auto"/>
        <w:left w:val="none" w:sz="0" w:space="0" w:color="auto"/>
        <w:bottom w:val="none" w:sz="0" w:space="0" w:color="auto"/>
        <w:right w:val="none" w:sz="0" w:space="0" w:color="auto"/>
      </w:divBdr>
      <w:divsChild>
        <w:div w:id="608006408">
          <w:marLeft w:val="0"/>
          <w:marRight w:val="0"/>
          <w:marTop w:val="0"/>
          <w:marBottom w:val="0"/>
          <w:divBdr>
            <w:top w:val="none" w:sz="0" w:space="0" w:color="auto"/>
            <w:left w:val="none" w:sz="0" w:space="0" w:color="auto"/>
            <w:bottom w:val="none" w:sz="0" w:space="0" w:color="auto"/>
            <w:right w:val="none" w:sz="0" w:space="0" w:color="auto"/>
          </w:divBdr>
        </w:div>
        <w:div w:id="1792818242">
          <w:marLeft w:val="0"/>
          <w:marRight w:val="0"/>
          <w:marTop w:val="0"/>
          <w:marBottom w:val="0"/>
          <w:divBdr>
            <w:top w:val="none" w:sz="0" w:space="0" w:color="auto"/>
            <w:left w:val="none" w:sz="0" w:space="0" w:color="auto"/>
            <w:bottom w:val="none" w:sz="0" w:space="0" w:color="auto"/>
            <w:right w:val="none" w:sz="0" w:space="0" w:color="auto"/>
          </w:divBdr>
        </w:div>
        <w:div w:id="1142111904">
          <w:marLeft w:val="0"/>
          <w:marRight w:val="0"/>
          <w:marTop w:val="0"/>
          <w:marBottom w:val="0"/>
          <w:divBdr>
            <w:top w:val="none" w:sz="0" w:space="0" w:color="auto"/>
            <w:left w:val="none" w:sz="0" w:space="0" w:color="auto"/>
            <w:bottom w:val="none" w:sz="0" w:space="0" w:color="auto"/>
            <w:right w:val="none" w:sz="0" w:space="0" w:color="auto"/>
          </w:divBdr>
        </w:div>
        <w:div w:id="690491176">
          <w:marLeft w:val="0"/>
          <w:marRight w:val="0"/>
          <w:marTop w:val="0"/>
          <w:marBottom w:val="0"/>
          <w:divBdr>
            <w:top w:val="none" w:sz="0" w:space="0" w:color="auto"/>
            <w:left w:val="none" w:sz="0" w:space="0" w:color="auto"/>
            <w:bottom w:val="none" w:sz="0" w:space="0" w:color="auto"/>
            <w:right w:val="none" w:sz="0" w:space="0" w:color="auto"/>
          </w:divBdr>
        </w:div>
      </w:divsChild>
    </w:div>
    <w:div w:id="248077073">
      <w:bodyDiv w:val="1"/>
      <w:marLeft w:val="0"/>
      <w:marRight w:val="0"/>
      <w:marTop w:val="0"/>
      <w:marBottom w:val="0"/>
      <w:divBdr>
        <w:top w:val="none" w:sz="0" w:space="0" w:color="auto"/>
        <w:left w:val="none" w:sz="0" w:space="0" w:color="auto"/>
        <w:bottom w:val="none" w:sz="0" w:space="0" w:color="auto"/>
        <w:right w:val="none" w:sz="0" w:space="0" w:color="auto"/>
      </w:divBdr>
      <w:divsChild>
        <w:div w:id="747273">
          <w:marLeft w:val="0"/>
          <w:marRight w:val="0"/>
          <w:marTop w:val="0"/>
          <w:marBottom w:val="0"/>
          <w:divBdr>
            <w:top w:val="none" w:sz="0" w:space="0" w:color="auto"/>
            <w:left w:val="none" w:sz="0" w:space="0" w:color="auto"/>
            <w:bottom w:val="none" w:sz="0" w:space="0" w:color="auto"/>
            <w:right w:val="none" w:sz="0" w:space="0" w:color="auto"/>
          </w:divBdr>
        </w:div>
        <w:div w:id="1836023447">
          <w:marLeft w:val="0"/>
          <w:marRight w:val="0"/>
          <w:marTop w:val="0"/>
          <w:marBottom w:val="0"/>
          <w:divBdr>
            <w:top w:val="none" w:sz="0" w:space="0" w:color="auto"/>
            <w:left w:val="none" w:sz="0" w:space="0" w:color="auto"/>
            <w:bottom w:val="none" w:sz="0" w:space="0" w:color="auto"/>
            <w:right w:val="none" w:sz="0" w:space="0" w:color="auto"/>
          </w:divBdr>
        </w:div>
      </w:divsChild>
    </w:div>
    <w:div w:id="442700101">
      <w:bodyDiv w:val="1"/>
      <w:marLeft w:val="0"/>
      <w:marRight w:val="0"/>
      <w:marTop w:val="0"/>
      <w:marBottom w:val="0"/>
      <w:divBdr>
        <w:top w:val="none" w:sz="0" w:space="0" w:color="auto"/>
        <w:left w:val="none" w:sz="0" w:space="0" w:color="auto"/>
        <w:bottom w:val="none" w:sz="0" w:space="0" w:color="auto"/>
        <w:right w:val="none" w:sz="0" w:space="0" w:color="auto"/>
      </w:divBdr>
    </w:div>
    <w:div w:id="735472979">
      <w:bodyDiv w:val="1"/>
      <w:marLeft w:val="0"/>
      <w:marRight w:val="0"/>
      <w:marTop w:val="0"/>
      <w:marBottom w:val="0"/>
      <w:divBdr>
        <w:top w:val="none" w:sz="0" w:space="0" w:color="auto"/>
        <w:left w:val="none" w:sz="0" w:space="0" w:color="auto"/>
        <w:bottom w:val="none" w:sz="0" w:space="0" w:color="auto"/>
        <w:right w:val="none" w:sz="0" w:space="0" w:color="auto"/>
      </w:divBdr>
      <w:divsChild>
        <w:div w:id="1166089030">
          <w:marLeft w:val="0"/>
          <w:marRight w:val="0"/>
          <w:marTop w:val="0"/>
          <w:marBottom w:val="0"/>
          <w:divBdr>
            <w:top w:val="none" w:sz="0" w:space="0" w:color="auto"/>
            <w:left w:val="none" w:sz="0" w:space="0" w:color="auto"/>
            <w:bottom w:val="none" w:sz="0" w:space="0" w:color="auto"/>
            <w:right w:val="none" w:sz="0" w:space="0" w:color="auto"/>
          </w:divBdr>
        </w:div>
        <w:div w:id="1843668027">
          <w:marLeft w:val="0"/>
          <w:marRight w:val="0"/>
          <w:marTop w:val="0"/>
          <w:marBottom w:val="0"/>
          <w:divBdr>
            <w:top w:val="none" w:sz="0" w:space="0" w:color="auto"/>
            <w:left w:val="none" w:sz="0" w:space="0" w:color="auto"/>
            <w:bottom w:val="none" w:sz="0" w:space="0" w:color="auto"/>
            <w:right w:val="none" w:sz="0" w:space="0" w:color="auto"/>
          </w:divBdr>
        </w:div>
        <w:div w:id="275648770">
          <w:marLeft w:val="0"/>
          <w:marRight w:val="0"/>
          <w:marTop w:val="0"/>
          <w:marBottom w:val="0"/>
          <w:divBdr>
            <w:top w:val="none" w:sz="0" w:space="0" w:color="auto"/>
            <w:left w:val="none" w:sz="0" w:space="0" w:color="auto"/>
            <w:bottom w:val="none" w:sz="0" w:space="0" w:color="auto"/>
            <w:right w:val="none" w:sz="0" w:space="0" w:color="auto"/>
          </w:divBdr>
        </w:div>
        <w:div w:id="406075183">
          <w:marLeft w:val="0"/>
          <w:marRight w:val="0"/>
          <w:marTop w:val="0"/>
          <w:marBottom w:val="0"/>
          <w:divBdr>
            <w:top w:val="none" w:sz="0" w:space="0" w:color="auto"/>
            <w:left w:val="none" w:sz="0" w:space="0" w:color="auto"/>
            <w:bottom w:val="none" w:sz="0" w:space="0" w:color="auto"/>
            <w:right w:val="none" w:sz="0" w:space="0" w:color="auto"/>
          </w:divBdr>
        </w:div>
      </w:divsChild>
    </w:div>
    <w:div w:id="735978871">
      <w:bodyDiv w:val="1"/>
      <w:marLeft w:val="0"/>
      <w:marRight w:val="0"/>
      <w:marTop w:val="0"/>
      <w:marBottom w:val="0"/>
      <w:divBdr>
        <w:top w:val="none" w:sz="0" w:space="0" w:color="auto"/>
        <w:left w:val="none" w:sz="0" w:space="0" w:color="auto"/>
        <w:bottom w:val="none" w:sz="0" w:space="0" w:color="auto"/>
        <w:right w:val="none" w:sz="0" w:space="0" w:color="auto"/>
      </w:divBdr>
      <w:divsChild>
        <w:div w:id="334843704">
          <w:marLeft w:val="0"/>
          <w:marRight w:val="0"/>
          <w:marTop w:val="0"/>
          <w:marBottom w:val="0"/>
          <w:divBdr>
            <w:top w:val="none" w:sz="0" w:space="0" w:color="auto"/>
            <w:left w:val="none" w:sz="0" w:space="0" w:color="auto"/>
            <w:bottom w:val="none" w:sz="0" w:space="0" w:color="auto"/>
            <w:right w:val="none" w:sz="0" w:space="0" w:color="auto"/>
          </w:divBdr>
        </w:div>
        <w:div w:id="863400742">
          <w:marLeft w:val="0"/>
          <w:marRight w:val="0"/>
          <w:marTop w:val="0"/>
          <w:marBottom w:val="0"/>
          <w:divBdr>
            <w:top w:val="none" w:sz="0" w:space="0" w:color="auto"/>
            <w:left w:val="none" w:sz="0" w:space="0" w:color="auto"/>
            <w:bottom w:val="none" w:sz="0" w:space="0" w:color="auto"/>
            <w:right w:val="none" w:sz="0" w:space="0" w:color="auto"/>
          </w:divBdr>
        </w:div>
      </w:divsChild>
    </w:div>
    <w:div w:id="916355166">
      <w:bodyDiv w:val="1"/>
      <w:marLeft w:val="0"/>
      <w:marRight w:val="0"/>
      <w:marTop w:val="0"/>
      <w:marBottom w:val="0"/>
      <w:divBdr>
        <w:top w:val="none" w:sz="0" w:space="0" w:color="auto"/>
        <w:left w:val="none" w:sz="0" w:space="0" w:color="auto"/>
        <w:bottom w:val="none" w:sz="0" w:space="0" w:color="auto"/>
        <w:right w:val="none" w:sz="0" w:space="0" w:color="auto"/>
      </w:divBdr>
    </w:div>
    <w:div w:id="927881365">
      <w:bodyDiv w:val="1"/>
      <w:marLeft w:val="0"/>
      <w:marRight w:val="0"/>
      <w:marTop w:val="0"/>
      <w:marBottom w:val="0"/>
      <w:divBdr>
        <w:top w:val="none" w:sz="0" w:space="0" w:color="auto"/>
        <w:left w:val="none" w:sz="0" w:space="0" w:color="auto"/>
        <w:bottom w:val="none" w:sz="0" w:space="0" w:color="auto"/>
        <w:right w:val="none" w:sz="0" w:space="0" w:color="auto"/>
      </w:divBdr>
    </w:div>
    <w:div w:id="972176663">
      <w:bodyDiv w:val="1"/>
      <w:marLeft w:val="0"/>
      <w:marRight w:val="0"/>
      <w:marTop w:val="0"/>
      <w:marBottom w:val="0"/>
      <w:divBdr>
        <w:top w:val="none" w:sz="0" w:space="0" w:color="auto"/>
        <w:left w:val="none" w:sz="0" w:space="0" w:color="auto"/>
        <w:bottom w:val="none" w:sz="0" w:space="0" w:color="auto"/>
        <w:right w:val="none" w:sz="0" w:space="0" w:color="auto"/>
      </w:divBdr>
      <w:divsChild>
        <w:div w:id="493029425">
          <w:marLeft w:val="0"/>
          <w:marRight w:val="0"/>
          <w:marTop w:val="0"/>
          <w:marBottom w:val="0"/>
          <w:divBdr>
            <w:top w:val="none" w:sz="0" w:space="0" w:color="auto"/>
            <w:left w:val="none" w:sz="0" w:space="0" w:color="auto"/>
            <w:bottom w:val="none" w:sz="0" w:space="0" w:color="auto"/>
            <w:right w:val="none" w:sz="0" w:space="0" w:color="auto"/>
          </w:divBdr>
        </w:div>
        <w:div w:id="1049841341">
          <w:marLeft w:val="0"/>
          <w:marRight w:val="0"/>
          <w:marTop w:val="0"/>
          <w:marBottom w:val="0"/>
          <w:divBdr>
            <w:top w:val="none" w:sz="0" w:space="0" w:color="auto"/>
            <w:left w:val="none" w:sz="0" w:space="0" w:color="auto"/>
            <w:bottom w:val="none" w:sz="0" w:space="0" w:color="auto"/>
            <w:right w:val="none" w:sz="0" w:space="0" w:color="auto"/>
          </w:divBdr>
        </w:div>
      </w:divsChild>
    </w:div>
    <w:div w:id="1125582883">
      <w:bodyDiv w:val="1"/>
      <w:marLeft w:val="0"/>
      <w:marRight w:val="0"/>
      <w:marTop w:val="0"/>
      <w:marBottom w:val="0"/>
      <w:divBdr>
        <w:top w:val="none" w:sz="0" w:space="0" w:color="auto"/>
        <w:left w:val="none" w:sz="0" w:space="0" w:color="auto"/>
        <w:bottom w:val="none" w:sz="0" w:space="0" w:color="auto"/>
        <w:right w:val="none" w:sz="0" w:space="0" w:color="auto"/>
      </w:divBdr>
    </w:div>
    <w:div w:id="1203905273">
      <w:bodyDiv w:val="1"/>
      <w:marLeft w:val="0"/>
      <w:marRight w:val="0"/>
      <w:marTop w:val="0"/>
      <w:marBottom w:val="0"/>
      <w:divBdr>
        <w:top w:val="none" w:sz="0" w:space="0" w:color="auto"/>
        <w:left w:val="none" w:sz="0" w:space="0" w:color="auto"/>
        <w:bottom w:val="none" w:sz="0" w:space="0" w:color="auto"/>
        <w:right w:val="none" w:sz="0" w:space="0" w:color="auto"/>
      </w:divBdr>
    </w:div>
    <w:div w:id="1284918574">
      <w:bodyDiv w:val="1"/>
      <w:marLeft w:val="0"/>
      <w:marRight w:val="0"/>
      <w:marTop w:val="0"/>
      <w:marBottom w:val="0"/>
      <w:divBdr>
        <w:top w:val="none" w:sz="0" w:space="0" w:color="auto"/>
        <w:left w:val="none" w:sz="0" w:space="0" w:color="auto"/>
        <w:bottom w:val="none" w:sz="0" w:space="0" w:color="auto"/>
        <w:right w:val="none" w:sz="0" w:space="0" w:color="auto"/>
      </w:divBdr>
      <w:divsChild>
        <w:div w:id="1551069954">
          <w:marLeft w:val="0"/>
          <w:marRight w:val="0"/>
          <w:marTop w:val="0"/>
          <w:marBottom w:val="0"/>
          <w:divBdr>
            <w:top w:val="none" w:sz="0" w:space="0" w:color="auto"/>
            <w:left w:val="none" w:sz="0" w:space="0" w:color="auto"/>
            <w:bottom w:val="none" w:sz="0" w:space="0" w:color="auto"/>
            <w:right w:val="none" w:sz="0" w:space="0" w:color="auto"/>
          </w:divBdr>
        </w:div>
      </w:divsChild>
    </w:div>
    <w:div w:id="1468158130">
      <w:bodyDiv w:val="1"/>
      <w:marLeft w:val="0"/>
      <w:marRight w:val="0"/>
      <w:marTop w:val="0"/>
      <w:marBottom w:val="0"/>
      <w:divBdr>
        <w:top w:val="none" w:sz="0" w:space="0" w:color="auto"/>
        <w:left w:val="none" w:sz="0" w:space="0" w:color="auto"/>
        <w:bottom w:val="none" w:sz="0" w:space="0" w:color="auto"/>
        <w:right w:val="none" w:sz="0" w:space="0" w:color="auto"/>
      </w:divBdr>
    </w:div>
    <w:div w:id="1596861030">
      <w:bodyDiv w:val="1"/>
      <w:marLeft w:val="0"/>
      <w:marRight w:val="0"/>
      <w:marTop w:val="0"/>
      <w:marBottom w:val="0"/>
      <w:divBdr>
        <w:top w:val="none" w:sz="0" w:space="0" w:color="auto"/>
        <w:left w:val="none" w:sz="0" w:space="0" w:color="auto"/>
        <w:bottom w:val="none" w:sz="0" w:space="0" w:color="auto"/>
        <w:right w:val="none" w:sz="0" w:space="0" w:color="auto"/>
      </w:divBdr>
      <w:divsChild>
        <w:div w:id="1945262780">
          <w:marLeft w:val="0"/>
          <w:marRight w:val="0"/>
          <w:marTop w:val="0"/>
          <w:marBottom w:val="0"/>
          <w:divBdr>
            <w:top w:val="none" w:sz="0" w:space="0" w:color="auto"/>
            <w:left w:val="none" w:sz="0" w:space="0" w:color="auto"/>
            <w:bottom w:val="none" w:sz="0" w:space="0" w:color="auto"/>
            <w:right w:val="none" w:sz="0" w:space="0" w:color="auto"/>
          </w:divBdr>
        </w:div>
        <w:div w:id="50085217">
          <w:marLeft w:val="0"/>
          <w:marRight w:val="0"/>
          <w:marTop w:val="0"/>
          <w:marBottom w:val="0"/>
          <w:divBdr>
            <w:top w:val="none" w:sz="0" w:space="0" w:color="auto"/>
            <w:left w:val="none" w:sz="0" w:space="0" w:color="auto"/>
            <w:bottom w:val="none" w:sz="0" w:space="0" w:color="auto"/>
            <w:right w:val="none" w:sz="0" w:space="0" w:color="auto"/>
          </w:divBdr>
        </w:div>
        <w:div w:id="1089228478">
          <w:marLeft w:val="0"/>
          <w:marRight w:val="0"/>
          <w:marTop w:val="0"/>
          <w:marBottom w:val="0"/>
          <w:divBdr>
            <w:top w:val="none" w:sz="0" w:space="0" w:color="auto"/>
            <w:left w:val="none" w:sz="0" w:space="0" w:color="auto"/>
            <w:bottom w:val="none" w:sz="0" w:space="0" w:color="auto"/>
            <w:right w:val="none" w:sz="0" w:space="0" w:color="auto"/>
          </w:divBdr>
        </w:div>
      </w:divsChild>
    </w:div>
    <w:div w:id="1762870515">
      <w:bodyDiv w:val="1"/>
      <w:marLeft w:val="0"/>
      <w:marRight w:val="0"/>
      <w:marTop w:val="0"/>
      <w:marBottom w:val="0"/>
      <w:divBdr>
        <w:top w:val="none" w:sz="0" w:space="0" w:color="auto"/>
        <w:left w:val="none" w:sz="0" w:space="0" w:color="auto"/>
        <w:bottom w:val="none" w:sz="0" w:space="0" w:color="auto"/>
        <w:right w:val="none" w:sz="0" w:space="0" w:color="auto"/>
      </w:divBdr>
    </w:div>
    <w:div w:id="1989438514">
      <w:bodyDiv w:val="1"/>
      <w:marLeft w:val="0"/>
      <w:marRight w:val="0"/>
      <w:marTop w:val="0"/>
      <w:marBottom w:val="0"/>
      <w:divBdr>
        <w:top w:val="none" w:sz="0" w:space="0" w:color="auto"/>
        <w:left w:val="none" w:sz="0" w:space="0" w:color="auto"/>
        <w:bottom w:val="none" w:sz="0" w:space="0" w:color="auto"/>
        <w:right w:val="none" w:sz="0" w:space="0" w:color="auto"/>
      </w:divBdr>
      <w:divsChild>
        <w:div w:id="1569030086">
          <w:marLeft w:val="0"/>
          <w:marRight w:val="0"/>
          <w:marTop w:val="0"/>
          <w:marBottom w:val="0"/>
          <w:divBdr>
            <w:top w:val="none" w:sz="0" w:space="0" w:color="auto"/>
            <w:left w:val="none" w:sz="0" w:space="0" w:color="auto"/>
            <w:bottom w:val="none" w:sz="0" w:space="0" w:color="auto"/>
            <w:right w:val="none" w:sz="0" w:space="0" w:color="auto"/>
          </w:divBdr>
          <w:divsChild>
            <w:div w:id="1446071167">
              <w:marLeft w:val="0"/>
              <w:marRight w:val="0"/>
              <w:marTop w:val="0"/>
              <w:marBottom w:val="0"/>
              <w:divBdr>
                <w:top w:val="none" w:sz="0" w:space="0" w:color="auto"/>
                <w:left w:val="none" w:sz="0" w:space="0" w:color="auto"/>
                <w:bottom w:val="none" w:sz="0" w:space="0" w:color="auto"/>
                <w:right w:val="none" w:sz="0" w:space="0" w:color="auto"/>
              </w:divBdr>
              <w:divsChild>
                <w:div w:id="1166169396">
                  <w:marLeft w:val="0"/>
                  <w:marRight w:val="0"/>
                  <w:marTop w:val="0"/>
                  <w:marBottom w:val="0"/>
                  <w:divBdr>
                    <w:top w:val="none" w:sz="0" w:space="0" w:color="auto"/>
                    <w:left w:val="none" w:sz="0" w:space="0" w:color="auto"/>
                    <w:bottom w:val="none" w:sz="0" w:space="0" w:color="auto"/>
                    <w:right w:val="none" w:sz="0" w:space="0" w:color="auto"/>
                  </w:divBdr>
                  <w:divsChild>
                    <w:div w:id="723452142">
                      <w:marLeft w:val="0"/>
                      <w:marRight w:val="0"/>
                      <w:marTop w:val="0"/>
                      <w:marBottom w:val="0"/>
                      <w:divBdr>
                        <w:top w:val="none" w:sz="0" w:space="0" w:color="auto"/>
                        <w:left w:val="none" w:sz="0" w:space="0" w:color="auto"/>
                        <w:bottom w:val="none" w:sz="0" w:space="0" w:color="auto"/>
                        <w:right w:val="none" w:sz="0" w:space="0" w:color="auto"/>
                      </w:divBdr>
                      <w:divsChild>
                        <w:div w:id="1122655930">
                          <w:marLeft w:val="0"/>
                          <w:marRight w:val="0"/>
                          <w:marTop w:val="0"/>
                          <w:marBottom w:val="0"/>
                          <w:divBdr>
                            <w:top w:val="none" w:sz="0" w:space="0" w:color="auto"/>
                            <w:left w:val="none" w:sz="0" w:space="0" w:color="auto"/>
                            <w:bottom w:val="none" w:sz="0" w:space="0" w:color="auto"/>
                            <w:right w:val="none" w:sz="0" w:space="0" w:color="auto"/>
                          </w:divBdr>
                          <w:divsChild>
                            <w:div w:id="1208831520">
                              <w:marLeft w:val="0"/>
                              <w:marRight w:val="0"/>
                              <w:marTop w:val="0"/>
                              <w:marBottom w:val="0"/>
                              <w:divBdr>
                                <w:top w:val="none" w:sz="0" w:space="0" w:color="auto"/>
                                <w:left w:val="none" w:sz="0" w:space="0" w:color="auto"/>
                                <w:bottom w:val="none" w:sz="0" w:space="0" w:color="auto"/>
                                <w:right w:val="none" w:sz="0" w:space="0" w:color="auto"/>
                              </w:divBdr>
                              <w:divsChild>
                                <w:div w:id="631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93611">
      <w:bodyDiv w:val="1"/>
      <w:marLeft w:val="0"/>
      <w:marRight w:val="0"/>
      <w:marTop w:val="0"/>
      <w:marBottom w:val="0"/>
      <w:divBdr>
        <w:top w:val="none" w:sz="0" w:space="0" w:color="auto"/>
        <w:left w:val="none" w:sz="0" w:space="0" w:color="auto"/>
        <w:bottom w:val="none" w:sz="0" w:space="0" w:color="auto"/>
        <w:right w:val="none" w:sz="0" w:space="0" w:color="auto"/>
      </w:divBdr>
    </w:div>
    <w:div w:id="21425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stockphoto.com/en/photo/fantasy-landscape-with-passage-through-different-universes-gm1200558585-3439312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lauthor.com/quotes/195116/"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astmanfis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E612-44E9-4298-AC83-26AA1B18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1721</Words>
  <Characters>9813</Characters>
  <Application>Microsoft Office Word</Application>
  <DocSecurity>0</DocSecurity>
  <Lines>81</Lines>
  <Paragraphs>23</Paragraphs>
  <ScaleCrop>false</ScaleCrop>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cp:lastPrinted>2021-07-25T06:30:00Z</cp:lastPrinted>
  <dcterms:created xsi:type="dcterms:W3CDTF">2022-06-26T13:48:00Z</dcterms:created>
  <dcterms:modified xsi:type="dcterms:W3CDTF">2023-09-13T09:03:00Z</dcterms:modified>
</cp:coreProperties>
</file>