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AE" w:rsidRPr="00EF21AE" w:rsidRDefault="00EF21AE" w:rsidP="00EF21AE">
      <w:pPr>
        <w:spacing w:after="0" w:line="240" w:lineRule="auto"/>
        <w:ind w:left="720" w:hanging="720"/>
        <w:jc w:val="both"/>
        <w:rPr>
          <w:b/>
        </w:rPr>
      </w:pPr>
      <w:r>
        <w:rPr>
          <w:b/>
        </w:rPr>
        <w:t>MARKING KEY</w:t>
      </w:r>
    </w:p>
    <w:p w:rsidR="00EF21AE" w:rsidRDefault="00EF21AE" w:rsidP="00EF21AE">
      <w:pPr>
        <w:spacing w:after="0" w:line="240" w:lineRule="auto"/>
        <w:ind w:left="720" w:hanging="720"/>
        <w:jc w:val="both"/>
      </w:pPr>
      <w:r>
        <w:rPr>
          <w:b/>
          <w:i/>
        </w:rPr>
        <w:t>RESULTS &amp; DISCUSSION</w:t>
      </w:r>
    </w:p>
    <w:p w:rsidR="00EF21AE" w:rsidRDefault="00EF21AE" w:rsidP="00EF21AE">
      <w:pPr>
        <w:spacing w:after="0" w:line="240" w:lineRule="auto"/>
        <w:ind w:left="720" w:hanging="720"/>
        <w:jc w:val="both"/>
      </w:pPr>
    </w:p>
    <w:p w:rsidR="00EF21AE" w:rsidRPr="003A156F" w:rsidRDefault="00EF21AE" w:rsidP="00EF21AE">
      <w:pPr>
        <w:spacing w:after="0" w:line="240" w:lineRule="auto"/>
        <w:ind w:left="720" w:hanging="720"/>
        <w:jc w:val="both"/>
      </w:pPr>
      <w:r>
        <w:t>1.</w:t>
      </w:r>
      <w:r>
        <w:tab/>
        <w:t>Fill in your results in the table below                                                                                            [4 marks]</w:t>
      </w:r>
    </w:p>
    <w:p w:rsidR="00EF21AE" w:rsidRDefault="00EF21AE" w:rsidP="00EF21AE">
      <w:pPr>
        <w:spacing w:after="0" w:line="240" w:lineRule="auto"/>
        <w:ind w:left="720" w:hanging="720"/>
        <w:jc w:val="both"/>
        <w:rPr>
          <w:color w:val="FF0000"/>
        </w:rPr>
      </w:pPr>
      <w:r>
        <w:tab/>
      </w:r>
      <w:r>
        <w:rPr>
          <w:color w:val="FF0000"/>
        </w:rPr>
        <w:t>- All completed (1)</w:t>
      </w:r>
    </w:p>
    <w:p w:rsidR="00EF21AE" w:rsidRDefault="00EF21AE" w:rsidP="00EF21AE">
      <w:pPr>
        <w:spacing w:after="0" w:line="240" w:lineRule="auto"/>
        <w:ind w:left="720" w:hanging="720"/>
        <w:jc w:val="both"/>
        <w:rPr>
          <w:color w:val="FF0000"/>
        </w:rPr>
      </w:pPr>
      <w:r>
        <w:rPr>
          <w:color w:val="FF0000"/>
        </w:rPr>
        <w:tab/>
        <w:t>- Averages for all determined correctly (2)</w:t>
      </w:r>
    </w:p>
    <w:p w:rsidR="00EF21AE" w:rsidRPr="0091752B" w:rsidRDefault="00EF21AE" w:rsidP="00EF21AE">
      <w:pPr>
        <w:spacing w:after="0" w:line="240" w:lineRule="auto"/>
        <w:ind w:left="720" w:hanging="720"/>
        <w:jc w:val="both"/>
      </w:pPr>
      <w:r>
        <w:rPr>
          <w:color w:val="FF0000"/>
        </w:rPr>
        <w:tab/>
        <w:t>- HR is for 1 min (1)</w:t>
      </w:r>
    </w:p>
    <w:p w:rsidR="00EF21AE" w:rsidRDefault="00EF21AE" w:rsidP="00EF21AE">
      <w:pPr>
        <w:spacing w:after="0" w:line="240" w:lineRule="auto"/>
        <w:jc w:val="both"/>
        <w:rPr>
          <w:i/>
        </w:rPr>
      </w:pPr>
    </w:p>
    <w:p w:rsidR="00EF21AE" w:rsidRDefault="00EF21AE" w:rsidP="00EF21AE">
      <w:pPr>
        <w:spacing w:after="0" w:line="240" w:lineRule="auto"/>
        <w:jc w:val="both"/>
      </w:pPr>
      <w:r w:rsidRPr="003A156F">
        <w:t>2.</w:t>
      </w:r>
      <w:r>
        <w:rPr>
          <w:i/>
        </w:rPr>
        <w:tab/>
      </w:r>
      <w:r>
        <w:t>Graph your results on the separate graph paper                                                                        [6 marks]</w:t>
      </w:r>
    </w:p>
    <w:p w:rsidR="00EF21AE" w:rsidRDefault="00EF21AE" w:rsidP="00EF21AE">
      <w:pPr>
        <w:spacing w:after="0" w:line="240" w:lineRule="auto"/>
        <w:ind w:left="720"/>
        <w:jc w:val="both"/>
        <w:rPr>
          <w:color w:val="FF0000"/>
        </w:rPr>
      </w:pPr>
      <w:r>
        <w:rPr>
          <w:color w:val="FF0000"/>
        </w:rPr>
        <w:t xml:space="preserve">- </w:t>
      </w:r>
      <w:proofErr w:type="gramStart"/>
      <w:r>
        <w:rPr>
          <w:color w:val="FF0000"/>
        </w:rPr>
        <w:t>title</w:t>
      </w:r>
      <w:proofErr w:type="gramEnd"/>
      <w:r>
        <w:rPr>
          <w:color w:val="FF0000"/>
        </w:rPr>
        <w:t xml:space="preserve"> (1)</w:t>
      </w:r>
    </w:p>
    <w:p w:rsidR="00EF21AE" w:rsidRDefault="00EF21AE" w:rsidP="00EF21AE">
      <w:pPr>
        <w:spacing w:after="0" w:line="240" w:lineRule="auto"/>
        <w:ind w:left="720"/>
        <w:jc w:val="both"/>
        <w:rPr>
          <w:color w:val="FF0000"/>
        </w:rPr>
      </w:pPr>
      <w:r>
        <w:rPr>
          <w:color w:val="FF0000"/>
        </w:rPr>
        <w:t xml:space="preserve">- </w:t>
      </w:r>
      <w:proofErr w:type="gramStart"/>
      <w:r>
        <w:rPr>
          <w:color w:val="FF0000"/>
        </w:rPr>
        <w:t>correct</w:t>
      </w:r>
      <w:proofErr w:type="gramEnd"/>
      <w:r>
        <w:rPr>
          <w:color w:val="FF0000"/>
        </w:rPr>
        <w:t xml:space="preserve"> graph BAR (1)</w:t>
      </w:r>
    </w:p>
    <w:p w:rsidR="00EF21AE" w:rsidRDefault="00EF21AE" w:rsidP="00EF21AE">
      <w:pPr>
        <w:spacing w:after="0" w:line="240" w:lineRule="auto"/>
        <w:ind w:left="720"/>
        <w:jc w:val="both"/>
        <w:rPr>
          <w:color w:val="FF0000"/>
        </w:rPr>
      </w:pPr>
      <w:r>
        <w:rPr>
          <w:color w:val="FF0000"/>
        </w:rPr>
        <w:t xml:space="preserve">- </w:t>
      </w:r>
      <w:proofErr w:type="gramStart"/>
      <w:r>
        <w:rPr>
          <w:color w:val="FF0000"/>
        </w:rPr>
        <w:t>axes</w:t>
      </w:r>
      <w:proofErr w:type="gramEnd"/>
      <w:r>
        <w:rPr>
          <w:color w:val="FF0000"/>
        </w:rPr>
        <w:t xml:space="preserve"> labelled with units (1)</w:t>
      </w:r>
    </w:p>
    <w:p w:rsidR="00EF21AE" w:rsidRDefault="00EF21AE" w:rsidP="00EF21AE">
      <w:pPr>
        <w:spacing w:after="0" w:line="240" w:lineRule="auto"/>
        <w:ind w:left="720"/>
        <w:jc w:val="both"/>
        <w:rPr>
          <w:color w:val="FF0000"/>
        </w:rPr>
      </w:pPr>
      <w:r>
        <w:rPr>
          <w:color w:val="FF0000"/>
        </w:rPr>
        <w:t xml:space="preserve">- </w:t>
      </w:r>
      <w:proofErr w:type="gramStart"/>
      <w:r>
        <w:rPr>
          <w:color w:val="FF0000"/>
        </w:rPr>
        <w:t>scale</w:t>
      </w:r>
      <w:proofErr w:type="gramEnd"/>
      <w:r>
        <w:rPr>
          <w:color w:val="FF0000"/>
        </w:rPr>
        <w:t xml:space="preserve"> in equal intervals (1)</w:t>
      </w:r>
    </w:p>
    <w:p w:rsidR="00EF21AE" w:rsidRDefault="00EF21AE" w:rsidP="00EF21AE">
      <w:pPr>
        <w:spacing w:after="0" w:line="240" w:lineRule="auto"/>
        <w:ind w:left="720"/>
        <w:jc w:val="both"/>
        <w:rPr>
          <w:color w:val="FF0000"/>
        </w:rPr>
      </w:pPr>
      <w:r>
        <w:rPr>
          <w:color w:val="FF0000"/>
        </w:rPr>
        <w:t>- Pencil and ruler (1)</w:t>
      </w:r>
    </w:p>
    <w:p w:rsidR="00EF21AE" w:rsidRDefault="00EF21AE" w:rsidP="00EF21AE">
      <w:pPr>
        <w:spacing w:after="0" w:line="240" w:lineRule="auto"/>
        <w:ind w:left="720"/>
        <w:jc w:val="both"/>
        <w:rPr>
          <w:color w:val="FF0000"/>
        </w:rPr>
      </w:pPr>
      <w:r>
        <w:rPr>
          <w:color w:val="FF0000"/>
        </w:rPr>
        <w:t xml:space="preserve">- </w:t>
      </w:r>
      <w:proofErr w:type="gramStart"/>
      <w:r>
        <w:rPr>
          <w:color w:val="FF0000"/>
        </w:rPr>
        <w:t>data</w:t>
      </w:r>
      <w:proofErr w:type="gramEnd"/>
      <w:r>
        <w:rPr>
          <w:color w:val="FF0000"/>
        </w:rPr>
        <w:t xml:space="preserve"> plotted correctly (1)</w:t>
      </w:r>
    </w:p>
    <w:p w:rsidR="00EF21AE" w:rsidRDefault="00EF21AE" w:rsidP="00EF21AE">
      <w:pPr>
        <w:spacing w:after="0" w:line="240" w:lineRule="auto"/>
        <w:jc w:val="both"/>
      </w:pPr>
    </w:p>
    <w:p w:rsidR="00EF21AE" w:rsidRDefault="00EF21AE" w:rsidP="00EF21AE">
      <w:pPr>
        <w:spacing w:after="0" w:line="240" w:lineRule="auto"/>
        <w:jc w:val="both"/>
      </w:pPr>
    </w:p>
    <w:p w:rsidR="00EF21AE" w:rsidRDefault="00EF21AE" w:rsidP="00EF21AE">
      <w:pPr>
        <w:spacing w:after="0" w:line="240" w:lineRule="auto"/>
        <w:jc w:val="both"/>
      </w:pPr>
      <w:r>
        <w:t>3.</w:t>
      </w:r>
      <w:r>
        <w:tab/>
      </w:r>
      <w:r w:rsidRPr="00D06B45">
        <w:rPr>
          <w:rFonts w:cs="ArialMT"/>
        </w:rPr>
        <w:t>Formu</w:t>
      </w:r>
      <w:r>
        <w:rPr>
          <w:rFonts w:cs="ArialMT"/>
        </w:rPr>
        <w:t xml:space="preserve">late a hypothesis for your investigation. </w:t>
      </w:r>
      <w:r>
        <w:rPr>
          <w:rFonts w:cs="ArialMT"/>
        </w:rPr>
        <w:tab/>
      </w:r>
      <w:r>
        <w:rPr>
          <w:rFonts w:cs="ArialMT"/>
        </w:rPr>
        <w:tab/>
      </w:r>
      <w:r>
        <w:rPr>
          <w:rFonts w:cs="ArialMT"/>
        </w:rPr>
        <w:tab/>
      </w:r>
      <w:r>
        <w:rPr>
          <w:rFonts w:cs="ArialMT"/>
        </w:rPr>
        <w:tab/>
      </w:r>
      <w:r>
        <w:rPr>
          <w:rFonts w:cs="ArialMT"/>
        </w:rPr>
        <w:tab/>
        <w:t xml:space="preserve">             [</w:t>
      </w:r>
      <w:r>
        <w:t>2 marks]</w:t>
      </w:r>
    </w:p>
    <w:p w:rsidR="004121FF" w:rsidRDefault="00EF21AE" w:rsidP="00EF21AE">
      <w:pPr>
        <w:spacing w:after="0" w:line="240" w:lineRule="auto"/>
        <w:ind w:left="720"/>
        <w:jc w:val="both"/>
        <w:rPr>
          <w:color w:val="FF0000"/>
        </w:rPr>
      </w:pPr>
      <w:r>
        <w:rPr>
          <w:color w:val="FF0000"/>
        </w:rPr>
        <w:t>- If…..IV</w:t>
      </w:r>
      <w:r w:rsidR="004121FF">
        <w:rPr>
          <w:color w:val="FF0000"/>
        </w:rPr>
        <w:t xml:space="preserve"> (1)</w:t>
      </w:r>
    </w:p>
    <w:p w:rsidR="00EF21AE" w:rsidRDefault="004121FF" w:rsidP="00EF21AE">
      <w:pPr>
        <w:spacing w:after="0" w:line="240" w:lineRule="auto"/>
        <w:ind w:left="720"/>
        <w:jc w:val="both"/>
        <w:rPr>
          <w:color w:val="FF0000"/>
        </w:rPr>
      </w:pPr>
      <w:r>
        <w:rPr>
          <w:color w:val="FF0000"/>
        </w:rPr>
        <w:t xml:space="preserve">- </w:t>
      </w:r>
      <w:proofErr w:type="gramStart"/>
      <w:r w:rsidR="00EF21AE">
        <w:rPr>
          <w:color w:val="FF0000"/>
        </w:rPr>
        <w:t>then</w:t>
      </w:r>
      <w:proofErr w:type="gramEnd"/>
      <w:r w:rsidR="00EF21AE">
        <w:rPr>
          <w:color w:val="FF0000"/>
        </w:rPr>
        <w:t>…..DV (1)</w:t>
      </w:r>
    </w:p>
    <w:p w:rsidR="004121FF" w:rsidRDefault="004121FF" w:rsidP="00EF21AE">
      <w:pPr>
        <w:spacing w:after="0" w:line="240" w:lineRule="auto"/>
        <w:ind w:left="720"/>
        <w:jc w:val="both"/>
        <w:rPr>
          <w:color w:val="FF0000"/>
        </w:rPr>
      </w:pPr>
    </w:p>
    <w:p w:rsidR="00EF21AE" w:rsidRDefault="00EF21AE" w:rsidP="00EF21AE">
      <w:pPr>
        <w:spacing w:after="0" w:line="240" w:lineRule="auto"/>
        <w:jc w:val="both"/>
      </w:pPr>
      <w:r>
        <w:t>4.</w:t>
      </w:r>
      <w:r>
        <w:tab/>
        <w:t>What was the independent variable and dependent variable of this investigation?           [2 marks]</w:t>
      </w:r>
    </w:p>
    <w:p w:rsidR="00EF21AE" w:rsidRDefault="00EF21AE" w:rsidP="00EF21AE">
      <w:pPr>
        <w:spacing w:after="0" w:line="240" w:lineRule="auto"/>
        <w:jc w:val="both"/>
      </w:pPr>
    </w:p>
    <w:p w:rsidR="00EF21AE" w:rsidRDefault="00EF21AE" w:rsidP="00EF21AE">
      <w:pPr>
        <w:spacing w:after="0" w:line="360" w:lineRule="auto"/>
        <w:ind w:left="720"/>
        <w:jc w:val="both"/>
      </w:pPr>
      <w:r>
        <w:t xml:space="preserve">INDEPENDENT:  </w:t>
      </w:r>
      <w:r w:rsidR="004121FF">
        <w:rPr>
          <w:color w:val="FF0000"/>
        </w:rPr>
        <w:t>type of exercise (1)</w:t>
      </w:r>
    </w:p>
    <w:p w:rsidR="00EF21AE" w:rsidRDefault="00EF21AE" w:rsidP="00EF21AE">
      <w:pPr>
        <w:spacing w:after="0" w:line="360" w:lineRule="auto"/>
        <w:ind w:left="720"/>
        <w:jc w:val="both"/>
      </w:pPr>
      <w:r>
        <w:t xml:space="preserve">DEPENDENT:  </w:t>
      </w:r>
      <w:r w:rsidR="004121FF" w:rsidRPr="004121FF">
        <w:rPr>
          <w:color w:val="FF0000"/>
        </w:rPr>
        <w:t>blood pressure and heart rate (1)</w:t>
      </w:r>
    </w:p>
    <w:p w:rsidR="00EF21AE" w:rsidRDefault="00EF21AE" w:rsidP="00EF21AE">
      <w:pPr>
        <w:spacing w:after="0" w:line="240" w:lineRule="auto"/>
        <w:jc w:val="both"/>
      </w:pPr>
    </w:p>
    <w:p w:rsidR="00EF21AE" w:rsidRDefault="00EF21AE" w:rsidP="00EF21AE">
      <w:pPr>
        <w:autoSpaceDE w:val="0"/>
        <w:autoSpaceDN w:val="0"/>
        <w:adjustRightInd w:val="0"/>
        <w:spacing w:after="0" w:line="240" w:lineRule="auto"/>
        <w:jc w:val="both"/>
        <w:rPr>
          <w:rFonts w:cs="ArialMT"/>
        </w:rPr>
      </w:pPr>
      <w:r>
        <w:t>5.</w:t>
      </w:r>
      <w:r>
        <w:tab/>
      </w:r>
      <w:r w:rsidRPr="00EA410C">
        <w:rPr>
          <w:rFonts w:cs="ArialMT"/>
        </w:rPr>
        <w:t>St</w:t>
      </w:r>
      <w:r>
        <w:rPr>
          <w:rFonts w:cs="ArialMT"/>
        </w:rPr>
        <w:t>ate</w:t>
      </w:r>
      <w:r w:rsidRPr="00EA410C">
        <w:rPr>
          <w:rFonts w:cs="ArialMT"/>
        </w:rPr>
        <w:t xml:space="preserve"> </w:t>
      </w:r>
      <w:r w:rsidRPr="00EA410C">
        <w:rPr>
          <w:rFonts w:cs="Arial-BoldMT"/>
          <w:b/>
          <w:bCs/>
        </w:rPr>
        <w:t xml:space="preserve">three </w:t>
      </w:r>
      <w:r w:rsidRPr="00EA410C">
        <w:rPr>
          <w:rFonts w:cs="ArialMT"/>
        </w:rPr>
        <w:t>variables that have been c</w:t>
      </w:r>
      <w:r>
        <w:rPr>
          <w:rFonts w:cs="ArialMT"/>
        </w:rPr>
        <w:t xml:space="preserve">ontrolled for the investigation to be fair. </w:t>
      </w:r>
      <w:r>
        <w:rPr>
          <w:rFonts w:cs="ArialMT"/>
        </w:rPr>
        <w:tab/>
        <w:t xml:space="preserve">             [3 marks]</w:t>
      </w:r>
    </w:p>
    <w:p w:rsidR="00EF21AE" w:rsidRPr="004121FF" w:rsidRDefault="00EF21AE" w:rsidP="004121FF">
      <w:pPr>
        <w:spacing w:after="0" w:line="360" w:lineRule="auto"/>
        <w:ind w:left="720"/>
        <w:jc w:val="both"/>
        <w:rPr>
          <w:color w:val="FF0000"/>
        </w:rPr>
      </w:pPr>
      <w:r>
        <w:rPr>
          <w:rFonts w:cs="ArialMT"/>
        </w:rPr>
        <w:br/>
      </w:r>
      <w:r w:rsidR="004121FF">
        <w:rPr>
          <w:color w:val="FF0000"/>
        </w:rPr>
        <w:t>Any 3 suitable variables (1 mark each)</w:t>
      </w:r>
    </w:p>
    <w:p w:rsidR="00EF21AE" w:rsidRDefault="00EF21AE" w:rsidP="00EF21AE">
      <w:pPr>
        <w:spacing w:after="0" w:line="240" w:lineRule="auto"/>
        <w:jc w:val="both"/>
      </w:pPr>
    </w:p>
    <w:p w:rsidR="00EF21AE" w:rsidRDefault="00EF21AE" w:rsidP="00EF21AE">
      <w:pPr>
        <w:spacing w:after="0" w:line="240" w:lineRule="auto"/>
        <w:ind w:left="720" w:hanging="720"/>
      </w:pPr>
      <w:r>
        <w:t>6.</w:t>
      </w:r>
      <w:r>
        <w:tab/>
        <w:t xml:space="preserve">For the variables you suggested, state how you controlled each one. </w:t>
      </w:r>
      <w:r>
        <w:tab/>
      </w:r>
      <w:r>
        <w:tab/>
        <w:t xml:space="preserve">             </w:t>
      </w:r>
      <w:r>
        <w:rPr>
          <w:rFonts w:cs="ArialMT"/>
        </w:rPr>
        <w:t>[3 marks]</w:t>
      </w:r>
    </w:p>
    <w:p w:rsidR="00EF21AE" w:rsidRDefault="00EF21AE" w:rsidP="00EF21AE">
      <w:pPr>
        <w:spacing w:after="0" w:line="240" w:lineRule="auto"/>
        <w:ind w:left="720" w:hanging="720"/>
        <w:jc w:val="both"/>
      </w:pPr>
    </w:p>
    <w:p w:rsidR="004121FF" w:rsidRPr="004121FF" w:rsidRDefault="004121FF" w:rsidP="004121FF">
      <w:pPr>
        <w:spacing w:after="0" w:line="360" w:lineRule="auto"/>
        <w:ind w:left="720"/>
        <w:jc w:val="both"/>
        <w:rPr>
          <w:color w:val="FF0000"/>
        </w:rPr>
      </w:pPr>
      <w:r w:rsidRPr="004121FF">
        <w:rPr>
          <w:color w:val="FF0000"/>
        </w:rPr>
        <w:t>Any suitable means to match the suggested variables</w:t>
      </w:r>
      <w:r>
        <w:rPr>
          <w:color w:val="FF0000"/>
        </w:rPr>
        <w:t xml:space="preserve"> (1 mark each)</w:t>
      </w:r>
    </w:p>
    <w:p w:rsidR="00EF21AE" w:rsidRDefault="00EF21AE" w:rsidP="00EF21AE">
      <w:pPr>
        <w:spacing w:after="0" w:line="240" w:lineRule="auto"/>
        <w:ind w:left="720" w:hanging="720"/>
        <w:jc w:val="both"/>
      </w:pPr>
    </w:p>
    <w:p w:rsidR="00EF21AE" w:rsidRPr="008D6F0A" w:rsidRDefault="00EF21AE" w:rsidP="00EF21AE">
      <w:pPr>
        <w:spacing w:after="0" w:line="240" w:lineRule="auto"/>
        <w:ind w:left="720" w:hanging="720"/>
      </w:pPr>
      <w:r w:rsidRPr="008D6F0A">
        <w:t>7.</w:t>
      </w:r>
      <w:r w:rsidRPr="008D6F0A">
        <w:tab/>
      </w:r>
      <w:r>
        <w:t>What was the purpose of taking the resting heart rate at the start of the experiment?    [2 marks]</w:t>
      </w:r>
    </w:p>
    <w:p w:rsidR="00EF21AE" w:rsidRDefault="00EF21AE" w:rsidP="00EF21AE">
      <w:pPr>
        <w:spacing w:after="0" w:line="240" w:lineRule="auto"/>
        <w:ind w:left="5040" w:firstLine="720"/>
        <w:jc w:val="both"/>
      </w:pPr>
    </w:p>
    <w:p w:rsidR="00EF21AE" w:rsidRDefault="004121FF" w:rsidP="005C4208">
      <w:pPr>
        <w:spacing w:after="0" w:line="240" w:lineRule="auto"/>
        <w:ind w:left="720"/>
        <w:jc w:val="both"/>
        <w:rPr>
          <w:color w:val="FF0000"/>
        </w:rPr>
      </w:pPr>
      <w:r>
        <w:rPr>
          <w:color w:val="FF0000"/>
        </w:rPr>
        <w:t>-To provide a baseline (1)</w:t>
      </w:r>
    </w:p>
    <w:p w:rsidR="004121FF" w:rsidRDefault="004121FF" w:rsidP="005C4208">
      <w:pPr>
        <w:spacing w:after="0" w:line="240" w:lineRule="auto"/>
        <w:ind w:left="720"/>
        <w:jc w:val="both"/>
        <w:rPr>
          <w:color w:val="FF0000"/>
        </w:rPr>
      </w:pPr>
      <w:r>
        <w:rPr>
          <w:color w:val="FF0000"/>
        </w:rPr>
        <w:t>- allows for comparison (1)</w:t>
      </w:r>
    </w:p>
    <w:p w:rsidR="004121FF" w:rsidRDefault="004121FF" w:rsidP="005C4208">
      <w:pPr>
        <w:spacing w:after="0" w:line="240" w:lineRule="auto"/>
        <w:ind w:left="720"/>
        <w:jc w:val="both"/>
        <w:rPr>
          <w:color w:val="FF0000"/>
        </w:rPr>
      </w:pPr>
      <w:r>
        <w:rPr>
          <w:color w:val="FF0000"/>
        </w:rPr>
        <w:t>- see if there is any effect by the IV (1)</w:t>
      </w:r>
    </w:p>
    <w:p w:rsidR="004121FF" w:rsidRPr="004121FF" w:rsidRDefault="004121FF" w:rsidP="00EF21AE">
      <w:pPr>
        <w:spacing w:after="0" w:line="360" w:lineRule="auto"/>
        <w:ind w:left="720"/>
        <w:jc w:val="both"/>
        <w:rPr>
          <w:i/>
          <w:color w:val="FF0000"/>
        </w:rPr>
      </w:pPr>
      <w:r>
        <w:rPr>
          <w:i/>
          <w:color w:val="FF0000"/>
        </w:rPr>
        <w:t>Any 2 points for 1 mark each</w:t>
      </w:r>
    </w:p>
    <w:p w:rsidR="00EF21AE" w:rsidRDefault="00EF21AE" w:rsidP="00EF21AE">
      <w:pPr>
        <w:spacing w:after="0" w:line="240" w:lineRule="auto"/>
        <w:ind w:left="720" w:hanging="720"/>
        <w:jc w:val="both"/>
      </w:pPr>
    </w:p>
    <w:p w:rsidR="00EF21AE" w:rsidRDefault="00EF21AE" w:rsidP="004121FF">
      <w:pPr>
        <w:spacing w:after="0" w:line="240" w:lineRule="auto"/>
        <w:ind w:left="720" w:hanging="720"/>
        <w:rPr>
          <w:color w:val="FF0000"/>
        </w:rPr>
      </w:pPr>
      <w:r>
        <w:t>8.</w:t>
      </w:r>
      <w:r>
        <w:tab/>
      </w:r>
      <w:r w:rsidRPr="008D6F0A">
        <w:rPr>
          <w:rFonts w:cs="LucidaSans"/>
        </w:rPr>
        <w:t xml:space="preserve">Using whole sentences summarise what happened in your results. </w:t>
      </w:r>
      <w:r>
        <w:rPr>
          <w:rFonts w:cs="LucidaSans"/>
        </w:rPr>
        <w:t>Describe any trends seen in the data.</w:t>
      </w:r>
      <w:r>
        <w:rPr>
          <w:rFonts w:cs="LucidaSans"/>
        </w:rPr>
        <w:tab/>
      </w:r>
      <w:r>
        <w:rPr>
          <w:rFonts w:cs="LucidaSans"/>
        </w:rPr>
        <w:tab/>
      </w:r>
      <w:r>
        <w:rPr>
          <w:rFonts w:cs="LucidaSans"/>
        </w:rPr>
        <w:tab/>
      </w:r>
      <w:r>
        <w:rPr>
          <w:rFonts w:cs="LucidaSans"/>
        </w:rPr>
        <w:tab/>
      </w:r>
      <w:r>
        <w:rPr>
          <w:rFonts w:cs="LucidaSans"/>
        </w:rPr>
        <w:tab/>
      </w:r>
      <w:r>
        <w:rPr>
          <w:rFonts w:cs="LucidaSans"/>
        </w:rPr>
        <w:tab/>
      </w:r>
      <w:r>
        <w:rPr>
          <w:rFonts w:cs="LucidaSans"/>
        </w:rPr>
        <w:tab/>
      </w:r>
      <w:r>
        <w:rPr>
          <w:rFonts w:cs="LucidaSans"/>
        </w:rPr>
        <w:tab/>
      </w:r>
      <w:r>
        <w:rPr>
          <w:rFonts w:cs="LucidaSans"/>
        </w:rPr>
        <w:tab/>
        <w:t xml:space="preserve">             </w:t>
      </w:r>
      <w:r w:rsidRPr="008D6F0A">
        <w:rPr>
          <w:rFonts w:cs="LucidaSans"/>
        </w:rPr>
        <w:t>[3 marks]</w:t>
      </w:r>
      <w:r>
        <w:br/>
      </w:r>
      <w:r w:rsidR="004121FF">
        <w:rPr>
          <w:color w:val="FF0000"/>
        </w:rPr>
        <w:t>- state which exercise increased BP and HR the most (1)</w:t>
      </w:r>
    </w:p>
    <w:p w:rsidR="004121FF" w:rsidRDefault="004121FF" w:rsidP="004121FF">
      <w:pPr>
        <w:spacing w:after="0" w:line="240" w:lineRule="auto"/>
        <w:ind w:left="720" w:hanging="720"/>
        <w:rPr>
          <w:color w:val="FF0000"/>
        </w:rPr>
      </w:pPr>
      <w:r>
        <w:rPr>
          <w:color w:val="FF0000"/>
        </w:rPr>
        <w:tab/>
        <w:t xml:space="preserve">- </w:t>
      </w:r>
      <w:proofErr w:type="gramStart"/>
      <w:r>
        <w:rPr>
          <w:color w:val="FF0000"/>
        </w:rPr>
        <w:t>second</w:t>
      </w:r>
      <w:proofErr w:type="gramEnd"/>
      <w:r>
        <w:rPr>
          <w:color w:val="FF0000"/>
        </w:rPr>
        <w:t xml:space="preserve"> highest exercise (1)</w:t>
      </w:r>
    </w:p>
    <w:p w:rsidR="004121FF" w:rsidRDefault="004121FF" w:rsidP="004121FF">
      <w:pPr>
        <w:spacing w:after="0" w:line="240" w:lineRule="auto"/>
        <w:ind w:left="720" w:hanging="720"/>
        <w:rPr>
          <w:color w:val="FF0000"/>
        </w:rPr>
      </w:pPr>
      <w:r>
        <w:rPr>
          <w:color w:val="FF0000"/>
        </w:rPr>
        <w:tab/>
        <w:t xml:space="preserve">- </w:t>
      </w:r>
      <w:proofErr w:type="gramStart"/>
      <w:r>
        <w:rPr>
          <w:color w:val="FF0000"/>
        </w:rPr>
        <w:t>lowest</w:t>
      </w:r>
      <w:proofErr w:type="gramEnd"/>
      <w:r>
        <w:rPr>
          <w:color w:val="FF0000"/>
        </w:rPr>
        <w:t xml:space="preserve"> rise in BP and HR exercise (1)</w:t>
      </w:r>
    </w:p>
    <w:p w:rsidR="004121FF" w:rsidRPr="004121FF" w:rsidRDefault="004121FF" w:rsidP="004121FF">
      <w:pPr>
        <w:spacing w:after="0" w:line="240" w:lineRule="auto"/>
        <w:ind w:left="720" w:hanging="720"/>
        <w:rPr>
          <w:color w:val="FF0000"/>
        </w:rPr>
      </w:pPr>
    </w:p>
    <w:p w:rsidR="00EF21AE" w:rsidRPr="009F076F" w:rsidRDefault="00EF21AE" w:rsidP="00EF21AE">
      <w:pPr>
        <w:spacing w:after="0" w:line="240" w:lineRule="auto"/>
        <w:ind w:left="720" w:hanging="720"/>
        <w:jc w:val="both"/>
      </w:pPr>
      <w:r>
        <w:t>9.</w:t>
      </w:r>
      <w:r>
        <w:tab/>
        <w:t xml:space="preserve">Explain how you achieved the results you did using your knowledge of the respiratory system, gas exchange and the body’s need for nutrients. You may include diagrams to help with your explanations. </w:t>
      </w:r>
      <w:r>
        <w:tab/>
      </w:r>
      <w:r>
        <w:tab/>
      </w:r>
      <w:r>
        <w:tab/>
      </w:r>
      <w:r>
        <w:tab/>
      </w:r>
      <w:r>
        <w:tab/>
      </w:r>
      <w:r>
        <w:tab/>
      </w:r>
      <w:r>
        <w:tab/>
      </w:r>
      <w:r>
        <w:tab/>
      </w:r>
      <w:r>
        <w:tab/>
        <w:t xml:space="preserve">             [5 marks]</w:t>
      </w:r>
    </w:p>
    <w:p w:rsidR="004121FF" w:rsidRDefault="004121FF" w:rsidP="005C4208">
      <w:pPr>
        <w:pStyle w:val="ListParagraph"/>
        <w:numPr>
          <w:ilvl w:val="0"/>
          <w:numId w:val="1"/>
        </w:numPr>
        <w:spacing w:after="0" w:line="240" w:lineRule="auto"/>
        <w:rPr>
          <w:color w:val="FF0000"/>
        </w:rPr>
      </w:pPr>
      <w:r>
        <w:rPr>
          <w:color w:val="FF0000"/>
        </w:rPr>
        <w:t>Highly detailed link between results and science with accurate diagram (5)</w:t>
      </w:r>
    </w:p>
    <w:p w:rsidR="004121FF" w:rsidRDefault="004121FF" w:rsidP="005C4208">
      <w:pPr>
        <w:pStyle w:val="ListParagraph"/>
        <w:numPr>
          <w:ilvl w:val="0"/>
          <w:numId w:val="1"/>
        </w:numPr>
        <w:spacing w:after="0" w:line="240" w:lineRule="auto"/>
        <w:rPr>
          <w:color w:val="FF0000"/>
        </w:rPr>
      </w:pPr>
      <w:r>
        <w:rPr>
          <w:color w:val="FF0000"/>
        </w:rPr>
        <w:lastRenderedPageBreak/>
        <w:t>Highly detailed link between results and science BUT no diagram / Detailed link between results and science with diagram BUT minor errors (4)</w:t>
      </w:r>
    </w:p>
    <w:p w:rsidR="004121FF" w:rsidRDefault="004121FF" w:rsidP="005C4208">
      <w:pPr>
        <w:pStyle w:val="ListParagraph"/>
        <w:numPr>
          <w:ilvl w:val="0"/>
          <w:numId w:val="1"/>
        </w:numPr>
        <w:spacing w:after="0" w:line="240" w:lineRule="auto"/>
        <w:rPr>
          <w:color w:val="FF0000"/>
        </w:rPr>
      </w:pPr>
      <w:r>
        <w:rPr>
          <w:color w:val="FF0000"/>
        </w:rPr>
        <w:t>Detailed link between results and science BUT no diagram (3)</w:t>
      </w:r>
    </w:p>
    <w:p w:rsidR="004121FF" w:rsidRDefault="004121FF" w:rsidP="005C4208">
      <w:pPr>
        <w:pStyle w:val="ListParagraph"/>
        <w:numPr>
          <w:ilvl w:val="0"/>
          <w:numId w:val="1"/>
        </w:numPr>
        <w:spacing w:after="0" w:line="240" w:lineRule="auto"/>
        <w:rPr>
          <w:color w:val="FF0000"/>
        </w:rPr>
      </w:pPr>
      <w:r>
        <w:rPr>
          <w:color w:val="FF0000"/>
        </w:rPr>
        <w:t>Link between results and science attempt at a diagram but errors (1)</w:t>
      </w:r>
    </w:p>
    <w:p w:rsidR="004121FF" w:rsidRDefault="004121FF" w:rsidP="005C4208">
      <w:pPr>
        <w:pStyle w:val="ListParagraph"/>
        <w:numPr>
          <w:ilvl w:val="0"/>
          <w:numId w:val="1"/>
        </w:numPr>
        <w:spacing w:after="0" w:line="240" w:lineRule="auto"/>
        <w:rPr>
          <w:color w:val="FF0000"/>
        </w:rPr>
      </w:pPr>
      <w:r>
        <w:rPr>
          <w:color w:val="FF0000"/>
        </w:rPr>
        <w:t>Attempt to answer but errors (1)</w:t>
      </w:r>
    </w:p>
    <w:p w:rsidR="004121FF" w:rsidRDefault="004121FF" w:rsidP="005C4208">
      <w:pPr>
        <w:pStyle w:val="ListParagraph"/>
        <w:numPr>
          <w:ilvl w:val="0"/>
          <w:numId w:val="1"/>
        </w:numPr>
        <w:spacing w:after="0" w:line="240" w:lineRule="auto"/>
        <w:rPr>
          <w:color w:val="FF0000"/>
        </w:rPr>
      </w:pPr>
      <w:r>
        <w:rPr>
          <w:color w:val="FF0000"/>
        </w:rPr>
        <w:t>No attempt (0)</w:t>
      </w:r>
    </w:p>
    <w:p w:rsidR="00EF21AE" w:rsidRDefault="00EF21AE" w:rsidP="00EF21AE">
      <w:pPr>
        <w:spacing w:after="0" w:line="240" w:lineRule="auto"/>
        <w:ind w:left="720" w:hanging="720"/>
        <w:jc w:val="both"/>
      </w:pPr>
      <w:r>
        <w:rPr>
          <w:b/>
          <w:i/>
        </w:rPr>
        <w:t>CONCLUSION</w:t>
      </w:r>
    </w:p>
    <w:p w:rsidR="00EF21AE" w:rsidRDefault="00EF21AE" w:rsidP="00EF21AE">
      <w:pPr>
        <w:spacing w:after="0" w:line="240" w:lineRule="auto"/>
        <w:ind w:left="720" w:hanging="720"/>
        <w:jc w:val="both"/>
      </w:pPr>
      <w:r>
        <w:t>10.</w:t>
      </w:r>
      <w:r>
        <w:tab/>
      </w:r>
      <w:r w:rsidRPr="009F076F">
        <w:rPr>
          <w:rFonts w:ascii="Calibri" w:eastAsia="Times New Roman" w:hAnsi="Calibri" w:cs="Arial"/>
          <w:bCs/>
        </w:rPr>
        <w:t xml:space="preserve">What do the results tell you about your original aim or hypothesis? </w:t>
      </w:r>
      <w:r>
        <w:rPr>
          <w:rFonts w:ascii="Calibri" w:eastAsia="Times New Roman" w:hAnsi="Calibri" w:cs="Arial"/>
          <w:bCs/>
        </w:rPr>
        <w:t>Which</w:t>
      </w:r>
      <w:r w:rsidRPr="009F076F">
        <w:rPr>
          <w:rFonts w:ascii="Calibri" w:eastAsia="Times New Roman" w:hAnsi="Calibri" w:cs="Arial"/>
          <w:bCs/>
        </w:rPr>
        <w:t xml:space="preserve"> results</w:t>
      </w:r>
      <w:r>
        <w:rPr>
          <w:rFonts w:ascii="Calibri" w:eastAsia="Times New Roman" w:hAnsi="Calibri" w:cs="Arial"/>
          <w:bCs/>
        </w:rPr>
        <w:t xml:space="preserve"> specifically show this</w:t>
      </w:r>
      <w:r w:rsidRPr="009F076F">
        <w:rPr>
          <w:rFonts w:ascii="Calibri" w:eastAsia="Times New Roman" w:hAnsi="Calibri" w:cs="Arial"/>
          <w:bCs/>
        </w:rPr>
        <w:t>?</w:t>
      </w:r>
      <w:r>
        <w:rPr>
          <w:rFonts w:ascii="Calibri" w:eastAsia="Times New Roman" w:hAnsi="Calibri" w:cs="Arial"/>
          <w:bCs/>
        </w:rPr>
        <w:t xml:space="preserve"> </w:t>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t xml:space="preserve">             [2 marks]</w:t>
      </w:r>
    </w:p>
    <w:p w:rsidR="00EF21AE" w:rsidRDefault="004121FF" w:rsidP="005C4208">
      <w:pPr>
        <w:spacing w:after="0" w:line="240" w:lineRule="auto"/>
        <w:ind w:left="720"/>
        <w:jc w:val="both"/>
        <w:rPr>
          <w:color w:val="FF0000"/>
        </w:rPr>
      </w:pPr>
      <w:r>
        <w:rPr>
          <w:color w:val="FF0000"/>
        </w:rPr>
        <w:t>- States support/refute of hypothesis (1)</w:t>
      </w:r>
    </w:p>
    <w:p w:rsidR="004121FF" w:rsidRDefault="004121FF" w:rsidP="005C4208">
      <w:pPr>
        <w:spacing w:after="0" w:line="240" w:lineRule="auto"/>
        <w:ind w:left="720"/>
        <w:jc w:val="both"/>
        <w:rPr>
          <w:color w:val="FF0000"/>
        </w:rPr>
      </w:pPr>
      <w:r>
        <w:rPr>
          <w:color w:val="FF0000"/>
        </w:rPr>
        <w:t>- States results that support (1)</w:t>
      </w:r>
    </w:p>
    <w:p w:rsidR="00CC5524" w:rsidRDefault="00CC5524" w:rsidP="00CC5524">
      <w:pPr>
        <w:spacing w:after="0" w:line="240" w:lineRule="auto"/>
        <w:ind w:left="720" w:hanging="720"/>
        <w:jc w:val="both"/>
      </w:pPr>
      <w:r>
        <w:t>11.</w:t>
      </w:r>
      <w:r>
        <w:tab/>
        <w:t xml:space="preserve">Is the data you collected supported by the research you attained in your literature review? Explain in detail. </w:t>
      </w:r>
      <w:r>
        <w:tab/>
      </w:r>
      <w:r>
        <w:tab/>
      </w:r>
      <w:r>
        <w:tab/>
      </w:r>
      <w:r>
        <w:tab/>
      </w:r>
      <w:r>
        <w:tab/>
      </w:r>
      <w:r>
        <w:tab/>
      </w:r>
      <w:r>
        <w:tab/>
      </w:r>
      <w:r>
        <w:tab/>
        <w:t xml:space="preserve">             [</w:t>
      </w:r>
      <w:r w:rsidR="00BB2725">
        <w:t>4</w:t>
      </w:r>
      <w:r>
        <w:t xml:space="preserve"> marks]</w:t>
      </w:r>
    </w:p>
    <w:p w:rsidR="00BB2725" w:rsidRDefault="00BB2725" w:rsidP="00BB2725">
      <w:pPr>
        <w:pStyle w:val="ListParagraph"/>
        <w:numPr>
          <w:ilvl w:val="1"/>
          <w:numId w:val="2"/>
        </w:numPr>
        <w:spacing w:after="0" w:line="240" w:lineRule="auto"/>
        <w:ind w:left="1134" w:hanging="425"/>
        <w:jc w:val="both"/>
        <w:rPr>
          <w:color w:val="FF0000"/>
        </w:rPr>
      </w:pPr>
      <w:r>
        <w:rPr>
          <w:color w:val="FF0000"/>
        </w:rPr>
        <w:t>Excellent A grade presentation = 4 marks</w:t>
      </w:r>
    </w:p>
    <w:p w:rsidR="00BB2725" w:rsidRDefault="00BB2725" w:rsidP="00BB2725">
      <w:pPr>
        <w:pStyle w:val="ListParagraph"/>
        <w:numPr>
          <w:ilvl w:val="1"/>
          <w:numId w:val="2"/>
        </w:numPr>
        <w:spacing w:after="0" w:line="240" w:lineRule="auto"/>
        <w:ind w:left="1134" w:hanging="425"/>
        <w:jc w:val="both"/>
        <w:rPr>
          <w:color w:val="FF0000"/>
        </w:rPr>
      </w:pPr>
      <w:r>
        <w:rPr>
          <w:color w:val="FF0000"/>
        </w:rPr>
        <w:t>Detailed B grade = 3 marks</w:t>
      </w:r>
    </w:p>
    <w:p w:rsidR="00BB2725" w:rsidRDefault="00BB2725" w:rsidP="00BB2725">
      <w:pPr>
        <w:pStyle w:val="ListParagraph"/>
        <w:numPr>
          <w:ilvl w:val="1"/>
          <w:numId w:val="2"/>
        </w:numPr>
        <w:spacing w:after="0" w:line="240" w:lineRule="auto"/>
        <w:ind w:left="1134" w:hanging="425"/>
        <w:jc w:val="both"/>
        <w:rPr>
          <w:color w:val="FF0000"/>
        </w:rPr>
      </w:pPr>
      <w:r>
        <w:rPr>
          <w:color w:val="FF0000"/>
        </w:rPr>
        <w:t>Adequate C grade = 2 marks</w:t>
      </w:r>
    </w:p>
    <w:p w:rsidR="00BB2725" w:rsidRPr="002775FE" w:rsidRDefault="00BB2725" w:rsidP="00BB2725">
      <w:pPr>
        <w:pStyle w:val="ListParagraph"/>
        <w:numPr>
          <w:ilvl w:val="1"/>
          <w:numId w:val="2"/>
        </w:numPr>
        <w:spacing w:after="0" w:line="240" w:lineRule="auto"/>
        <w:ind w:left="1134" w:hanging="425"/>
        <w:jc w:val="both"/>
        <w:rPr>
          <w:color w:val="FF0000"/>
        </w:rPr>
      </w:pPr>
      <w:r>
        <w:rPr>
          <w:color w:val="FF0000"/>
        </w:rPr>
        <w:t>Limited D grade = 1 mark</w:t>
      </w:r>
      <w:bookmarkStart w:id="0" w:name="_GoBack"/>
      <w:bookmarkEnd w:id="0"/>
    </w:p>
    <w:p w:rsidR="00CC5524" w:rsidRPr="004121FF" w:rsidRDefault="00CC5524" w:rsidP="00CC5524">
      <w:pPr>
        <w:spacing w:after="0" w:line="240" w:lineRule="auto"/>
        <w:jc w:val="both"/>
        <w:rPr>
          <w:color w:val="FF0000"/>
        </w:rPr>
      </w:pPr>
    </w:p>
    <w:p w:rsidR="00EF21AE" w:rsidRDefault="00EF21AE" w:rsidP="00EF21AE">
      <w:pPr>
        <w:spacing w:after="0" w:line="240" w:lineRule="auto"/>
        <w:ind w:left="720" w:hanging="720"/>
        <w:jc w:val="both"/>
        <w:rPr>
          <w:b/>
          <w:i/>
        </w:rPr>
      </w:pPr>
    </w:p>
    <w:p w:rsidR="00EF21AE" w:rsidRPr="00CA5B96" w:rsidRDefault="00EF21AE" w:rsidP="00EF21AE">
      <w:pPr>
        <w:spacing w:after="0" w:line="240" w:lineRule="auto"/>
        <w:ind w:left="720" w:hanging="720"/>
        <w:jc w:val="both"/>
      </w:pPr>
      <w:r w:rsidRPr="00CA5B96">
        <w:rPr>
          <w:b/>
          <w:i/>
        </w:rPr>
        <w:t>Evaluation</w:t>
      </w:r>
    </w:p>
    <w:p w:rsidR="00EF21AE" w:rsidRPr="00CA5B96" w:rsidRDefault="00CC5524" w:rsidP="00EF21AE">
      <w:pPr>
        <w:spacing w:after="0" w:line="240" w:lineRule="auto"/>
        <w:ind w:left="720" w:hanging="720"/>
        <w:jc w:val="both"/>
      </w:pPr>
      <w:r>
        <w:t>12</w:t>
      </w:r>
      <w:r w:rsidR="00EF21AE" w:rsidRPr="00CA5B96">
        <w:t>.</w:t>
      </w:r>
      <w:r w:rsidR="00EF21AE" w:rsidRPr="00CA5B96">
        <w:tab/>
      </w:r>
      <w:r w:rsidR="00EF21AE" w:rsidRPr="00CA5B96">
        <w:rPr>
          <w:rFonts w:ascii="Calibri" w:eastAsia="Times New Roman" w:hAnsi="Calibri" w:cs="Arial"/>
          <w:bCs/>
        </w:rPr>
        <w:t xml:space="preserve">What problems or difficulties did you have and how might you solve these? </w:t>
      </w:r>
      <w:r w:rsidR="00EF21AE">
        <w:rPr>
          <w:rFonts w:ascii="Calibri" w:eastAsia="Times New Roman" w:hAnsi="Calibri" w:cs="Arial"/>
          <w:bCs/>
        </w:rPr>
        <w:tab/>
        <w:t xml:space="preserve">             [2 marks]</w:t>
      </w:r>
    </w:p>
    <w:p w:rsidR="00EF21AE" w:rsidRDefault="004121FF" w:rsidP="00EF21AE">
      <w:pPr>
        <w:spacing w:after="0" w:line="240" w:lineRule="auto"/>
        <w:ind w:left="720" w:hanging="720"/>
        <w:jc w:val="both"/>
        <w:rPr>
          <w:color w:val="FF0000"/>
        </w:rPr>
      </w:pPr>
      <w:r>
        <w:tab/>
      </w:r>
      <w:r>
        <w:rPr>
          <w:color w:val="FF0000"/>
        </w:rPr>
        <w:t xml:space="preserve">- </w:t>
      </w:r>
      <w:proofErr w:type="gramStart"/>
      <w:r>
        <w:rPr>
          <w:color w:val="FF0000"/>
        </w:rPr>
        <w:t>states</w:t>
      </w:r>
      <w:proofErr w:type="gramEnd"/>
      <w:r>
        <w:rPr>
          <w:color w:val="FF0000"/>
        </w:rPr>
        <w:t xml:space="preserve"> problem (1)</w:t>
      </w:r>
    </w:p>
    <w:p w:rsidR="004121FF" w:rsidRPr="004121FF" w:rsidRDefault="004121FF" w:rsidP="00EF21AE">
      <w:pPr>
        <w:spacing w:after="0" w:line="240" w:lineRule="auto"/>
        <w:ind w:left="720" w:hanging="720"/>
        <w:jc w:val="both"/>
        <w:rPr>
          <w:color w:val="FF0000"/>
        </w:rPr>
      </w:pPr>
      <w:r>
        <w:rPr>
          <w:color w:val="FF0000"/>
        </w:rPr>
        <w:tab/>
        <w:t xml:space="preserve">- </w:t>
      </w:r>
      <w:proofErr w:type="gramStart"/>
      <w:r>
        <w:rPr>
          <w:color w:val="FF0000"/>
        </w:rPr>
        <w:t>accurate</w:t>
      </w:r>
      <w:proofErr w:type="gramEnd"/>
      <w:r>
        <w:rPr>
          <w:color w:val="FF0000"/>
        </w:rPr>
        <w:t xml:space="preserve"> way to solve (1)</w:t>
      </w:r>
    </w:p>
    <w:p w:rsidR="00EF21AE" w:rsidRPr="00CA5B96" w:rsidRDefault="00EF21AE" w:rsidP="005C4208">
      <w:pPr>
        <w:spacing w:after="0" w:line="240" w:lineRule="auto"/>
        <w:ind w:left="720" w:hanging="720"/>
        <w:jc w:val="both"/>
      </w:pPr>
      <w:r w:rsidRPr="00CA5B96">
        <w:t>1</w:t>
      </w:r>
      <w:r w:rsidR="00CC5524">
        <w:t>3</w:t>
      </w:r>
      <w:r w:rsidRPr="00CA5B96">
        <w:t>.</w:t>
      </w:r>
      <w:r w:rsidRPr="00CA5B96">
        <w:tab/>
      </w:r>
      <w:r w:rsidRPr="00CA5B96">
        <w:rPr>
          <w:rFonts w:ascii="Calibri" w:eastAsia="Times New Roman" w:hAnsi="Calibri" w:cs="Arial"/>
          <w:bCs/>
        </w:rPr>
        <w:t>How could you improve your investigation</w:t>
      </w:r>
      <w:r>
        <w:rPr>
          <w:rFonts w:ascii="Calibri" w:eastAsia="Times New Roman" w:hAnsi="Calibri" w:cs="Arial"/>
          <w:bCs/>
        </w:rPr>
        <w:t xml:space="preserve"> to ensure it were more reliable</w:t>
      </w:r>
      <w:r w:rsidRPr="00CA5B96">
        <w:rPr>
          <w:rFonts w:ascii="Calibri" w:eastAsia="Times New Roman" w:hAnsi="Calibri" w:cs="Arial"/>
          <w:bCs/>
        </w:rPr>
        <w:t xml:space="preserve"> if you were to do it again?</w:t>
      </w:r>
      <w:r>
        <w:rPr>
          <w:rFonts w:ascii="Calibri" w:eastAsia="Times New Roman" w:hAnsi="Calibri" w:cs="Arial"/>
          <w:bCs/>
        </w:rPr>
        <w:t xml:space="preserve"> </w:t>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r>
      <w:r>
        <w:rPr>
          <w:rFonts w:ascii="Calibri" w:eastAsia="Times New Roman" w:hAnsi="Calibri" w:cs="Arial"/>
          <w:bCs/>
        </w:rPr>
        <w:tab/>
        <w:t xml:space="preserve">             [2 marks]</w:t>
      </w:r>
    </w:p>
    <w:p w:rsidR="00507165" w:rsidRDefault="00507165" w:rsidP="005C4208">
      <w:pPr>
        <w:pStyle w:val="ListParagraph"/>
        <w:numPr>
          <w:ilvl w:val="0"/>
          <w:numId w:val="1"/>
        </w:numPr>
        <w:spacing w:after="0" w:line="240" w:lineRule="auto"/>
        <w:jc w:val="both"/>
        <w:rPr>
          <w:color w:val="FF0000"/>
        </w:rPr>
      </w:pPr>
      <w:r>
        <w:rPr>
          <w:color w:val="FF0000"/>
        </w:rPr>
        <w:t>States improvement and how to do it (2)</w:t>
      </w:r>
    </w:p>
    <w:p w:rsidR="00507165" w:rsidRPr="00507165" w:rsidRDefault="00507165" w:rsidP="005C4208">
      <w:pPr>
        <w:pStyle w:val="ListParagraph"/>
        <w:numPr>
          <w:ilvl w:val="0"/>
          <w:numId w:val="1"/>
        </w:numPr>
        <w:spacing w:after="0" w:line="240" w:lineRule="auto"/>
        <w:jc w:val="both"/>
        <w:rPr>
          <w:color w:val="FF0000"/>
        </w:rPr>
      </w:pPr>
      <w:r>
        <w:rPr>
          <w:color w:val="FF0000"/>
        </w:rPr>
        <w:t>States an improvement (1)</w:t>
      </w:r>
    </w:p>
    <w:p w:rsidR="00507165" w:rsidRPr="00CC5524" w:rsidRDefault="00507165" w:rsidP="00CC5524">
      <w:pPr>
        <w:spacing w:after="0" w:line="240" w:lineRule="auto"/>
        <w:jc w:val="both"/>
        <w:rPr>
          <w:color w:val="FF0000"/>
        </w:rPr>
      </w:pPr>
    </w:p>
    <w:sectPr w:rsidR="00507165" w:rsidRPr="00CC5524" w:rsidSect="00EF21AE">
      <w:pgSz w:w="11906" w:h="16838"/>
      <w:pgMar w:top="1247" w:right="1247" w:bottom="992"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421"/>
    <w:multiLevelType w:val="hybridMultilevel"/>
    <w:tmpl w:val="7D4647C2"/>
    <w:lvl w:ilvl="0" w:tplc="574EBC46">
      <w:start w:val="8"/>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2E4A0D5A"/>
    <w:multiLevelType w:val="hybridMultilevel"/>
    <w:tmpl w:val="F4C24342"/>
    <w:lvl w:ilvl="0" w:tplc="0C090001">
      <w:start w:val="1"/>
      <w:numFmt w:val="bullet"/>
      <w:lvlText w:val=""/>
      <w:lvlJc w:val="left"/>
      <w:pPr>
        <w:ind w:left="720" w:hanging="360"/>
      </w:pPr>
      <w:rPr>
        <w:rFonts w:ascii="Symbol" w:hAnsi="Symbol" w:hint="default"/>
      </w:rPr>
    </w:lvl>
    <w:lvl w:ilvl="1" w:tplc="574EBC46">
      <w:start w:val="8"/>
      <w:numFmt w:val="bullet"/>
      <w:lvlText w:val="-"/>
      <w:lvlJc w:val="left"/>
      <w:pPr>
        <w:ind w:left="1440" w:hanging="36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AE"/>
    <w:rsid w:val="004121FF"/>
    <w:rsid w:val="00507165"/>
    <w:rsid w:val="00577DEA"/>
    <w:rsid w:val="005C4208"/>
    <w:rsid w:val="00785549"/>
    <w:rsid w:val="00BB2725"/>
    <w:rsid w:val="00CC5524"/>
    <w:rsid w:val="00EF2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1AE"/>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AE"/>
    <w:pPr>
      <w:ind w:left="720"/>
      <w:contextualSpacing/>
    </w:pPr>
  </w:style>
  <w:style w:type="table" w:styleId="TableGrid">
    <w:name w:val="Table Grid"/>
    <w:basedOn w:val="TableNormal"/>
    <w:uiPriority w:val="39"/>
    <w:rsid w:val="00EF21A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1AE"/>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AE"/>
    <w:pPr>
      <w:ind w:left="720"/>
      <w:contextualSpacing/>
    </w:pPr>
  </w:style>
  <w:style w:type="table" w:styleId="TableGrid">
    <w:name w:val="Table Grid"/>
    <w:basedOn w:val="TableNormal"/>
    <w:uiPriority w:val="39"/>
    <w:rsid w:val="00EF21A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401DB-04D9-412C-8EB6-129D7FC7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6103BDFD</Template>
  <TotalTime>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JONES Christina</cp:lastModifiedBy>
  <cp:revision>2</cp:revision>
  <dcterms:created xsi:type="dcterms:W3CDTF">2017-12-01T02:06:00Z</dcterms:created>
  <dcterms:modified xsi:type="dcterms:W3CDTF">2017-12-01T02:06:00Z</dcterms:modified>
</cp:coreProperties>
</file>