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8DE5D" w14:textId="2FE79506" w:rsidR="00903B03" w:rsidRPr="0098470F" w:rsidRDefault="008F5CBF" w:rsidP="00903B03">
      <w:pPr>
        <w:jc w:val="center"/>
        <w:rPr>
          <w:rFonts w:ascii="Arial" w:hAnsi="Arial" w:cs="Arial"/>
          <w:b/>
          <w:sz w:val="36"/>
        </w:rPr>
      </w:pPr>
      <w:r w:rsidRPr="0098470F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EDC0A5" wp14:editId="21B4F286">
                <wp:simplePos x="0" y="0"/>
                <wp:positionH relativeFrom="margin">
                  <wp:posOffset>1163955</wp:posOffset>
                </wp:positionH>
                <wp:positionV relativeFrom="paragraph">
                  <wp:posOffset>84455</wp:posOffset>
                </wp:positionV>
                <wp:extent cx="5438775" cy="853440"/>
                <wp:effectExtent l="0" t="0" r="9525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24A487" w14:textId="1072BF89" w:rsidR="005049C0" w:rsidRPr="00D01C10" w:rsidRDefault="005049C0" w:rsidP="00D01C10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</w:pPr>
                            <w:r w:rsidRPr="00D01C10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>Year 1</w:t>
                            </w:r>
                            <w:r w:rsidR="00111AAF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>2</w:t>
                            </w:r>
                            <w:r w:rsidRPr="00D01C10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 xml:space="preserve"> </w:t>
                            </w:r>
                            <w:r w:rsidR="009E1EFF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 xml:space="preserve">General </w:t>
                            </w:r>
                            <w:r w:rsidRPr="00D01C10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 xml:space="preserve">Human Biology </w:t>
                            </w:r>
                          </w:p>
                          <w:p w14:paraId="56C8B7DE" w14:textId="11538438" w:rsidR="005049C0" w:rsidRPr="00D01C10" w:rsidRDefault="009F773C" w:rsidP="00D01C10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 xml:space="preserve">Task </w:t>
                            </w:r>
                            <w:r w:rsidR="00706BA2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>1</w:t>
                            </w:r>
                            <w:r w:rsidR="00F65628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>:</w:t>
                            </w:r>
                            <w:r w:rsidR="006A413C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 xml:space="preserve"> </w:t>
                            </w:r>
                            <w:r w:rsidR="00706BA2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 xml:space="preserve">Practical – </w:t>
                            </w:r>
                            <w:r w:rsidR="00111AAF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>DNA extraction</w:t>
                            </w:r>
                            <w:r w:rsidR="003123E6" w:rsidRPr="000547D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62626" w:themeColor="text1" w:themeTint="D9"/>
                                <w:spacing w:val="-2"/>
                                <w:sz w:val="32"/>
                                <w:szCs w:val="32"/>
                                <w:lang w:eastAsia="en-AU"/>
                              </w:rPr>
                              <w:t xml:space="preserve"> </w:t>
                            </w:r>
                            <w:r w:rsidR="005049C0" w:rsidRPr="000547D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62626" w:themeColor="text1" w:themeTint="D9"/>
                                <w:spacing w:val="-2"/>
                                <w:sz w:val="32"/>
                                <w:szCs w:val="32"/>
                                <w:lang w:eastAsia="en-AU"/>
                              </w:rPr>
                              <w:t>(</w:t>
                            </w:r>
                            <w:r w:rsidR="00B8418E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>5</w:t>
                            </w:r>
                            <w:r w:rsidR="005049C0" w:rsidRPr="00D01C10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>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DC0A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91.65pt;margin-top:6.65pt;width:428.25pt;height:67.2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" fillcolor="white [3201]" stroked="f" strokeweight=".5pt">
                <v:textbox>
                  <w:txbxContent>
                    <w:p w14:paraId="5624A487" w14:textId="1072BF89" w:rsidR="005049C0" w:rsidRPr="00D01C10" w:rsidRDefault="005049C0" w:rsidP="00D01C10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</w:pPr>
                      <w:r w:rsidRPr="00D01C10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>Year 1</w:t>
                      </w:r>
                      <w:r w:rsidR="00111AAF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>2</w:t>
                      </w:r>
                      <w:r w:rsidRPr="00D01C10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 xml:space="preserve"> </w:t>
                      </w:r>
                      <w:r w:rsidR="009E1EFF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 xml:space="preserve">General </w:t>
                      </w:r>
                      <w:r w:rsidRPr="00D01C10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 xml:space="preserve">Human Biology </w:t>
                      </w:r>
                    </w:p>
                    <w:p w14:paraId="56C8B7DE" w14:textId="11538438" w:rsidR="005049C0" w:rsidRPr="00D01C10" w:rsidRDefault="009F773C" w:rsidP="00D01C10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 xml:space="preserve">Task </w:t>
                      </w:r>
                      <w:r w:rsidR="00706BA2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>1</w:t>
                      </w:r>
                      <w:r w:rsidR="00F65628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>:</w:t>
                      </w:r>
                      <w:r w:rsidR="006A413C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 xml:space="preserve"> </w:t>
                      </w:r>
                      <w:r w:rsidR="00706BA2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 xml:space="preserve">Practical – </w:t>
                      </w:r>
                      <w:r w:rsidR="00111AAF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>DNA extraction</w:t>
                      </w:r>
                      <w:r w:rsidR="003123E6" w:rsidRPr="000547D6">
                        <w:rPr>
                          <w:rFonts w:ascii="Arial" w:eastAsia="Times New Roman" w:hAnsi="Arial" w:cs="Arial"/>
                          <w:b/>
                          <w:bCs/>
                          <w:color w:val="262626" w:themeColor="text1" w:themeTint="D9"/>
                          <w:spacing w:val="-2"/>
                          <w:sz w:val="32"/>
                          <w:szCs w:val="32"/>
                          <w:lang w:eastAsia="en-AU"/>
                        </w:rPr>
                        <w:t xml:space="preserve"> </w:t>
                      </w:r>
                      <w:r w:rsidR="005049C0" w:rsidRPr="000547D6">
                        <w:rPr>
                          <w:rFonts w:ascii="Arial" w:eastAsia="Times New Roman" w:hAnsi="Arial" w:cs="Arial"/>
                          <w:b/>
                          <w:bCs/>
                          <w:color w:val="262626" w:themeColor="text1" w:themeTint="D9"/>
                          <w:spacing w:val="-2"/>
                          <w:sz w:val="32"/>
                          <w:szCs w:val="32"/>
                          <w:lang w:eastAsia="en-AU"/>
                        </w:rPr>
                        <w:t>(</w:t>
                      </w:r>
                      <w:r w:rsidR="00B8418E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>5</w:t>
                      </w:r>
                      <w:r w:rsidR="005049C0" w:rsidRPr="00D01C10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>%)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34F1" w:rsidRPr="0098470F">
        <w:rPr>
          <w:rFonts w:ascii="Arial" w:hAnsi="Arial" w:cs="Arial"/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6A4106D" wp14:editId="465507D8">
            <wp:simplePos x="0" y="0"/>
            <wp:positionH relativeFrom="margin">
              <wp:align>left</wp:align>
            </wp:positionH>
            <wp:positionV relativeFrom="paragraph">
              <wp:posOffset>202516</wp:posOffset>
            </wp:positionV>
            <wp:extent cx="914400" cy="411480"/>
            <wp:effectExtent l="0" t="0" r="0" b="7620"/>
            <wp:wrapSquare wrapText="bothSides"/>
            <wp:docPr id="19" name="Picture 19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 rotWithShape="1">
                    <a:blip r:embed="rId9"/>
                    <a:srcRect t="19792" b="19791"/>
                    <a:stretch/>
                  </pic:blipFill>
                  <pic:spPr bwMode="auto">
                    <a:xfrm>
                      <a:off x="0" y="0"/>
                      <a:ext cx="914400" cy="41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F782CE" w14:textId="07533691" w:rsidR="00903B03" w:rsidRPr="0098470F" w:rsidRDefault="00903B03" w:rsidP="00903B03">
      <w:pPr>
        <w:rPr>
          <w:rFonts w:ascii="Arial" w:hAnsi="Arial" w:cs="Arial"/>
        </w:rPr>
      </w:pPr>
    </w:p>
    <w:p w14:paraId="31ACC8C0" w14:textId="2D2272EF" w:rsidR="00903B03" w:rsidRPr="0098470F" w:rsidRDefault="00D17ABD" w:rsidP="00D01C10">
      <w:pPr>
        <w:tabs>
          <w:tab w:val="left" w:pos="1800"/>
          <w:tab w:val="left" w:pos="8364"/>
        </w:tabs>
        <w:spacing w:before="20" w:line="360" w:lineRule="auto"/>
        <w:rPr>
          <w:rFonts w:ascii="Arial" w:hAnsi="Arial" w:cs="Arial"/>
          <w:b/>
          <w:sz w:val="36"/>
          <w:szCs w:val="36"/>
        </w:rPr>
      </w:pPr>
      <w:r w:rsidRPr="0098470F">
        <w:rPr>
          <w:rFonts w:ascii="Arial" w:hAnsi="Arial" w:cs="Arial"/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761001B" wp14:editId="45ADB0CC">
                <wp:simplePos x="0" y="0"/>
                <wp:positionH relativeFrom="column">
                  <wp:posOffset>4791075</wp:posOffset>
                </wp:positionH>
                <wp:positionV relativeFrom="paragraph">
                  <wp:posOffset>516890</wp:posOffset>
                </wp:positionV>
                <wp:extent cx="1518920" cy="723900"/>
                <wp:effectExtent l="0" t="0" r="2413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92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ED144" w14:textId="54556CB2" w:rsidR="001313CF" w:rsidRDefault="00D17ABD" w:rsidP="001E4E4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50E1C">
                              <w:rPr>
                                <w:rFonts w:ascii="Arial" w:hAnsi="Arial" w:cs="Arial"/>
                              </w:rPr>
                              <w:t>RESULT</w:t>
                            </w:r>
                          </w:p>
                          <w:p w14:paraId="0049D718" w14:textId="37BBA0A8" w:rsidR="001E4E4D" w:rsidRPr="001E4E4D" w:rsidRDefault="001313CF" w:rsidP="001E4E4D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                  </w:t>
                            </w:r>
                            <w:r w:rsidR="001E4E4D" w:rsidRPr="001E4E4D">
                              <w:rPr>
                                <w:rFonts w:ascii="Arial" w:hAnsi="Arial" w:cs="Arial"/>
                              </w:rPr>
                              <w:t>/</w:t>
                            </w:r>
                            <w:r w:rsidR="0086396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111AAF">
                              <w:rPr>
                                <w:rFonts w:ascii="Arial" w:hAnsi="Arial" w:cs="Arial"/>
                              </w:rPr>
                              <w:t>16</w:t>
                            </w:r>
                          </w:p>
                          <w:p w14:paraId="1E8B5284" w14:textId="2BCD5896" w:rsidR="001313CF" w:rsidRPr="001313CF" w:rsidRDefault="001313CF" w:rsidP="001313C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1001B" id="Text Box 2" o:spid="_x0000_s1027" type="#_x0000_t202" style="position:absolute;margin-left:377.25pt;margin-top:40.7pt;width:119.6pt;height:5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">
                <v:textbox>
                  <w:txbxContent>
                    <w:p w14:paraId="0F3ED144" w14:textId="54556CB2" w:rsidR="001313CF" w:rsidRDefault="00D17ABD" w:rsidP="001E4E4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450E1C">
                        <w:rPr>
                          <w:rFonts w:ascii="Arial" w:hAnsi="Arial" w:cs="Arial"/>
                        </w:rPr>
                        <w:t>RESULT</w:t>
                      </w:r>
                    </w:p>
                    <w:p w14:paraId="0049D718" w14:textId="37BBA0A8" w:rsidR="001E4E4D" w:rsidRPr="001E4E4D" w:rsidRDefault="001313CF" w:rsidP="001E4E4D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                      </w:t>
                      </w:r>
                      <w:r w:rsidR="001E4E4D" w:rsidRPr="001E4E4D">
                        <w:rPr>
                          <w:rFonts w:ascii="Arial" w:hAnsi="Arial" w:cs="Arial"/>
                        </w:rPr>
                        <w:t>/</w:t>
                      </w:r>
                      <w:r w:rsidR="0086396A">
                        <w:rPr>
                          <w:rFonts w:ascii="Arial" w:hAnsi="Arial" w:cs="Arial"/>
                        </w:rPr>
                        <w:t xml:space="preserve"> </w:t>
                      </w:r>
                      <w:r w:rsidR="00111AAF">
                        <w:rPr>
                          <w:rFonts w:ascii="Arial" w:hAnsi="Arial" w:cs="Arial"/>
                        </w:rPr>
                        <w:t>16</w:t>
                      </w:r>
                    </w:p>
                    <w:p w14:paraId="1E8B5284" w14:textId="2BCD5896" w:rsidR="001313CF" w:rsidRPr="001313CF" w:rsidRDefault="001313CF" w:rsidP="001313C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D79005" w14:textId="1B8E6369" w:rsidR="001313CF" w:rsidRPr="0098470F" w:rsidRDefault="001313CF" w:rsidP="001313CF">
      <w:pPr>
        <w:tabs>
          <w:tab w:val="left" w:pos="1800"/>
          <w:tab w:val="left" w:pos="8364"/>
        </w:tabs>
        <w:spacing w:before="20" w:line="360" w:lineRule="auto"/>
        <w:rPr>
          <w:rFonts w:ascii="Arial" w:hAnsi="Arial" w:cs="Arial"/>
          <w:b/>
          <w:sz w:val="32"/>
          <w:szCs w:val="32"/>
        </w:rPr>
      </w:pPr>
      <w:r w:rsidRPr="0098470F">
        <w:rPr>
          <w:rFonts w:ascii="Arial" w:hAnsi="Arial" w:cs="Arial"/>
          <w:b/>
          <w:sz w:val="32"/>
          <w:szCs w:val="32"/>
        </w:rPr>
        <w:t xml:space="preserve">Task </w:t>
      </w:r>
      <w:r w:rsidR="00B8418E">
        <w:rPr>
          <w:rFonts w:ascii="Arial" w:hAnsi="Arial" w:cs="Arial"/>
          <w:b/>
          <w:sz w:val="32"/>
          <w:szCs w:val="32"/>
        </w:rPr>
        <w:t>1</w:t>
      </w:r>
    </w:p>
    <w:p w14:paraId="65BCC7DC" w14:textId="77777777" w:rsidR="001313CF" w:rsidRPr="0098470F" w:rsidRDefault="001313CF" w:rsidP="001313C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</w:pPr>
    </w:p>
    <w:p w14:paraId="164C3E08" w14:textId="3CFB4F96" w:rsidR="001313CF" w:rsidRPr="0098470F" w:rsidRDefault="001313CF" w:rsidP="001313C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Cs/>
          <w:sz w:val="24"/>
          <w:szCs w:val="24"/>
          <w:lang w:val="en-US" w:eastAsia="ja-JP"/>
        </w:rPr>
      </w:pPr>
      <w:r w:rsidRPr="0098470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>TYPE</w:t>
      </w:r>
      <w:proofErr w:type="gramStart"/>
      <w:r w:rsidRPr="0098470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 xml:space="preserve">:  </w:t>
      </w:r>
      <w:r w:rsidR="00B8418E">
        <w:rPr>
          <w:rFonts w:ascii="Arial" w:eastAsiaTheme="minorEastAsia" w:hAnsi="Arial" w:cs="Arial"/>
          <w:bCs/>
          <w:sz w:val="24"/>
          <w:szCs w:val="24"/>
          <w:lang w:val="en-US" w:eastAsia="ja-JP"/>
        </w:rPr>
        <w:t>Practical</w:t>
      </w:r>
      <w:proofErr w:type="gramEnd"/>
    </w:p>
    <w:p w14:paraId="05F47D18" w14:textId="296E69A9" w:rsidR="001313CF" w:rsidRDefault="001313CF" w:rsidP="00E55E4A">
      <w:pPr>
        <w:spacing w:after="0" w:line="240" w:lineRule="auto"/>
        <w:rPr>
          <w:rFonts w:ascii="Rockwell" w:eastAsia="Calibri" w:hAnsi="Rockwell"/>
          <w:sz w:val="32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470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>CONTENT</w:t>
      </w:r>
      <w:proofErr w:type="gramStart"/>
      <w:r w:rsidRPr="0098470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 xml:space="preserve">:  </w:t>
      </w:r>
      <w:r w:rsidR="00111AAF">
        <w:rPr>
          <w:rFonts w:ascii="Arial" w:eastAsiaTheme="minorEastAsia" w:hAnsi="Arial" w:cs="Arial"/>
          <w:bCs/>
          <w:sz w:val="24"/>
          <w:szCs w:val="24"/>
          <w:lang w:val="en-US" w:eastAsia="ja-JP"/>
        </w:rPr>
        <w:t>DNA</w:t>
      </w:r>
      <w:proofErr w:type="gramEnd"/>
      <w:r w:rsidR="00111AAF">
        <w:rPr>
          <w:rFonts w:ascii="Arial" w:eastAsiaTheme="minorEastAsia" w:hAnsi="Arial" w:cs="Arial"/>
          <w:bCs/>
          <w:sz w:val="24"/>
          <w:szCs w:val="24"/>
          <w:lang w:val="en-US" w:eastAsia="ja-JP"/>
        </w:rPr>
        <w:t xml:space="preserve"> extraction</w:t>
      </w:r>
    </w:p>
    <w:p w14:paraId="4C6404EA" w14:textId="77777777" w:rsidR="00E55E4A" w:rsidRPr="00E55E4A" w:rsidRDefault="00E55E4A" w:rsidP="00E55E4A">
      <w:pPr>
        <w:spacing w:after="0" w:line="240" w:lineRule="auto"/>
        <w:rPr>
          <w:rFonts w:ascii="Rockwell" w:eastAsia="Calibri" w:hAnsi="Rockwell"/>
          <w:sz w:val="32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F6FC070" w14:textId="7BBFDB40" w:rsidR="001313CF" w:rsidRPr="0098470F" w:rsidRDefault="001313CF" w:rsidP="001313C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Cs/>
          <w:sz w:val="24"/>
          <w:szCs w:val="24"/>
          <w:lang w:val="en-US" w:eastAsia="ja-JP"/>
        </w:rPr>
      </w:pPr>
      <w:r w:rsidRPr="0098470F">
        <w:rPr>
          <w:rFonts w:ascii="Arial" w:eastAsiaTheme="minorEastAsia" w:hAnsi="Arial" w:cs="Arial"/>
          <w:b/>
          <w:sz w:val="24"/>
          <w:szCs w:val="24"/>
          <w:lang w:val="en-US" w:eastAsia="ja-JP"/>
        </w:rPr>
        <w:t>WEIGHTING</w:t>
      </w:r>
      <w:proofErr w:type="gramStart"/>
      <w:r w:rsidRPr="0098470F">
        <w:rPr>
          <w:rFonts w:ascii="Arial" w:eastAsiaTheme="minorEastAsia" w:hAnsi="Arial" w:cs="Arial"/>
          <w:b/>
          <w:sz w:val="24"/>
          <w:szCs w:val="24"/>
          <w:lang w:val="en-US" w:eastAsia="ja-JP"/>
        </w:rPr>
        <w:t>:</w:t>
      </w:r>
      <w:r w:rsidRPr="0098470F">
        <w:rPr>
          <w:rFonts w:ascii="Arial" w:eastAsiaTheme="minorEastAsia" w:hAnsi="Arial" w:cs="Arial"/>
          <w:bCs/>
          <w:sz w:val="24"/>
          <w:szCs w:val="24"/>
          <w:lang w:val="en-US" w:eastAsia="ja-JP"/>
        </w:rPr>
        <w:t xml:space="preserve">  </w:t>
      </w:r>
      <w:r w:rsidR="00B8418E">
        <w:rPr>
          <w:rFonts w:ascii="Arial" w:eastAsiaTheme="minorEastAsia" w:hAnsi="Arial" w:cs="Arial"/>
          <w:bCs/>
          <w:sz w:val="24"/>
          <w:szCs w:val="24"/>
          <w:lang w:val="en-US" w:eastAsia="ja-JP"/>
        </w:rPr>
        <w:t>5</w:t>
      </w:r>
      <w:proofErr w:type="gramEnd"/>
      <w:r w:rsidR="00B8418E">
        <w:rPr>
          <w:rFonts w:ascii="Arial" w:eastAsiaTheme="minorEastAsia" w:hAnsi="Arial" w:cs="Arial"/>
          <w:bCs/>
          <w:sz w:val="24"/>
          <w:szCs w:val="24"/>
          <w:lang w:val="en-US" w:eastAsia="ja-JP"/>
        </w:rPr>
        <w:t>%</w:t>
      </w:r>
    </w:p>
    <w:p w14:paraId="4D363D70" w14:textId="77777777" w:rsidR="001313CF" w:rsidRPr="0098470F" w:rsidRDefault="001313CF" w:rsidP="001313C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</w:pPr>
    </w:p>
    <w:p w14:paraId="01B6C8C1" w14:textId="7594FBEC" w:rsidR="00084795" w:rsidRPr="0098470F" w:rsidRDefault="001313CF" w:rsidP="001313CF">
      <w:pPr>
        <w:widowControl w:val="0"/>
        <w:tabs>
          <w:tab w:val="left" w:pos="1985"/>
        </w:tabs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</w:pPr>
      <w:r w:rsidRPr="0098470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 xml:space="preserve">Student </w:t>
      </w:r>
      <w:proofErr w:type="gramStart"/>
      <w:r w:rsidRPr="0098470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 xml:space="preserve">Name:   </w:t>
      </w:r>
      <w:r w:rsidRPr="0098470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ab/>
      </w:r>
      <w:r w:rsidR="00084795" w:rsidRPr="0098470F">
        <w:rPr>
          <w:rFonts w:ascii="Arial" w:eastAsiaTheme="minorEastAsia" w:hAnsi="Arial" w:cs="Arial"/>
          <w:b/>
          <w:bCs/>
          <w:color w:val="FF0000"/>
          <w:sz w:val="24"/>
          <w:szCs w:val="24"/>
          <w:lang w:val="en-US" w:eastAsia="ja-JP"/>
        </w:rPr>
        <w:softHyphen/>
      </w:r>
      <w:r w:rsidR="00084795" w:rsidRPr="0098470F">
        <w:rPr>
          <w:rFonts w:ascii="Arial" w:eastAsiaTheme="minorEastAsia" w:hAnsi="Arial" w:cs="Arial"/>
          <w:b/>
          <w:bCs/>
          <w:color w:val="FF0000"/>
          <w:sz w:val="24"/>
          <w:szCs w:val="24"/>
          <w:lang w:val="en-US" w:eastAsia="ja-JP"/>
        </w:rPr>
        <w:softHyphen/>
      </w:r>
      <w:r w:rsidR="00084795" w:rsidRPr="0098470F">
        <w:rPr>
          <w:rFonts w:ascii="Arial" w:eastAsiaTheme="minorEastAsia" w:hAnsi="Arial" w:cs="Arial"/>
          <w:b/>
          <w:bCs/>
          <w:color w:val="FF0000"/>
          <w:sz w:val="24"/>
          <w:szCs w:val="24"/>
          <w:lang w:val="en-US" w:eastAsia="ja-JP"/>
        </w:rPr>
        <w:softHyphen/>
      </w:r>
      <w:r w:rsidR="00084795" w:rsidRPr="0098470F">
        <w:rPr>
          <w:rFonts w:ascii="Arial" w:eastAsiaTheme="minorEastAsia" w:hAnsi="Arial" w:cs="Arial"/>
          <w:b/>
          <w:bCs/>
          <w:color w:val="FF0000"/>
          <w:sz w:val="24"/>
          <w:szCs w:val="24"/>
          <w:lang w:val="en-US" w:eastAsia="ja-JP"/>
        </w:rPr>
        <w:softHyphen/>
      </w:r>
      <w:r w:rsidR="00084795" w:rsidRPr="0098470F">
        <w:rPr>
          <w:rFonts w:ascii="Arial" w:eastAsiaTheme="minorEastAsia" w:hAnsi="Arial" w:cs="Arial"/>
          <w:b/>
          <w:bCs/>
          <w:color w:val="FF0000"/>
          <w:sz w:val="24"/>
          <w:szCs w:val="24"/>
          <w:lang w:val="en-US" w:eastAsia="ja-JP"/>
        </w:rPr>
        <w:softHyphen/>
      </w:r>
      <w:r w:rsidR="00084795" w:rsidRPr="0098470F">
        <w:rPr>
          <w:rFonts w:ascii="Arial" w:eastAsiaTheme="minorEastAsia" w:hAnsi="Arial" w:cs="Arial"/>
          <w:b/>
          <w:bCs/>
          <w:color w:val="FF0000"/>
          <w:sz w:val="24"/>
          <w:szCs w:val="24"/>
          <w:lang w:val="en-US" w:eastAsia="ja-JP"/>
        </w:rPr>
        <w:softHyphen/>
      </w:r>
      <w:r w:rsidR="00084795" w:rsidRPr="0098470F">
        <w:rPr>
          <w:rFonts w:ascii="Arial" w:eastAsiaTheme="minorEastAsia" w:hAnsi="Arial" w:cs="Arial"/>
          <w:b/>
          <w:bCs/>
          <w:color w:val="FF0000"/>
          <w:sz w:val="24"/>
          <w:szCs w:val="24"/>
          <w:lang w:val="en-US" w:eastAsia="ja-JP"/>
        </w:rPr>
        <w:softHyphen/>
      </w:r>
      <w:r w:rsidR="00084795" w:rsidRPr="0098470F">
        <w:rPr>
          <w:rFonts w:ascii="Arial" w:eastAsiaTheme="minorEastAsia" w:hAnsi="Arial" w:cs="Arial"/>
          <w:b/>
          <w:bCs/>
          <w:color w:val="FF0000"/>
          <w:sz w:val="24"/>
          <w:szCs w:val="24"/>
          <w:lang w:val="en-US" w:eastAsia="ja-JP"/>
        </w:rPr>
        <w:softHyphen/>
      </w:r>
      <w:r w:rsidR="00084795" w:rsidRPr="0098470F">
        <w:rPr>
          <w:rFonts w:ascii="Arial" w:eastAsiaTheme="minorEastAsia" w:hAnsi="Arial" w:cs="Arial"/>
          <w:b/>
          <w:bCs/>
          <w:color w:val="FF0000"/>
          <w:sz w:val="24"/>
          <w:szCs w:val="24"/>
          <w:lang w:val="en-US" w:eastAsia="ja-JP"/>
        </w:rPr>
        <w:softHyphen/>
      </w:r>
      <w:r w:rsidR="00084795" w:rsidRPr="0098470F">
        <w:rPr>
          <w:rFonts w:ascii="Arial" w:eastAsiaTheme="minorEastAsia" w:hAnsi="Arial" w:cs="Arial"/>
          <w:b/>
          <w:bCs/>
          <w:color w:val="FF0000"/>
          <w:sz w:val="24"/>
          <w:szCs w:val="24"/>
          <w:lang w:val="en-US" w:eastAsia="ja-JP"/>
        </w:rPr>
        <w:softHyphen/>
      </w:r>
      <w:proofErr w:type="gramEnd"/>
      <w:r w:rsidR="00EF48BE">
        <w:rPr>
          <w:rFonts w:ascii="Arial" w:eastAsiaTheme="minorEastAsia" w:hAnsi="Arial" w:cs="Arial"/>
          <w:b/>
          <w:bCs/>
          <w:color w:val="FF0000"/>
          <w:sz w:val="24"/>
          <w:szCs w:val="24"/>
          <w:lang w:val="en-US" w:eastAsia="ja-JP"/>
        </w:rPr>
        <w:t>MARKING KEY</w:t>
      </w:r>
    </w:p>
    <w:p w14:paraId="34DFC6BB" w14:textId="3FA0F9D0" w:rsidR="001313CF" w:rsidRPr="0098470F" w:rsidRDefault="001313CF" w:rsidP="001313CF">
      <w:pPr>
        <w:widowControl w:val="0"/>
        <w:tabs>
          <w:tab w:val="left" w:pos="1985"/>
        </w:tabs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bCs/>
          <w:sz w:val="20"/>
          <w:szCs w:val="20"/>
          <w:lang w:val="en-US" w:eastAsia="ja-JP"/>
        </w:rPr>
      </w:pPr>
      <w:r w:rsidRPr="0098470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>Due date</w:t>
      </w:r>
      <w:proofErr w:type="gramStart"/>
      <w:r w:rsidRPr="0098470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 xml:space="preserve">:  </w:t>
      </w:r>
      <w:r w:rsidRPr="0098470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ab/>
      </w:r>
      <w:proofErr w:type="gramEnd"/>
      <w:r w:rsidRPr="0098470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 xml:space="preserve">___ / ___ / </w:t>
      </w:r>
      <w:r w:rsidR="00111AA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>_________</w:t>
      </w:r>
    </w:p>
    <w:p w14:paraId="7DEC8BDD" w14:textId="051F9B70" w:rsidR="001313CF" w:rsidRPr="0098470F" w:rsidRDefault="001313CF" w:rsidP="007820C1">
      <w:pPr>
        <w:widowControl w:val="0"/>
        <w:tabs>
          <w:tab w:val="left" w:pos="1985"/>
        </w:tabs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sz w:val="24"/>
          <w:szCs w:val="24"/>
          <w:lang w:val="en-US" w:eastAsia="ja-JP"/>
        </w:rPr>
      </w:pPr>
      <w:r w:rsidRPr="0098470F">
        <w:rPr>
          <w:rFonts w:ascii="Arial" w:eastAsiaTheme="minorEastAsia" w:hAnsi="Arial" w:cs="Arial"/>
          <w:b/>
          <w:sz w:val="24"/>
          <w:szCs w:val="24"/>
          <w:lang w:val="en-US" w:eastAsia="ja-JP"/>
        </w:rPr>
        <w:t>Teacher:</w:t>
      </w:r>
      <w:r w:rsidRPr="0098470F">
        <w:rPr>
          <w:rFonts w:ascii="Arial" w:eastAsiaTheme="minorEastAsia" w:hAnsi="Arial" w:cs="Arial"/>
          <w:b/>
          <w:sz w:val="24"/>
          <w:szCs w:val="24"/>
          <w:lang w:val="en-US" w:eastAsia="ja-JP"/>
        </w:rPr>
        <w:tab/>
      </w:r>
      <w:r w:rsidR="00E9071A" w:rsidRPr="0098470F">
        <w:rPr>
          <w:rFonts w:ascii="Arial" w:eastAsiaTheme="minorEastAsia" w:hAnsi="Arial" w:cs="Arial"/>
          <w:bCs/>
          <w:sz w:val="24"/>
          <w:szCs w:val="24"/>
          <w:lang w:val="en-US" w:eastAsia="ja-JP"/>
        </w:rPr>
        <w:t>Mrs.</w:t>
      </w:r>
      <w:r w:rsidRPr="0098470F">
        <w:rPr>
          <w:rFonts w:ascii="Arial" w:eastAsiaTheme="minorEastAsia" w:hAnsi="Arial" w:cs="Arial"/>
          <w:bCs/>
          <w:sz w:val="24"/>
          <w:szCs w:val="24"/>
          <w:lang w:val="en-US" w:eastAsia="ja-JP"/>
        </w:rPr>
        <w:t xml:space="preserve"> Cunningham</w:t>
      </w:r>
    </w:p>
    <w:p w14:paraId="5262386C" w14:textId="77777777" w:rsidR="007820C1" w:rsidRDefault="007820C1" w:rsidP="001313C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sz w:val="24"/>
          <w:szCs w:val="24"/>
          <w:lang w:val="en-US" w:eastAsia="ja-JP"/>
        </w:rPr>
      </w:pPr>
    </w:p>
    <w:p w14:paraId="76BEA042" w14:textId="24F47CBE" w:rsidR="001313CF" w:rsidRPr="0098470F" w:rsidRDefault="001313CF" w:rsidP="001313C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sz w:val="24"/>
          <w:szCs w:val="24"/>
          <w:lang w:val="en-US" w:eastAsia="ja-JP"/>
        </w:rPr>
      </w:pPr>
      <w:r w:rsidRPr="0098470F">
        <w:rPr>
          <w:rFonts w:ascii="Arial" w:eastAsiaTheme="minorEastAsia" w:hAnsi="Arial" w:cs="Arial"/>
          <w:b/>
          <w:sz w:val="24"/>
          <w:szCs w:val="24"/>
          <w:lang w:val="en-US" w:eastAsia="ja-JP"/>
        </w:rPr>
        <w:t>CONDITIONS:</w:t>
      </w:r>
    </w:p>
    <w:p w14:paraId="0A16F14D" w14:textId="380834DE" w:rsidR="001313CF" w:rsidRPr="007820C1" w:rsidRDefault="00111AAF" w:rsidP="001313C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Cs/>
          <w:lang w:val="en-US" w:eastAsia="ja-JP"/>
        </w:rPr>
      </w:pPr>
      <w:r>
        <w:rPr>
          <w:rFonts w:ascii="Arial" w:eastAsiaTheme="minorEastAsia" w:hAnsi="Arial" w:cs="Arial"/>
          <w:bCs/>
          <w:lang w:val="en-US" w:eastAsia="ja-JP"/>
        </w:rPr>
        <w:t>Students will work individually to extract DNA from plant material to demonstrate their ability to follow instructions, manipulate apparatus, take accurate readings and work safely.</w:t>
      </w:r>
    </w:p>
    <w:p w14:paraId="2D33CB0D" w14:textId="7324BF10" w:rsidR="001313CF" w:rsidRPr="007820C1" w:rsidRDefault="00AC0E3C" w:rsidP="001313C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Cs/>
          <w:lang w:val="en-US" w:eastAsia="ja-JP"/>
        </w:rPr>
      </w:pPr>
      <w:r w:rsidRPr="007820C1">
        <w:rPr>
          <w:rFonts w:ascii="Arial" w:eastAsiaTheme="minorEastAsia" w:hAnsi="Arial" w:cs="Arial"/>
          <w:bCs/>
          <w:lang w:val="en-US" w:eastAsia="ja-JP"/>
        </w:rPr>
        <w:t>50 minutes</w:t>
      </w:r>
      <w:r w:rsidR="001313CF" w:rsidRPr="007820C1">
        <w:rPr>
          <w:rFonts w:ascii="Arial" w:eastAsiaTheme="minorEastAsia" w:hAnsi="Arial" w:cs="Arial"/>
          <w:bCs/>
          <w:lang w:val="en-US" w:eastAsia="ja-JP"/>
        </w:rPr>
        <w:t xml:space="preserve"> </w:t>
      </w:r>
      <w:r w:rsidR="00E9071A" w:rsidRPr="007820C1">
        <w:rPr>
          <w:rFonts w:ascii="Arial" w:eastAsiaTheme="minorEastAsia" w:hAnsi="Arial" w:cs="Arial"/>
          <w:bCs/>
          <w:lang w:val="en-US" w:eastAsia="ja-JP"/>
        </w:rPr>
        <w:t>allocated.</w:t>
      </w:r>
    </w:p>
    <w:p w14:paraId="4CF5B74B" w14:textId="5E4037FB" w:rsidR="001313CF" w:rsidRPr="007820C1" w:rsidRDefault="00111AAF" w:rsidP="00C33777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Cs/>
          <w:lang w:val="en-US" w:eastAsia="ja-JP"/>
        </w:rPr>
      </w:pPr>
      <w:r>
        <w:rPr>
          <w:rFonts w:ascii="Arial" w:hAnsi="Arial" w:cs="Arial"/>
          <w:bCs/>
        </w:rPr>
        <w:t>16</w:t>
      </w:r>
      <w:r w:rsidR="001313CF" w:rsidRPr="007820C1">
        <w:rPr>
          <w:rFonts w:ascii="Arial" w:hAnsi="Arial" w:cs="Arial"/>
          <w:bCs/>
        </w:rPr>
        <w:t xml:space="preserve"> Marks</w:t>
      </w:r>
    </w:p>
    <w:p w14:paraId="55D1712E" w14:textId="6030EC59" w:rsidR="00111AAF" w:rsidRPr="00111AAF" w:rsidRDefault="001313CF" w:rsidP="00111AA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sz w:val="24"/>
          <w:szCs w:val="24"/>
          <w:lang w:val="en-US" w:eastAsia="ja-JP"/>
        </w:rPr>
      </w:pPr>
      <w:r w:rsidRPr="0098470F">
        <w:rPr>
          <w:rFonts w:ascii="Arial" w:eastAsiaTheme="minorEastAsia" w:hAnsi="Arial" w:cs="Arial"/>
          <w:b/>
          <w:sz w:val="24"/>
          <w:szCs w:val="24"/>
          <w:lang w:val="en-US" w:eastAsia="ja-JP"/>
        </w:rPr>
        <w:t>TASK DETAILS:</w:t>
      </w:r>
    </w:p>
    <w:p w14:paraId="09983216" w14:textId="1C146773" w:rsidR="00797D1D" w:rsidRPr="00C33777" w:rsidRDefault="00E6627D" w:rsidP="001313CF">
      <w:pPr>
        <w:jc w:val="both"/>
        <w:rPr>
          <w:rFonts w:ascii="Arial" w:hAnsi="Arial" w:cs="Arial"/>
          <w:bCs/>
        </w:rPr>
      </w:pPr>
      <w:r w:rsidRPr="00C33777">
        <w:rPr>
          <w:rFonts w:ascii="Arial" w:hAnsi="Arial" w:cs="Arial"/>
          <w:bCs/>
        </w:rPr>
        <w:t>Work individually to demonstrate their ability to manipulate</w:t>
      </w:r>
      <w:r w:rsidR="00EB3D48" w:rsidRPr="00C33777">
        <w:rPr>
          <w:rFonts w:ascii="Arial" w:hAnsi="Arial" w:cs="Arial"/>
          <w:bCs/>
        </w:rPr>
        <w:t xml:space="preserve"> apparatus, make observations and take accurate readings to safely collect meaningful</w:t>
      </w:r>
      <w:r w:rsidR="004F32CF" w:rsidRPr="00C33777">
        <w:rPr>
          <w:rFonts w:ascii="Arial" w:hAnsi="Arial" w:cs="Arial"/>
          <w:bCs/>
        </w:rPr>
        <w:t xml:space="preserve"> data.</w:t>
      </w:r>
    </w:p>
    <w:p w14:paraId="05AD7B47" w14:textId="77777777" w:rsidR="00C33777" w:rsidRPr="00C33777" w:rsidRDefault="00C33777" w:rsidP="00C33777">
      <w:pPr>
        <w:widowControl w:val="0"/>
        <w:spacing w:line="264" w:lineRule="auto"/>
        <w:rPr>
          <w:rFonts w:ascii="Arial" w:eastAsiaTheme="minorEastAsia" w:hAnsi="Arial" w:cs="Arial"/>
        </w:rPr>
      </w:pPr>
      <w:r w:rsidRPr="00C33777">
        <w:rPr>
          <w:rFonts w:ascii="Arial" w:eastAsiaTheme="minorEastAsia" w:hAnsi="Arial" w:cs="Arial"/>
        </w:rPr>
        <w:t>You will be required to demonstrate your skills in the use of apparatus to demonstrate the:</w:t>
      </w:r>
    </w:p>
    <w:p w14:paraId="3A6035A2" w14:textId="4DBA43CE" w:rsidR="00C33777" w:rsidRDefault="00111AAF" w:rsidP="00C33777">
      <w:pPr>
        <w:pStyle w:val="ListParagraph"/>
        <w:widowControl w:val="0"/>
        <w:numPr>
          <w:ilvl w:val="0"/>
          <w:numId w:val="28"/>
        </w:numPr>
        <w:spacing w:after="120" w:line="264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measure volume, mass and temperature</w:t>
      </w:r>
    </w:p>
    <w:p w14:paraId="7D87431B" w14:textId="69B11C00" w:rsidR="00111AAF" w:rsidRDefault="00111AAF" w:rsidP="00C33777">
      <w:pPr>
        <w:pStyle w:val="ListParagraph"/>
        <w:widowControl w:val="0"/>
        <w:numPr>
          <w:ilvl w:val="0"/>
          <w:numId w:val="28"/>
        </w:numPr>
        <w:spacing w:after="120" w:line="264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observe reactions</w:t>
      </w:r>
    </w:p>
    <w:p w14:paraId="7BFC15EB" w14:textId="76EDEB27" w:rsidR="00111AAF" w:rsidRPr="00C33777" w:rsidRDefault="00111AAF" w:rsidP="00C33777">
      <w:pPr>
        <w:pStyle w:val="ListParagraph"/>
        <w:widowControl w:val="0"/>
        <w:numPr>
          <w:ilvl w:val="0"/>
          <w:numId w:val="28"/>
        </w:numPr>
        <w:spacing w:after="120" w:line="264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use laboratory equipment safely and correctly</w:t>
      </w:r>
    </w:p>
    <w:p w14:paraId="17F64E36" w14:textId="77777777" w:rsidR="00C33777" w:rsidRPr="00C33777" w:rsidRDefault="00C33777" w:rsidP="00C33777">
      <w:pPr>
        <w:widowControl w:val="0"/>
        <w:spacing w:after="120" w:line="264" w:lineRule="auto"/>
        <w:rPr>
          <w:rFonts w:ascii="Arial" w:eastAsiaTheme="minorEastAsia" w:hAnsi="Arial" w:cs="Arial"/>
        </w:rPr>
      </w:pPr>
      <w:r w:rsidRPr="00C33777">
        <w:rPr>
          <w:rFonts w:ascii="Arial" w:eastAsiaTheme="minorEastAsia" w:hAnsi="Arial" w:cs="Arial"/>
        </w:rPr>
        <w:t>Your ability to manipulate apparatus, take accurate readings and work safely will be assessed.</w:t>
      </w:r>
    </w:p>
    <w:p w14:paraId="5F233699" w14:textId="77777777" w:rsidR="00C33777" w:rsidRPr="00C33777" w:rsidRDefault="00C33777" w:rsidP="00C33777">
      <w:pPr>
        <w:widowControl w:val="0"/>
        <w:spacing w:line="264" w:lineRule="auto"/>
        <w:rPr>
          <w:rFonts w:ascii="Arial" w:eastAsiaTheme="minorEastAsia" w:hAnsi="Arial" w:cs="Arial"/>
        </w:rPr>
      </w:pPr>
      <w:r w:rsidRPr="00C33777">
        <w:rPr>
          <w:rFonts w:ascii="Arial" w:eastAsiaTheme="minorEastAsia" w:hAnsi="Arial" w:cs="Arial"/>
        </w:rPr>
        <w:t xml:space="preserve">You will have completed the following practical activities in class before the assessment: </w:t>
      </w:r>
    </w:p>
    <w:p w14:paraId="3D0D8B43" w14:textId="482D33FE" w:rsidR="00C33777" w:rsidRPr="00C33777" w:rsidRDefault="00111AAF" w:rsidP="00C33777">
      <w:pPr>
        <w:pStyle w:val="ListParagraph"/>
        <w:widowControl w:val="0"/>
        <w:numPr>
          <w:ilvl w:val="0"/>
          <w:numId w:val="29"/>
        </w:numPr>
        <w:spacing w:after="120" w:line="264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extracting DNA from living material</w:t>
      </w:r>
    </w:p>
    <w:p w14:paraId="2038F983" w14:textId="77777777" w:rsidR="001313CF" w:rsidRPr="0098470F" w:rsidRDefault="001313CF" w:rsidP="001313C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Cs/>
          <w:sz w:val="24"/>
          <w:szCs w:val="24"/>
          <w:lang w:val="en-US" w:eastAsia="ja-JP"/>
        </w:rPr>
      </w:pPr>
    </w:p>
    <w:p w14:paraId="399AE51A" w14:textId="77777777" w:rsidR="000547D6" w:rsidRDefault="000547D6">
      <w:pPr>
        <w:spacing w:after="0" w:line="240" w:lineRule="auto"/>
        <w:rPr>
          <w:rFonts w:ascii="Arial" w:hAnsi="Arial" w:cs="Arial"/>
        </w:rPr>
      </w:pPr>
    </w:p>
    <w:p w14:paraId="5EABA161" w14:textId="77777777" w:rsidR="000547D6" w:rsidRDefault="000547D6">
      <w:pPr>
        <w:spacing w:after="0" w:line="240" w:lineRule="auto"/>
        <w:rPr>
          <w:rFonts w:ascii="Arial" w:hAnsi="Arial" w:cs="Arial"/>
        </w:rPr>
      </w:pPr>
    </w:p>
    <w:p w14:paraId="0E629DC6" w14:textId="77777777" w:rsidR="00113634" w:rsidRDefault="00113634" w:rsidP="007820C1">
      <w:pPr>
        <w:widowControl w:val="0"/>
        <w:spacing w:after="120" w:line="264" w:lineRule="auto"/>
        <w:rPr>
          <w:rFonts w:ascii="Calibri" w:eastAsiaTheme="minorEastAsia" w:hAnsi="Calibri"/>
        </w:rPr>
      </w:pPr>
    </w:p>
    <w:p w14:paraId="4EBE886A" w14:textId="5F01E08E" w:rsidR="00F6646B" w:rsidRDefault="00111AAF" w:rsidP="00566FF7">
      <w:pPr>
        <w:spacing w:after="0" w:line="240" w:lineRule="auto"/>
        <w:jc w:val="center"/>
        <w:rPr>
          <w:rFonts w:ascii="Rockwell" w:eastAsia="Calibri" w:hAnsi="Rockwell"/>
          <w:sz w:val="32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Rockwell" w:hAnsi="Rockwell"/>
          <w:sz w:val="44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DNA extraction</w:t>
      </w:r>
    </w:p>
    <w:p w14:paraId="3C307D29" w14:textId="77777777" w:rsidR="00566FF7" w:rsidRPr="00566FF7" w:rsidRDefault="00566FF7" w:rsidP="00566FF7">
      <w:pPr>
        <w:spacing w:after="0" w:line="240" w:lineRule="auto"/>
        <w:jc w:val="center"/>
        <w:rPr>
          <w:rFonts w:ascii="Rockwell" w:eastAsia="Calibri" w:hAnsi="Rockwell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E8430A2" w14:textId="77777777" w:rsidR="00F6646B" w:rsidRDefault="00F6646B" w:rsidP="00F6646B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NAME ________________________________ </w:t>
      </w:r>
      <w:r>
        <w:rPr>
          <w:rFonts w:ascii="Arial" w:hAnsi="Arial" w:cs="Arial"/>
          <w:b/>
          <w:sz w:val="28"/>
          <w:szCs w:val="28"/>
        </w:rPr>
        <w:tab/>
        <w:t>DATE ___________________</w:t>
      </w:r>
    </w:p>
    <w:p w14:paraId="304AA6CC" w14:textId="77777777" w:rsidR="00F6646B" w:rsidRDefault="00F6646B" w:rsidP="00F6646B">
      <w:pPr>
        <w:pStyle w:val="ListParagraph"/>
        <w:spacing w:after="0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0B8D26EC" w14:textId="18021F44" w:rsidR="007820C1" w:rsidRPr="000E5498" w:rsidRDefault="00F6646B" w:rsidP="000E5498">
      <w:pPr>
        <w:pStyle w:val="ListParagraph"/>
        <w:spacing w:after="0"/>
        <w:ind w:left="0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BACKGROUND: </w:t>
      </w:r>
    </w:p>
    <w:p w14:paraId="0295F304" w14:textId="4C2B098A" w:rsidR="00113634" w:rsidRPr="00DF3996" w:rsidRDefault="00113634" w:rsidP="00113634">
      <w:pPr>
        <w:widowControl w:val="0"/>
        <w:spacing w:after="120" w:line="264" w:lineRule="auto"/>
        <w:rPr>
          <w:rFonts w:ascii="Arial" w:eastAsiaTheme="minorEastAsia" w:hAnsi="Arial" w:cs="Arial"/>
          <w:sz w:val="24"/>
          <w:szCs w:val="24"/>
        </w:rPr>
      </w:pPr>
      <w:r w:rsidRPr="00DF3996">
        <w:rPr>
          <w:rFonts w:ascii="Arial" w:eastAsiaTheme="minorEastAsia" w:hAnsi="Arial" w:cs="Arial"/>
          <w:sz w:val="24"/>
          <w:szCs w:val="24"/>
        </w:rPr>
        <w:t xml:space="preserve">Your body is composed of many different types of cells. A microscope can be used to view these cells. It is important that your cells obtain the required nutrients and gases and remove </w:t>
      </w:r>
      <w:r w:rsidR="00F6646B" w:rsidRPr="00DF3996">
        <w:rPr>
          <w:rFonts w:ascii="Arial" w:eastAsiaTheme="minorEastAsia" w:hAnsi="Arial" w:cs="Arial"/>
          <w:sz w:val="24"/>
          <w:szCs w:val="24"/>
        </w:rPr>
        <w:t>wastes,</w:t>
      </w:r>
      <w:r w:rsidRPr="00DF3996">
        <w:rPr>
          <w:rFonts w:ascii="Arial" w:eastAsiaTheme="minorEastAsia" w:hAnsi="Arial" w:cs="Arial"/>
          <w:sz w:val="24"/>
          <w:szCs w:val="24"/>
        </w:rPr>
        <w:t xml:space="preserve"> so the</w:t>
      </w:r>
      <w:r w:rsidR="00111AAF">
        <w:rPr>
          <w:rFonts w:ascii="Arial" w:eastAsiaTheme="minorEastAsia" w:hAnsi="Arial" w:cs="Arial"/>
          <w:sz w:val="24"/>
          <w:szCs w:val="24"/>
        </w:rPr>
        <w:t xml:space="preserve">y </w:t>
      </w:r>
      <w:proofErr w:type="gramStart"/>
      <w:r w:rsidRPr="00DF3996">
        <w:rPr>
          <w:rFonts w:ascii="Arial" w:eastAsiaTheme="minorEastAsia" w:hAnsi="Arial" w:cs="Arial"/>
          <w:sz w:val="24"/>
          <w:szCs w:val="24"/>
        </w:rPr>
        <w:t>are able to</w:t>
      </w:r>
      <w:proofErr w:type="gramEnd"/>
      <w:r w:rsidRPr="00DF3996">
        <w:rPr>
          <w:rFonts w:ascii="Arial" w:eastAsiaTheme="minorEastAsia" w:hAnsi="Arial" w:cs="Arial"/>
          <w:sz w:val="24"/>
          <w:szCs w:val="24"/>
        </w:rPr>
        <w:t xml:space="preserve"> function efficiently. There are </w:t>
      </w:r>
      <w:proofErr w:type="gramStart"/>
      <w:r w:rsidRPr="00DF3996">
        <w:rPr>
          <w:rFonts w:ascii="Arial" w:eastAsiaTheme="minorEastAsia" w:hAnsi="Arial" w:cs="Arial"/>
          <w:sz w:val="24"/>
          <w:szCs w:val="24"/>
        </w:rPr>
        <w:t>a number of</w:t>
      </w:r>
      <w:proofErr w:type="gramEnd"/>
      <w:r w:rsidRPr="00DF3996">
        <w:rPr>
          <w:rFonts w:ascii="Arial" w:eastAsiaTheme="minorEastAsia" w:hAnsi="Arial" w:cs="Arial"/>
          <w:sz w:val="24"/>
          <w:szCs w:val="24"/>
        </w:rPr>
        <w:t xml:space="preserve"> exchange processes that allow for the exchange of materials into and out of cells.</w:t>
      </w:r>
    </w:p>
    <w:p w14:paraId="4D987F40" w14:textId="77777777" w:rsidR="00113634" w:rsidRPr="00DF3996" w:rsidRDefault="00113634" w:rsidP="00113634">
      <w:pPr>
        <w:widowControl w:val="0"/>
        <w:spacing w:line="264" w:lineRule="auto"/>
        <w:rPr>
          <w:rFonts w:ascii="Arial" w:eastAsiaTheme="minorEastAsia" w:hAnsi="Arial" w:cs="Arial"/>
          <w:sz w:val="24"/>
          <w:szCs w:val="24"/>
        </w:rPr>
      </w:pPr>
      <w:r w:rsidRPr="00DF3996">
        <w:rPr>
          <w:rFonts w:ascii="Arial" w:eastAsiaTheme="minorEastAsia" w:hAnsi="Arial" w:cs="Arial"/>
          <w:sz w:val="24"/>
          <w:szCs w:val="24"/>
        </w:rPr>
        <w:t>To complete this task, you will demonstrate your skills to</w:t>
      </w:r>
    </w:p>
    <w:p w14:paraId="6E5686D4" w14:textId="63107A59" w:rsidR="00113634" w:rsidRPr="00DF3996" w:rsidRDefault="00111AAF" w:rsidP="00113634">
      <w:pPr>
        <w:pStyle w:val="ListParagraph"/>
        <w:widowControl w:val="0"/>
        <w:numPr>
          <w:ilvl w:val="0"/>
          <w:numId w:val="30"/>
        </w:numPr>
        <w:spacing w:after="120" w:line="264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follow directions and use apparatus to extract DNA from a piece of fruit.</w:t>
      </w:r>
    </w:p>
    <w:p w14:paraId="18100F96" w14:textId="074C894D" w:rsidR="00113634" w:rsidRPr="00DF3996" w:rsidRDefault="00113634" w:rsidP="00113634">
      <w:pPr>
        <w:widowControl w:val="0"/>
        <w:spacing w:after="120" w:line="264" w:lineRule="auto"/>
        <w:rPr>
          <w:rFonts w:ascii="Arial" w:eastAsiaTheme="minorEastAsia" w:hAnsi="Arial" w:cs="Arial"/>
          <w:sz w:val="24"/>
          <w:szCs w:val="24"/>
        </w:rPr>
      </w:pPr>
      <w:r w:rsidRPr="00DF3996">
        <w:rPr>
          <w:rFonts w:ascii="Arial" w:eastAsiaTheme="minorEastAsia" w:hAnsi="Arial" w:cs="Arial"/>
          <w:sz w:val="24"/>
          <w:szCs w:val="24"/>
        </w:rPr>
        <w:t xml:space="preserve">You will have </w:t>
      </w:r>
      <w:r w:rsidRPr="00DF3996">
        <w:rPr>
          <w:rFonts w:ascii="Arial" w:eastAsiaTheme="minorEastAsia" w:hAnsi="Arial" w:cs="Arial"/>
          <w:b/>
          <w:bCs/>
          <w:sz w:val="24"/>
          <w:szCs w:val="24"/>
        </w:rPr>
        <w:t>50 minutes</w:t>
      </w:r>
      <w:r w:rsidRPr="00DF3996">
        <w:rPr>
          <w:rFonts w:ascii="Arial" w:eastAsiaTheme="minorEastAsia" w:hAnsi="Arial" w:cs="Arial"/>
          <w:sz w:val="24"/>
          <w:szCs w:val="24"/>
        </w:rPr>
        <w:t xml:space="preserve"> to complete the activit</w:t>
      </w:r>
      <w:r w:rsidR="00111AAF">
        <w:rPr>
          <w:rFonts w:ascii="Arial" w:eastAsiaTheme="minorEastAsia" w:hAnsi="Arial" w:cs="Arial"/>
          <w:sz w:val="24"/>
          <w:szCs w:val="24"/>
        </w:rPr>
        <w:t>y</w:t>
      </w:r>
      <w:r w:rsidRPr="00DF3996">
        <w:rPr>
          <w:rFonts w:ascii="Arial" w:eastAsiaTheme="minorEastAsia" w:hAnsi="Arial" w:cs="Arial"/>
          <w:sz w:val="24"/>
          <w:szCs w:val="24"/>
        </w:rPr>
        <w:t xml:space="preserve">. You will be provided with a set of equipment to use during </w:t>
      </w:r>
      <w:r w:rsidRPr="00DF3996">
        <w:rPr>
          <w:rFonts w:ascii="Arial" w:eastAsiaTheme="minorEastAsia" w:hAnsi="Arial" w:cs="Arial"/>
          <w:sz w:val="24"/>
          <w:szCs w:val="24"/>
          <w:lang w:eastAsia="ja-JP"/>
        </w:rPr>
        <w:t>the</w:t>
      </w:r>
      <w:r w:rsidRPr="00DF3996">
        <w:rPr>
          <w:rFonts w:ascii="Arial" w:eastAsiaTheme="minorEastAsia" w:hAnsi="Arial" w:cs="Arial"/>
          <w:sz w:val="24"/>
          <w:szCs w:val="24"/>
        </w:rPr>
        <w:t xml:space="preserve"> task.  All observations and responses to questions should be recorded on the following pages.</w:t>
      </w:r>
    </w:p>
    <w:p w14:paraId="3B32A098" w14:textId="77777777" w:rsidR="00113634" w:rsidRPr="00DF3996" w:rsidRDefault="00113634" w:rsidP="00113634">
      <w:pPr>
        <w:widowControl w:val="0"/>
        <w:spacing w:line="264" w:lineRule="auto"/>
        <w:rPr>
          <w:rFonts w:ascii="Arial" w:eastAsiaTheme="minorEastAsia" w:hAnsi="Arial" w:cs="Arial"/>
          <w:sz w:val="24"/>
          <w:szCs w:val="24"/>
        </w:rPr>
      </w:pPr>
      <w:r w:rsidRPr="00DF3996">
        <w:rPr>
          <w:rFonts w:ascii="Arial" w:eastAsiaTheme="minorEastAsia" w:hAnsi="Arial" w:cs="Arial"/>
          <w:sz w:val="24"/>
          <w:szCs w:val="24"/>
        </w:rPr>
        <w:t>The teacher will:</w:t>
      </w:r>
    </w:p>
    <w:p w14:paraId="2047BC6A" w14:textId="77777777" w:rsidR="00113634" w:rsidRPr="00DF3996" w:rsidRDefault="00113634" w:rsidP="00113634">
      <w:pPr>
        <w:pStyle w:val="ListParagraph"/>
        <w:widowControl w:val="0"/>
        <w:numPr>
          <w:ilvl w:val="0"/>
          <w:numId w:val="31"/>
        </w:numPr>
        <w:spacing w:after="120" w:line="264" w:lineRule="auto"/>
        <w:rPr>
          <w:rFonts w:ascii="Arial" w:eastAsiaTheme="minorEastAsia" w:hAnsi="Arial" w:cs="Arial"/>
          <w:sz w:val="24"/>
          <w:szCs w:val="24"/>
        </w:rPr>
      </w:pPr>
      <w:r w:rsidRPr="00DF3996">
        <w:rPr>
          <w:rFonts w:ascii="Arial" w:eastAsiaTheme="minorEastAsia" w:hAnsi="Arial" w:cs="Arial"/>
          <w:sz w:val="24"/>
          <w:szCs w:val="24"/>
        </w:rPr>
        <w:t>monitor your ability to manipulate the equipment correctly and safely.</w:t>
      </w:r>
    </w:p>
    <w:p w14:paraId="7B13F623" w14:textId="77777777" w:rsidR="00113634" w:rsidRPr="00DF3996" w:rsidRDefault="00113634" w:rsidP="00113634">
      <w:pPr>
        <w:widowControl w:val="0"/>
        <w:spacing w:after="120" w:line="264" w:lineRule="auto"/>
        <w:rPr>
          <w:rFonts w:ascii="Arial" w:eastAsiaTheme="minorEastAsia" w:hAnsi="Arial" w:cs="Arial"/>
          <w:sz w:val="24"/>
          <w:szCs w:val="24"/>
        </w:rPr>
      </w:pPr>
    </w:p>
    <w:p w14:paraId="47D68F6E" w14:textId="54A526EC" w:rsidR="00113634" w:rsidRPr="000E5498" w:rsidRDefault="000E5498" w:rsidP="000E5498">
      <w:pPr>
        <w:pStyle w:val="ListParagraph"/>
        <w:spacing w:after="0"/>
        <w:ind w:left="0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INSTRUCTIONS: </w:t>
      </w:r>
    </w:p>
    <w:p w14:paraId="5E44E995" w14:textId="15569246" w:rsidR="00113634" w:rsidRPr="000E5498" w:rsidRDefault="00113634" w:rsidP="000E5498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0E5498">
        <w:rPr>
          <w:rFonts w:ascii="Arial" w:eastAsiaTheme="minorEastAsia" w:hAnsi="Arial" w:cs="Arial"/>
          <w:sz w:val="24"/>
          <w:szCs w:val="24"/>
        </w:rPr>
        <w:t>Read the information provided for each activity and record all observations and responses to</w:t>
      </w:r>
      <w:r w:rsidRPr="000E5498">
        <w:rPr>
          <w:rFonts w:ascii="Arial" w:hAnsi="Arial" w:cs="Arial"/>
          <w:sz w:val="24"/>
          <w:szCs w:val="24"/>
        </w:rPr>
        <w:t xml:space="preserve"> questions on this sheet. </w:t>
      </w:r>
    </w:p>
    <w:p w14:paraId="14C1D957" w14:textId="77777777" w:rsidR="00113634" w:rsidRPr="00DF3996" w:rsidRDefault="00113634" w:rsidP="00113634">
      <w:pPr>
        <w:pStyle w:val="ListParagraph"/>
        <w:numPr>
          <w:ilvl w:val="0"/>
          <w:numId w:val="23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DF3996">
        <w:rPr>
          <w:rFonts w:ascii="Arial" w:hAnsi="Arial" w:cs="Arial"/>
          <w:sz w:val="24"/>
          <w:szCs w:val="24"/>
        </w:rPr>
        <w:t>Once you have completed the activities, make sure all the equipment is returned to the tray.</w:t>
      </w:r>
    </w:p>
    <w:p w14:paraId="6BBB9AC5" w14:textId="77777777" w:rsidR="00113634" w:rsidRPr="00DF3996" w:rsidRDefault="00113634" w:rsidP="00113634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</w:p>
    <w:p w14:paraId="4EAB41B1" w14:textId="0DC90DFD" w:rsidR="00111AAF" w:rsidRDefault="00111AAF" w:rsidP="00113634">
      <w:pPr>
        <w:pStyle w:val="NoSpacing"/>
        <w:rPr>
          <w:rFonts w:ascii="Arial" w:hAnsi="Arial" w:cs="Arial"/>
          <w:b/>
          <w:bCs/>
          <w:sz w:val="24"/>
          <w:szCs w:val="24"/>
        </w:rPr>
      </w:pPr>
      <w:bookmarkStart w:id="0" w:name="_Hlk137734967"/>
      <w:r>
        <w:rPr>
          <w:rFonts w:ascii="Arial" w:hAnsi="Arial" w:cs="Arial"/>
          <w:b/>
          <w:bCs/>
          <w:sz w:val="24"/>
          <w:szCs w:val="24"/>
        </w:rPr>
        <w:t>PART 1: Safety</w:t>
      </w:r>
      <w:r w:rsidR="00C8677D">
        <w:rPr>
          <w:rFonts w:ascii="Arial" w:hAnsi="Arial" w:cs="Arial"/>
          <w:b/>
          <w:bCs/>
          <w:sz w:val="24"/>
          <w:szCs w:val="24"/>
        </w:rPr>
        <w:tab/>
      </w:r>
      <w:r w:rsidR="00C8677D">
        <w:rPr>
          <w:rFonts w:ascii="Arial" w:hAnsi="Arial" w:cs="Arial"/>
          <w:b/>
          <w:bCs/>
          <w:sz w:val="24"/>
          <w:szCs w:val="24"/>
        </w:rPr>
        <w:tab/>
      </w:r>
      <w:r w:rsidR="00C8677D">
        <w:rPr>
          <w:rFonts w:ascii="Arial" w:hAnsi="Arial" w:cs="Arial"/>
          <w:b/>
          <w:bCs/>
          <w:sz w:val="24"/>
          <w:szCs w:val="24"/>
        </w:rPr>
        <w:tab/>
      </w:r>
      <w:r w:rsidR="00C8677D">
        <w:rPr>
          <w:rFonts w:ascii="Arial" w:hAnsi="Arial" w:cs="Arial"/>
          <w:b/>
          <w:bCs/>
          <w:sz w:val="24"/>
          <w:szCs w:val="24"/>
        </w:rPr>
        <w:tab/>
      </w:r>
      <w:r w:rsidR="00C8677D">
        <w:rPr>
          <w:rFonts w:ascii="Arial" w:hAnsi="Arial" w:cs="Arial"/>
          <w:b/>
          <w:bCs/>
          <w:sz w:val="24"/>
          <w:szCs w:val="24"/>
        </w:rPr>
        <w:tab/>
      </w:r>
      <w:r w:rsidR="00C8677D">
        <w:rPr>
          <w:rFonts w:ascii="Arial" w:hAnsi="Arial" w:cs="Arial"/>
          <w:b/>
          <w:bCs/>
          <w:sz w:val="24"/>
          <w:szCs w:val="24"/>
        </w:rPr>
        <w:tab/>
      </w:r>
      <w:r w:rsidR="00C8677D">
        <w:rPr>
          <w:rFonts w:ascii="Arial" w:hAnsi="Arial" w:cs="Arial"/>
          <w:b/>
          <w:bCs/>
          <w:sz w:val="24"/>
          <w:szCs w:val="24"/>
        </w:rPr>
        <w:tab/>
      </w:r>
      <w:r w:rsidR="00C8677D">
        <w:rPr>
          <w:rFonts w:ascii="Arial" w:hAnsi="Arial" w:cs="Arial"/>
          <w:b/>
          <w:bCs/>
          <w:sz w:val="24"/>
          <w:szCs w:val="24"/>
        </w:rPr>
        <w:tab/>
      </w:r>
      <w:r w:rsidR="00C8677D">
        <w:rPr>
          <w:rFonts w:ascii="Arial" w:hAnsi="Arial" w:cs="Arial"/>
          <w:b/>
          <w:bCs/>
          <w:sz w:val="24"/>
          <w:szCs w:val="24"/>
        </w:rPr>
        <w:tab/>
        <w:t xml:space="preserve">         </w:t>
      </w:r>
      <w:proofErr w:type="gramStart"/>
      <w:r w:rsidR="00C8677D">
        <w:rPr>
          <w:rFonts w:ascii="Arial" w:hAnsi="Arial" w:cs="Arial"/>
          <w:b/>
          <w:bCs/>
          <w:sz w:val="24"/>
          <w:szCs w:val="24"/>
        </w:rPr>
        <w:t xml:space="preserve">   (</w:t>
      </w:r>
      <w:proofErr w:type="gramEnd"/>
      <w:r w:rsidR="00C8677D">
        <w:rPr>
          <w:rFonts w:ascii="Arial" w:hAnsi="Arial" w:cs="Arial"/>
          <w:b/>
          <w:bCs/>
          <w:sz w:val="24"/>
          <w:szCs w:val="24"/>
        </w:rPr>
        <w:t>Total 3 marks)</w:t>
      </w:r>
    </w:p>
    <w:p w14:paraId="246FD1D2" w14:textId="77777777" w:rsidR="00111AAF" w:rsidRDefault="00111AAF" w:rsidP="00113634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24BABA52" w14:textId="4C33C9AE" w:rsidR="00111AAF" w:rsidRDefault="00111AAF" w:rsidP="00113634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the following safety data sheets (SDS) to answer the question that follows.</w:t>
      </w:r>
      <w:r>
        <w:rPr>
          <w:rFonts w:ascii="Arial" w:hAnsi="Arial" w:cs="Arial"/>
          <w:sz w:val="24"/>
          <w:szCs w:val="24"/>
        </w:rPr>
        <w:tab/>
        <w:t>(3 marks)</w:t>
      </w:r>
    </w:p>
    <w:p w14:paraId="02F6610C" w14:textId="77777777" w:rsidR="00111AAF" w:rsidRDefault="00111AAF" w:rsidP="00113634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11AAF" w14:paraId="33CF2EFD" w14:textId="77777777" w:rsidTr="00C8677D">
        <w:tc>
          <w:tcPr>
            <w:tcW w:w="10485" w:type="dxa"/>
          </w:tcPr>
          <w:p w14:paraId="1786C680" w14:textId="77777777" w:rsidR="00111AAF" w:rsidRPr="00C8677D" w:rsidRDefault="00111AAF" w:rsidP="003739E3">
            <w:pPr>
              <w:jc w:val="center"/>
              <w:rPr>
                <w:rFonts w:ascii="Arial Narrow" w:hAnsi="Arial Narrow"/>
                <w:b/>
                <w:bCs/>
              </w:rPr>
            </w:pPr>
            <w:r w:rsidRPr="00C8677D">
              <w:rPr>
                <w:rFonts w:ascii="Arial Narrow" w:hAnsi="Arial Narrow"/>
                <w:b/>
                <w:bCs/>
              </w:rPr>
              <w:t>SAFETY DATA SHEET</w:t>
            </w:r>
          </w:p>
          <w:p w14:paraId="2879E302" w14:textId="77777777" w:rsidR="00111AAF" w:rsidRPr="00C8677D" w:rsidRDefault="00111AAF" w:rsidP="003739E3">
            <w:pPr>
              <w:pStyle w:val="NoSpacing"/>
              <w:spacing w:line="276" w:lineRule="auto"/>
              <w:jc w:val="center"/>
              <w:rPr>
                <w:rFonts w:ascii="Arial Narrow" w:hAnsi="Arial Narrow"/>
                <w:b/>
                <w:bCs/>
              </w:rPr>
            </w:pPr>
            <w:r w:rsidRPr="00C8677D">
              <w:rPr>
                <w:rFonts w:ascii="Arial Narrow" w:hAnsi="Arial Narrow"/>
                <w:b/>
                <w:bCs/>
              </w:rPr>
              <w:t>Isopropanol</w:t>
            </w:r>
          </w:p>
          <w:p w14:paraId="67069AA4" w14:textId="77777777" w:rsidR="00111AAF" w:rsidRPr="00C8677D" w:rsidRDefault="00111AAF" w:rsidP="003739E3">
            <w:pPr>
              <w:pStyle w:val="NoSpacing"/>
              <w:spacing w:line="276" w:lineRule="auto"/>
              <w:jc w:val="center"/>
              <w:rPr>
                <w:rFonts w:ascii="Arial Narrow" w:hAnsi="Arial Narrow"/>
                <w:b/>
                <w:bCs/>
              </w:rPr>
            </w:pPr>
            <w:r w:rsidRPr="00C8677D">
              <w:rPr>
                <w:rFonts w:ascii="Arial Narrow" w:hAnsi="Arial Narrow"/>
                <w:b/>
                <w:bCs/>
                <w:color w:val="FF0000"/>
              </w:rPr>
              <w:t>DANGER</w:t>
            </w:r>
          </w:p>
          <w:p w14:paraId="03677A65" w14:textId="77777777" w:rsidR="00111AAF" w:rsidRPr="00C8677D" w:rsidRDefault="00111AAF" w:rsidP="003739E3">
            <w:pPr>
              <w:pStyle w:val="NoSpacing"/>
              <w:spacing w:line="276" w:lineRule="auto"/>
              <w:jc w:val="center"/>
              <w:rPr>
                <w:rFonts w:ascii="Arial Narrow" w:hAnsi="Arial Narrow"/>
                <w:b/>
                <w:bCs/>
              </w:rPr>
            </w:pPr>
            <w:r w:rsidRPr="00C8677D">
              <w:rPr>
                <w:rFonts w:ascii="Arial Narrow" w:hAnsi="Arial Narrow"/>
                <w:noProof/>
              </w:rPr>
              <w:drawing>
                <wp:inline distT="0" distB="0" distL="0" distR="0" wp14:anchorId="3F12A754" wp14:editId="49AA2911">
                  <wp:extent cx="732409" cy="733425"/>
                  <wp:effectExtent l="0" t="0" r="0" b="0"/>
                  <wp:docPr id="613149032" name="Picture 1" descr="Pictogram of Fl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ctogram of Fl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409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8677D">
              <w:rPr>
                <w:rFonts w:ascii="Arial Narrow" w:hAnsi="Arial Narrow"/>
                <w:noProof/>
              </w:rPr>
              <w:drawing>
                <wp:inline distT="0" distB="0" distL="0" distR="0" wp14:anchorId="1FF64C11" wp14:editId="46D0E850">
                  <wp:extent cx="714375" cy="713383"/>
                  <wp:effectExtent l="0" t="0" r="0" b="0"/>
                  <wp:docPr id="1462591284" name="Picture 2" descr="Pictogram of Exclamation 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ictogram of Exclamation 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6416" cy="725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AAF" w14:paraId="763F79AF" w14:textId="77777777" w:rsidTr="00C8677D">
        <w:tc>
          <w:tcPr>
            <w:tcW w:w="10485" w:type="dxa"/>
            <w:shd w:val="clear" w:color="auto" w:fill="D9D9D9" w:themeFill="background1" w:themeFillShade="D9"/>
          </w:tcPr>
          <w:p w14:paraId="2E4A5F87" w14:textId="77777777" w:rsidR="00111AAF" w:rsidRPr="00C8677D" w:rsidRDefault="00111AAF" w:rsidP="00111AAF">
            <w:pPr>
              <w:pStyle w:val="NoSpacing"/>
              <w:widowControl w:val="0"/>
              <w:numPr>
                <w:ilvl w:val="0"/>
                <w:numId w:val="34"/>
              </w:numPr>
              <w:spacing w:line="276" w:lineRule="auto"/>
              <w:rPr>
                <w:rFonts w:ascii="Arial Narrow" w:hAnsi="Arial Narrow"/>
                <w:b/>
                <w:bCs/>
              </w:rPr>
            </w:pPr>
            <w:r w:rsidRPr="00C8677D">
              <w:rPr>
                <w:rFonts w:ascii="Arial Narrow" w:hAnsi="Arial Narrow"/>
                <w:b/>
                <w:bCs/>
              </w:rPr>
              <w:t>IDENTIFICATION</w:t>
            </w:r>
          </w:p>
        </w:tc>
      </w:tr>
      <w:tr w:rsidR="00111AAF" w14:paraId="43A9F575" w14:textId="77777777" w:rsidTr="00C8677D">
        <w:tc>
          <w:tcPr>
            <w:tcW w:w="10485" w:type="dxa"/>
          </w:tcPr>
          <w:p w14:paraId="7C2C1EE3" w14:textId="77777777" w:rsidR="00111AAF" w:rsidRPr="00C8677D" w:rsidRDefault="00111AAF" w:rsidP="003739E3">
            <w:pPr>
              <w:pStyle w:val="NoSpacing"/>
              <w:spacing w:line="276" w:lineRule="auto"/>
              <w:rPr>
                <w:rFonts w:ascii="Arial Narrow" w:hAnsi="Arial Narrow"/>
              </w:rPr>
            </w:pPr>
            <w:r w:rsidRPr="00C8677D">
              <w:rPr>
                <w:rFonts w:ascii="Arial Narrow" w:hAnsi="Arial Narrow"/>
              </w:rPr>
              <w:t xml:space="preserve">Clear liquid used as a rubbing alcohol, antiseptic and cleaner </w:t>
            </w:r>
          </w:p>
        </w:tc>
      </w:tr>
      <w:tr w:rsidR="00111AAF" w14:paraId="5CB17C43" w14:textId="77777777" w:rsidTr="00C8677D">
        <w:tc>
          <w:tcPr>
            <w:tcW w:w="10485" w:type="dxa"/>
            <w:shd w:val="clear" w:color="auto" w:fill="D9D9D9" w:themeFill="background1" w:themeFillShade="D9"/>
          </w:tcPr>
          <w:p w14:paraId="6A3A613E" w14:textId="77777777" w:rsidR="00111AAF" w:rsidRPr="00C8677D" w:rsidRDefault="00111AAF" w:rsidP="00111AAF">
            <w:pPr>
              <w:pStyle w:val="NoSpacing"/>
              <w:widowControl w:val="0"/>
              <w:numPr>
                <w:ilvl w:val="0"/>
                <w:numId w:val="34"/>
              </w:numPr>
              <w:spacing w:line="276" w:lineRule="auto"/>
              <w:rPr>
                <w:rFonts w:ascii="Arial Narrow" w:hAnsi="Arial Narrow"/>
                <w:b/>
                <w:bCs/>
              </w:rPr>
            </w:pPr>
            <w:r w:rsidRPr="00C8677D">
              <w:rPr>
                <w:rFonts w:ascii="Arial Narrow" w:hAnsi="Arial Narrow"/>
                <w:b/>
                <w:bCs/>
              </w:rPr>
              <w:t>HAZARD STATMENTS</w:t>
            </w:r>
          </w:p>
        </w:tc>
      </w:tr>
      <w:tr w:rsidR="00111AAF" w14:paraId="75604335" w14:textId="77777777" w:rsidTr="00C8677D">
        <w:tc>
          <w:tcPr>
            <w:tcW w:w="10485" w:type="dxa"/>
          </w:tcPr>
          <w:p w14:paraId="1FF8F008" w14:textId="77777777" w:rsidR="00111AAF" w:rsidRPr="00C8677D" w:rsidRDefault="00111AAF" w:rsidP="003739E3">
            <w:pPr>
              <w:pStyle w:val="NoSpacing"/>
              <w:spacing w:line="276" w:lineRule="auto"/>
              <w:rPr>
                <w:rFonts w:ascii="Arial Narrow" w:hAnsi="Arial Narrow"/>
                <w:color w:val="333333"/>
                <w:sz w:val="21"/>
                <w:szCs w:val="21"/>
                <w:shd w:val="clear" w:color="auto" w:fill="F9F9F9"/>
              </w:rPr>
            </w:pPr>
            <w:r w:rsidRPr="00C8677D">
              <w:rPr>
                <w:rFonts w:ascii="Arial Narrow" w:hAnsi="Arial Narrow"/>
                <w:color w:val="333333"/>
                <w:sz w:val="21"/>
                <w:szCs w:val="21"/>
                <w:shd w:val="clear" w:color="auto" w:fill="F9F9F9"/>
              </w:rPr>
              <w:t>H225 – Highly flammable liquid and vapour</w:t>
            </w:r>
          </w:p>
          <w:p w14:paraId="2C1D26A5" w14:textId="77777777" w:rsidR="00111AAF" w:rsidRPr="00C8677D" w:rsidRDefault="00111AAF" w:rsidP="003739E3">
            <w:pPr>
              <w:pStyle w:val="NoSpacing"/>
              <w:spacing w:line="276" w:lineRule="auto"/>
              <w:rPr>
                <w:rFonts w:ascii="Arial Narrow" w:hAnsi="Arial Narrow"/>
                <w:b/>
                <w:bCs/>
              </w:rPr>
            </w:pPr>
            <w:r w:rsidRPr="00C8677D">
              <w:rPr>
                <w:rFonts w:ascii="Arial Narrow" w:hAnsi="Arial Narrow"/>
                <w:color w:val="333333"/>
                <w:sz w:val="21"/>
                <w:szCs w:val="21"/>
                <w:shd w:val="clear" w:color="auto" w:fill="F9F9F9"/>
              </w:rPr>
              <w:t>H319 – Causes serious eye irritation</w:t>
            </w:r>
          </w:p>
        </w:tc>
      </w:tr>
      <w:tr w:rsidR="00111AAF" w14:paraId="42B137AA" w14:textId="77777777" w:rsidTr="00C8677D">
        <w:tc>
          <w:tcPr>
            <w:tcW w:w="10485" w:type="dxa"/>
            <w:shd w:val="clear" w:color="auto" w:fill="D9D9D9" w:themeFill="background1" w:themeFillShade="D9"/>
          </w:tcPr>
          <w:p w14:paraId="08FF3C19" w14:textId="77777777" w:rsidR="00111AAF" w:rsidRPr="00C8677D" w:rsidRDefault="00111AAF" w:rsidP="00111AAF">
            <w:pPr>
              <w:pStyle w:val="NoSpacing"/>
              <w:widowControl w:val="0"/>
              <w:numPr>
                <w:ilvl w:val="0"/>
                <w:numId w:val="34"/>
              </w:numPr>
              <w:spacing w:line="276" w:lineRule="auto"/>
              <w:rPr>
                <w:rFonts w:ascii="Arial Narrow" w:hAnsi="Arial Narrow"/>
                <w:b/>
                <w:bCs/>
              </w:rPr>
            </w:pPr>
            <w:r w:rsidRPr="00C8677D">
              <w:rPr>
                <w:rFonts w:ascii="Arial Narrow" w:hAnsi="Arial Narrow"/>
                <w:b/>
                <w:bCs/>
              </w:rPr>
              <w:t>SAFE HANDLING</w:t>
            </w:r>
          </w:p>
        </w:tc>
      </w:tr>
      <w:tr w:rsidR="00111AAF" w14:paraId="39A66237" w14:textId="77777777" w:rsidTr="00C8677D">
        <w:tc>
          <w:tcPr>
            <w:tcW w:w="10485" w:type="dxa"/>
          </w:tcPr>
          <w:p w14:paraId="23B15185" w14:textId="77777777" w:rsidR="00111AAF" w:rsidRPr="00C8677D" w:rsidRDefault="00111AAF" w:rsidP="003739E3">
            <w:pPr>
              <w:pStyle w:val="NoSpacing"/>
              <w:spacing w:line="276" w:lineRule="auto"/>
              <w:rPr>
                <w:rFonts w:ascii="Arial Narrow" w:hAnsi="Arial Narrow"/>
                <w:b/>
                <w:bCs/>
              </w:rPr>
            </w:pPr>
            <w:r w:rsidRPr="00C8677D">
              <w:rPr>
                <w:rFonts w:ascii="Arial Narrow" w:hAnsi="Arial Narrow"/>
                <w:b/>
                <w:bCs/>
              </w:rPr>
              <w:t>Maintain safe laboratory work practices. Wash hands before breaks and at the end of work.</w:t>
            </w:r>
          </w:p>
          <w:p w14:paraId="64913035" w14:textId="77777777" w:rsidR="00111AAF" w:rsidRPr="00C8677D" w:rsidRDefault="00111AAF" w:rsidP="00111AAF">
            <w:pPr>
              <w:pStyle w:val="NoSpacing"/>
              <w:widowControl w:val="0"/>
              <w:numPr>
                <w:ilvl w:val="0"/>
                <w:numId w:val="35"/>
              </w:numPr>
              <w:spacing w:line="276" w:lineRule="auto"/>
              <w:rPr>
                <w:rFonts w:ascii="Arial Narrow" w:hAnsi="Arial Narrow"/>
              </w:rPr>
            </w:pPr>
            <w:r w:rsidRPr="00C8677D">
              <w:rPr>
                <w:rFonts w:ascii="Arial Narrow" w:hAnsi="Arial Narrow"/>
              </w:rPr>
              <w:t>Wear PPE, including safety glasses, closed shoes, lab coat and gloves</w:t>
            </w:r>
          </w:p>
          <w:p w14:paraId="30F359BD" w14:textId="77777777" w:rsidR="00111AAF" w:rsidRPr="00C8677D" w:rsidRDefault="00111AAF" w:rsidP="00111AAF">
            <w:pPr>
              <w:pStyle w:val="NoSpacing"/>
              <w:widowControl w:val="0"/>
              <w:numPr>
                <w:ilvl w:val="0"/>
                <w:numId w:val="35"/>
              </w:numPr>
              <w:spacing w:line="276" w:lineRule="auto"/>
              <w:rPr>
                <w:rFonts w:ascii="Arial Narrow" w:hAnsi="Arial Narrow"/>
              </w:rPr>
            </w:pPr>
            <w:r w:rsidRPr="00C8677D">
              <w:rPr>
                <w:rFonts w:ascii="Arial Narrow" w:hAnsi="Arial Narrow"/>
              </w:rPr>
              <w:t>Keep away from hot surfaces and open flames</w:t>
            </w:r>
          </w:p>
          <w:p w14:paraId="02C68480" w14:textId="77777777" w:rsidR="00111AAF" w:rsidRPr="00C8677D" w:rsidRDefault="00111AAF" w:rsidP="00111AAF">
            <w:pPr>
              <w:pStyle w:val="NoSpacing"/>
              <w:widowControl w:val="0"/>
              <w:numPr>
                <w:ilvl w:val="0"/>
                <w:numId w:val="35"/>
              </w:numPr>
              <w:spacing w:line="276" w:lineRule="auto"/>
              <w:rPr>
                <w:rFonts w:ascii="Arial Narrow" w:hAnsi="Arial Narrow"/>
              </w:rPr>
            </w:pPr>
            <w:r w:rsidRPr="00C8677D">
              <w:rPr>
                <w:rFonts w:ascii="Arial Narrow" w:hAnsi="Arial Narrow"/>
              </w:rPr>
              <w:t>Avoid static discharge</w:t>
            </w:r>
          </w:p>
          <w:p w14:paraId="14D5D800" w14:textId="77777777" w:rsidR="00111AAF" w:rsidRPr="00C8677D" w:rsidRDefault="00111AAF" w:rsidP="00111AAF">
            <w:pPr>
              <w:pStyle w:val="NoSpacing"/>
              <w:widowControl w:val="0"/>
              <w:numPr>
                <w:ilvl w:val="0"/>
                <w:numId w:val="35"/>
              </w:numPr>
              <w:spacing w:line="276" w:lineRule="auto"/>
              <w:rPr>
                <w:rFonts w:ascii="Arial Narrow" w:hAnsi="Arial Narrow"/>
              </w:rPr>
            </w:pPr>
            <w:r w:rsidRPr="00C8677D">
              <w:rPr>
                <w:rFonts w:ascii="Arial Narrow" w:hAnsi="Arial Narrow"/>
              </w:rPr>
              <w:t xml:space="preserve">Do not breathe in vapours </w:t>
            </w:r>
          </w:p>
          <w:p w14:paraId="6ACC4600" w14:textId="77777777" w:rsidR="00111AAF" w:rsidRPr="00C8677D" w:rsidRDefault="00111AAF" w:rsidP="00111AAF">
            <w:pPr>
              <w:pStyle w:val="NoSpacing"/>
              <w:widowControl w:val="0"/>
              <w:numPr>
                <w:ilvl w:val="0"/>
                <w:numId w:val="35"/>
              </w:numPr>
              <w:spacing w:line="276" w:lineRule="auto"/>
              <w:rPr>
                <w:rFonts w:ascii="Arial Narrow" w:hAnsi="Arial Narrow"/>
              </w:rPr>
            </w:pPr>
            <w:r w:rsidRPr="00C8677D">
              <w:rPr>
                <w:rFonts w:ascii="Arial Narrow" w:hAnsi="Arial Narrow"/>
              </w:rPr>
              <w:t>Avoid contact with eyes, skin or clothing</w:t>
            </w:r>
          </w:p>
        </w:tc>
      </w:tr>
    </w:tbl>
    <w:p w14:paraId="457DF5FD" w14:textId="77777777" w:rsidR="00111AAF" w:rsidRDefault="00111AAF" w:rsidP="00113634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60555445" w14:textId="6E7D6C99" w:rsidR="00111AAF" w:rsidRDefault="00111AAF" w:rsidP="00113634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10966EE9" w14:textId="77777777" w:rsidR="00C8677D" w:rsidRDefault="00C8677D" w:rsidP="00113634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6C0BFF7B" w14:textId="77777777" w:rsidR="00C8677D" w:rsidRPr="00C8677D" w:rsidRDefault="00C8677D" w:rsidP="00C8677D">
      <w:pPr>
        <w:pStyle w:val="NoSpacing"/>
        <w:numPr>
          <w:ilvl w:val="0"/>
          <w:numId w:val="36"/>
        </w:numPr>
        <w:ind w:left="284" w:hanging="284"/>
        <w:rPr>
          <w:rFonts w:ascii="Arial" w:hAnsi="Arial" w:cs="Arial"/>
          <w:b/>
          <w:bCs/>
          <w:sz w:val="24"/>
          <w:szCs w:val="24"/>
        </w:rPr>
      </w:pPr>
      <w:r w:rsidRPr="00C8677D">
        <w:rPr>
          <w:rFonts w:ascii="Arial" w:hAnsi="Arial" w:cs="Arial"/>
          <w:sz w:val="24"/>
          <w:szCs w:val="24"/>
        </w:rPr>
        <w:t>Prepare a risk assessment for using isopropanol, by identifying one potential hazard, a risk associated with the hazard, and a suggested management strategy for the hazard.</w:t>
      </w:r>
      <w:r w:rsidRPr="00C8677D">
        <w:rPr>
          <w:rFonts w:ascii="Arial" w:hAnsi="Arial" w:cs="Arial"/>
          <w:sz w:val="24"/>
          <w:szCs w:val="24"/>
        </w:rPr>
        <w:t xml:space="preserve">         </w:t>
      </w:r>
    </w:p>
    <w:p w14:paraId="3873C303" w14:textId="55A668B6" w:rsidR="00C8677D" w:rsidRPr="00C8677D" w:rsidRDefault="00C8677D" w:rsidP="00C8677D">
      <w:pPr>
        <w:pStyle w:val="NoSpacing"/>
        <w:ind w:left="8924" w:firstLine="436"/>
        <w:rPr>
          <w:rFonts w:ascii="Arial" w:hAnsi="Arial" w:cs="Arial"/>
          <w:b/>
          <w:bCs/>
          <w:sz w:val="24"/>
          <w:szCs w:val="24"/>
        </w:rPr>
      </w:pPr>
      <w:r w:rsidRPr="00C8677D">
        <w:rPr>
          <w:rFonts w:ascii="Arial" w:hAnsi="Arial" w:cs="Arial"/>
          <w:sz w:val="24"/>
          <w:szCs w:val="24"/>
        </w:rPr>
        <w:t>(3 marks)</w:t>
      </w:r>
    </w:p>
    <w:p w14:paraId="361D27A5" w14:textId="77777777" w:rsidR="00111AAF" w:rsidRDefault="00111AAF" w:rsidP="00113634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8"/>
        <w:gridCol w:w="3260"/>
        <w:gridCol w:w="3359"/>
      </w:tblGrid>
      <w:tr w:rsidR="00C8677D" w:rsidRPr="00E17F77" w14:paraId="12FEC3C4" w14:textId="77777777" w:rsidTr="00C8677D">
        <w:trPr>
          <w:jc w:val="center"/>
        </w:trPr>
        <w:tc>
          <w:tcPr>
            <w:tcW w:w="3118" w:type="dxa"/>
          </w:tcPr>
          <w:p w14:paraId="5E51252D" w14:textId="77777777" w:rsidR="00C8677D" w:rsidRPr="00E17F77" w:rsidRDefault="00C8677D" w:rsidP="00C8677D">
            <w:pPr>
              <w:pStyle w:val="NoSpacing"/>
              <w:spacing w:line="276" w:lineRule="auto"/>
              <w:jc w:val="center"/>
              <w:rPr>
                <w:b/>
                <w:bCs/>
              </w:rPr>
            </w:pPr>
            <w:r w:rsidRPr="00E17F77">
              <w:rPr>
                <w:b/>
                <w:bCs/>
              </w:rPr>
              <w:t>Hazard</w:t>
            </w:r>
          </w:p>
        </w:tc>
        <w:tc>
          <w:tcPr>
            <w:tcW w:w="3260" w:type="dxa"/>
          </w:tcPr>
          <w:p w14:paraId="6A0C2475" w14:textId="77777777" w:rsidR="00C8677D" w:rsidRPr="00E17F77" w:rsidRDefault="00C8677D" w:rsidP="00C8677D">
            <w:pPr>
              <w:pStyle w:val="NoSpacing"/>
              <w:spacing w:line="276" w:lineRule="auto"/>
              <w:jc w:val="center"/>
              <w:rPr>
                <w:b/>
                <w:bCs/>
              </w:rPr>
            </w:pPr>
            <w:r w:rsidRPr="00E17F77">
              <w:rPr>
                <w:b/>
                <w:bCs/>
              </w:rPr>
              <w:t>Risk</w:t>
            </w:r>
          </w:p>
        </w:tc>
        <w:tc>
          <w:tcPr>
            <w:tcW w:w="3359" w:type="dxa"/>
          </w:tcPr>
          <w:p w14:paraId="6EDF9908" w14:textId="77777777" w:rsidR="00C8677D" w:rsidRPr="00E17F77" w:rsidRDefault="00C8677D" w:rsidP="00C8677D">
            <w:pPr>
              <w:pStyle w:val="NoSpacing"/>
              <w:spacing w:line="276" w:lineRule="auto"/>
              <w:jc w:val="center"/>
              <w:rPr>
                <w:b/>
                <w:bCs/>
              </w:rPr>
            </w:pPr>
            <w:r w:rsidRPr="00E17F77">
              <w:rPr>
                <w:b/>
                <w:bCs/>
              </w:rPr>
              <w:t>Management strategy</w:t>
            </w:r>
          </w:p>
        </w:tc>
      </w:tr>
      <w:tr w:rsidR="00C8677D" w:rsidRPr="00E17F77" w14:paraId="5934765B" w14:textId="77777777" w:rsidTr="00C8677D">
        <w:trPr>
          <w:trHeight w:val="3235"/>
          <w:jc w:val="center"/>
        </w:trPr>
        <w:tc>
          <w:tcPr>
            <w:tcW w:w="3118" w:type="dxa"/>
          </w:tcPr>
          <w:p w14:paraId="50453AB2" w14:textId="77777777" w:rsidR="00C8677D" w:rsidRDefault="00C8677D" w:rsidP="003739E3">
            <w:pPr>
              <w:pStyle w:val="NoSpacing"/>
              <w:spacing w:line="276" w:lineRule="auto"/>
              <w:rPr>
                <w:b/>
                <w:bCs/>
              </w:rPr>
            </w:pPr>
          </w:p>
          <w:p w14:paraId="4038AB44" w14:textId="77777777" w:rsidR="00161B0B" w:rsidRDefault="00161B0B" w:rsidP="003739E3">
            <w:pPr>
              <w:pStyle w:val="NoSpacing"/>
              <w:spacing w:line="276" w:lineRule="auto"/>
              <w:rPr>
                <w:b/>
                <w:bCs/>
              </w:rPr>
            </w:pPr>
          </w:p>
          <w:p w14:paraId="178440F3" w14:textId="77777777" w:rsidR="00161B0B" w:rsidRDefault="00161B0B" w:rsidP="00161B0B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Identifies one potential hazard (1)</w:t>
            </w:r>
          </w:p>
          <w:p w14:paraId="202369C3" w14:textId="77777777" w:rsidR="00161B0B" w:rsidRDefault="00161B0B" w:rsidP="00161B0B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  <w:p w14:paraId="1D9096E9" w14:textId="77777777" w:rsidR="00161B0B" w:rsidRDefault="00161B0B" w:rsidP="00161B0B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Highly flammable</w:t>
            </w:r>
          </w:p>
          <w:p w14:paraId="52A8F36B" w14:textId="32F99D2E" w:rsidR="00161B0B" w:rsidRPr="00161B0B" w:rsidRDefault="00161B0B" w:rsidP="00161B0B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Causes eye irritation</w:t>
            </w:r>
          </w:p>
        </w:tc>
        <w:tc>
          <w:tcPr>
            <w:tcW w:w="3260" w:type="dxa"/>
          </w:tcPr>
          <w:p w14:paraId="50D4A47D" w14:textId="77777777" w:rsidR="00C8677D" w:rsidRPr="00161B0B" w:rsidRDefault="00C8677D" w:rsidP="00161B0B">
            <w:pPr>
              <w:pStyle w:val="NoSpacing"/>
              <w:spacing w:line="276" w:lineRule="auto"/>
              <w:jc w:val="center"/>
              <w:rPr>
                <w:b/>
                <w:bCs/>
                <w:color w:val="FF0000"/>
              </w:rPr>
            </w:pPr>
          </w:p>
          <w:p w14:paraId="78654F03" w14:textId="77777777" w:rsidR="00161B0B" w:rsidRPr="00161B0B" w:rsidRDefault="00161B0B" w:rsidP="00161B0B">
            <w:pPr>
              <w:pStyle w:val="NoSpacing"/>
              <w:spacing w:line="276" w:lineRule="auto"/>
              <w:jc w:val="center"/>
              <w:rPr>
                <w:b/>
                <w:bCs/>
                <w:color w:val="FF0000"/>
              </w:rPr>
            </w:pPr>
          </w:p>
          <w:p w14:paraId="368F3912" w14:textId="08CBB03C" w:rsidR="00161B0B" w:rsidRPr="00161B0B" w:rsidRDefault="00161B0B" w:rsidP="00161B0B">
            <w:pPr>
              <w:pStyle w:val="NoSpacing"/>
              <w:spacing w:line="276" w:lineRule="auto"/>
              <w:jc w:val="center"/>
              <w:rPr>
                <w:b/>
                <w:bCs/>
                <w:color w:val="FF0000"/>
              </w:rPr>
            </w:pPr>
            <w:r w:rsidRPr="00161B0B">
              <w:rPr>
                <w:b/>
                <w:bCs/>
                <w:color w:val="FF0000"/>
              </w:rPr>
              <w:t>Identifies one risk associated with the selected hazard (1)</w:t>
            </w:r>
          </w:p>
        </w:tc>
        <w:tc>
          <w:tcPr>
            <w:tcW w:w="3359" w:type="dxa"/>
          </w:tcPr>
          <w:p w14:paraId="4485FBCE" w14:textId="77777777" w:rsidR="00C8677D" w:rsidRPr="00161B0B" w:rsidRDefault="00C8677D" w:rsidP="00161B0B">
            <w:pPr>
              <w:pStyle w:val="NoSpacing"/>
              <w:spacing w:line="276" w:lineRule="auto"/>
              <w:jc w:val="center"/>
              <w:rPr>
                <w:b/>
                <w:bCs/>
                <w:color w:val="FF0000"/>
              </w:rPr>
            </w:pPr>
          </w:p>
          <w:p w14:paraId="76748B83" w14:textId="77777777" w:rsidR="00161B0B" w:rsidRPr="00161B0B" w:rsidRDefault="00161B0B" w:rsidP="00161B0B">
            <w:pPr>
              <w:pStyle w:val="NoSpacing"/>
              <w:spacing w:line="276" w:lineRule="auto"/>
              <w:jc w:val="center"/>
              <w:rPr>
                <w:b/>
                <w:bCs/>
                <w:color w:val="FF0000"/>
              </w:rPr>
            </w:pPr>
          </w:p>
          <w:p w14:paraId="2F8D4247" w14:textId="36FE9A53" w:rsidR="00161B0B" w:rsidRPr="00161B0B" w:rsidRDefault="00161B0B" w:rsidP="00161B0B">
            <w:pPr>
              <w:pStyle w:val="NoSpacing"/>
              <w:spacing w:line="276" w:lineRule="auto"/>
              <w:jc w:val="center"/>
              <w:rPr>
                <w:b/>
                <w:bCs/>
                <w:color w:val="FF0000"/>
              </w:rPr>
            </w:pPr>
            <w:r w:rsidRPr="00161B0B">
              <w:rPr>
                <w:b/>
                <w:bCs/>
                <w:color w:val="FF0000"/>
              </w:rPr>
              <w:t>Suggests a management strategy for the identified risk (1)</w:t>
            </w:r>
          </w:p>
        </w:tc>
      </w:tr>
    </w:tbl>
    <w:p w14:paraId="2BA8EAD5" w14:textId="77777777" w:rsidR="00C8677D" w:rsidRDefault="00C8677D" w:rsidP="00113634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2F607EE4" w14:textId="77777777" w:rsidR="00C8677D" w:rsidRDefault="00C8677D" w:rsidP="00113634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667980DA" w14:textId="016D8E18" w:rsidR="00C8677D" w:rsidRDefault="00C8677D" w:rsidP="00113634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PART 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Extracting the DNA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Total </w:t>
      </w:r>
      <w:r>
        <w:rPr>
          <w:rFonts w:ascii="Arial" w:hAnsi="Arial" w:cs="Arial"/>
          <w:b/>
          <w:bCs/>
          <w:sz w:val="24"/>
          <w:szCs w:val="24"/>
        </w:rPr>
        <w:t>8</w:t>
      </w:r>
      <w:r>
        <w:rPr>
          <w:rFonts w:ascii="Arial" w:hAnsi="Arial" w:cs="Arial"/>
          <w:b/>
          <w:bCs/>
          <w:sz w:val="24"/>
          <w:szCs w:val="24"/>
        </w:rPr>
        <w:t xml:space="preserve"> marks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752E344F" w14:textId="77777777" w:rsidR="00C8677D" w:rsidRDefault="00C8677D" w:rsidP="00113634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4B020607" w14:textId="106FF52B" w:rsidR="00C8677D" w:rsidRPr="00C8677D" w:rsidRDefault="00C8677D" w:rsidP="00C8677D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C8677D">
        <w:rPr>
          <w:rFonts w:ascii="Arial" w:hAnsi="Arial" w:cs="Arial"/>
          <w:sz w:val="24"/>
          <w:szCs w:val="24"/>
        </w:rPr>
        <w:t>To extract the DNA from your piece of fruit carefully follow each step below. Answer the questions in the spaces provided.</w:t>
      </w:r>
      <w:r w:rsidR="00D77F8E">
        <w:rPr>
          <w:rFonts w:ascii="Arial" w:hAnsi="Arial" w:cs="Arial"/>
          <w:sz w:val="24"/>
          <w:szCs w:val="24"/>
        </w:rPr>
        <w:t xml:space="preserve"> </w:t>
      </w:r>
      <w:r w:rsidRPr="00C8677D">
        <w:rPr>
          <w:rFonts w:ascii="Arial" w:hAnsi="Arial" w:cs="Arial"/>
          <w:sz w:val="24"/>
          <w:szCs w:val="24"/>
        </w:rPr>
        <w:t xml:space="preserve">Check boxes have been provided next to each instruction to help you keep track of your progress. </w:t>
      </w:r>
    </w:p>
    <w:p w14:paraId="27AE28EA" w14:textId="77777777" w:rsidR="00C8677D" w:rsidRPr="00C8677D" w:rsidRDefault="00C8677D" w:rsidP="00C8677D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53F2ED81" w14:textId="321D1AA2" w:rsidR="00C8677D" w:rsidRPr="00C8677D" w:rsidRDefault="00C8677D" w:rsidP="00D77F8E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8677D">
        <w:rPr>
          <w:rFonts w:ascii="Arial" w:hAnsi="Arial" w:cs="Arial"/>
          <w:b/>
          <w:bCs/>
          <w:sz w:val="24"/>
          <w:szCs w:val="24"/>
        </w:rPr>
        <w:t>Step 1</w:t>
      </w:r>
      <w:r w:rsidRPr="00C8677D">
        <w:rPr>
          <w:rFonts w:ascii="Arial" w:hAnsi="Arial" w:cs="Arial"/>
          <w:sz w:val="24"/>
          <w:szCs w:val="24"/>
        </w:rPr>
        <w:t>: Preparing the fruit</w:t>
      </w:r>
    </w:p>
    <w:p w14:paraId="290A3DDD" w14:textId="77777777" w:rsidR="00C8677D" w:rsidRPr="00C8677D" w:rsidRDefault="00C8677D" w:rsidP="00D77F8E">
      <w:pPr>
        <w:pStyle w:val="NoSpacing"/>
        <w:widowControl w:val="0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C8677D">
        <w:rPr>
          <w:rFonts w:ascii="Arial" w:hAnsi="Arial" w:cs="Arial"/>
          <w:sz w:val="24"/>
          <w:szCs w:val="24"/>
        </w:rPr>
        <w:t>Peel the fruit and chop into small pieces.</w:t>
      </w:r>
    </w:p>
    <w:p w14:paraId="08F40913" w14:textId="77777777" w:rsidR="00C8677D" w:rsidRPr="00C8677D" w:rsidRDefault="00C8677D" w:rsidP="00C8677D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Arial" w:eastAsiaTheme="minorEastAsia" w:hAnsi="Arial" w:cs="Arial"/>
          <w:lang w:eastAsia="en-US"/>
        </w:rPr>
      </w:pPr>
      <w:r w:rsidRPr="00C8677D">
        <w:rPr>
          <w:rFonts w:ascii="Arial" w:eastAsiaTheme="minorEastAsia" w:hAnsi="Arial" w:cs="Arial"/>
          <w:lang w:eastAsia="en-US"/>
        </w:rPr>
        <w:t>Put the fruit pieces in a plastic bag and mash.</w:t>
      </w:r>
    </w:p>
    <w:p w14:paraId="150CE3D0" w14:textId="77777777" w:rsidR="00C8677D" w:rsidRPr="00C8677D" w:rsidRDefault="00C8677D" w:rsidP="00C8677D">
      <w:pPr>
        <w:pStyle w:val="NoSpacing"/>
        <w:spacing w:line="276" w:lineRule="auto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A8C6819" w14:textId="60B0B304" w:rsidR="00C8677D" w:rsidRPr="00C8677D" w:rsidRDefault="00C8677D" w:rsidP="0080241A">
      <w:pPr>
        <w:pStyle w:val="NoSpacing"/>
        <w:widowControl w:val="0"/>
        <w:numPr>
          <w:ilvl w:val="0"/>
          <w:numId w:val="36"/>
        </w:numPr>
        <w:spacing w:line="276" w:lineRule="auto"/>
        <w:ind w:left="284" w:hanging="284"/>
        <w:rPr>
          <w:rFonts w:ascii="Arial" w:hAnsi="Arial" w:cs="Arial"/>
          <w:sz w:val="24"/>
          <w:szCs w:val="24"/>
        </w:rPr>
      </w:pPr>
      <w:r w:rsidRPr="00C8677D">
        <w:rPr>
          <w:rFonts w:ascii="Arial" w:hAnsi="Arial" w:cs="Arial"/>
          <w:sz w:val="24"/>
          <w:szCs w:val="24"/>
        </w:rPr>
        <w:t>Explain why you chopped the fruit into small pieces and mashed it up in Step 1.</w:t>
      </w:r>
      <w:r w:rsidRPr="00C8677D">
        <w:rPr>
          <w:rFonts w:ascii="Arial" w:hAnsi="Arial" w:cs="Arial"/>
          <w:sz w:val="24"/>
          <w:szCs w:val="24"/>
        </w:rPr>
        <w:tab/>
        <w:t>(2 marks)</w:t>
      </w:r>
    </w:p>
    <w:p w14:paraId="59FBDBB7" w14:textId="7E2CCFD1" w:rsidR="00C8677D" w:rsidRDefault="0080241A" w:rsidP="00C8677D">
      <w:pPr>
        <w:pStyle w:val="AnswerLines"/>
        <w:rPr>
          <w:rFonts w:ascii="Arial" w:hAnsi="Arial"/>
          <w:b/>
          <w:bCs/>
          <w:color w:val="FF0000"/>
          <w:sz w:val="24"/>
          <w:szCs w:val="24"/>
        </w:rPr>
      </w:pPr>
      <w:r>
        <w:rPr>
          <w:rFonts w:ascii="Arial" w:hAnsi="Arial"/>
          <w:b/>
          <w:bCs/>
          <w:color w:val="FF0000"/>
          <w:sz w:val="24"/>
          <w:szCs w:val="24"/>
        </w:rPr>
        <w:t xml:space="preserve">      Increases the surface area (1)</w:t>
      </w:r>
    </w:p>
    <w:p w14:paraId="73F5F0A6" w14:textId="17AC5CF9" w:rsidR="0080241A" w:rsidRPr="0080241A" w:rsidRDefault="0080241A" w:rsidP="00C8677D">
      <w:pPr>
        <w:pStyle w:val="AnswerLines"/>
        <w:rPr>
          <w:rFonts w:ascii="Arial" w:hAnsi="Arial"/>
          <w:b/>
          <w:bCs/>
          <w:color w:val="FF0000"/>
          <w:sz w:val="24"/>
          <w:szCs w:val="24"/>
        </w:rPr>
      </w:pPr>
      <w:r>
        <w:rPr>
          <w:rFonts w:ascii="Arial" w:hAnsi="Arial"/>
          <w:b/>
          <w:bCs/>
          <w:color w:val="FF0000"/>
          <w:sz w:val="24"/>
          <w:szCs w:val="24"/>
        </w:rPr>
        <w:t xml:space="preserve">      For exposure to chemicals/salt and detergent (1)</w:t>
      </w:r>
    </w:p>
    <w:p w14:paraId="73BF5865" w14:textId="2193928B" w:rsidR="00C8677D" w:rsidRPr="00C8677D" w:rsidRDefault="00C8677D" w:rsidP="00D77F8E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8677D">
        <w:rPr>
          <w:rFonts w:ascii="Arial" w:hAnsi="Arial" w:cs="Arial"/>
          <w:b/>
          <w:bCs/>
          <w:sz w:val="24"/>
          <w:szCs w:val="24"/>
        </w:rPr>
        <w:t>Step 2:</w:t>
      </w:r>
      <w:r w:rsidRPr="00C8677D">
        <w:rPr>
          <w:rFonts w:ascii="Arial" w:hAnsi="Arial" w:cs="Arial"/>
          <w:sz w:val="24"/>
          <w:szCs w:val="24"/>
        </w:rPr>
        <w:t xml:space="preserve"> Preparing the extraction buffer solution</w:t>
      </w:r>
    </w:p>
    <w:p w14:paraId="632A7472" w14:textId="77777777" w:rsidR="00C8677D" w:rsidRPr="00C8677D" w:rsidRDefault="00C8677D" w:rsidP="00C8677D">
      <w:pPr>
        <w:pStyle w:val="NoSpacing"/>
        <w:widowControl w:val="0"/>
        <w:numPr>
          <w:ilvl w:val="0"/>
          <w:numId w:val="38"/>
        </w:numPr>
        <w:spacing w:line="276" w:lineRule="auto"/>
        <w:rPr>
          <w:rFonts w:ascii="Arial" w:hAnsi="Arial" w:cs="Arial"/>
          <w:sz w:val="24"/>
          <w:szCs w:val="24"/>
        </w:rPr>
      </w:pPr>
      <w:r w:rsidRPr="00C8677D">
        <w:rPr>
          <w:rFonts w:ascii="Arial" w:hAnsi="Arial" w:cs="Arial"/>
          <w:sz w:val="24"/>
          <w:szCs w:val="24"/>
        </w:rPr>
        <w:t>Add 5 g of liquid detergent to a 250 mL beaker.</w:t>
      </w:r>
    </w:p>
    <w:p w14:paraId="6EC21CD7" w14:textId="77777777" w:rsidR="00C8677D" w:rsidRPr="00C8677D" w:rsidRDefault="00C8677D" w:rsidP="00C8677D">
      <w:pPr>
        <w:pStyle w:val="NoSpacing"/>
        <w:widowControl w:val="0"/>
        <w:numPr>
          <w:ilvl w:val="0"/>
          <w:numId w:val="38"/>
        </w:numPr>
        <w:spacing w:line="276" w:lineRule="auto"/>
        <w:rPr>
          <w:rFonts w:ascii="Arial" w:hAnsi="Arial" w:cs="Arial"/>
          <w:sz w:val="24"/>
          <w:szCs w:val="24"/>
        </w:rPr>
      </w:pPr>
      <w:r w:rsidRPr="00C8677D">
        <w:rPr>
          <w:rFonts w:ascii="Arial" w:hAnsi="Arial" w:cs="Arial"/>
          <w:sz w:val="24"/>
          <w:szCs w:val="24"/>
        </w:rPr>
        <w:t>Add 2 g of salt to the beaker.</w:t>
      </w:r>
    </w:p>
    <w:p w14:paraId="27D965BC" w14:textId="77777777" w:rsidR="00C8677D" w:rsidRPr="00C8677D" w:rsidRDefault="00C8677D" w:rsidP="00C8677D">
      <w:pPr>
        <w:pStyle w:val="NoSpacing"/>
        <w:widowControl w:val="0"/>
        <w:numPr>
          <w:ilvl w:val="0"/>
          <w:numId w:val="38"/>
        </w:numPr>
        <w:spacing w:line="276" w:lineRule="auto"/>
        <w:rPr>
          <w:rFonts w:ascii="Arial" w:hAnsi="Arial" w:cs="Arial"/>
          <w:sz w:val="24"/>
          <w:szCs w:val="24"/>
        </w:rPr>
      </w:pPr>
      <w:r w:rsidRPr="00C8677D">
        <w:rPr>
          <w:rFonts w:ascii="Arial" w:hAnsi="Arial" w:cs="Arial"/>
          <w:sz w:val="24"/>
          <w:szCs w:val="24"/>
        </w:rPr>
        <w:t>Add 100 mL of tap water to the beaker.</w:t>
      </w:r>
    </w:p>
    <w:p w14:paraId="5A209A10" w14:textId="77777777" w:rsidR="00C8677D" w:rsidRPr="00C8677D" w:rsidRDefault="00C8677D" w:rsidP="00C8677D">
      <w:pPr>
        <w:pStyle w:val="NoSpacing"/>
        <w:widowControl w:val="0"/>
        <w:numPr>
          <w:ilvl w:val="0"/>
          <w:numId w:val="38"/>
        </w:numPr>
        <w:spacing w:line="276" w:lineRule="auto"/>
        <w:rPr>
          <w:rFonts w:ascii="Arial" w:hAnsi="Arial" w:cs="Arial"/>
          <w:sz w:val="24"/>
          <w:szCs w:val="24"/>
        </w:rPr>
      </w:pPr>
      <w:r w:rsidRPr="00C8677D">
        <w:rPr>
          <w:rFonts w:ascii="Arial" w:hAnsi="Arial" w:cs="Arial"/>
          <w:sz w:val="24"/>
          <w:szCs w:val="24"/>
        </w:rPr>
        <w:t>Stir slowly until the salt has dissolved.</w:t>
      </w:r>
    </w:p>
    <w:p w14:paraId="2FC33D91" w14:textId="77777777" w:rsidR="00C8677D" w:rsidRPr="00C8677D" w:rsidRDefault="00C8677D" w:rsidP="00C8677D">
      <w:pPr>
        <w:pStyle w:val="NoSpacing"/>
        <w:widowControl w:val="0"/>
        <w:numPr>
          <w:ilvl w:val="0"/>
          <w:numId w:val="38"/>
        </w:numPr>
        <w:spacing w:line="276" w:lineRule="auto"/>
        <w:rPr>
          <w:rFonts w:ascii="Arial" w:hAnsi="Arial" w:cs="Arial"/>
          <w:sz w:val="24"/>
          <w:szCs w:val="24"/>
        </w:rPr>
      </w:pPr>
      <w:r w:rsidRPr="00C8677D">
        <w:rPr>
          <w:rFonts w:ascii="Arial" w:hAnsi="Arial" w:cs="Arial"/>
          <w:sz w:val="24"/>
          <w:szCs w:val="24"/>
        </w:rPr>
        <w:t>Add the buffer solution to the mashed fruit in the bag and squish to mix.</w:t>
      </w:r>
    </w:p>
    <w:p w14:paraId="51A6A416" w14:textId="77777777" w:rsidR="00C8677D" w:rsidRPr="00C8677D" w:rsidRDefault="00C8677D" w:rsidP="00C8677D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3E13989C" w14:textId="77777777" w:rsidR="00C8677D" w:rsidRPr="00C8677D" w:rsidRDefault="00C8677D" w:rsidP="0080241A">
      <w:pPr>
        <w:pStyle w:val="NoSpacing"/>
        <w:widowControl w:val="0"/>
        <w:numPr>
          <w:ilvl w:val="0"/>
          <w:numId w:val="36"/>
        </w:numPr>
        <w:spacing w:line="276" w:lineRule="auto"/>
        <w:ind w:left="284" w:hanging="284"/>
        <w:rPr>
          <w:rFonts w:ascii="Arial" w:hAnsi="Arial" w:cs="Arial"/>
          <w:sz w:val="24"/>
          <w:szCs w:val="24"/>
        </w:rPr>
      </w:pPr>
      <w:r w:rsidRPr="00C8677D">
        <w:rPr>
          <w:rFonts w:ascii="Arial" w:hAnsi="Arial" w:cs="Arial"/>
          <w:sz w:val="24"/>
          <w:szCs w:val="24"/>
        </w:rPr>
        <w:t>Explain the purpose of adding the salt to the fruit mixture in Step 2.</w:t>
      </w:r>
      <w:r w:rsidRPr="00C8677D">
        <w:rPr>
          <w:rFonts w:ascii="Arial" w:hAnsi="Arial" w:cs="Arial"/>
          <w:sz w:val="24"/>
          <w:szCs w:val="24"/>
        </w:rPr>
        <w:tab/>
      </w:r>
      <w:r w:rsidRPr="00C8677D">
        <w:rPr>
          <w:rFonts w:ascii="Arial" w:hAnsi="Arial" w:cs="Arial"/>
          <w:sz w:val="24"/>
          <w:szCs w:val="24"/>
        </w:rPr>
        <w:tab/>
      </w:r>
      <w:r w:rsidRPr="00C8677D">
        <w:rPr>
          <w:rFonts w:ascii="Arial" w:hAnsi="Arial" w:cs="Arial"/>
          <w:sz w:val="24"/>
          <w:szCs w:val="24"/>
        </w:rPr>
        <w:tab/>
        <w:t>(2 marks)</w:t>
      </w:r>
    </w:p>
    <w:p w14:paraId="19F73EA8" w14:textId="47FD7231" w:rsidR="00C8677D" w:rsidRDefault="0080241A" w:rsidP="00C8677D">
      <w:pPr>
        <w:pStyle w:val="AnswerLines"/>
        <w:rPr>
          <w:rFonts w:ascii="Arial" w:hAnsi="Arial"/>
          <w:b/>
          <w:bCs/>
          <w:color w:val="FF0000"/>
          <w:sz w:val="24"/>
          <w:szCs w:val="24"/>
        </w:rPr>
      </w:pPr>
      <w:r>
        <w:rPr>
          <w:rFonts w:ascii="Arial" w:hAnsi="Arial"/>
          <w:b/>
          <w:bCs/>
          <w:color w:val="FF0000"/>
          <w:sz w:val="24"/>
          <w:szCs w:val="24"/>
        </w:rPr>
        <w:t xml:space="preserve">      Makes DNA less soluble in water/helps DNA precipitate (1)</w:t>
      </w:r>
    </w:p>
    <w:p w14:paraId="2EEF6435" w14:textId="39C9C1D2" w:rsidR="0080241A" w:rsidRPr="0080241A" w:rsidRDefault="0080241A" w:rsidP="00C8677D">
      <w:pPr>
        <w:pStyle w:val="AnswerLines"/>
        <w:rPr>
          <w:rFonts w:ascii="Arial" w:hAnsi="Arial"/>
          <w:b/>
          <w:bCs/>
          <w:color w:val="FF0000"/>
          <w:sz w:val="24"/>
          <w:szCs w:val="24"/>
        </w:rPr>
      </w:pPr>
      <w:r>
        <w:rPr>
          <w:rFonts w:ascii="Arial" w:hAnsi="Arial"/>
          <w:b/>
          <w:bCs/>
          <w:color w:val="FF0000"/>
          <w:sz w:val="24"/>
          <w:szCs w:val="24"/>
        </w:rPr>
        <w:t xml:space="preserve">      When it </w:t>
      </w:r>
      <w:proofErr w:type="gramStart"/>
      <w:r>
        <w:rPr>
          <w:rFonts w:ascii="Arial" w:hAnsi="Arial"/>
          <w:b/>
          <w:bCs/>
          <w:color w:val="FF0000"/>
          <w:sz w:val="24"/>
          <w:szCs w:val="24"/>
        </w:rPr>
        <w:t>comes into contact with</w:t>
      </w:r>
      <w:proofErr w:type="gramEnd"/>
      <w:r>
        <w:rPr>
          <w:rFonts w:ascii="Arial" w:hAnsi="Arial"/>
          <w:b/>
          <w:bCs/>
          <w:color w:val="FF0000"/>
          <w:sz w:val="24"/>
          <w:szCs w:val="24"/>
        </w:rPr>
        <w:t xml:space="preserve"> alcohol (1)</w:t>
      </w:r>
    </w:p>
    <w:p w14:paraId="30819311" w14:textId="77777777" w:rsidR="00D77F8E" w:rsidRDefault="00D77F8E" w:rsidP="00C8677D">
      <w:pPr>
        <w:pStyle w:val="AnswerLines"/>
        <w:rPr>
          <w:rFonts w:ascii="Arial" w:hAnsi="Arial"/>
          <w:sz w:val="24"/>
          <w:szCs w:val="24"/>
        </w:rPr>
      </w:pPr>
    </w:p>
    <w:p w14:paraId="74A1491D" w14:textId="77777777" w:rsidR="0080241A" w:rsidRDefault="0080241A" w:rsidP="00C8677D">
      <w:pPr>
        <w:pStyle w:val="AnswerLines"/>
        <w:rPr>
          <w:rFonts w:ascii="Arial" w:hAnsi="Arial"/>
          <w:sz w:val="24"/>
          <w:szCs w:val="24"/>
        </w:rPr>
      </w:pPr>
    </w:p>
    <w:p w14:paraId="1F0AB90C" w14:textId="77777777" w:rsidR="0080241A" w:rsidRDefault="0080241A" w:rsidP="00C8677D">
      <w:pPr>
        <w:pStyle w:val="AnswerLines"/>
        <w:rPr>
          <w:rFonts w:ascii="Arial" w:hAnsi="Arial"/>
          <w:sz w:val="24"/>
          <w:szCs w:val="24"/>
        </w:rPr>
      </w:pPr>
    </w:p>
    <w:p w14:paraId="23329977" w14:textId="77777777" w:rsidR="00D77F8E" w:rsidRPr="00C8677D" w:rsidRDefault="00D77F8E" w:rsidP="00C8677D">
      <w:pPr>
        <w:pStyle w:val="AnswerLines"/>
        <w:rPr>
          <w:rFonts w:ascii="Arial" w:hAnsi="Arial"/>
          <w:sz w:val="24"/>
          <w:szCs w:val="24"/>
        </w:rPr>
      </w:pPr>
    </w:p>
    <w:p w14:paraId="32850FC0" w14:textId="173D0E66" w:rsidR="00C8677D" w:rsidRPr="00C8677D" w:rsidRDefault="0080241A" w:rsidP="0080241A">
      <w:pPr>
        <w:pStyle w:val="NoSpacing"/>
        <w:widowControl w:val="0"/>
        <w:numPr>
          <w:ilvl w:val="0"/>
          <w:numId w:val="36"/>
        </w:numPr>
        <w:spacing w:line="276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8677D" w:rsidRPr="00C8677D">
        <w:rPr>
          <w:rFonts w:ascii="Arial" w:hAnsi="Arial" w:cs="Arial"/>
          <w:sz w:val="24"/>
          <w:szCs w:val="24"/>
        </w:rPr>
        <w:t xml:space="preserve">Explain the purpose of adding the detergent to the fruit mixture in Step 2. </w:t>
      </w:r>
      <w:r w:rsidR="00C8677D" w:rsidRPr="00C8677D">
        <w:rPr>
          <w:rFonts w:ascii="Arial" w:hAnsi="Arial" w:cs="Arial"/>
          <w:sz w:val="24"/>
          <w:szCs w:val="24"/>
        </w:rPr>
        <w:tab/>
      </w:r>
      <w:r w:rsidR="00C8677D" w:rsidRPr="00C8677D">
        <w:rPr>
          <w:rFonts w:ascii="Arial" w:hAnsi="Arial" w:cs="Arial"/>
          <w:sz w:val="24"/>
          <w:szCs w:val="24"/>
        </w:rPr>
        <w:tab/>
        <w:t>(2 marks)</w:t>
      </w:r>
    </w:p>
    <w:p w14:paraId="7E7B20BD" w14:textId="02BF6B40" w:rsidR="00C8677D" w:rsidRDefault="0080241A" w:rsidP="00C8677D">
      <w:pPr>
        <w:pStyle w:val="AnswerLines"/>
        <w:rPr>
          <w:rFonts w:ascii="Arial" w:hAnsi="Arial"/>
          <w:b/>
          <w:bCs/>
          <w:color w:val="FF0000"/>
          <w:sz w:val="24"/>
          <w:szCs w:val="24"/>
        </w:rPr>
      </w:pPr>
      <w:r>
        <w:rPr>
          <w:rFonts w:ascii="Arial" w:hAnsi="Arial"/>
          <w:b/>
          <w:bCs/>
          <w:color w:val="FF0000"/>
          <w:sz w:val="24"/>
          <w:szCs w:val="24"/>
        </w:rPr>
        <w:t xml:space="preserve">       Breaks down cell membranes (1)</w:t>
      </w:r>
    </w:p>
    <w:p w14:paraId="3298B17D" w14:textId="25E648A3" w:rsidR="0080241A" w:rsidRPr="0080241A" w:rsidRDefault="0080241A" w:rsidP="00C8677D">
      <w:pPr>
        <w:pStyle w:val="AnswerLines"/>
        <w:rPr>
          <w:rFonts w:ascii="Arial" w:hAnsi="Arial"/>
          <w:b/>
          <w:bCs/>
          <w:color w:val="FF0000"/>
          <w:sz w:val="24"/>
          <w:szCs w:val="24"/>
        </w:rPr>
      </w:pPr>
      <w:r>
        <w:rPr>
          <w:rFonts w:ascii="Arial" w:hAnsi="Arial"/>
          <w:b/>
          <w:bCs/>
          <w:color w:val="FF0000"/>
          <w:sz w:val="24"/>
          <w:szCs w:val="24"/>
        </w:rPr>
        <w:t xml:space="preserve">       Releasing cell contents (1)</w:t>
      </w:r>
    </w:p>
    <w:p w14:paraId="086BD985" w14:textId="1E4AD6AA" w:rsidR="00C8677D" w:rsidRPr="00C8677D" w:rsidRDefault="00C8677D" w:rsidP="00D77F8E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 w:rsidRPr="00C8677D">
        <w:rPr>
          <w:rFonts w:ascii="Arial" w:hAnsi="Arial" w:cs="Arial"/>
          <w:b/>
          <w:bCs/>
          <w:sz w:val="24"/>
          <w:szCs w:val="24"/>
        </w:rPr>
        <w:t>Step 3</w:t>
      </w:r>
      <w:r w:rsidRPr="00C8677D">
        <w:rPr>
          <w:rFonts w:ascii="Arial" w:hAnsi="Arial" w:cs="Arial"/>
          <w:sz w:val="24"/>
          <w:szCs w:val="24"/>
        </w:rPr>
        <w:t>: Extracting the DNA</w:t>
      </w:r>
    </w:p>
    <w:p w14:paraId="0D2AC948" w14:textId="77777777" w:rsidR="00C8677D" w:rsidRPr="00C8677D" w:rsidRDefault="00C8677D" w:rsidP="00C8677D">
      <w:pPr>
        <w:pStyle w:val="NoSpacing"/>
        <w:widowControl w:val="0"/>
        <w:numPr>
          <w:ilvl w:val="0"/>
          <w:numId w:val="38"/>
        </w:numPr>
        <w:spacing w:line="276" w:lineRule="auto"/>
        <w:rPr>
          <w:rFonts w:ascii="Arial" w:hAnsi="Arial" w:cs="Arial"/>
          <w:sz w:val="24"/>
          <w:szCs w:val="24"/>
        </w:rPr>
      </w:pPr>
      <w:r w:rsidRPr="00C8677D">
        <w:rPr>
          <w:rFonts w:ascii="Arial" w:hAnsi="Arial" w:cs="Arial"/>
          <w:sz w:val="24"/>
          <w:szCs w:val="24"/>
        </w:rPr>
        <w:t>Filter the fruit mixture through a sieve lined with gauze into a clean 250 mL beaker.</w:t>
      </w:r>
    </w:p>
    <w:p w14:paraId="3D7877B1" w14:textId="77777777" w:rsidR="00C8677D" w:rsidRPr="00C8677D" w:rsidRDefault="00C8677D" w:rsidP="00C8677D">
      <w:pPr>
        <w:pStyle w:val="NoSpacing"/>
        <w:widowControl w:val="0"/>
        <w:numPr>
          <w:ilvl w:val="0"/>
          <w:numId w:val="38"/>
        </w:numPr>
        <w:spacing w:line="276" w:lineRule="auto"/>
        <w:rPr>
          <w:rFonts w:ascii="Arial" w:hAnsi="Arial" w:cs="Arial"/>
          <w:sz w:val="24"/>
          <w:szCs w:val="24"/>
        </w:rPr>
      </w:pPr>
      <w:r w:rsidRPr="00C8677D">
        <w:rPr>
          <w:rFonts w:ascii="Arial" w:hAnsi="Arial" w:cs="Arial"/>
          <w:sz w:val="24"/>
          <w:szCs w:val="24"/>
        </w:rPr>
        <w:t>Add 100 mL of ice-cold ethanol slowly down the inside of the glass.</w:t>
      </w:r>
    </w:p>
    <w:p w14:paraId="5194A567" w14:textId="77777777" w:rsidR="00C8677D" w:rsidRPr="00C8677D" w:rsidRDefault="00C8677D" w:rsidP="00C8677D">
      <w:pPr>
        <w:pStyle w:val="NoSpacing"/>
        <w:widowControl w:val="0"/>
        <w:numPr>
          <w:ilvl w:val="0"/>
          <w:numId w:val="38"/>
        </w:numPr>
        <w:spacing w:line="276" w:lineRule="auto"/>
        <w:rPr>
          <w:rFonts w:ascii="Arial" w:hAnsi="Arial" w:cs="Arial"/>
          <w:sz w:val="24"/>
          <w:szCs w:val="24"/>
        </w:rPr>
      </w:pPr>
      <w:r w:rsidRPr="00C8677D">
        <w:rPr>
          <w:rFonts w:ascii="Arial" w:hAnsi="Arial" w:cs="Arial"/>
          <w:sz w:val="24"/>
          <w:szCs w:val="24"/>
        </w:rPr>
        <w:t>Observe the white layer separating out and sitting at the top of the filtered fruit mixture. This is the DNA.</w:t>
      </w:r>
    </w:p>
    <w:p w14:paraId="4E9A5408" w14:textId="77777777" w:rsidR="00C8677D" w:rsidRPr="00C8677D" w:rsidRDefault="00C8677D" w:rsidP="00C8677D">
      <w:pPr>
        <w:pStyle w:val="NoSpacing"/>
        <w:widowControl w:val="0"/>
        <w:numPr>
          <w:ilvl w:val="0"/>
          <w:numId w:val="38"/>
        </w:numPr>
        <w:spacing w:line="276" w:lineRule="auto"/>
        <w:rPr>
          <w:rFonts w:ascii="Arial" w:hAnsi="Arial" w:cs="Arial"/>
          <w:sz w:val="24"/>
          <w:szCs w:val="24"/>
        </w:rPr>
      </w:pPr>
      <w:r w:rsidRPr="00C8677D">
        <w:rPr>
          <w:rFonts w:ascii="Arial" w:hAnsi="Arial" w:cs="Arial"/>
          <w:sz w:val="24"/>
          <w:szCs w:val="24"/>
        </w:rPr>
        <w:t>Use forceps to collect the DNA.</w:t>
      </w:r>
    </w:p>
    <w:p w14:paraId="70C57BCE" w14:textId="77777777" w:rsidR="00C8677D" w:rsidRPr="00C8677D" w:rsidRDefault="00C8677D" w:rsidP="00C8677D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59CB4F15" w14:textId="1C181801" w:rsidR="00C8677D" w:rsidRPr="00C8677D" w:rsidRDefault="00C8677D" w:rsidP="00851BBA">
      <w:pPr>
        <w:pStyle w:val="NoSpacing"/>
        <w:widowControl w:val="0"/>
        <w:numPr>
          <w:ilvl w:val="0"/>
          <w:numId w:val="36"/>
        </w:numPr>
        <w:spacing w:line="276" w:lineRule="auto"/>
        <w:ind w:left="284" w:hanging="284"/>
        <w:rPr>
          <w:rFonts w:ascii="Arial" w:hAnsi="Arial" w:cs="Arial"/>
          <w:sz w:val="24"/>
          <w:szCs w:val="24"/>
        </w:rPr>
      </w:pPr>
      <w:r w:rsidRPr="00C8677D">
        <w:rPr>
          <w:rFonts w:ascii="Arial" w:hAnsi="Arial" w:cs="Arial"/>
          <w:sz w:val="24"/>
          <w:szCs w:val="24"/>
        </w:rPr>
        <w:t xml:space="preserve">Explain the purpose of adding the alcohol to the fruit mixture in Step 3. </w:t>
      </w:r>
      <w:r w:rsidRPr="00C8677D">
        <w:rPr>
          <w:rFonts w:ascii="Arial" w:hAnsi="Arial" w:cs="Arial"/>
          <w:sz w:val="24"/>
          <w:szCs w:val="24"/>
        </w:rPr>
        <w:tab/>
      </w:r>
      <w:r w:rsidRPr="00C8677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</w:t>
      </w:r>
      <w:r w:rsidRPr="00C8677D">
        <w:rPr>
          <w:rFonts w:ascii="Arial" w:hAnsi="Arial" w:cs="Arial"/>
          <w:sz w:val="24"/>
          <w:szCs w:val="24"/>
        </w:rPr>
        <w:t>(2 marks)</w:t>
      </w:r>
    </w:p>
    <w:p w14:paraId="760C18E5" w14:textId="1602E017" w:rsidR="00C8677D" w:rsidRDefault="00851BBA" w:rsidP="00C8677D">
      <w:pPr>
        <w:pStyle w:val="AnswerLines"/>
        <w:rPr>
          <w:rFonts w:ascii="Arial" w:hAnsi="Arial"/>
          <w:b/>
          <w:bCs/>
          <w:color w:val="FF0000"/>
          <w:sz w:val="24"/>
          <w:szCs w:val="24"/>
        </w:rPr>
      </w:pPr>
      <w:r>
        <w:rPr>
          <w:rFonts w:ascii="Arial" w:hAnsi="Arial"/>
          <w:b/>
          <w:bCs/>
          <w:color w:val="FF0000"/>
          <w:sz w:val="24"/>
          <w:szCs w:val="24"/>
        </w:rPr>
        <w:t xml:space="preserve">       Causes (salty) DNA to precipitate (1)</w:t>
      </w:r>
    </w:p>
    <w:p w14:paraId="0FCFEB6B" w14:textId="2834A548" w:rsidR="00851BBA" w:rsidRPr="00851BBA" w:rsidRDefault="00851BBA" w:rsidP="00C8677D">
      <w:pPr>
        <w:pStyle w:val="AnswerLines"/>
        <w:rPr>
          <w:rFonts w:ascii="Arial" w:hAnsi="Arial"/>
          <w:b/>
          <w:bCs/>
          <w:color w:val="FF0000"/>
          <w:sz w:val="24"/>
          <w:szCs w:val="24"/>
        </w:rPr>
      </w:pPr>
      <w:r>
        <w:rPr>
          <w:rFonts w:ascii="Arial" w:hAnsi="Arial"/>
          <w:b/>
          <w:bCs/>
          <w:color w:val="FF0000"/>
          <w:sz w:val="24"/>
          <w:szCs w:val="24"/>
        </w:rPr>
        <w:t xml:space="preserve">       Forming white clumps (of </w:t>
      </w:r>
      <w:proofErr w:type="gramStart"/>
      <w:r>
        <w:rPr>
          <w:rFonts w:ascii="Arial" w:hAnsi="Arial"/>
          <w:b/>
          <w:bCs/>
          <w:color w:val="FF0000"/>
          <w:sz w:val="24"/>
          <w:szCs w:val="24"/>
        </w:rPr>
        <w:t>DNA)  (</w:t>
      </w:r>
      <w:proofErr w:type="gramEnd"/>
      <w:r>
        <w:rPr>
          <w:rFonts w:ascii="Arial" w:hAnsi="Arial"/>
          <w:b/>
          <w:bCs/>
          <w:color w:val="FF0000"/>
          <w:sz w:val="24"/>
          <w:szCs w:val="24"/>
        </w:rPr>
        <w:t>1)</w:t>
      </w:r>
    </w:p>
    <w:p w14:paraId="34370DFB" w14:textId="77777777" w:rsidR="00C8677D" w:rsidRPr="00C8677D" w:rsidRDefault="00C8677D" w:rsidP="00C8677D">
      <w:pPr>
        <w:pStyle w:val="AnswerLines"/>
        <w:rPr>
          <w:rFonts w:ascii="Arial" w:hAnsi="Arial"/>
          <w:sz w:val="24"/>
          <w:szCs w:val="24"/>
        </w:rPr>
      </w:pPr>
    </w:p>
    <w:p w14:paraId="50C8FEDC" w14:textId="565CA0A8" w:rsidR="00C8677D" w:rsidRDefault="00C8677D" w:rsidP="00C8677D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PART 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Teacher observations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="000A2D35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Total </w:t>
      </w:r>
      <w:r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 xml:space="preserve"> marks</w:t>
      </w:r>
      <w:r w:rsidR="000A2D35">
        <w:rPr>
          <w:rFonts w:ascii="Arial" w:hAnsi="Arial" w:cs="Arial"/>
          <w:b/>
          <w:bCs/>
          <w:sz w:val="24"/>
          <w:szCs w:val="24"/>
        </w:rPr>
        <w:t>)</w:t>
      </w:r>
    </w:p>
    <w:p w14:paraId="0BF1C9B0" w14:textId="74A1B05D" w:rsidR="00C8677D" w:rsidRDefault="00C8677D" w:rsidP="00C8677D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B07D15">
        <w:tab/>
      </w:r>
    </w:p>
    <w:p w14:paraId="3C08D4C0" w14:textId="60935FA2" w:rsidR="00113634" w:rsidRPr="00DF3996" w:rsidRDefault="00113634" w:rsidP="00113634">
      <w:pPr>
        <w:spacing w:after="160" w:line="259" w:lineRule="auto"/>
        <w:rPr>
          <w:rFonts w:ascii="Arial" w:hAnsi="Arial" w:cs="Arial"/>
          <w:sz w:val="24"/>
          <w:szCs w:val="24"/>
        </w:rPr>
      </w:pPr>
      <w:bookmarkStart w:id="1" w:name="_Hlk136001928"/>
      <w:bookmarkEnd w:id="0"/>
      <w:r w:rsidRPr="00DF3996">
        <w:rPr>
          <w:rFonts w:ascii="Arial" w:hAnsi="Arial" w:cs="Arial"/>
          <w:sz w:val="24"/>
          <w:szCs w:val="24"/>
        </w:rPr>
        <w:t xml:space="preserve">Whilst conducting </w:t>
      </w:r>
      <w:r w:rsidR="00C8677D">
        <w:rPr>
          <w:rFonts w:ascii="Arial" w:hAnsi="Arial" w:cs="Arial"/>
          <w:sz w:val="24"/>
          <w:szCs w:val="24"/>
        </w:rPr>
        <w:t>the experiment</w:t>
      </w:r>
      <w:r w:rsidRPr="00DF3996">
        <w:rPr>
          <w:rFonts w:ascii="Arial" w:hAnsi="Arial" w:cs="Arial"/>
          <w:sz w:val="24"/>
          <w:szCs w:val="24"/>
        </w:rPr>
        <w:t xml:space="preserve"> your teacher will be observing you using the equipment correctly.</w:t>
      </w:r>
    </w:p>
    <w:p w14:paraId="39D69102" w14:textId="63ADCF79" w:rsidR="00113634" w:rsidRPr="00DF3996" w:rsidRDefault="00113634" w:rsidP="00EC7781">
      <w:pPr>
        <w:spacing w:after="160" w:line="259" w:lineRule="auto"/>
        <w:ind w:left="8640" w:firstLine="720"/>
        <w:rPr>
          <w:rFonts w:ascii="Arial" w:hAnsi="Arial" w:cs="Arial"/>
          <w:sz w:val="24"/>
          <w:szCs w:val="24"/>
        </w:rPr>
      </w:pPr>
      <w:r w:rsidRPr="00DF3996">
        <w:rPr>
          <w:rFonts w:ascii="Arial" w:hAnsi="Arial" w:cs="Arial"/>
          <w:sz w:val="24"/>
          <w:szCs w:val="24"/>
        </w:rPr>
        <w:t>(</w:t>
      </w:r>
      <w:r w:rsidR="00C8677D">
        <w:rPr>
          <w:rFonts w:ascii="Arial" w:hAnsi="Arial" w:cs="Arial"/>
          <w:sz w:val="24"/>
          <w:szCs w:val="24"/>
        </w:rPr>
        <w:t>5</w:t>
      </w:r>
      <w:r w:rsidRPr="00DF3996">
        <w:rPr>
          <w:rFonts w:ascii="Arial" w:hAnsi="Arial" w:cs="Arial"/>
          <w:sz w:val="24"/>
          <w:szCs w:val="24"/>
        </w:rPr>
        <w:t xml:space="preserve"> marks)</w:t>
      </w:r>
    </w:p>
    <w:tbl>
      <w:tblPr>
        <w:tblStyle w:val="TableGrid"/>
        <w:tblW w:w="0" w:type="auto"/>
        <w:tblInd w:w="1700" w:type="dxa"/>
        <w:tblLook w:val="04A0" w:firstRow="1" w:lastRow="0" w:firstColumn="1" w:lastColumn="0" w:noHBand="0" w:noVBand="1"/>
      </w:tblPr>
      <w:tblGrid>
        <w:gridCol w:w="4111"/>
        <w:gridCol w:w="779"/>
        <w:gridCol w:w="780"/>
      </w:tblGrid>
      <w:tr w:rsidR="00113634" w:rsidRPr="00DF3996" w14:paraId="2EF3DA56" w14:textId="77777777" w:rsidTr="00BB00C2">
        <w:tc>
          <w:tcPr>
            <w:tcW w:w="4111" w:type="dxa"/>
            <w:tcBorders>
              <w:top w:val="nil"/>
              <w:left w:val="nil"/>
            </w:tcBorders>
            <w:vAlign w:val="center"/>
          </w:tcPr>
          <w:p w14:paraId="7785C999" w14:textId="77777777" w:rsidR="00113634" w:rsidRPr="00DF3996" w:rsidRDefault="00113634" w:rsidP="00BB00C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9" w:type="dxa"/>
            <w:vAlign w:val="center"/>
          </w:tcPr>
          <w:p w14:paraId="6293E48C" w14:textId="77777777" w:rsidR="00113634" w:rsidRPr="00DF3996" w:rsidRDefault="00113634" w:rsidP="00BB00C2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3996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780" w:type="dxa"/>
            <w:vAlign w:val="center"/>
          </w:tcPr>
          <w:p w14:paraId="5EB3B356" w14:textId="77777777" w:rsidR="00113634" w:rsidRPr="00DF3996" w:rsidRDefault="00113634" w:rsidP="00BB00C2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3996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113634" w:rsidRPr="00DF3996" w14:paraId="3EF5B36F" w14:textId="77777777" w:rsidTr="00BB00C2">
        <w:tc>
          <w:tcPr>
            <w:tcW w:w="4111" w:type="dxa"/>
            <w:vAlign w:val="center"/>
          </w:tcPr>
          <w:p w14:paraId="5C0BE4E4" w14:textId="41719E2A" w:rsidR="00113634" w:rsidRPr="0055649E" w:rsidRDefault="00113634" w:rsidP="00BB00C2">
            <w:pPr>
              <w:spacing w:after="160" w:line="259" w:lineRule="auto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DF3996">
              <w:rPr>
                <w:rFonts w:ascii="Arial" w:hAnsi="Arial" w:cs="Arial"/>
                <w:sz w:val="24"/>
                <w:szCs w:val="24"/>
              </w:rPr>
              <w:t>Correct use of balance to weigh the s</w:t>
            </w:r>
            <w:r w:rsidR="00C8677D">
              <w:rPr>
                <w:rFonts w:ascii="Arial" w:hAnsi="Arial" w:cs="Arial"/>
                <w:sz w:val="24"/>
                <w:szCs w:val="24"/>
              </w:rPr>
              <w:t>alt</w:t>
            </w:r>
            <w:r w:rsidR="0055649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5649E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  </w:t>
            </w:r>
          </w:p>
        </w:tc>
        <w:tc>
          <w:tcPr>
            <w:tcW w:w="779" w:type="dxa"/>
          </w:tcPr>
          <w:p w14:paraId="4F58DBE3" w14:textId="687CA95D" w:rsidR="00113634" w:rsidRPr="0055649E" w:rsidRDefault="0055649E" w:rsidP="0055649E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(1)</w:t>
            </w:r>
          </w:p>
        </w:tc>
        <w:tc>
          <w:tcPr>
            <w:tcW w:w="780" w:type="dxa"/>
          </w:tcPr>
          <w:p w14:paraId="1EF8843C" w14:textId="77777777" w:rsidR="00113634" w:rsidRPr="00DF3996" w:rsidRDefault="00113634" w:rsidP="00BB00C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649E" w:rsidRPr="00DF3996" w14:paraId="1CE42755" w14:textId="77777777" w:rsidTr="00BB00C2">
        <w:tc>
          <w:tcPr>
            <w:tcW w:w="4111" w:type="dxa"/>
            <w:vAlign w:val="center"/>
          </w:tcPr>
          <w:p w14:paraId="72F187A8" w14:textId="13DC9074" w:rsidR="0055649E" w:rsidRPr="00DF3996" w:rsidRDefault="0055649E" w:rsidP="0055649E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F3996">
              <w:rPr>
                <w:rFonts w:ascii="Arial" w:hAnsi="Arial" w:cs="Arial"/>
                <w:sz w:val="24"/>
                <w:szCs w:val="24"/>
              </w:rPr>
              <w:t xml:space="preserve">Correct use of balance to weigh the </w:t>
            </w:r>
            <w:r>
              <w:rPr>
                <w:rFonts w:ascii="Arial" w:hAnsi="Arial" w:cs="Arial"/>
                <w:sz w:val="24"/>
                <w:szCs w:val="24"/>
              </w:rPr>
              <w:t>detergent</w:t>
            </w:r>
          </w:p>
        </w:tc>
        <w:tc>
          <w:tcPr>
            <w:tcW w:w="779" w:type="dxa"/>
          </w:tcPr>
          <w:p w14:paraId="36EE2C2C" w14:textId="44B1D95F" w:rsidR="0055649E" w:rsidRPr="00DF3996" w:rsidRDefault="0055649E" w:rsidP="0055649E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366B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(1)</w:t>
            </w:r>
          </w:p>
        </w:tc>
        <w:tc>
          <w:tcPr>
            <w:tcW w:w="780" w:type="dxa"/>
          </w:tcPr>
          <w:p w14:paraId="6A215C70" w14:textId="77777777" w:rsidR="0055649E" w:rsidRPr="00DF3996" w:rsidRDefault="0055649E" w:rsidP="0055649E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649E" w:rsidRPr="00DF3996" w14:paraId="46B2F320" w14:textId="77777777" w:rsidTr="00BB00C2">
        <w:tc>
          <w:tcPr>
            <w:tcW w:w="4111" w:type="dxa"/>
            <w:vAlign w:val="center"/>
          </w:tcPr>
          <w:p w14:paraId="77C597E8" w14:textId="09A4BB22" w:rsidR="0055649E" w:rsidRPr="00DF3996" w:rsidRDefault="0055649E" w:rsidP="0055649E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F3996">
              <w:rPr>
                <w:rFonts w:ascii="Arial" w:hAnsi="Arial" w:cs="Arial"/>
                <w:sz w:val="24"/>
                <w:szCs w:val="24"/>
              </w:rPr>
              <w:t>Selected appropriate container for measuring volume</w:t>
            </w:r>
            <w:r>
              <w:rPr>
                <w:rFonts w:ascii="Arial" w:hAnsi="Arial" w:cs="Arial"/>
                <w:sz w:val="24"/>
                <w:szCs w:val="24"/>
              </w:rPr>
              <w:t xml:space="preserve"> of water and alcohol</w:t>
            </w:r>
          </w:p>
        </w:tc>
        <w:tc>
          <w:tcPr>
            <w:tcW w:w="779" w:type="dxa"/>
          </w:tcPr>
          <w:p w14:paraId="726189AD" w14:textId="75ECF9E2" w:rsidR="0055649E" w:rsidRPr="00DF3996" w:rsidRDefault="0055649E" w:rsidP="0055649E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366B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(1)</w:t>
            </w:r>
          </w:p>
        </w:tc>
        <w:tc>
          <w:tcPr>
            <w:tcW w:w="780" w:type="dxa"/>
          </w:tcPr>
          <w:p w14:paraId="22EBAF5B" w14:textId="77777777" w:rsidR="0055649E" w:rsidRPr="00DF3996" w:rsidRDefault="0055649E" w:rsidP="0055649E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649E" w:rsidRPr="00DF3996" w14:paraId="5DDBC1DA" w14:textId="77777777" w:rsidTr="00BB00C2">
        <w:tc>
          <w:tcPr>
            <w:tcW w:w="4111" w:type="dxa"/>
            <w:vAlign w:val="center"/>
          </w:tcPr>
          <w:p w14:paraId="4E632B0D" w14:textId="4DF4AA14" w:rsidR="0055649E" w:rsidRPr="00DF3996" w:rsidRDefault="0055649E" w:rsidP="0055649E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Measured the volume of liquids accurately</w:t>
            </w:r>
          </w:p>
        </w:tc>
        <w:tc>
          <w:tcPr>
            <w:tcW w:w="779" w:type="dxa"/>
          </w:tcPr>
          <w:p w14:paraId="4D775E99" w14:textId="1F3B5448" w:rsidR="0055649E" w:rsidRPr="00DF3996" w:rsidRDefault="0055649E" w:rsidP="0055649E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366B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(1)</w:t>
            </w:r>
          </w:p>
        </w:tc>
        <w:tc>
          <w:tcPr>
            <w:tcW w:w="780" w:type="dxa"/>
          </w:tcPr>
          <w:p w14:paraId="7774FB5B" w14:textId="77777777" w:rsidR="0055649E" w:rsidRPr="00DF3996" w:rsidRDefault="0055649E" w:rsidP="0055649E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649E" w:rsidRPr="00DF3996" w14:paraId="7266C5C6" w14:textId="77777777" w:rsidTr="00BB00C2">
        <w:tc>
          <w:tcPr>
            <w:tcW w:w="4111" w:type="dxa"/>
            <w:vAlign w:val="center"/>
          </w:tcPr>
          <w:p w14:paraId="5A25EDE3" w14:textId="77777777" w:rsidR="0055649E" w:rsidRPr="00DF3996" w:rsidRDefault="0055649E" w:rsidP="0055649E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F3996">
              <w:rPr>
                <w:rFonts w:ascii="Arial" w:hAnsi="Arial" w:cs="Arial"/>
                <w:sz w:val="24"/>
                <w:szCs w:val="24"/>
              </w:rPr>
              <w:t>Uses equipment safely</w:t>
            </w:r>
          </w:p>
        </w:tc>
        <w:tc>
          <w:tcPr>
            <w:tcW w:w="779" w:type="dxa"/>
          </w:tcPr>
          <w:p w14:paraId="7C240071" w14:textId="421D0754" w:rsidR="0055649E" w:rsidRPr="00DF3996" w:rsidRDefault="0055649E" w:rsidP="0055649E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366B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(1)</w:t>
            </w:r>
          </w:p>
        </w:tc>
        <w:tc>
          <w:tcPr>
            <w:tcW w:w="780" w:type="dxa"/>
          </w:tcPr>
          <w:p w14:paraId="0C31ED3C" w14:textId="77777777" w:rsidR="0055649E" w:rsidRPr="00DF3996" w:rsidRDefault="0055649E" w:rsidP="0055649E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1"/>
    </w:tbl>
    <w:p w14:paraId="6AB69D88" w14:textId="77777777" w:rsidR="004F0370" w:rsidRDefault="004F0370" w:rsidP="004F037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8253259" w14:textId="77777777" w:rsidR="004F0370" w:rsidRDefault="004F0370" w:rsidP="004F0370">
      <w:pPr>
        <w:spacing w:line="240" w:lineRule="auto"/>
        <w:rPr>
          <w:rFonts w:ascii="Arial" w:hAnsi="Arial" w:cs="Arial"/>
          <w:sz w:val="6"/>
          <w:szCs w:val="6"/>
        </w:rPr>
      </w:pPr>
    </w:p>
    <w:p w14:paraId="7F5C212D" w14:textId="444893A0" w:rsidR="006D2816" w:rsidRPr="00DB5AD4" w:rsidRDefault="004F0370" w:rsidP="00DB5A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 OF ASSESSMENT</w:t>
      </w:r>
    </w:p>
    <w:sectPr w:rsidR="006D2816" w:rsidRPr="00DB5AD4" w:rsidSect="00FE545D">
      <w:pgSz w:w="11900" w:h="16840"/>
      <w:pgMar w:top="359" w:right="603" w:bottom="338" w:left="8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7825"/>
    <w:multiLevelType w:val="hybridMultilevel"/>
    <w:tmpl w:val="FBAA638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74765B"/>
    <w:multiLevelType w:val="hybridMultilevel"/>
    <w:tmpl w:val="6AB2B962"/>
    <w:lvl w:ilvl="0" w:tplc="5706F0DC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B6BCF"/>
    <w:multiLevelType w:val="hybridMultilevel"/>
    <w:tmpl w:val="5562F93E"/>
    <w:lvl w:ilvl="0" w:tplc="80666ABC">
      <w:start w:val="1"/>
      <w:numFmt w:val="lowerLetter"/>
      <w:lvlText w:val="%1."/>
      <w:lvlJc w:val="left"/>
      <w:pPr>
        <w:ind w:left="1854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04F97CC7"/>
    <w:multiLevelType w:val="hybridMultilevel"/>
    <w:tmpl w:val="1858340A"/>
    <w:lvl w:ilvl="0" w:tplc="C21C6520">
      <w:start w:val="3"/>
      <w:numFmt w:val="decimal"/>
      <w:pStyle w:val="i-testquestio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94874"/>
    <w:multiLevelType w:val="hybridMultilevel"/>
    <w:tmpl w:val="A9C2F29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6060AF1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D85AC8"/>
    <w:multiLevelType w:val="hybridMultilevel"/>
    <w:tmpl w:val="FE3254D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38832B6">
      <w:start w:val="1"/>
      <w:numFmt w:val="lowerLetter"/>
      <w:lvlText w:val="%2."/>
      <w:lvlJc w:val="left"/>
      <w:pPr>
        <w:ind w:left="1429" w:hanging="360"/>
      </w:pPr>
      <w:rPr>
        <w:b/>
        <w:bCs/>
      </w:rPr>
    </w:lvl>
    <w:lvl w:ilvl="2" w:tplc="C946F864">
      <w:start w:val="6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E839D3"/>
    <w:multiLevelType w:val="hybridMultilevel"/>
    <w:tmpl w:val="301CE848"/>
    <w:lvl w:ilvl="0" w:tplc="0C090019">
      <w:start w:val="1"/>
      <w:numFmt w:val="lowerLetter"/>
      <w:lvlText w:val="%1.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5F12839"/>
    <w:multiLevelType w:val="hybridMultilevel"/>
    <w:tmpl w:val="9496A4AA"/>
    <w:lvl w:ilvl="0" w:tplc="52749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D52CA9"/>
    <w:multiLevelType w:val="hybridMultilevel"/>
    <w:tmpl w:val="9E88557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F1267D1"/>
    <w:multiLevelType w:val="hybridMultilevel"/>
    <w:tmpl w:val="EF68FE0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F29CE"/>
    <w:multiLevelType w:val="hybridMultilevel"/>
    <w:tmpl w:val="7D78E40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8326B56"/>
    <w:multiLevelType w:val="hybridMultilevel"/>
    <w:tmpl w:val="3020972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9726ECE"/>
    <w:multiLevelType w:val="hybridMultilevel"/>
    <w:tmpl w:val="D06C55B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B276E32"/>
    <w:multiLevelType w:val="hybridMultilevel"/>
    <w:tmpl w:val="732CF13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343256"/>
    <w:multiLevelType w:val="hybridMultilevel"/>
    <w:tmpl w:val="B8484A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1D78EE"/>
    <w:multiLevelType w:val="hybridMultilevel"/>
    <w:tmpl w:val="29CE4C0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22AC94D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4327D"/>
    <w:multiLevelType w:val="hybridMultilevel"/>
    <w:tmpl w:val="07BCF7F8"/>
    <w:lvl w:ilvl="0" w:tplc="0C090019">
      <w:start w:val="1"/>
      <w:numFmt w:val="lowerLetter"/>
      <w:lvlText w:val="%1."/>
      <w:lvlJc w:val="left"/>
      <w:pPr>
        <w:ind w:left="1004" w:hanging="360"/>
      </w:pPr>
    </w:lvl>
    <w:lvl w:ilvl="1" w:tplc="6D862FAA">
      <w:start w:val="1"/>
      <w:numFmt w:val="lowerLetter"/>
      <w:lvlText w:val="%2."/>
      <w:lvlJc w:val="left"/>
      <w:pPr>
        <w:ind w:left="1724" w:hanging="360"/>
      </w:pPr>
      <w:rPr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cs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18" w15:restartNumberingAfterBreak="0">
    <w:nsid w:val="3E950DD1"/>
    <w:multiLevelType w:val="hybridMultilevel"/>
    <w:tmpl w:val="F99221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85999"/>
    <w:multiLevelType w:val="hybridMultilevel"/>
    <w:tmpl w:val="B44AEDCE"/>
    <w:lvl w:ilvl="0" w:tplc="5D8C20C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color w:val="auto"/>
      </w:rPr>
    </w:lvl>
    <w:lvl w:ilvl="1" w:tplc="A5265064">
      <w:start w:val="1"/>
      <w:numFmt w:val="lowerLetter"/>
      <w:lvlText w:val="%2."/>
      <w:lvlJc w:val="left"/>
      <w:pPr>
        <w:ind w:left="2007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76C4939"/>
    <w:multiLevelType w:val="hybridMultilevel"/>
    <w:tmpl w:val="8730E39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445498B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F628B8"/>
    <w:multiLevelType w:val="hybridMultilevel"/>
    <w:tmpl w:val="C646E776"/>
    <w:lvl w:ilvl="0" w:tplc="6D862FAA">
      <w:start w:val="1"/>
      <w:numFmt w:val="lowerLetter"/>
      <w:lvlText w:val="%1."/>
      <w:lvlJc w:val="left"/>
      <w:pPr>
        <w:ind w:left="1724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D943FD"/>
    <w:multiLevelType w:val="hybridMultilevel"/>
    <w:tmpl w:val="7FE604B8"/>
    <w:lvl w:ilvl="0" w:tplc="74A6A9C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667C95"/>
    <w:multiLevelType w:val="hybridMultilevel"/>
    <w:tmpl w:val="552E2D3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E85BC1"/>
    <w:multiLevelType w:val="hybridMultilevel"/>
    <w:tmpl w:val="AC8E45B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550143"/>
    <w:multiLevelType w:val="hybridMultilevel"/>
    <w:tmpl w:val="2F4864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A616CC"/>
    <w:multiLevelType w:val="hybridMultilevel"/>
    <w:tmpl w:val="689A432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6E5379"/>
    <w:multiLevelType w:val="hybridMultilevel"/>
    <w:tmpl w:val="3D60E7E0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C13FAB"/>
    <w:multiLevelType w:val="hybridMultilevel"/>
    <w:tmpl w:val="E7E611A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9F16B03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BB82032A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731D83"/>
    <w:multiLevelType w:val="hybridMultilevel"/>
    <w:tmpl w:val="E8AA74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155AED"/>
    <w:multiLevelType w:val="hybridMultilevel"/>
    <w:tmpl w:val="1D8870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11C00A2"/>
    <w:multiLevelType w:val="hybridMultilevel"/>
    <w:tmpl w:val="8A72AB42"/>
    <w:lvl w:ilvl="0" w:tplc="8870A322">
      <w:start w:val="1"/>
      <w:numFmt w:val="lowerLetter"/>
      <w:lvlText w:val="%1."/>
      <w:lvlJc w:val="left"/>
      <w:pPr>
        <w:ind w:left="1429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1C31E64"/>
    <w:multiLevelType w:val="hybridMultilevel"/>
    <w:tmpl w:val="2536122C"/>
    <w:lvl w:ilvl="0" w:tplc="613CB152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8F112C0"/>
    <w:multiLevelType w:val="hybridMultilevel"/>
    <w:tmpl w:val="6AB2B962"/>
    <w:lvl w:ilvl="0" w:tplc="FFFFFFFF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905BE2"/>
    <w:multiLevelType w:val="hybridMultilevel"/>
    <w:tmpl w:val="FA763A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A0619F2"/>
    <w:multiLevelType w:val="hybridMultilevel"/>
    <w:tmpl w:val="FD5A3078"/>
    <w:lvl w:ilvl="0" w:tplc="0C090019">
      <w:start w:val="1"/>
      <w:numFmt w:val="lowerLetter"/>
      <w:lvlText w:val="%1.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BFF4B39"/>
    <w:multiLevelType w:val="hybridMultilevel"/>
    <w:tmpl w:val="DFF432B0"/>
    <w:lvl w:ilvl="0" w:tplc="69E05276">
      <w:start w:val="4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836308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7928320">
    <w:abstractNumId w:val="3"/>
  </w:num>
  <w:num w:numId="3" w16cid:durableId="1377123114">
    <w:abstractNumId w:val="6"/>
  </w:num>
  <w:num w:numId="4" w16cid:durableId="135952316">
    <w:abstractNumId w:val="19"/>
  </w:num>
  <w:num w:numId="5" w16cid:durableId="1682050565">
    <w:abstractNumId w:val="9"/>
  </w:num>
  <w:num w:numId="6" w16cid:durableId="24672651">
    <w:abstractNumId w:val="27"/>
  </w:num>
  <w:num w:numId="7" w16cid:durableId="2056420556">
    <w:abstractNumId w:val="35"/>
  </w:num>
  <w:num w:numId="8" w16cid:durableId="1766268934">
    <w:abstractNumId w:val="5"/>
  </w:num>
  <w:num w:numId="9" w16cid:durableId="1394356883">
    <w:abstractNumId w:val="31"/>
  </w:num>
  <w:num w:numId="10" w16cid:durableId="386614012">
    <w:abstractNumId w:val="4"/>
  </w:num>
  <w:num w:numId="11" w16cid:durableId="1892763534">
    <w:abstractNumId w:val="20"/>
  </w:num>
  <w:num w:numId="12" w16cid:durableId="950550114">
    <w:abstractNumId w:val="28"/>
  </w:num>
  <w:num w:numId="13" w16cid:durableId="202183184">
    <w:abstractNumId w:val="15"/>
  </w:num>
  <w:num w:numId="14" w16cid:durableId="814226464">
    <w:abstractNumId w:val="16"/>
  </w:num>
  <w:num w:numId="15" w16cid:durableId="613370583">
    <w:abstractNumId w:val="21"/>
  </w:num>
  <w:num w:numId="16" w16cid:durableId="1951431445">
    <w:abstractNumId w:val="36"/>
  </w:num>
  <w:num w:numId="17" w16cid:durableId="1444568833">
    <w:abstractNumId w:val="2"/>
  </w:num>
  <w:num w:numId="18" w16cid:durableId="698972865">
    <w:abstractNumId w:val="1"/>
  </w:num>
  <w:num w:numId="19" w16cid:durableId="283387141">
    <w:abstractNumId w:val="33"/>
  </w:num>
  <w:num w:numId="20" w16cid:durableId="4399377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5487938">
    <w:abstractNumId w:val="23"/>
  </w:num>
  <w:num w:numId="22" w16cid:durableId="93185907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7334367">
    <w:abstractNumId w:val="29"/>
  </w:num>
  <w:num w:numId="24" w16cid:durableId="1311667853">
    <w:abstractNumId w:val="24"/>
  </w:num>
  <w:num w:numId="25" w16cid:durableId="1110319405">
    <w:abstractNumId w:val="12"/>
  </w:num>
  <w:num w:numId="26" w16cid:durableId="2058508908">
    <w:abstractNumId w:val="11"/>
  </w:num>
  <w:num w:numId="27" w16cid:durableId="1134906371">
    <w:abstractNumId w:val="7"/>
  </w:num>
  <w:num w:numId="28" w16cid:durableId="686058682">
    <w:abstractNumId w:val="25"/>
  </w:num>
  <w:num w:numId="29" w16cid:durableId="2040206362">
    <w:abstractNumId w:val="30"/>
  </w:num>
  <w:num w:numId="30" w16cid:durableId="1628271677">
    <w:abstractNumId w:val="14"/>
  </w:num>
  <w:num w:numId="31" w16cid:durableId="218252081">
    <w:abstractNumId w:val="34"/>
  </w:num>
  <w:num w:numId="32" w16cid:durableId="506023226">
    <w:abstractNumId w:val="0"/>
  </w:num>
  <w:num w:numId="33" w16cid:durableId="892697584">
    <w:abstractNumId w:val="10"/>
  </w:num>
  <w:num w:numId="34" w16cid:durableId="625088337">
    <w:abstractNumId w:val="8"/>
  </w:num>
  <w:num w:numId="35" w16cid:durableId="1056511250">
    <w:abstractNumId w:val="13"/>
  </w:num>
  <w:num w:numId="36" w16cid:durableId="1501964523">
    <w:abstractNumId w:val="18"/>
  </w:num>
  <w:num w:numId="37" w16cid:durableId="2028436787">
    <w:abstractNumId w:val="22"/>
  </w:num>
  <w:num w:numId="38" w16cid:durableId="1638801082">
    <w:abstractNumId w:val="3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03"/>
    <w:rsid w:val="000018ED"/>
    <w:rsid w:val="000547D6"/>
    <w:rsid w:val="00054837"/>
    <w:rsid w:val="00084795"/>
    <w:rsid w:val="00094C4B"/>
    <w:rsid w:val="000A107C"/>
    <w:rsid w:val="000A1834"/>
    <w:rsid w:val="000A2D35"/>
    <w:rsid w:val="000B0742"/>
    <w:rsid w:val="000B4900"/>
    <w:rsid w:val="000B5774"/>
    <w:rsid w:val="000B596E"/>
    <w:rsid w:val="000E030F"/>
    <w:rsid w:val="000E4FDD"/>
    <w:rsid w:val="000E5498"/>
    <w:rsid w:val="00111AAF"/>
    <w:rsid w:val="00112D56"/>
    <w:rsid w:val="00113634"/>
    <w:rsid w:val="001221A0"/>
    <w:rsid w:val="00123FA5"/>
    <w:rsid w:val="001302B0"/>
    <w:rsid w:val="001313CF"/>
    <w:rsid w:val="00131E74"/>
    <w:rsid w:val="00135C78"/>
    <w:rsid w:val="00161B0B"/>
    <w:rsid w:val="001759D8"/>
    <w:rsid w:val="00175CCD"/>
    <w:rsid w:val="001808D5"/>
    <w:rsid w:val="0019463D"/>
    <w:rsid w:val="001A3864"/>
    <w:rsid w:val="001A5CF3"/>
    <w:rsid w:val="001A6906"/>
    <w:rsid w:val="001C492D"/>
    <w:rsid w:val="001D0CEF"/>
    <w:rsid w:val="001E4E4D"/>
    <w:rsid w:val="001F0F25"/>
    <w:rsid w:val="002026FD"/>
    <w:rsid w:val="002155FF"/>
    <w:rsid w:val="002157D8"/>
    <w:rsid w:val="002500F5"/>
    <w:rsid w:val="0027135C"/>
    <w:rsid w:val="0027720D"/>
    <w:rsid w:val="00282D7B"/>
    <w:rsid w:val="0028343A"/>
    <w:rsid w:val="002A1569"/>
    <w:rsid w:val="002D271E"/>
    <w:rsid w:val="002D59DB"/>
    <w:rsid w:val="002F4F77"/>
    <w:rsid w:val="00305228"/>
    <w:rsid w:val="003123E6"/>
    <w:rsid w:val="003248AB"/>
    <w:rsid w:val="00327F39"/>
    <w:rsid w:val="00336AE3"/>
    <w:rsid w:val="003373A4"/>
    <w:rsid w:val="00355D61"/>
    <w:rsid w:val="00362D9B"/>
    <w:rsid w:val="003638DD"/>
    <w:rsid w:val="00367026"/>
    <w:rsid w:val="00370CF2"/>
    <w:rsid w:val="0037354B"/>
    <w:rsid w:val="00386156"/>
    <w:rsid w:val="003B4744"/>
    <w:rsid w:val="003B4F45"/>
    <w:rsid w:val="003C733E"/>
    <w:rsid w:val="003D14A7"/>
    <w:rsid w:val="00404D3D"/>
    <w:rsid w:val="0041476E"/>
    <w:rsid w:val="00421534"/>
    <w:rsid w:val="004222C1"/>
    <w:rsid w:val="004457D1"/>
    <w:rsid w:val="0046482F"/>
    <w:rsid w:val="00474B96"/>
    <w:rsid w:val="00476A2D"/>
    <w:rsid w:val="004848BF"/>
    <w:rsid w:val="004A32D9"/>
    <w:rsid w:val="004B00F5"/>
    <w:rsid w:val="004C21C6"/>
    <w:rsid w:val="004C499A"/>
    <w:rsid w:val="004C520F"/>
    <w:rsid w:val="004C6355"/>
    <w:rsid w:val="004D2494"/>
    <w:rsid w:val="004D2635"/>
    <w:rsid w:val="004D3F0A"/>
    <w:rsid w:val="004F0370"/>
    <w:rsid w:val="004F32CF"/>
    <w:rsid w:val="005049C0"/>
    <w:rsid w:val="00514B58"/>
    <w:rsid w:val="00515CF5"/>
    <w:rsid w:val="00520246"/>
    <w:rsid w:val="0055279B"/>
    <w:rsid w:val="0055649E"/>
    <w:rsid w:val="00557FBE"/>
    <w:rsid w:val="00564718"/>
    <w:rsid w:val="00566FF7"/>
    <w:rsid w:val="00570213"/>
    <w:rsid w:val="00582669"/>
    <w:rsid w:val="005A26B2"/>
    <w:rsid w:val="005A3585"/>
    <w:rsid w:val="005A47EC"/>
    <w:rsid w:val="005B20AB"/>
    <w:rsid w:val="005B31B3"/>
    <w:rsid w:val="005B64F7"/>
    <w:rsid w:val="005C6153"/>
    <w:rsid w:val="006063CA"/>
    <w:rsid w:val="006111CC"/>
    <w:rsid w:val="00620E2A"/>
    <w:rsid w:val="00625A1F"/>
    <w:rsid w:val="0064784B"/>
    <w:rsid w:val="00653665"/>
    <w:rsid w:val="006609D4"/>
    <w:rsid w:val="00672139"/>
    <w:rsid w:val="006734F1"/>
    <w:rsid w:val="006748E2"/>
    <w:rsid w:val="00687FAE"/>
    <w:rsid w:val="00690DC4"/>
    <w:rsid w:val="00692C92"/>
    <w:rsid w:val="00694360"/>
    <w:rsid w:val="006A413C"/>
    <w:rsid w:val="006A4D57"/>
    <w:rsid w:val="006A5216"/>
    <w:rsid w:val="006C24F8"/>
    <w:rsid w:val="006D2816"/>
    <w:rsid w:val="006D6495"/>
    <w:rsid w:val="006E1742"/>
    <w:rsid w:val="006E28F5"/>
    <w:rsid w:val="006E4B82"/>
    <w:rsid w:val="006F3D0A"/>
    <w:rsid w:val="006F4D41"/>
    <w:rsid w:val="00701745"/>
    <w:rsid w:val="0070273F"/>
    <w:rsid w:val="00702BBB"/>
    <w:rsid w:val="00706BA2"/>
    <w:rsid w:val="0070729D"/>
    <w:rsid w:val="00723672"/>
    <w:rsid w:val="007250C7"/>
    <w:rsid w:val="00726FAF"/>
    <w:rsid w:val="00732D7B"/>
    <w:rsid w:val="0074080F"/>
    <w:rsid w:val="00742C61"/>
    <w:rsid w:val="00761EF8"/>
    <w:rsid w:val="007820C1"/>
    <w:rsid w:val="00784E36"/>
    <w:rsid w:val="00797D1D"/>
    <w:rsid w:val="007C0230"/>
    <w:rsid w:val="007C56AA"/>
    <w:rsid w:val="00800764"/>
    <w:rsid w:val="0080185F"/>
    <w:rsid w:val="0080241A"/>
    <w:rsid w:val="008212AF"/>
    <w:rsid w:val="00834D94"/>
    <w:rsid w:val="00835377"/>
    <w:rsid w:val="00851BBA"/>
    <w:rsid w:val="008553BA"/>
    <w:rsid w:val="0086396A"/>
    <w:rsid w:val="00866D48"/>
    <w:rsid w:val="00875680"/>
    <w:rsid w:val="0088067B"/>
    <w:rsid w:val="00890BBB"/>
    <w:rsid w:val="00892295"/>
    <w:rsid w:val="008A5EA2"/>
    <w:rsid w:val="008A6882"/>
    <w:rsid w:val="008B4D3C"/>
    <w:rsid w:val="008B6A3E"/>
    <w:rsid w:val="008C1223"/>
    <w:rsid w:val="008C21AB"/>
    <w:rsid w:val="008C2D71"/>
    <w:rsid w:val="008D0B4D"/>
    <w:rsid w:val="008D154B"/>
    <w:rsid w:val="008E6B8A"/>
    <w:rsid w:val="008F2A66"/>
    <w:rsid w:val="008F5CBF"/>
    <w:rsid w:val="008F6B8D"/>
    <w:rsid w:val="009029BF"/>
    <w:rsid w:val="00903B03"/>
    <w:rsid w:val="009179E3"/>
    <w:rsid w:val="00923F4D"/>
    <w:rsid w:val="00924AA0"/>
    <w:rsid w:val="00925087"/>
    <w:rsid w:val="00935FCB"/>
    <w:rsid w:val="009361D8"/>
    <w:rsid w:val="00937D44"/>
    <w:rsid w:val="00943593"/>
    <w:rsid w:val="00943865"/>
    <w:rsid w:val="00944D4B"/>
    <w:rsid w:val="00955343"/>
    <w:rsid w:val="009653BA"/>
    <w:rsid w:val="009711EE"/>
    <w:rsid w:val="00974C15"/>
    <w:rsid w:val="00984683"/>
    <w:rsid w:val="0098470F"/>
    <w:rsid w:val="009868A0"/>
    <w:rsid w:val="00990A0F"/>
    <w:rsid w:val="009A73E4"/>
    <w:rsid w:val="009C5BDF"/>
    <w:rsid w:val="009E1EFF"/>
    <w:rsid w:val="009F773C"/>
    <w:rsid w:val="00A03C44"/>
    <w:rsid w:val="00A07870"/>
    <w:rsid w:val="00A105BF"/>
    <w:rsid w:val="00A10A3D"/>
    <w:rsid w:val="00A20242"/>
    <w:rsid w:val="00A303F6"/>
    <w:rsid w:val="00A30FE0"/>
    <w:rsid w:val="00A523C5"/>
    <w:rsid w:val="00A5623D"/>
    <w:rsid w:val="00A60603"/>
    <w:rsid w:val="00A67765"/>
    <w:rsid w:val="00A916E5"/>
    <w:rsid w:val="00A95997"/>
    <w:rsid w:val="00A95ED4"/>
    <w:rsid w:val="00AA2E51"/>
    <w:rsid w:val="00AB7D3A"/>
    <w:rsid w:val="00AC0E3C"/>
    <w:rsid w:val="00AC337B"/>
    <w:rsid w:val="00AE0136"/>
    <w:rsid w:val="00AE3210"/>
    <w:rsid w:val="00AE4B13"/>
    <w:rsid w:val="00AF17DA"/>
    <w:rsid w:val="00B0549A"/>
    <w:rsid w:val="00B10B70"/>
    <w:rsid w:val="00B22540"/>
    <w:rsid w:val="00B239DB"/>
    <w:rsid w:val="00B341BD"/>
    <w:rsid w:val="00B42B5B"/>
    <w:rsid w:val="00B4475C"/>
    <w:rsid w:val="00B559E4"/>
    <w:rsid w:val="00B7754B"/>
    <w:rsid w:val="00B8418E"/>
    <w:rsid w:val="00B84813"/>
    <w:rsid w:val="00B86561"/>
    <w:rsid w:val="00B87D49"/>
    <w:rsid w:val="00B91B8F"/>
    <w:rsid w:val="00B91F81"/>
    <w:rsid w:val="00B97BD8"/>
    <w:rsid w:val="00BA2C7D"/>
    <w:rsid w:val="00BB5480"/>
    <w:rsid w:val="00BC10FD"/>
    <w:rsid w:val="00BD0CB8"/>
    <w:rsid w:val="00BD239C"/>
    <w:rsid w:val="00BF4C66"/>
    <w:rsid w:val="00BF5679"/>
    <w:rsid w:val="00BF5D88"/>
    <w:rsid w:val="00BF790E"/>
    <w:rsid w:val="00C12A0C"/>
    <w:rsid w:val="00C33777"/>
    <w:rsid w:val="00C61832"/>
    <w:rsid w:val="00C72A5B"/>
    <w:rsid w:val="00C8677D"/>
    <w:rsid w:val="00C91FA7"/>
    <w:rsid w:val="00C961FB"/>
    <w:rsid w:val="00CB0635"/>
    <w:rsid w:val="00CB26A8"/>
    <w:rsid w:val="00CC686C"/>
    <w:rsid w:val="00CC6C86"/>
    <w:rsid w:val="00CC7867"/>
    <w:rsid w:val="00CD3892"/>
    <w:rsid w:val="00CE3440"/>
    <w:rsid w:val="00CE629B"/>
    <w:rsid w:val="00CE664B"/>
    <w:rsid w:val="00D01147"/>
    <w:rsid w:val="00D013B2"/>
    <w:rsid w:val="00D01A96"/>
    <w:rsid w:val="00D01C10"/>
    <w:rsid w:val="00D03C69"/>
    <w:rsid w:val="00D16B49"/>
    <w:rsid w:val="00D1708F"/>
    <w:rsid w:val="00D17AAA"/>
    <w:rsid w:val="00D17ABD"/>
    <w:rsid w:val="00D22379"/>
    <w:rsid w:val="00D2258A"/>
    <w:rsid w:val="00D23DF7"/>
    <w:rsid w:val="00D42F6A"/>
    <w:rsid w:val="00D77F8E"/>
    <w:rsid w:val="00DB5AD4"/>
    <w:rsid w:val="00DC1B02"/>
    <w:rsid w:val="00DD0249"/>
    <w:rsid w:val="00DD3B83"/>
    <w:rsid w:val="00DE32D7"/>
    <w:rsid w:val="00DE7378"/>
    <w:rsid w:val="00DF0FC2"/>
    <w:rsid w:val="00DF3996"/>
    <w:rsid w:val="00DF62BF"/>
    <w:rsid w:val="00E05EAE"/>
    <w:rsid w:val="00E14C58"/>
    <w:rsid w:val="00E2102D"/>
    <w:rsid w:val="00E24CB4"/>
    <w:rsid w:val="00E4266B"/>
    <w:rsid w:val="00E4619D"/>
    <w:rsid w:val="00E5324E"/>
    <w:rsid w:val="00E55E4A"/>
    <w:rsid w:val="00E56FCA"/>
    <w:rsid w:val="00E60F03"/>
    <w:rsid w:val="00E64D9B"/>
    <w:rsid w:val="00E6627D"/>
    <w:rsid w:val="00E9071A"/>
    <w:rsid w:val="00EA39D1"/>
    <w:rsid w:val="00EB3D48"/>
    <w:rsid w:val="00EB3E19"/>
    <w:rsid w:val="00EB717C"/>
    <w:rsid w:val="00EC4283"/>
    <w:rsid w:val="00EC7781"/>
    <w:rsid w:val="00EE15DC"/>
    <w:rsid w:val="00EF48BE"/>
    <w:rsid w:val="00F2302F"/>
    <w:rsid w:val="00F27384"/>
    <w:rsid w:val="00F3165C"/>
    <w:rsid w:val="00F46DD3"/>
    <w:rsid w:val="00F531E3"/>
    <w:rsid w:val="00F5488A"/>
    <w:rsid w:val="00F65628"/>
    <w:rsid w:val="00F6646B"/>
    <w:rsid w:val="00F77B72"/>
    <w:rsid w:val="00F8759C"/>
    <w:rsid w:val="00FA30A5"/>
    <w:rsid w:val="00FC17DF"/>
    <w:rsid w:val="00FC5EDA"/>
    <w:rsid w:val="00FD3381"/>
    <w:rsid w:val="00FE545D"/>
    <w:rsid w:val="00FF2609"/>
    <w:rsid w:val="00FF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62188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venir Book" w:eastAsiaTheme="minorEastAsia" w:hAnsi="Avenir Book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03B03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11363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 1"/>
    <w:basedOn w:val="Normal"/>
    <w:uiPriority w:val="34"/>
    <w:qFormat/>
    <w:rsid w:val="00923F4D"/>
    <w:pPr>
      <w:ind w:left="720"/>
      <w:contextualSpacing/>
    </w:pPr>
  </w:style>
  <w:style w:type="table" w:styleId="TableGrid">
    <w:name w:val="Table Grid"/>
    <w:basedOn w:val="TableNormal"/>
    <w:uiPriority w:val="39"/>
    <w:rsid w:val="008E6B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475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75C"/>
    <w:rPr>
      <w:rFonts w:ascii="Lucida Grande" w:eastAsiaTheme="minorHAnsi" w:hAnsi="Lucida Grande" w:cs="Lucida Grande"/>
      <w:sz w:val="18"/>
      <w:szCs w:val="18"/>
    </w:rPr>
  </w:style>
  <w:style w:type="paragraph" w:styleId="NoSpacing">
    <w:name w:val="No Spacing"/>
    <w:link w:val="NoSpacingChar"/>
    <w:uiPriority w:val="1"/>
    <w:qFormat/>
    <w:rsid w:val="00E4266B"/>
    <w:rPr>
      <w:rFonts w:asciiTheme="minorHAnsi" w:eastAsiaTheme="minorHAnsi" w:hAnsiTheme="minorHAnsi"/>
      <w:sz w:val="22"/>
      <w:szCs w:val="22"/>
    </w:rPr>
  </w:style>
  <w:style w:type="paragraph" w:styleId="Header">
    <w:name w:val="header"/>
    <w:aliases w:val="Header Odd"/>
    <w:basedOn w:val="Normal"/>
    <w:link w:val="HeaderChar"/>
    <w:rsid w:val="009A73E4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Header Odd Char"/>
    <w:basedOn w:val="DefaultParagraphFont"/>
    <w:link w:val="Header"/>
    <w:rsid w:val="009A73E4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236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6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672"/>
    <w:rPr>
      <w:rFonts w:asciiTheme="minorHAnsi" w:eastAsia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6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672"/>
    <w:rPr>
      <w:rFonts w:asciiTheme="minorHAnsi" w:eastAsiaTheme="minorHAnsi" w:hAnsiTheme="minorHAnsi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F531E3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F531E3"/>
    <w:rPr>
      <w:rFonts w:ascii="Times New Roman" w:eastAsia="Times New Roman" w:hAnsi="Times New Roman" w:cs="Times New Roman"/>
      <w:sz w:val="32"/>
      <w:szCs w:val="20"/>
    </w:rPr>
  </w:style>
  <w:style w:type="character" w:customStyle="1" w:styleId="NoSpacingChar">
    <w:name w:val="No Spacing Char"/>
    <w:link w:val="NoSpacing"/>
    <w:uiPriority w:val="1"/>
    <w:rsid w:val="00F531E3"/>
    <w:rPr>
      <w:rFonts w:asciiTheme="minorHAns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27384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27384"/>
    <w:rPr>
      <w:rFonts w:ascii="Times New Roman" w:eastAsia="Times New Roman" w:hAnsi="Times New Roman" w:cs="Times New Roman"/>
    </w:rPr>
  </w:style>
  <w:style w:type="paragraph" w:customStyle="1" w:styleId="i-testmultiplechoiceoptions">
    <w:name w:val="i - test multiple choice options"/>
    <w:basedOn w:val="Normal"/>
    <w:autoRedefine/>
    <w:qFormat/>
    <w:rsid w:val="00984683"/>
    <w:pPr>
      <w:tabs>
        <w:tab w:val="left" w:pos="709"/>
        <w:tab w:val="left" w:pos="851"/>
        <w:tab w:val="left" w:pos="1418"/>
      </w:tabs>
      <w:spacing w:before="160" w:after="160" w:line="240" w:lineRule="atLeast"/>
      <w:ind w:left="709"/>
      <w:contextualSpacing/>
    </w:pPr>
    <w:rPr>
      <w:rFonts w:ascii="Arial" w:eastAsia="Times New Roman" w:hAnsi="Arial" w:cs="Arial"/>
    </w:rPr>
  </w:style>
  <w:style w:type="paragraph" w:customStyle="1" w:styleId="i-testquestion">
    <w:name w:val="i - test question"/>
    <w:basedOn w:val="Normal"/>
    <w:autoRedefine/>
    <w:qFormat/>
    <w:rsid w:val="00984683"/>
    <w:pPr>
      <w:numPr>
        <w:numId w:val="2"/>
      </w:numPr>
      <w:tabs>
        <w:tab w:val="left" w:pos="709"/>
      </w:tabs>
      <w:spacing w:before="240" w:after="120" w:line="240" w:lineRule="atLeast"/>
      <w:ind w:hanging="153"/>
      <w:outlineLvl w:val="0"/>
    </w:pPr>
    <w:rPr>
      <w:rFonts w:ascii="Tahoma" w:eastAsia="Times New Roman" w:hAnsi="Tahoma" w:cs="Tahoma"/>
    </w:rPr>
  </w:style>
  <w:style w:type="paragraph" w:customStyle="1" w:styleId="Ptablebodyfullout">
    <w:name w:val="P: table body fullout"/>
    <w:basedOn w:val="Normal"/>
    <w:rsid w:val="00FC17DF"/>
    <w:pPr>
      <w:numPr>
        <w:numId w:val="1"/>
      </w:numPr>
      <w:spacing w:before="40" w:after="80" w:line="259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PMultipleChoice">
    <w:name w:val="P: Multiple Choice"/>
    <w:rsid w:val="00FC17DF"/>
    <w:pPr>
      <w:spacing w:after="40" w:line="259" w:lineRule="auto"/>
      <w:contextualSpacing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PMultiChoice1col">
    <w:name w:val="P: MultiChoice 1 col"/>
    <w:basedOn w:val="Normal"/>
    <w:rsid w:val="00FC17DF"/>
    <w:pPr>
      <w:tabs>
        <w:tab w:val="left" w:pos="340"/>
      </w:tabs>
      <w:spacing w:after="40" w:line="259" w:lineRule="auto"/>
      <w:ind w:left="340" w:hanging="340"/>
    </w:pPr>
    <w:rPr>
      <w:rFonts w:ascii="Times New Roman" w:eastAsia="Times New Roman" w:hAnsi="Times New Roman" w:cs="Times New Roman"/>
      <w:szCs w:val="20"/>
    </w:rPr>
  </w:style>
  <w:style w:type="character" w:customStyle="1" w:styleId="i-questionnumber">
    <w:name w:val="i - question number"/>
    <w:uiPriority w:val="1"/>
    <w:qFormat/>
    <w:rsid w:val="00FC17DF"/>
    <w:rPr>
      <w:b/>
      <w:bCs w:val="0"/>
      <w:color w:val="000000"/>
      <w:w w:val="100"/>
      <w:sz w:val="20"/>
    </w:rPr>
  </w:style>
  <w:style w:type="character" w:customStyle="1" w:styleId="Pboldasis">
    <w:name w:val="P:   bold as is"/>
    <w:rsid w:val="00FC17DF"/>
    <w:rPr>
      <w:b/>
      <w:bCs w:val="0"/>
    </w:rPr>
  </w:style>
  <w:style w:type="character" w:customStyle="1" w:styleId="Pitalicasis">
    <w:name w:val="P:   italic as is"/>
    <w:rsid w:val="00FC17DF"/>
    <w:rPr>
      <w:i/>
      <w:iCs w:val="0"/>
    </w:rPr>
  </w:style>
  <w:style w:type="paragraph" w:styleId="BodyTextIndent">
    <w:name w:val="Body Text Indent"/>
    <w:basedOn w:val="Normal"/>
    <w:link w:val="BodyTextIndentChar"/>
    <w:rsid w:val="0019463D"/>
    <w:pPr>
      <w:spacing w:after="0" w:line="360" w:lineRule="auto"/>
      <w:ind w:left="720" w:hanging="720"/>
    </w:pPr>
    <w:rPr>
      <w:rFonts w:ascii="Arial" w:eastAsia="Times New Roman" w:hAnsi="Arial" w:cs="Times New Roman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19463D"/>
    <w:rPr>
      <w:rFonts w:ascii="Arial" w:eastAsia="Times New Roman" w:hAnsi="Arial" w:cs="Times New Roman"/>
      <w:sz w:val="22"/>
      <w:szCs w:val="20"/>
      <w:lang w:val="en-US"/>
    </w:rPr>
  </w:style>
  <w:style w:type="character" w:customStyle="1" w:styleId="e24kjd">
    <w:name w:val="e24kjd"/>
    <w:basedOn w:val="DefaultParagraphFont"/>
    <w:rsid w:val="004F0370"/>
  </w:style>
  <w:style w:type="character" w:customStyle="1" w:styleId="Heading1Char">
    <w:name w:val="Heading 1 Char"/>
    <w:basedOn w:val="DefaultParagraphFont"/>
    <w:link w:val="Heading1"/>
    <w:rsid w:val="0011363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 w:eastAsia="en-AU"/>
    </w:rPr>
  </w:style>
  <w:style w:type="paragraph" w:customStyle="1" w:styleId="AnswerLines">
    <w:name w:val="Answer Lines"/>
    <w:basedOn w:val="Normal"/>
    <w:qFormat/>
    <w:rsid w:val="00C8677D"/>
    <w:pPr>
      <w:tabs>
        <w:tab w:val="right" w:leader="underscore" w:pos="9072"/>
      </w:tabs>
      <w:spacing w:before="260" w:after="260"/>
    </w:pPr>
    <w:rPr>
      <w:rFonts w:eastAsiaTheme="minorEastAsia" w:cs="Arial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C86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1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gif"/><Relationship Id="rId5" Type="http://schemas.openxmlformats.org/officeDocument/2006/relationships/numbering" Target="numbering.xml"/><Relationship Id="rId10" Type="http://schemas.openxmlformats.org/officeDocument/2006/relationships/image" Target="media/image2.gif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D21B7-6316-4E3F-86F2-C65E6E07A494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customXml/itemProps2.xml><?xml version="1.0" encoding="utf-8"?>
<ds:datastoreItem xmlns:ds="http://schemas.openxmlformats.org/officeDocument/2006/customXml" ds:itemID="{3A4A0195-AE82-473D-B9A3-FA8F6B8EF4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391699-9929-4246-AA80-AF66EC198C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59357-f805-491c-ad0b-5621b2de6466"/>
    <ds:schemaRef ds:uri="d5c732d2-f217-444a-91d8-37c5714ca6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3F90B1-F617-40CB-A253-0A57E7905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CUNNINGHAM Kate [Southern River College]</cp:lastModifiedBy>
  <cp:revision>7</cp:revision>
  <cp:lastPrinted>2021-03-05T02:18:00Z</cp:lastPrinted>
  <dcterms:created xsi:type="dcterms:W3CDTF">2024-11-27T01:07:00Z</dcterms:created>
  <dcterms:modified xsi:type="dcterms:W3CDTF">2024-11-27T01:15:00Z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