
<file path=[Content_Types].xml><?xml version="1.0" encoding="utf-8"?>
<Types xmlns="http://schemas.openxmlformats.org/package/2006/content-types">
  <Default Extension="1"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54073" w14:textId="77777777" w:rsidR="00AA74C6" w:rsidRDefault="00AA74C6" w:rsidP="00AA74C6">
      <w:pPr>
        <w:rPr>
          <w:rFonts w:asciiTheme="minorHAnsi" w:hAnsiTheme="minorHAnsi" w:cstheme="minorHAnsi"/>
          <w:sz w:val="36"/>
          <w:szCs w:val="36"/>
        </w:rPr>
      </w:pPr>
    </w:p>
    <w:p w14:paraId="25562D75" w14:textId="38BF0776" w:rsidR="00AA74C6" w:rsidRPr="00A44F97" w:rsidRDefault="00AA74C6" w:rsidP="00AA74C6">
      <w:pPr>
        <w:jc w:val="center"/>
        <w:rPr>
          <w:rFonts w:ascii="Arial" w:hAnsi="Arial" w:cs="Arial"/>
          <w:sz w:val="48"/>
          <w:szCs w:val="48"/>
        </w:rPr>
      </w:pPr>
      <w:r w:rsidRPr="00A44F97">
        <w:rPr>
          <w:rFonts w:ascii="Arial" w:hAnsi="Arial" w:cs="Arial"/>
          <w:sz w:val="48"/>
          <w:szCs w:val="48"/>
        </w:rPr>
        <w:t>Year 1</w:t>
      </w:r>
      <w:r w:rsidR="00843F7D" w:rsidRPr="00A44F97">
        <w:rPr>
          <w:rFonts w:ascii="Arial" w:hAnsi="Arial" w:cs="Arial"/>
          <w:sz w:val="48"/>
          <w:szCs w:val="48"/>
        </w:rPr>
        <w:t>2</w:t>
      </w:r>
      <w:r w:rsidRPr="00A44F97">
        <w:rPr>
          <w:rFonts w:ascii="Arial" w:hAnsi="Arial" w:cs="Arial"/>
          <w:sz w:val="48"/>
          <w:szCs w:val="48"/>
        </w:rPr>
        <w:t xml:space="preserve"> General Human Biology</w:t>
      </w:r>
    </w:p>
    <w:p w14:paraId="761AA563" w14:textId="257B4718" w:rsidR="00AA74C6" w:rsidRPr="00A44F97" w:rsidRDefault="00B03EED" w:rsidP="00AA74C6">
      <w:pPr>
        <w:jc w:val="center"/>
        <w:rPr>
          <w:rFonts w:ascii="Arial" w:hAnsi="Arial" w:cs="Arial"/>
          <w:sz w:val="48"/>
          <w:szCs w:val="48"/>
        </w:rPr>
      </w:pPr>
      <w:r>
        <w:rPr>
          <w:rFonts w:ascii="Arial" w:hAnsi="Arial" w:cs="Arial"/>
          <w:sz w:val="48"/>
          <w:szCs w:val="48"/>
        </w:rPr>
        <w:t>Immunity</w:t>
      </w:r>
    </w:p>
    <w:p w14:paraId="7747B688" w14:textId="77777777" w:rsidR="00AA74C6" w:rsidRPr="00A44F97" w:rsidRDefault="00AA74C6" w:rsidP="00AA74C6">
      <w:pPr>
        <w:jc w:val="center"/>
        <w:rPr>
          <w:rFonts w:ascii="Arial" w:hAnsi="Arial" w:cs="Arial"/>
          <w:sz w:val="48"/>
          <w:szCs w:val="48"/>
        </w:rPr>
      </w:pPr>
    </w:p>
    <w:p w14:paraId="15326B15" w14:textId="1D8CAB65" w:rsidR="00AA74C6" w:rsidRPr="00A44F97" w:rsidRDefault="00AA74C6" w:rsidP="00AA74C6">
      <w:pPr>
        <w:jc w:val="center"/>
        <w:rPr>
          <w:rFonts w:ascii="Arial" w:hAnsi="Arial" w:cs="Arial"/>
          <w:sz w:val="48"/>
          <w:szCs w:val="48"/>
        </w:rPr>
      </w:pPr>
      <w:r w:rsidRPr="00A44F97">
        <w:rPr>
          <w:rFonts w:ascii="Arial" w:hAnsi="Arial" w:cs="Arial"/>
          <w:sz w:val="48"/>
          <w:szCs w:val="48"/>
        </w:rPr>
        <w:t xml:space="preserve">Task 3: </w:t>
      </w:r>
      <w:r w:rsidR="00B03EED">
        <w:rPr>
          <w:rFonts w:ascii="Arial" w:hAnsi="Arial" w:cs="Arial"/>
          <w:sz w:val="48"/>
          <w:szCs w:val="48"/>
        </w:rPr>
        <w:t>Control of Infectious Diseases</w:t>
      </w:r>
    </w:p>
    <w:p w14:paraId="4A42B8DB" w14:textId="77777777" w:rsidR="00AA74C6" w:rsidRPr="00A44F97" w:rsidRDefault="00AA74C6" w:rsidP="00AA74C6">
      <w:pPr>
        <w:jc w:val="center"/>
        <w:rPr>
          <w:rFonts w:ascii="Arial" w:hAnsi="Arial" w:cs="Arial"/>
        </w:rPr>
      </w:pPr>
    </w:p>
    <w:p w14:paraId="7CBA742F" w14:textId="77777777" w:rsidR="00AA74C6" w:rsidRPr="00A44F97" w:rsidRDefault="00AA74C6" w:rsidP="00AA74C6">
      <w:pPr>
        <w:jc w:val="center"/>
        <w:rPr>
          <w:rFonts w:ascii="Arial" w:hAnsi="Arial" w:cs="Arial"/>
        </w:rPr>
      </w:pPr>
    </w:p>
    <w:p w14:paraId="18082BFC" w14:textId="07DDE26F" w:rsidR="00AA74C6" w:rsidRPr="00A44F97" w:rsidRDefault="00AA74C6" w:rsidP="00AA74C6">
      <w:pPr>
        <w:jc w:val="center"/>
        <w:rPr>
          <w:rFonts w:ascii="Arial" w:hAnsi="Arial" w:cs="Arial"/>
        </w:rPr>
      </w:pPr>
    </w:p>
    <w:p w14:paraId="0C8C0E3C" w14:textId="0C3ACB4E" w:rsidR="00AA74C6" w:rsidRPr="00A44F97" w:rsidRDefault="00B03EED" w:rsidP="00A44F97">
      <w:pPr>
        <w:tabs>
          <w:tab w:val="left" w:pos="5352"/>
          <w:tab w:val="left" w:pos="8480"/>
        </w:tabs>
        <w:rPr>
          <w:rFonts w:ascii="Arial" w:hAnsi="Arial" w:cs="Arial"/>
          <w:sz w:val="144"/>
          <w:szCs w:val="144"/>
        </w:rPr>
      </w:pPr>
      <w:r>
        <w:rPr>
          <w:rFonts w:ascii="Arial" w:hAnsi="Arial" w:cs="Arial"/>
          <w:noProof/>
          <w:sz w:val="144"/>
          <w:szCs w:val="144"/>
          <w14:ligatures w14:val="standardContextual"/>
        </w:rPr>
        <w:drawing>
          <wp:anchor distT="0" distB="0" distL="114300" distR="114300" simplePos="0" relativeHeight="251658240" behindDoc="1" locked="0" layoutInCell="1" allowOverlap="1" wp14:anchorId="469625BC" wp14:editId="45990911">
            <wp:simplePos x="0" y="0"/>
            <wp:positionH relativeFrom="column">
              <wp:posOffset>-1905</wp:posOffset>
            </wp:positionH>
            <wp:positionV relativeFrom="paragraph">
              <wp:posOffset>-3810</wp:posOffset>
            </wp:positionV>
            <wp:extent cx="6621780" cy="4411760"/>
            <wp:effectExtent l="0" t="0" r="7620" b="8255"/>
            <wp:wrapNone/>
            <wp:docPr id="2051342947" name="Picture 1" descr="A blue circle with small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42947" name="Picture 1" descr="A blue circle with small blue dots&#10;&#10;Description automatically generated"/>
                    <pic:cNvPicPr/>
                  </pic:nvPicPr>
                  <pic:blipFill>
                    <a:blip r:embed="rId5">
                      <a:alphaModFix amt="41000"/>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6621780" cy="4411760"/>
                    </a:xfrm>
                    <a:prstGeom prst="rect">
                      <a:avLst/>
                    </a:prstGeom>
                  </pic:spPr>
                </pic:pic>
              </a:graphicData>
            </a:graphic>
          </wp:anchor>
        </w:drawing>
      </w:r>
      <w:r w:rsidR="00E15921" w:rsidRPr="00A44F97">
        <w:rPr>
          <w:rFonts w:ascii="Arial" w:hAnsi="Arial" w:cs="Arial"/>
          <w:sz w:val="144"/>
          <w:szCs w:val="144"/>
        </w:rPr>
        <w:tab/>
      </w:r>
      <w:r w:rsidR="00A44F97">
        <w:rPr>
          <w:rFonts w:ascii="Arial" w:hAnsi="Arial" w:cs="Arial"/>
          <w:sz w:val="144"/>
          <w:szCs w:val="144"/>
        </w:rPr>
        <w:tab/>
      </w:r>
    </w:p>
    <w:p w14:paraId="740AC34C" w14:textId="77777777" w:rsidR="00AA74C6" w:rsidRPr="00A44F97" w:rsidRDefault="00AA74C6" w:rsidP="00AA74C6">
      <w:pPr>
        <w:jc w:val="center"/>
        <w:rPr>
          <w:rFonts w:ascii="Arial" w:hAnsi="Arial" w:cs="Arial"/>
          <w:sz w:val="144"/>
          <w:szCs w:val="144"/>
        </w:rPr>
      </w:pPr>
      <w:r w:rsidRPr="00A44F97">
        <w:rPr>
          <w:rFonts w:ascii="Arial" w:hAnsi="Arial" w:cs="Arial"/>
          <w:sz w:val="144"/>
          <w:szCs w:val="144"/>
        </w:rPr>
        <w:t>Logbook</w:t>
      </w:r>
    </w:p>
    <w:p w14:paraId="5BF340F4" w14:textId="77777777" w:rsidR="00AA74C6" w:rsidRPr="00A44F97" w:rsidRDefault="00AA74C6" w:rsidP="00AA74C6">
      <w:pPr>
        <w:jc w:val="center"/>
        <w:rPr>
          <w:rFonts w:ascii="Arial" w:hAnsi="Arial" w:cs="Arial"/>
        </w:rPr>
      </w:pPr>
      <w:r w:rsidRPr="00A44F97">
        <w:rPr>
          <w:rFonts w:ascii="Arial" w:hAnsi="Arial" w:cs="Arial"/>
          <w:sz w:val="144"/>
          <w:szCs w:val="144"/>
        </w:rPr>
        <w:t>General</w:t>
      </w:r>
      <w:r w:rsidRPr="00A44F97">
        <w:rPr>
          <w:rFonts w:ascii="Arial" w:hAnsi="Arial" w:cs="Arial"/>
          <w:noProof/>
          <w14:ligatures w14:val="standardContextual"/>
        </w:rPr>
        <w:t xml:space="preserve"> </w:t>
      </w:r>
    </w:p>
    <w:p w14:paraId="5DFA1517" w14:textId="77777777" w:rsidR="00AA74C6" w:rsidRPr="00A44F97" w:rsidRDefault="00AA74C6" w:rsidP="00AA74C6">
      <w:pPr>
        <w:rPr>
          <w:rFonts w:ascii="Arial" w:hAnsi="Arial" w:cs="Arial"/>
          <w:sz w:val="44"/>
          <w:szCs w:val="44"/>
        </w:rPr>
      </w:pPr>
    </w:p>
    <w:p w14:paraId="5F836B2B" w14:textId="77777777" w:rsidR="00230139" w:rsidRPr="00A44F97" w:rsidRDefault="00230139" w:rsidP="00AA74C6">
      <w:pPr>
        <w:rPr>
          <w:rFonts w:ascii="Arial" w:hAnsi="Arial" w:cs="Arial"/>
          <w:sz w:val="44"/>
          <w:szCs w:val="44"/>
        </w:rPr>
      </w:pPr>
    </w:p>
    <w:p w14:paraId="2AF86490" w14:textId="77777777" w:rsidR="00230139" w:rsidRPr="00A44F97" w:rsidRDefault="00230139" w:rsidP="00AA74C6">
      <w:pPr>
        <w:rPr>
          <w:rFonts w:ascii="Arial" w:hAnsi="Arial" w:cs="Arial"/>
          <w:sz w:val="44"/>
          <w:szCs w:val="44"/>
        </w:rPr>
      </w:pPr>
    </w:p>
    <w:p w14:paraId="5E07FC2E" w14:textId="68CA10EE" w:rsidR="00AA74C6" w:rsidRPr="00A44F97" w:rsidRDefault="00AA74C6" w:rsidP="00AA74C6">
      <w:pPr>
        <w:rPr>
          <w:rFonts w:ascii="Arial" w:hAnsi="Arial" w:cs="Arial"/>
          <w:sz w:val="44"/>
          <w:szCs w:val="44"/>
        </w:rPr>
      </w:pPr>
      <w:r w:rsidRPr="00A44F97">
        <w:rPr>
          <w:rFonts w:ascii="Arial" w:hAnsi="Arial" w:cs="Arial"/>
          <w:sz w:val="44"/>
          <w:szCs w:val="44"/>
        </w:rPr>
        <w:t>Name: __________________________________</w:t>
      </w:r>
    </w:p>
    <w:p w14:paraId="73624EF8" w14:textId="77777777" w:rsidR="00AA74C6" w:rsidRPr="00A44F97" w:rsidRDefault="00AA74C6" w:rsidP="00AA74C6">
      <w:pPr>
        <w:rPr>
          <w:rFonts w:ascii="Arial" w:hAnsi="Arial" w:cs="Arial"/>
          <w:sz w:val="44"/>
          <w:szCs w:val="44"/>
        </w:rPr>
      </w:pPr>
      <w:r w:rsidRPr="00A44F97">
        <w:rPr>
          <w:rFonts w:ascii="Arial" w:hAnsi="Arial" w:cs="Arial"/>
          <w:sz w:val="44"/>
          <w:szCs w:val="44"/>
        </w:rPr>
        <w:t>Teacher:   Mrs Cunningham</w:t>
      </w:r>
    </w:p>
    <w:p w14:paraId="1D7C6D44" w14:textId="77777777" w:rsidR="00AA74C6" w:rsidRPr="00A44F97" w:rsidRDefault="00AA74C6" w:rsidP="00AA74C6">
      <w:pPr>
        <w:rPr>
          <w:rFonts w:ascii="Arial" w:hAnsi="Arial" w:cs="Arial"/>
        </w:rPr>
      </w:pPr>
    </w:p>
    <w:p w14:paraId="49789634" w14:textId="77777777" w:rsidR="00AA74C6" w:rsidRPr="00A44F97" w:rsidRDefault="00AA74C6" w:rsidP="00AA74C6">
      <w:pPr>
        <w:widowControl/>
        <w:spacing w:after="160" w:line="259" w:lineRule="auto"/>
        <w:rPr>
          <w:rFonts w:ascii="Arial" w:hAnsi="Arial" w:cs="Arial"/>
          <w:sz w:val="36"/>
          <w:szCs w:val="36"/>
        </w:rPr>
      </w:pPr>
      <w:r w:rsidRPr="00A44F97">
        <w:rPr>
          <w:rFonts w:ascii="Arial" w:hAnsi="Arial" w:cs="Arial"/>
          <w:sz w:val="36"/>
          <w:szCs w:val="36"/>
        </w:rPr>
        <w:br w:type="page"/>
      </w:r>
    </w:p>
    <w:p w14:paraId="32273430" w14:textId="77777777" w:rsidR="00AA74C6" w:rsidRPr="00A44F97" w:rsidRDefault="00AA74C6" w:rsidP="00AA74C6">
      <w:pPr>
        <w:jc w:val="center"/>
        <w:rPr>
          <w:rFonts w:ascii="Arial" w:hAnsi="Arial" w:cs="Arial"/>
          <w:b/>
          <w:bCs/>
          <w:sz w:val="36"/>
          <w:szCs w:val="36"/>
        </w:rPr>
      </w:pPr>
      <w:r w:rsidRPr="00A44F97">
        <w:rPr>
          <w:rFonts w:ascii="Arial" w:hAnsi="Arial" w:cs="Arial"/>
          <w:b/>
          <w:bCs/>
          <w:sz w:val="36"/>
          <w:szCs w:val="36"/>
        </w:rPr>
        <w:lastRenderedPageBreak/>
        <w:t>Contents Page</w:t>
      </w:r>
    </w:p>
    <w:tbl>
      <w:tblPr>
        <w:tblStyle w:val="TableGrid"/>
        <w:tblW w:w="0" w:type="auto"/>
        <w:tblLook w:val="04A0" w:firstRow="1" w:lastRow="0" w:firstColumn="1" w:lastColumn="0" w:noHBand="0" w:noVBand="1"/>
      </w:tblPr>
      <w:tblGrid>
        <w:gridCol w:w="1129"/>
        <w:gridCol w:w="9214"/>
      </w:tblGrid>
      <w:tr w:rsidR="00AA74C6" w:rsidRPr="00A44F97" w14:paraId="48A9007F" w14:textId="77777777" w:rsidTr="009F322D">
        <w:tc>
          <w:tcPr>
            <w:tcW w:w="1129" w:type="dxa"/>
          </w:tcPr>
          <w:p w14:paraId="2509F379" w14:textId="77777777" w:rsidR="00AA74C6" w:rsidRPr="00A44F97" w:rsidRDefault="00AA74C6" w:rsidP="009F322D">
            <w:pPr>
              <w:jc w:val="center"/>
              <w:rPr>
                <w:rFonts w:ascii="Arial" w:hAnsi="Arial" w:cs="Arial"/>
                <w:b/>
                <w:bCs/>
                <w:sz w:val="24"/>
                <w:szCs w:val="24"/>
              </w:rPr>
            </w:pPr>
            <w:r w:rsidRPr="00A44F97">
              <w:rPr>
                <w:rFonts w:ascii="Arial" w:hAnsi="Arial" w:cs="Arial"/>
                <w:b/>
                <w:bCs/>
                <w:sz w:val="24"/>
                <w:szCs w:val="24"/>
              </w:rPr>
              <w:t>Page #</w:t>
            </w:r>
          </w:p>
        </w:tc>
        <w:tc>
          <w:tcPr>
            <w:tcW w:w="9214" w:type="dxa"/>
          </w:tcPr>
          <w:p w14:paraId="09CE413A" w14:textId="77777777" w:rsidR="00AA74C6" w:rsidRPr="00A44F97" w:rsidRDefault="00AA74C6" w:rsidP="009F322D">
            <w:pPr>
              <w:jc w:val="center"/>
              <w:rPr>
                <w:rFonts w:ascii="Arial" w:hAnsi="Arial" w:cs="Arial"/>
                <w:b/>
                <w:bCs/>
                <w:sz w:val="24"/>
                <w:szCs w:val="24"/>
              </w:rPr>
            </w:pPr>
            <w:r w:rsidRPr="00A44F97">
              <w:rPr>
                <w:rFonts w:ascii="Arial" w:hAnsi="Arial" w:cs="Arial"/>
                <w:b/>
                <w:bCs/>
                <w:sz w:val="24"/>
                <w:szCs w:val="24"/>
              </w:rPr>
              <w:t>Description</w:t>
            </w:r>
          </w:p>
        </w:tc>
      </w:tr>
      <w:tr w:rsidR="00AA74C6" w:rsidRPr="00A44F97" w14:paraId="72E7407E" w14:textId="77777777" w:rsidTr="009F322D">
        <w:tc>
          <w:tcPr>
            <w:tcW w:w="1129" w:type="dxa"/>
          </w:tcPr>
          <w:p w14:paraId="1684EB58" w14:textId="77777777" w:rsidR="00AA74C6" w:rsidRPr="00A44F97" w:rsidRDefault="00AA74C6" w:rsidP="009F322D">
            <w:pPr>
              <w:spacing w:line="480" w:lineRule="auto"/>
              <w:rPr>
                <w:rFonts w:ascii="Arial" w:hAnsi="Arial" w:cs="Arial"/>
              </w:rPr>
            </w:pPr>
          </w:p>
        </w:tc>
        <w:tc>
          <w:tcPr>
            <w:tcW w:w="9214" w:type="dxa"/>
          </w:tcPr>
          <w:p w14:paraId="04455555" w14:textId="77777777" w:rsidR="00AA74C6" w:rsidRPr="00A44F97" w:rsidRDefault="00AA74C6" w:rsidP="009F322D">
            <w:pPr>
              <w:spacing w:line="480" w:lineRule="auto"/>
              <w:rPr>
                <w:rFonts w:ascii="Arial" w:hAnsi="Arial" w:cs="Arial"/>
              </w:rPr>
            </w:pPr>
          </w:p>
        </w:tc>
      </w:tr>
      <w:tr w:rsidR="00AA74C6" w:rsidRPr="00A44F97" w14:paraId="38324CA0" w14:textId="77777777" w:rsidTr="009F322D">
        <w:tc>
          <w:tcPr>
            <w:tcW w:w="1129" w:type="dxa"/>
          </w:tcPr>
          <w:p w14:paraId="2CA21ED5" w14:textId="77777777" w:rsidR="00AA74C6" w:rsidRPr="00A44F97" w:rsidRDefault="00AA74C6" w:rsidP="009F322D">
            <w:pPr>
              <w:spacing w:line="480" w:lineRule="auto"/>
              <w:rPr>
                <w:rFonts w:ascii="Arial" w:hAnsi="Arial" w:cs="Arial"/>
              </w:rPr>
            </w:pPr>
          </w:p>
        </w:tc>
        <w:tc>
          <w:tcPr>
            <w:tcW w:w="9214" w:type="dxa"/>
          </w:tcPr>
          <w:p w14:paraId="62858AFF" w14:textId="77777777" w:rsidR="00AA74C6" w:rsidRPr="00A44F97" w:rsidRDefault="00AA74C6" w:rsidP="009F322D">
            <w:pPr>
              <w:spacing w:line="480" w:lineRule="auto"/>
              <w:rPr>
                <w:rFonts w:ascii="Arial" w:hAnsi="Arial" w:cs="Arial"/>
              </w:rPr>
            </w:pPr>
          </w:p>
        </w:tc>
      </w:tr>
      <w:tr w:rsidR="00AA74C6" w:rsidRPr="00A44F97" w14:paraId="782EDEE5" w14:textId="77777777" w:rsidTr="009F322D">
        <w:tc>
          <w:tcPr>
            <w:tcW w:w="1129" w:type="dxa"/>
          </w:tcPr>
          <w:p w14:paraId="7CB276DB" w14:textId="77777777" w:rsidR="00AA74C6" w:rsidRPr="00A44F97" w:rsidRDefault="00AA74C6" w:rsidP="009F322D">
            <w:pPr>
              <w:spacing w:line="480" w:lineRule="auto"/>
              <w:rPr>
                <w:rFonts w:ascii="Arial" w:hAnsi="Arial" w:cs="Arial"/>
              </w:rPr>
            </w:pPr>
          </w:p>
        </w:tc>
        <w:tc>
          <w:tcPr>
            <w:tcW w:w="9214" w:type="dxa"/>
          </w:tcPr>
          <w:p w14:paraId="65869C81" w14:textId="77777777" w:rsidR="00AA74C6" w:rsidRPr="00A44F97" w:rsidRDefault="00AA74C6" w:rsidP="009F322D">
            <w:pPr>
              <w:spacing w:line="480" w:lineRule="auto"/>
              <w:rPr>
                <w:rFonts w:ascii="Arial" w:hAnsi="Arial" w:cs="Arial"/>
              </w:rPr>
            </w:pPr>
          </w:p>
        </w:tc>
      </w:tr>
      <w:tr w:rsidR="00AA74C6" w:rsidRPr="00A44F97" w14:paraId="35076C37" w14:textId="77777777" w:rsidTr="009F322D">
        <w:tc>
          <w:tcPr>
            <w:tcW w:w="1129" w:type="dxa"/>
          </w:tcPr>
          <w:p w14:paraId="3929F5D2" w14:textId="77777777" w:rsidR="00AA74C6" w:rsidRPr="00A44F97" w:rsidRDefault="00AA74C6" w:rsidP="009F322D">
            <w:pPr>
              <w:spacing w:line="480" w:lineRule="auto"/>
              <w:rPr>
                <w:rFonts w:ascii="Arial" w:hAnsi="Arial" w:cs="Arial"/>
              </w:rPr>
            </w:pPr>
          </w:p>
        </w:tc>
        <w:tc>
          <w:tcPr>
            <w:tcW w:w="9214" w:type="dxa"/>
          </w:tcPr>
          <w:p w14:paraId="19C8523B" w14:textId="77777777" w:rsidR="00AA74C6" w:rsidRPr="00A44F97" w:rsidRDefault="00AA74C6" w:rsidP="009F322D">
            <w:pPr>
              <w:spacing w:line="480" w:lineRule="auto"/>
              <w:rPr>
                <w:rFonts w:ascii="Arial" w:hAnsi="Arial" w:cs="Arial"/>
              </w:rPr>
            </w:pPr>
          </w:p>
        </w:tc>
      </w:tr>
      <w:tr w:rsidR="00AA74C6" w:rsidRPr="00A44F97" w14:paraId="03685B37" w14:textId="77777777" w:rsidTr="009F322D">
        <w:tc>
          <w:tcPr>
            <w:tcW w:w="1129" w:type="dxa"/>
          </w:tcPr>
          <w:p w14:paraId="78CF3818" w14:textId="77777777" w:rsidR="00AA74C6" w:rsidRPr="00A44F97" w:rsidRDefault="00AA74C6" w:rsidP="009F322D">
            <w:pPr>
              <w:spacing w:line="480" w:lineRule="auto"/>
              <w:rPr>
                <w:rFonts w:ascii="Arial" w:hAnsi="Arial" w:cs="Arial"/>
              </w:rPr>
            </w:pPr>
          </w:p>
        </w:tc>
        <w:tc>
          <w:tcPr>
            <w:tcW w:w="9214" w:type="dxa"/>
          </w:tcPr>
          <w:p w14:paraId="40A7E0D0" w14:textId="77777777" w:rsidR="00AA74C6" w:rsidRPr="00A44F97" w:rsidRDefault="00AA74C6" w:rsidP="009F322D">
            <w:pPr>
              <w:spacing w:line="480" w:lineRule="auto"/>
              <w:rPr>
                <w:rFonts w:ascii="Arial" w:hAnsi="Arial" w:cs="Arial"/>
              </w:rPr>
            </w:pPr>
          </w:p>
        </w:tc>
      </w:tr>
      <w:tr w:rsidR="00AA74C6" w:rsidRPr="00A44F97" w14:paraId="1DCA130A" w14:textId="77777777" w:rsidTr="009F322D">
        <w:tc>
          <w:tcPr>
            <w:tcW w:w="1129" w:type="dxa"/>
          </w:tcPr>
          <w:p w14:paraId="558003AD" w14:textId="77777777" w:rsidR="00AA74C6" w:rsidRPr="00A44F97" w:rsidRDefault="00AA74C6" w:rsidP="009F322D">
            <w:pPr>
              <w:spacing w:line="480" w:lineRule="auto"/>
              <w:rPr>
                <w:rFonts w:ascii="Arial" w:hAnsi="Arial" w:cs="Arial"/>
              </w:rPr>
            </w:pPr>
          </w:p>
        </w:tc>
        <w:tc>
          <w:tcPr>
            <w:tcW w:w="9214" w:type="dxa"/>
          </w:tcPr>
          <w:p w14:paraId="2B19F49E" w14:textId="77777777" w:rsidR="00AA74C6" w:rsidRPr="00A44F97" w:rsidRDefault="00AA74C6" w:rsidP="009F322D">
            <w:pPr>
              <w:spacing w:line="480" w:lineRule="auto"/>
              <w:rPr>
                <w:rFonts w:ascii="Arial" w:hAnsi="Arial" w:cs="Arial"/>
              </w:rPr>
            </w:pPr>
          </w:p>
        </w:tc>
      </w:tr>
      <w:tr w:rsidR="00AA74C6" w:rsidRPr="00A44F97" w14:paraId="32E58A73" w14:textId="77777777" w:rsidTr="009F322D">
        <w:tc>
          <w:tcPr>
            <w:tcW w:w="1129" w:type="dxa"/>
          </w:tcPr>
          <w:p w14:paraId="6C491E9A" w14:textId="77777777" w:rsidR="00AA74C6" w:rsidRPr="00A44F97" w:rsidRDefault="00AA74C6" w:rsidP="009F322D">
            <w:pPr>
              <w:spacing w:line="480" w:lineRule="auto"/>
              <w:rPr>
                <w:rFonts w:ascii="Arial" w:hAnsi="Arial" w:cs="Arial"/>
              </w:rPr>
            </w:pPr>
          </w:p>
        </w:tc>
        <w:tc>
          <w:tcPr>
            <w:tcW w:w="9214" w:type="dxa"/>
          </w:tcPr>
          <w:p w14:paraId="4C27EE15" w14:textId="77777777" w:rsidR="00AA74C6" w:rsidRPr="00A44F97" w:rsidRDefault="00AA74C6" w:rsidP="009F322D">
            <w:pPr>
              <w:spacing w:line="480" w:lineRule="auto"/>
              <w:rPr>
                <w:rFonts w:ascii="Arial" w:hAnsi="Arial" w:cs="Arial"/>
              </w:rPr>
            </w:pPr>
          </w:p>
        </w:tc>
      </w:tr>
      <w:tr w:rsidR="00AA74C6" w:rsidRPr="00A44F97" w14:paraId="25CDFFB8" w14:textId="77777777" w:rsidTr="009F322D">
        <w:tc>
          <w:tcPr>
            <w:tcW w:w="1129" w:type="dxa"/>
          </w:tcPr>
          <w:p w14:paraId="2AFD2A0E" w14:textId="77777777" w:rsidR="00AA74C6" w:rsidRPr="00A44F97" w:rsidRDefault="00AA74C6" w:rsidP="009F322D">
            <w:pPr>
              <w:spacing w:line="480" w:lineRule="auto"/>
              <w:rPr>
                <w:rFonts w:ascii="Arial" w:hAnsi="Arial" w:cs="Arial"/>
              </w:rPr>
            </w:pPr>
          </w:p>
        </w:tc>
        <w:tc>
          <w:tcPr>
            <w:tcW w:w="9214" w:type="dxa"/>
          </w:tcPr>
          <w:p w14:paraId="4D43317A" w14:textId="77777777" w:rsidR="00AA74C6" w:rsidRPr="00A44F97" w:rsidRDefault="00AA74C6" w:rsidP="009F322D">
            <w:pPr>
              <w:spacing w:line="480" w:lineRule="auto"/>
              <w:rPr>
                <w:rFonts w:ascii="Arial" w:hAnsi="Arial" w:cs="Arial"/>
              </w:rPr>
            </w:pPr>
          </w:p>
        </w:tc>
      </w:tr>
      <w:tr w:rsidR="00AA74C6" w:rsidRPr="00A44F97" w14:paraId="59B72C5C" w14:textId="77777777" w:rsidTr="009F322D">
        <w:tc>
          <w:tcPr>
            <w:tcW w:w="1129" w:type="dxa"/>
          </w:tcPr>
          <w:p w14:paraId="6AD80CFC" w14:textId="77777777" w:rsidR="00AA74C6" w:rsidRPr="00A44F97" w:rsidRDefault="00AA74C6" w:rsidP="009F322D">
            <w:pPr>
              <w:spacing w:line="480" w:lineRule="auto"/>
              <w:rPr>
                <w:rFonts w:ascii="Arial" w:hAnsi="Arial" w:cs="Arial"/>
              </w:rPr>
            </w:pPr>
          </w:p>
        </w:tc>
        <w:tc>
          <w:tcPr>
            <w:tcW w:w="9214" w:type="dxa"/>
          </w:tcPr>
          <w:p w14:paraId="7D7702E6" w14:textId="77777777" w:rsidR="00AA74C6" w:rsidRPr="00A44F97" w:rsidRDefault="00AA74C6" w:rsidP="009F322D">
            <w:pPr>
              <w:spacing w:line="480" w:lineRule="auto"/>
              <w:rPr>
                <w:rFonts w:ascii="Arial" w:hAnsi="Arial" w:cs="Arial"/>
              </w:rPr>
            </w:pPr>
          </w:p>
        </w:tc>
      </w:tr>
      <w:tr w:rsidR="00AA74C6" w:rsidRPr="00A44F97" w14:paraId="51569FAE" w14:textId="77777777" w:rsidTr="009F322D">
        <w:tc>
          <w:tcPr>
            <w:tcW w:w="1129" w:type="dxa"/>
          </w:tcPr>
          <w:p w14:paraId="632DBA88" w14:textId="77777777" w:rsidR="00AA74C6" w:rsidRPr="00A44F97" w:rsidRDefault="00AA74C6" w:rsidP="009F322D">
            <w:pPr>
              <w:spacing w:line="480" w:lineRule="auto"/>
              <w:rPr>
                <w:rFonts w:ascii="Arial" w:hAnsi="Arial" w:cs="Arial"/>
              </w:rPr>
            </w:pPr>
          </w:p>
        </w:tc>
        <w:tc>
          <w:tcPr>
            <w:tcW w:w="9214" w:type="dxa"/>
          </w:tcPr>
          <w:p w14:paraId="6C59EFEF" w14:textId="77777777" w:rsidR="00AA74C6" w:rsidRPr="00A44F97" w:rsidRDefault="00AA74C6" w:rsidP="009F322D">
            <w:pPr>
              <w:spacing w:line="480" w:lineRule="auto"/>
              <w:rPr>
                <w:rFonts w:ascii="Arial" w:hAnsi="Arial" w:cs="Arial"/>
              </w:rPr>
            </w:pPr>
          </w:p>
        </w:tc>
      </w:tr>
      <w:tr w:rsidR="00AA74C6" w:rsidRPr="00A44F97" w14:paraId="51C525DE" w14:textId="77777777" w:rsidTr="009F322D">
        <w:tc>
          <w:tcPr>
            <w:tcW w:w="1129" w:type="dxa"/>
          </w:tcPr>
          <w:p w14:paraId="0338B9CB" w14:textId="77777777" w:rsidR="00AA74C6" w:rsidRPr="00A44F97" w:rsidRDefault="00AA74C6" w:rsidP="009F322D">
            <w:pPr>
              <w:spacing w:line="480" w:lineRule="auto"/>
              <w:rPr>
                <w:rFonts w:ascii="Arial" w:hAnsi="Arial" w:cs="Arial"/>
              </w:rPr>
            </w:pPr>
          </w:p>
        </w:tc>
        <w:tc>
          <w:tcPr>
            <w:tcW w:w="9214" w:type="dxa"/>
          </w:tcPr>
          <w:p w14:paraId="323C6395" w14:textId="77777777" w:rsidR="00AA74C6" w:rsidRPr="00A44F97" w:rsidRDefault="00AA74C6" w:rsidP="009F322D">
            <w:pPr>
              <w:spacing w:line="480" w:lineRule="auto"/>
              <w:rPr>
                <w:rFonts w:ascii="Arial" w:hAnsi="Arial" w:cs="Arial"/>
              </w:rPr>
            </w:pPr>
          </w:p>
        </w:tc>
      </w:tr>
      <w:tr w:rsidR="00AA74C6" w:rsidRPr="00A44F97" w14:paraId="7255734F" w14:textId="77777777" w:rsidTr="009F322D">
        <w:tc>
          <w:tcPr>
            <w:tcW w:w="1129" w:type="dxa"/>
          </w:tcPr>
          <w:p w14:paraId="134AA538" w14:textId="77777777" w:rsidR="00AA74C6" w:rsidRPr="00A44F97" w:rsidRDefault="00AA74C6" w:rsidP="009F322D">
            <w:pPr>
              <w:spacing w:line="480" w:lineRule="auto"/>
              <w:rPr>
                <w:rFonts w:ascii="Arial" w:hAnsi="Arial" w:cs="Arial"/>
              </w:rPr>
            </w:pPr>
          </w:p>
        </w:tc>
        <w:tc>
          <w:tcPr>
            <w:tcW w:w="9214" w:type="dxa"/>
          </w:tcPr>
          <w:p w14:paraId="31B11A94" w14:textId="77777777" w:rsidR="00AA74C6" w:rsidRPr="00A44F97" w:rsidRDefault="00AA74C6" w:rsidP="009F322D">
            <w:pPr>
              <w:spacing w:line="480" w:lineRule="auto"/>
              <w:rPr>
                <w:rFonts w:ascii="Arial" w:hAnsi="Arial" w:cs="Arial"/>
              </w:rPr>
            </w:pPr>
          </w:p>
        </w:tc>
      </w:tr>
      <w:tr w:rsidR="00AA74C6" w:rsidRPr="00A44F97" w14:paraId="42962256" w14:textId="77777777" w:rsidTr="009F322D">
        <w:tc>
          <w:tcPr>
            <w:tcW w:w="1129" w:type="dxa"/>
          </w:tcPr>
          <w:p w14:paraId="53358BD8" w14:textId="77777777" w:rsidR="00AA74C6" w:rsidRPr="00A44F97" w:rsidRDefault="00AA74C6" w:rsidP="009F322D">
            <w:pPr>
              <w:spacing w:line="480" w:lineRule="auto"/>
              <w:rPr>
                <w:rFonts w:ascii="Arial" w:hAnsi="Arial" w:cs="Arial"/>
              </w:rPr>
            </w:pPr>
          </w:p>
        </w:tc>
        <w:tc>
          <w:tcPr>
            <w:tcW w:w="9214" w:type="dxa"/>
          </w:tcPr>
          <w:p w14:paraId="4842B7E8" w14:textId="77777777" w:rsidR="00AA74C6" w:rsidRPr="00A44F97" w:rsidRDefault="00AA74C6" w:rsidP="009F322D">
            <w:pPr>
              <w:spacing w:line="480" w:lineRule="auto"/>
              <w:rPr>
                <w:rFonts w:ascii="Arial" w:hAnsi="Arial" w:cs="Arial"/>
              </w:rPr>
            </w:pPr>
          </w:p>
        </w:tc>
      </w:tr>
      <w:tr w:rsidR="00AA74C6" w:rsidRPr="00A44F97" w14:paraId="24F37A26" w14:textId="77777777" w:rsidTr="009F322D">
        <w:tc>
          <w:tcPr>
            <w:tcW w:w="1129" w:type="dxa"/>
          </w:tcPr>
          <w:p w14:paraId="14B01C08" w14:textId="77777777" w:rsidR="00AA74C6" w:rsidRPr="00A44F97" w:rsidRDefault="00AA74C6" w:rsidP="009F322D">
            <w:pPr>
              <w:spacing w:line="480" w:lineRule="auto"/>
              <w:rPr>
                <w:rFonts w:ascii="Arial" w:hAnsi="Arial" w:cs="Arial"/>
              </w:rPr>
            </w:pPr>
          </w:p>
        </w:tc>
        <w:tc>
          <w:tcPr>
            <w:tcW w:w="9214" w:type="dxa"/>
          </w:tcPr>
          <w:p w14:paraId="433009C4" w14:textId="77777777" w:rsidR="00AA74C6" w:rsidRPr="00A44F97" w:rsidRDefault="00AA74C6" w:rsidP="009F322D">
            <w:pPr>
              <w:spacing w:line="480" w:lineRule="auto"/>
              <w:rPr>
                <w:rFonts w:ascii="Arial" w:hAnsi="Arial" w:cs="Arial"/>
              </w:rPr>
            </w:pPr>
          </w:p>
        </w:tc>
      </w:tr>
      <w:tr w:rsidR="00AA74C6" w:rsidRPr="00A44F97" w14:paraId="04F7FF46" w14:textId="77777777" w:rsidTr="009F322D">
        <w:tc>
          <w:tcPr>
            <w:tcW w:w="1129" w:type="dxa"/>
          </w:tcPr>
          <w:p w14:paraId="2BA1C465" w14:textId="77777777" w:rsidR="00AA74C6" w:rsidRPr="00A44F97" w:rsidRDefault="00AA74C6" w:rsidP="009F322D">
            <w:pPr>
              <w:spacing w:line="480" w:lineRule="auto"/>
              <w:rPr>
                <w:rFonts w:ascii="Arial" w:hAnsi="Arial" w:cs="Arial"/>
              </w:rPr>
            </w:pPr>
          </w:p>
        </w:tc>
        <w:tc>
          <w:tcPr>
            <w:tcW w:w="9214" w:type="dxa"/>
          </w:tcPr>
          <w:p w14:paraId="77F82031" w14:textId="77777777" w:rsidR="00AA74C6" w:rsidRPr="00A44F97" w:rsidRDefault="00AA74C6" w:rsidP="009F322D">
            <w:pPr>
              <w:spacing w:line="480" w:lineRule="auto"/>
              <w:rPr>
                <w:rFonts w:ascii="Arial" w:hAnsi="Arial" w:cs="Arial"/>
              </w:rPr>
            </w:pPr>
          </w:p>
        </w:tc>
      </w:tr>
      <w:tr w:rsidR="00AA74C6" w:rsidRPr="00A44F97" w14:paraId="5D833F49" w14:textId="77777777" w:rsidTr="009F322D">
        <w:tc>
          <w:tcPr>
            <w:tcW w:w="1129" w:type="dxa"/>
          </w:tcPr>
          <w:p w14:paraId="3908E37E" w14:textId="77777777" w:rsidR="00AA74C6" w:rsidRPr="00A44F97" w:rsidRDefault="00AA74C6" w:rsidP="009F322D">
            <w:pPr>
              <w:spacing w:line="480" w:lineRule="auto"/>
              <w:rPr>
                <w:rFonts w:ascii="Arial" w:hAnsi="Arial" w:cs="Arial"/>
              </w:rPr>
            </w:pPr>
          </w:p>
        </w:tc>
        <w:tc>
          <w:tcPr>
            <w:tcW w:w="9214" w:type="dxa"/>
          </w:tcPr>
          <w:p w14:paraId="250C220E" w14:textId="77777777" w:rsidR="00AA74C6" w:rsidRPr="00A44F97" w:rsidRDefault="00AA74C6" w:rsidP="009F322D">
            <w:pPr>
              <w:spacing w:line="480" w:lineRule="auto"/>
              <w:rPr>
                <w:rFonts w:ascii="Arial" w:hAnsi="Arial" w:cs="Arial"/>
              </w:rPr>
            </w:pPr>
          </w:p>
        </w:tc>
      </w:tr>
      <w:tr w:rsidR="00AA74C6" w:rsidRPr="00A44F97" w14:paraId="68ECDF53" w14:textId="77777777" w:rsidTr="009F322D">
        <w:tc>
          <w:tcPr>
            <w:tcW w:w="1129" w:type="dxa"/>
          </w:tcPr>
          <w:p w14:paraId="0F1FC94F" w14:textId="77777777" w:rsidR="00AA74C6" w:rsidRPr="00A44F97" w:rsidRDefault="00AA74C6" w:rsidP="009F322D">
            <w:pPr>
              <w:spacing w:line="480" w:lineRule="auto"/>
              <w:rPr>
                <w:rFonts w:ascii="Arial" w:hAnsi="Arial" w:cs="Arial"/>
              </w:rPr>
            </w:pPr>
          </w:p>
        </w:tc>
        <w:tc>
          <w:tcPr>
            <w:tcW w:w="9214" w:type="dxa"/>
          </w:tcPr>
          <w:p w14:paraId="517AA3DB" w14:textId="77777777" w:rsidR="00AA74C6" w:rsidRPr="00A44F97" w:rsidRDefault="00AA74C6" w:rsidP="009F322D">
            <w:pPr>
              <w:spacing w:line="480" w:lineRule="auto"/>
              <w:rPr>
                <w:rFonts w:ascii="Arial" w:hAnsi="Arial" w:cs="Arial"/>
              </w:rPr>
            </w:pPr>
          </w:p>
        </w:tc>
      </w:tr>
      <w:tr w:rsidR="00AA74C6" w:rsidRPr="00A44F97" w14:paraId="4E867F47" w14:textId="77777777" w:rsidTr="009F322D">
        <w:tc>
          <w:tcPr>
            <w:tcW w:w="1129" w:type="dxa"/>
          </w:tcPr>
          <w:p w14:paraId="62405A07" w14:textId="77777777" w:rsidR="00AA74C6" w:rsidRPr="00A44F97" w:rsidRDefault="00AA74C6" w:rsidP="009F322D">
            <w:pPr>
              <w:spacing w:line="480" w:lineRule="auto"/>
              <w:rPr>
                <w:rFonts w:ascii="Arial" w:hAnsi="Arial" w:cs="Arial"/>
              </w:rPr>
            </w:pPr>
          </w:p>
        </w:tc>
        <w:tc>
          <w:tcPr>
            <w:tcW w:w="9214" w:type="dxa"/>
          </w:tcPr>
          <w:p w14:paraId="59CAA771" w14:textId="77777777" w:rsidR="00AA74C6" w:rsidRPr="00A44F97" w:rsidRDefault="00AA74C6" w:rsidP="009F322D">
            <w:pPr>
              <w:spacing w:line="480" w:lineRule="auto"/>
              <w:rPr>
                <w:rFonts w:ascii="Arial" w:hAnsi="Arial" w:cs="Arial"/>
              </w:rPr>
            </w:pPr>
          </w:p>
        </w:tc>
      </w:tr>
      <w:tr w:rsidR="00AA74C6" w:rsidRPr="00A44F97" w14:paraId="13933DE0" w14:textId="77777777" w:rsidTr="009F322D">
        <w:tc>
          <w:tcPr>
            <w:tcW w:w="1129" w:type="dxa"/>
          </w:tcPr>
          <w:p w14:paraId="18CDAFD8" w14:textId="77777777" w:rsidR="00AA74C6" w:rsidRPr="00A44F97" w:rsidRDefault="00AA74C6" w:rsidP="009F322D">
            <w:pPr>
              <w:spacing w:line="480" w:lineRule="auto"/>
              <w:rPr>
                <w:rFonts w:ascii="Arial" w:hAnsi="Arial" w:cs="Arial"/>
              </w:rPr>
            </w:pPr>
          </w:p>
        </w:tc>
        <w:tc>
          <w:tcPr>
            <w:tcW w:w="9214" w:type="dxa"/>
          </w:tcPr>
          <w:p w14:paraId="25DFBE46" w14:textId="77777777" w:rsidR="00AA74C6" w:rsidRPr="00A44F97" w:rsidRDefault="00AA74C6" w:rsidP="009F322D">
            <w:pPr>
              <w:spacing w:line="480" w:lineRule="auto"/>
              <w:rPr>
                <w:rFonts w:ascii="Arial" w:hAnsi="Arial" w:cs="Arial"/>
              </w:rPr>
            </w:pPr>
          </w:p>
        </w:tc>
      </w:tr>
    </w:tbl>
    <w:p w14:paraId="12B987EE" w14:textId="77777777" w:rsidR="00AA74C6" w:rsidRPr="00A44F97" w:rsidRDefault="00AA74C6" w:rsidP="00AA74C6">
      <w:pPr>
        <w:jc w:val="center"/>
        <w:rPr>
          <w:rFonts w:ascii="Arial" w:hAnsi="Arial" w:cs="Arial"/>
          <w:b/>
          <w:bCs/>
          <w:i/>
          <w:iCs/>
          <w:sz w:val="44"/>
          <w:szCs w:val="44"/>
        </w:rPr>
      </w:pPr>
    </w:p>
    <w:p w14:paraId="72A068DC" w14:textId="77777777" w:rsidR="00AA74C6" w:rsidRPr="00A44F97" w:rsidRDefault="00AA74C6" w:rsidP="00AA74C6">
      <w:pPr>
        <w:widowControl/>
        <w:spacing w:after="160" w:line="259" w:lineRule="auto"/>
        <w:jc w:val="center"/>
        <w:rPr>
          <w:rFonts w:ascii="Arial" w:hAnsi="Arial" w:cs="Arial"/>
          <w:b/>
          <w:bCs/>
          <w:i/>
          <w:iCs/>
          <w:sz w:val="44"/>
          <w:szCs w:val="44"/>
        </w:rPr>
      </w:pPr>
      <w:r w:rsidRPr="00A44F97">
        <w:rPr>
          <w:rFonts w:ascii="Arial" w:hAnsi="Arial" w:cs="Arial"/>
          <w:b/>
          <w:bCs/>
          <w:i/>
          <w:iCs/>
          <w:sz w:val="44"/>
          <w:szCs w:val="44"/>
        </w:rPr>
        <w:br w:type="page"/>
      </w:r>
      <w:r w:rsidRPr="00A44F97">
        <w:rPr>
          <w:rFonts w:ascii="Arial" w:hAnsi="Arial" w:cs="Arial"/>
          <w:b/>
          <w:bCs/>
          <w:i/>
          <w:iCs/>
          <w:sz w:val="44"/>
          <w:szCs w:val="44"/>
        </w:rPr>
        <w:lastRenderedPageBreak/>
        <w:t>CHECK POINTS</w:t>
      </w:r>
    </w:p>
    <w:p w14:paraId="0EE3B0FE" w14:textId="77777777" w:rsidR="00AA74C6" w:rsidRPr="00A44F97" w:rsidRDefault="00AA74C6" w:rsidP="00AA74C6">
      <w:pPr>
        <w:widowControl/>
        <w:spacing w:after="160" w:line="259" w:lineRule="auto"/>
        <w:jc w:val="center"/>
        <w:rPr>
          <w:rFonts w:ascii="Arial" w:hAnsi="Arial" w:cs="Arial"/>
          <w:b/>
          <w:bCs/>
          <w:i/>
          <w:iCs/>
          <w:sz w:val="44"/>
          <w:szCs w:val="44"/>
        </w:rPr>
      </w:pPr>
    </w:p>
    <w:tbl>
      <w:tblPr>
        <w:tblW w:w="10881" w:type="dxa"/>
        <w:tblInd w:w="-108" w:type="dxa"/>
        <w:tblLayout w:type="fixed"/>
        <w:tblLook w:val="0400" w:firstRow="0" w:lastRow="0" w:firstColumn="0" w:lastColumn="0" w:noHBand="0" w:noVBand="1"/>
      </w:tblPr>
      <w:tblGrid>
        <w:gridCol w:w="421"/>
        <w:gridCol w:w="1955"/>
        <w:gridCol w:w="8505"/>
      </w:tblGrid>
      <w:tr w:rsidR="005B7C98" w:rsidRPr="005B7C98" w14:paraId="355499EC" w14:textId="77777777" w:rsidTr="00E21995">
        <w:tc>
          <w:tcPr>
            <w:tcW w:w="421" w:type="dxa"/>
          </w:tcPr>
          <w:p w14:paraId="69A4994D" w14:textId="77777777" w:rsidR="005B7C98" w:rsidRPr="005B7C98" w:rsidRDefault="00000000" w:rsidP="005B7C98">
            <w:pPr>
              <w:pStyle w:val="Checklistbulletlist"/>
              <w:spacing w:line="264" w:lineRule="auto"/>
              <w:rPr>
                <w:rFonts w:ascii="Arial" w:hAnsi="Arial" w:cs="Arial"/>
                <w:sz w:val="36"/>
                <w:szCs w:val="36"/>
              </w:rPr>
            </w:pPr>
            <w:sdt>
              <w:sdtPr>
                <w:rPr>
                  <w:rFonts w:ascii="Arial" w:hAnsi="Arial" w:cs="Arial"/>
                  <w:sz w:val="36"/>
                  <w:szCs w:val="36"/>
                </w:rPr>
                <w:tag w:val="goog_rdk_8"/>
                <w:id w:val="956305852"/>
              </w:sdtPr>
              <w:sdtContent>
                <w:r w:rsidR="005B7C98" w:rsidRPr="005B7C98">
                  <w:rPr>
                    <w:rFonts w:ascii="Segoe UI Symbol" w:hAnsi="Segoe UI Symbol" w:cs="Segoe UI Symbol"/>
                    <w:sz w:val="36"/>
                    <w:szCs w:val="36"/>
                  </w:rPr>
                  <w:t>☐</w:t>
                </w:r>
              </w:sdtContent>
            </w:sdt>
          </w:p>
        </w:tc>
        <w:tc>
          <w:tcPr>
            <w:tcW w:w="1955" w:type="dxa"/>
          </w:tcPr>
          <w:p w14:paraId="6A99FBBB" w14:textId="77777777" w:rsidR="005B7C98" w:rsidRPr="005B7C98" w:rsidRDefault="005B7C98" w:rsidP="005B7C98">
            <w:pPr>
              <w:pStyle w:val="Checklistbulletlist"/>
              <w:spacing w:line="264" w:lineRule="auto"/>
              <w:rPr>
                <w:rFonts w:ascii="Arial Narrow" w:hAnsi="Arial Narrow" w:cs="Arial"/>
                <w:sz w:val="34"/>
                <w:szCs w:val="34"/>
              </w:rPr>
            </w:pPr>
            <w:r w:rsidRPr="005B7C98">
              <w:rPr>
                <w:rFonts w:ascii="Arial Narrow" w:hAnsi="Arial Narrow" w:cs="Arial"/>
                <w:sz w:val="34"/>
                <w:szCs w:val="34"/>
              </w:rPr>
              <w:t>Week 14</w:t>
            </w:r>
          </w:p>
        </w:tc>
        <w:tc>
          <w:tcPr>
            <w:tcW w:w="8505" w:type="dxa"/>
          </w:tcPr>
          <w:p w14:paraId="305B3031" w14:textId="77777777" w:rsidR="005B7C98" w:rsidRPr="005B7C98" w:rsidRDefault="005B7C98" w:rsidP="005B7C98">
            <w:pPr>
              <w:pStyle w:val="Checklistbulletlist"/>
              <w:spacing w:line="264" w:lineRule="auto"/>
              <w:rPr>
                <w:rFonts w:ascii="Arial Narrow" w:hAnsi="Arial Narrow" w:cs="Arial"/>
                <w:sz w:val="34"/>
                <w:szCs w:val="34"/>
              </w:rPr>
            </w:pPr>
            <w:r w:rsidRPr="005B7C98">
              <w:rPr>
                <w:rFonts w:ascii="Arial Narrow" w:hAnsi="Arial Narrow" w:cs="Arial"/>
                <w:sz w:val="34"/>
                <w:szCs w:val="34"/>
              </w:rPr>
              <w:t>Select issue and identify relevant scientific concepts for research</w:t>
            </w:r>
          </w:p>
        </w:tc>
      </w:tr>
      <w:tr w:rsidR="005B7C98" w:rsidRPr="005B7C98" w14:paraId="733E9A94" w14:textId="77777777" w:rsidTr="00E21995">
        <w:tc>
          <w:tcPr>
            <w:tcW w:w="421" w:type="dxa"/>
          </w:tcPr>
          <w:p w14:paraId="09A1CF93" w14:textId="77777777" w:rsidR="005B7C98" w:rsidRPr="005B7C98" w:rsidRDefault="00000000" w:rsidP="005B7C98">
            <w:pPr>
              <w:pStyle w:val="Checklistbulletlist"/>
              <w:spacing w:line="264" w:lineRule="auto"/>
              <w:rPr>
                <w:rFonts w:ascii="Arial" w:hAnsi="Arial" w:cs="Arial"/>
                <w:sz w:val="36"/>
                <w:szCs w:val="36"/>
              </w:rPr>
            </w:pPr>
            <w:sdt>
              <w:sdtPr>
                <w:rPr>
                  <w:rFonts w:ascii="Arial" w:hAnsi="Arial" w:cs="Arial"/>
                  <w:sz w:val="36"/>
                  <w:szCs w:val="36"/>
                </w:rPr>
                <w:tag w:val="goog_rdk_9"/>
                <w:id w:val="-1776934918"/>
              </w:sdtPr>
              <w:sdtContent>
                <w:r w:rsidR="005B7C98" w:rsidRPr="005B7C98">
                  <w:rPr>
                    <w:rFonts w:ascii="Segoe UI Symbol" w:hAnsi="Segoe UI Symbol" w:cs="Segoe UI Symbol"/>
                    <w:sz w:val="36"/>
                    <w:szCs w:val="36"/>
                  </w:rPr>
                  <w:t>☐</w:t>
                </w:r>
              </w:sdtContent>
            </w:sdt>
          </w:p>
        </w:tc>
        <w:tc>
          <w:tcPr>
            <w:tcW w:w="1955" w:type="dxa"/>
          </w:tcPr>
          <w:p w14:paraId="1FA4EFE7" w14:textId="77777777" w:rsidR="005B7C98" w:rsidRPr="005B7C98" w:rsidRDefault="005B7C98" w:rsidP="005B7C98">
            <w:pPr>
              <w:pStyle w:val="Checklistbulletlist"/>
              <w:spacing w:line="264" w:lineRule="auto"/>
              <w:rPr>
                <w:rFonts w:ascii="Arial Narrow" w:hAnsi="Arial Narrow" w:cs="Arial"/>
                <w:sz w:val="34"/>
                <w:szCs w:val="34"/>
              </w:rPr>
            </w:pPr>
            <w:r w:rsidRPr="005B7C98">
              <w:rPr>
                <w:rFonts w:ascii="Arial Narrow" w:hAnsi="Arial Narrow" w:cs="Arial"/>
                <w:sz w:val="34"/>
                <w:szCs w:val="34"/>
              </w:rPr>
              <w:t>Week 14</w:t>
            </w:r>
          </w:p>
        </w:tc>
        <w:tc>
          <w:tcPr>
            <w:tcW w:w="8505" w:type="dxa"/>
          </w:tcPr>
          <w:p w14:paraId="15943EEC" w14:textId="77777777" w:rsidR="005B7C98" w:rsidRPr="005B7C98" w:rsidRDefault="005B7C98" w:rsidP="005B7C98">
            <w:pPr>
              <w:pStyle w:val="Checklistbulletlist"/>
              <w:spacing w:line="264" w:lineRule="auto"/>
              <w:rPr>
                <w:rFonts w:ascii="Arial Narrow" w:hAnsi="Arial Narrow" w:cs="Arial"/>
                <w:sz w:val="34"/>
                <w:szCs w:val="34"/>
              </w:rPr>
            </w:pPr>
            <w:r w:rsidRPr="005B7C98">
              <w:rPr>
                <w:rFonts w:ascii="Arial Narrow" w:hAnsi="Arial Narrow" w:cs="Arial"/>
                <w:sz w:val="34"/>
                <w:szCs w:val="34"/>
              </w:rPr>
              <w:t>Identify sources and conduct research</w:t>
            </w:r>
          </w:p>
        </w:tc>
      </w:tr>
      <w:tr w:rsidR="005B7C98" w:rsidRPr="005B7C98" w14:paraId="0F90C148" w14:textId="77777777" w:rsidTr="00E21995">
        <w:tc>
          <w:tcPr>
            <w:tcW w:w="421" w:type="dxa"/>
          </w:tcPr>
          <w:p w14:paraId="43BD1E78" w14:textId="77777777" w:rsidR="005B7C98" w:rsidRPr="005B7C98" w:rsidRDefault="00000000" w:rsidP="005B7C98">
            <w:pPr>
              <w:pStyle w:val="Checklistbulletlist"/>
              <w:spacing w:line="264" w:lineRule="auto"/>
              <w:rPr>
                <w:rFonts w:ascii="Arial" w:hAnsi="Arial" w:cs="Arial"/>
                <w:sz w:val="36"/>
                <w:szCs w:val="36"/>
              </w:rPr>
            </w:pPr>
            <w:sdt>
              <w:sdtPr>
                <w:rPr>
                  <w:rFonts w:ascii="Arial" w:hAnsi="Arial" w:cs="Arial"/>
                  <w:sz w:val="36"/>
                  <w:szCs w:val="36"/>
                </w:rPr>
                <w:tag w:val="goog_rdk_10"/>
                <w:id w:val="-181433437"/>
              </w:sdtPr>
              <w:sdtContent>
                <w:r w:rsidR="005B7C98" w:rsidRPr="005B7C98">
                  <w:rPr>
                    <w:rFonts w:ascii="Segoe UI Symbol" w:hAnsi="Segoe UI Symbol" w:cs="Segoe UI Symbol"/>
                    <w:sz w:val="36"/>
                    <w:szCs w:val="36"/>
                  </w:rPr>
                  <w:t>☐</w:t>
                </w:r>
              </w:sdtContent>
            </w:sdt>
          </w:p>
        </w:tc>
        <w:tc>
          <w:tcPr>
            <w:tcW w:w="1955" w:type="dxa"/>
          </w:tcPr>
          <w:p w14:paraId="4946C16D" w14:textId="77777777" w:rsidR="005B7C98" w:rsidRPr="005B7C98" w:rsidRDefault="005B7C98" w:rsidP="005B7C98">
            <w:pPr>
              <w:pStyle w:val="Checklistbulletlist"/>
              <w:spacing w:line="264" w:lineRule="auto"/>
              <w:rPr>
                <w:rFonts w:ascii="Arial Narrow" w:hAnsi="Arial Narrow" w:cs="Arial"/>
                <w:sz w:val="34"/>
                <w:szCs w:val="34"/>
              </w:rPr>
            </w:pPr>
            <w:r w:rsidRPr="005B7C98">
              <w:rPr>
                <w:rFonts w:ascii="Arial Narrow" w:hAnsi="Arial Narrow" w:cs="Arial"/>
                <w:sz w:val="34"/>
                <w:szCs w:val="34"/>
              </w:rPr>
              <w:t>Week 14</w:t>
            </w:r>
          </w:p>
        </w:tc>
        <w:tc>
          <w:tcPr>
            <w:tcW w:w="8505" w:type="dxa"/>
          </w:tcPr>
          <w:p w14:paraId="3A7758A7" w14:textId="77777777" w:rsidR="005B7C98" w:rsidRPr="005B7C98" w:rsidRDefault="005B7C98" w:rsidP="005B7C98">
            <w:pPr>
              <w:pStyle w:val="Checklistbulletlist"/>
              <w:spacing w:line="264" w:lineRule="auto"/>
              <w:rPr>
                <w:rFonts w:ascii="Arial Narrow" w:hAnsi="Arial Narrow" w:cs="Arial"/>
                <w:sz w:val="34"/>
                <w:szCs w:val="34"/>
              </w:rPr>
            </w:pPr>
            <w:r w:rsidRPr="005B7C98">
              <w:rPr>
                <w:rFonts w:ascii="Arial Narrow" w:hAnsi="Arial Narrow" w:cs="Arial"/>
                <w:sz w:val="34"/>
                <w:szCs w:val="34"/>
              </w:rPr>
              <w:t>Submit draft infographic for feedback</w:t>
            </w:r>
          </w:p>
        </w:tc>
      </w:tr>
      <w:tr w:rsidR="005B7C98" w:rsidRPr="005B7C98" w14:paraId="172C9272" w14:textId="77777777" w:rsidTr="00E21995">
        <w:tc>
          <w:tcPr>
            <w:tcW w:w="421" w:type="dxa"/>
          </w:tcPr>
          <w:p w14:paraId="3F53ACFD" w14:textId="77777777" w:rsidR="005B7C98" w:rsidRPr="005B7C98" w:rsidRDefault="00000000" w:rsidP="005B7C98">
            <w:pPr>
              <w:pStyle w:val="Checklistbulletlist"/>
              <w:spacing w:line="264" w:lineRule="auto"/>
              <w:rPr>
                <w:rFonts w:ascii="Arial" w:hAnsi="Arial" w:cs="Arial"/>
                <w:sz w:val="36"/>
                <w:szCs w:val="36"/>
              </w:rPr>
            </w:pPr>
            <w:sdt>
              <w:sdtPr>
                <w:rPr>
                  <w:rFonts w:ascii="Arial" w:hAnsi="Arial" w:cs="Arial"/>
                  <w:sz w:val="36"/>
                  <w:szCs w:val="36"/>
                </w:rPr>
                <w:tag w:val="goog_rdk_11"/>
                <w:id w:val="1061599065"/>
              </w:sdtPr>
              <w:sdtContent>
                <w:r w:rsidR="005B7C98" w:rsidRPr="005B7C98">
                  <w:rPr>
                    <w:rFonts w:ascii="Segoe UI Symbol" w:hAnsi="Segoe UI Symbol" w:cs="Segoe UI Symbol"/>
                    <w:sz w:val="36"/>
                    <w:szCs w:val="36"/>
                  </w:rPr>
                  <w:t>☐</w:t>
                </w:r>
              </w:sdtContent>
            </w:sdt>
          </w:p>
        </w:tc>
        <w:tc>
          <w:tcPr>
            <w:tcW w:w="1955" w:type="dxa"/>
          </w:tcPr>
          <w:p w14:paraId="08204AD8" w14:textId="77777777" w:rsidR="005B7C98" w:rsidRPr="005B7C98" w:rsidRDefault="005B7C98" w:rsidP="005B7C98">
            <w:pPr>
              <w:pStyle w:val="Checklistbulletlist"/>
              <w:spacing w:line="264" w:lineRule="auto"/>
              <w:rPr>
                <w:rFonts w:ascii="Arial Narrow" w:hAnsi="Arial Narrow" w:cs="Arial"/>
                <w:sz w:val="34"/>
                <w:szCs w:val="34"/>
              </w:rPr>
            </w:pPr>
            <w:r w:rsidRPr="005B7C98">
              <w:rPr>
                <w:rFonts w:ascii="Arial Narrow" w:hAnsi="Arial Narrow" w:cs="Arial"/>
                <w:sz w:val="34"/>
                <w:szCs w:val="34"/>
              </w:rPr>
              <w:t>Week 15</w:t>
            </w:r>
          </w:p>
        </w:tc>
        <w:tc>
          <w:tcPr>
            <w:tcW w:w="8505" w:type="dxa"/>
          </w:tcPr>
          <w:p w14:paraId="59E3E748" w14:textId="77777777" w:rsidR="005B7C98" w:rsidRPr="005B7C98" w:rsidRDefault="005B7C98" w:rsidP="005B7C98">
            <w:pPr>
              <w:pStyle w:val="Checklistbulletlist"/>
              <w:spacing w:line="264" w:lineRule="auto"/>
              <w:rPr>
                <w:rFonts w:ascii="Arial Narrow" w:hAnsi="Arial Narrow" w:cs="Arial"/>
                <w:sz w:val="34"/>
                <w:szCs w:val="34"/>
              </w:rPr>
            </w:pPr>
            <w:r w:rsidRPr="005B7C98">
              <w:rPr>
                <w:rFonts w:ascii="Arial Narrow" w:hAnsi="Arial Narrow" w:cs="Arial"/>
                <w:sz w:val="34"/>
                <w:szCs w:val="34"/>
              </w:rPr>
              <w:t>Submit final infographic</w:t>
            </w:r>
          </w:p>
        </w:tc>
      </w:tr>
    </w:tbl>
    <w:p w14:paraId="32440951" w14:textId="77777777" w:rsidR="00AA74C6" w:rsidRPr="00A44F97" w:rsidRDefault="00AA74C6" w:rsidP="00AA74C6">
      <w:pPr>
        <w:pStyle w:val="Checklistbulletlist"/>
        <w:spacing w:line="264" w:lineRule="auto"/>
        <w:rPr>
          <w:rFonts w:ascii="Arial" w:hAnsi="Arial" w:cs="Arial"/>
          <w:sz w:val="36"/>
          <w:szCs w:val="36"/>
        </w:rPr>
      </w:pPr>
    </w:p>
    <w:p w14:paraId="3FA8961E" w14:textId="77777777" w:rsidR="00AA74C6" w:rsidRPr="00A44F97" w:rsidRDefault="00AA74C6" w:rsidP="00AA74C6">
      <w:pPr>
        <w:rPr>
          <w:rFonts w:ascii="Arial" w:hAnsi="Arial" w:cs="Arial"/>
          <w:b/>
          <w:bCs/>
          <w:sz w:val="32"/>
          <w:szCs w:val="32"/>
        </w:rPr>
      </w:pPr>
      <w:r w:rsidRPr="00A44F97">
        <w:rPr>
          <w:rFonts w:ascii="Arial" w:hAnsi="Arial" w:cs="Arial"/>
          <w:b/>
          <w:bCs/>
          <w:sz w:val="32"/>
          <w:szCs w:val="32"/>
        </w:rPr>
        <w:t>Authentication strategies:</w:t>
      </w:r>
    </w:p>
    <w:p w14:paraId="4193CF8B" w14:textId="77777777" w:rsidR="00AA74C6" w:rsidRPr="00523CB1" w:rsidRDefault="00AA74C6" w:rsidP="00AA74C6">
      <w:pPr>
        <w:spacing w:after="0"/>
        <w:rPr>
          <w:rFonts w:ascii="Arial Narrow" w:hAnsi="Arial Narrow" w:cs="Arial"/>
          <w:sz w:val="34"/>
          <w:szCs w:val="34"/>
        </w:rPr>
      </w:pPr>
      <w:r w:rsidRPr="00523CB1">
        <w:rPr>
          <w:rFonts w:ascii="Arial Narrow" w:hAnsi="Arial Narrow" w:cs="Arial"/>
          <w:sz w:val="34"/>
          <w:szCs w:val="34"/>
        </w:rPr>
        <w:t>The teacher will:</w:t>
      </w:r>
    </w:p>
    <w:p w14:paraId="5E8DEEBF" w14:textId="77777777" w:rsidR="00AA74C6" w:rsidRPr="00523CB1" w:rsidRDefault="00AA74C6" w:rsidP="00AA74C6">
      <w:pPr>
        <w:pStyle w:val="ListParagraph"/>
        <w:numPr>
          <w:ilvl w:val="0"/>
          <w:numId w:val="1"/>
        </w:numPr>
        <w:spacing w:after="0" w:line="240" w:lineRule="auto"/>
        <w:rPr>
          <w:rFonts w:ascii="Arial Narrow" w:hAnsi="Arial Narrow" w:cs="Arial"/>
          <w:sz w:val="34"/>
          <w:szCs w:val="34"/>
        </w:rPr>
      </w:pPr>
      <w:r w:rsidRPr="00523CB1">
        <w:rPr>
          <w:rFonts w:ascii="Arial Narrow" w:hAnsi="Arial Narrow" w:cs="Arial"/>
          <w:sz w:val="34"/>
          <w:szCs w:val="34"/>
        </w:rPr>
        <w:t>provide class time for task completion.</w:t>
      </w:r>
    </w:p>
    <w:p w14:paraId="060CFAC5" w14:textId="77777777" w:rsidR="00AA74C6" w:rsidRPr="00523CB1" w:rsidRDefault="00AA74C6" w:rsidP="00AA74C6">
      <w:pPr>
        <w:pStyle w:val="ListParagraph"/>
        <w:numPr>
          <w:ilvl w:val="0"/>
          <w:numId w:val="1"/>
        </w:numPr>
        <w:spacing w:after="0" w:line="240" w:lineRule="auto"/>
        <w:rPr>
          <w:rFonts w:ascii="Arial Narrow" w:hAnsi="Arial Narrow" w:cs="Arial"/>
          <w:sz w:val="34"/>
          <w:szCs w:val="34"/>
        </w:rPr>
      </w:pPr>
      <w:r w:rsidRPr="00523CB1">
        <w:rPr>
          <w:rFonts w:ascii="Arial Narrow" w:hAnsi="Arial Narrow" w:cs="Arial"/>
          <w:sz w:val="34"/>
          <w:szCs w:val="34"/>
        </w:rPr>
        <w:t>monitor progress at specified check points.</w:t>
      </w:r>
    </w:p>
    <w:p w14:paraId="3AFD01D4" w14:textId="77777777" w:rsidR="00AA74C6" w:rsidRPr="00523CB1" w:rsidRDefault="00AA74C6" w:rsidP="00AA74C6">
      <w:pPr>
        <w:pStyle w:val="ListParagraph"/>
        <w:numPr>
          <w:ilvl w:val="0"/>
          <w:numId w:val="1"/>
        </w:numPr>
        <w:spacing w:after="0" w:line="240" w:lineRule="auto"/>
        <w:rPr>
          <w:rFonts w:ascii="Arial Narrow" w:hAnsi="Arial Narrow" w:cs="Arial"/>
          <w:sz w:val="34"/>
          <w:szCs w:val="34"/>
        </w:rPr>
      </w:pPr>
      <w:r w:rsidRPr="00523CB1">
        <w:rPr>
          <w:rFonts w:ascii="Arial Narrow" w:hAnsi="Arial Narrow" w:cs="Arial"/>
          <w:sz w:val="34"/>
          <w:szCs w:val="34"/>
        </w:rPr>
        <w:t>collect and annotate drafts.</w:t>
      </w:r>
    </w:p>
    <w:p w14:paraId="700976F5" w14:textId="77777777" w:rsidR="00AA74C6" w:rsidRPr="00523CB1" w:rsidRDefault="00AA74C6" w:rsidP="00AA74C6">
      <w:pPr>
        <w:pStyle w:val="ListParagraph"/>
        <w:spacing w:after="0" w:line="240" w:lineRule="auto"/>
        <w:ind w:left="360"/>
        <w:rPr>
          <w:rFonts w:ascii="Arial Narrow" w:hAnsi="Arial Narrow" w:cs="Arial"/>
          <w:sz w:val="34"/>
          <w:szCs w:val="34"/>
        </w:rPr>
      </w:pPr>
    </w:p>
    <w:p w14:paraId="362581E0" w14:textId="77777777" w:rsidR="00AA74C6" w:rsidRPr="00523CB1" w:rsidRDefault="00AA74C6" w:rsidP="00AA74C6">
      <w:pPr>
        <w:spacing w:after="0"/>
        <w:rPr>
          <w:rFonts w:ascii="Arial Narrow" w:hAnsi="Arial Narrow" w:cs="Arial"/>
          <w:i/>
          <w:iCs/>
          <w:sz w:val="34"/>
          <w:szCs w:val="34"/>
        </w:rPr>
      </w:pPr>
      <w:r w:rsidRPr="00523CB1">
        <w:rPr>
          <w:rFonts w:ascii="Arial Narrow" w:hAnsi="Arial Narrow" w:cs="Arial"/>
          <w:sz w:val="34"/>
          <w:szCs w:val="34"/>
        </w:rPr>
        <w:t>The student will:</w:t>
      </w:r>
    </w:p>
    <w:p w14:paraId="57F4455E" w14:textId="12A2131D" w:rsidR="00AA74C6" w:rsidRPr="00523CB1" w:rsidRDefault="00AA74C6" w:rsidP="00AA74C6">
      <w:pPr>
        <w:pStyle w:val="ListParagraph"/>
        <w:numPr>
          <w:ilvl w:val="0"/>
          <w:numId w:val="2"/>
        </w:numPr>
        <w:spacing w:after="0" w:line="240" w:lineRule="auto"/>
        <w:rPr>
          <w:rFonts w:ascii="Arial Narrow" w:hAnsi="Arial Narrow" w:cs="Arial"/>
          <w:sz w:val="34"/>
          <w:szCs w:val="34"/>
        </w:rPr>
      </w:pPr>
      <w:r w:rsidRPr="00523CB1">
        <w:rPr>
          <w:rFonts w:ascii="Arial Narrow" w:hAnsi="Arial Narrow" w:cs="Arial"/>
          <w:sz w:val="34"/>
          <w:szCs w:val="34"/>
        </w:rPr>
        <w:t>maintain a logbook</w:t>
      </w:r>
      <w:r w:rsidR="00637BBD" w:rsidRPr="00523CB1">
        <w:rPr>
          <w:rFonts w:ascii="Arial Narrow" w:hAnsi="Arial Narrow" w:cs="Arial"/>
          <w:sz w:val="34"/>
          <w:szCs w:val="34"/>
        </w:rPr>
        <w:t xml:space="preserve"> / journal </w:t>
      </w:r>
      <w:r w:rsidRPr="00523CB1">
        <w:rPr>
          <w:rFonts w:ascii="Arial Narrow" w:hAnsi="Arial Narrow" w:cs="Arial"/>
          <w:sz w:val="34"/>
          <w:szCs w:val="34"/>
        </w:rPr>
        <w:t>to document their progress.</w:t>
      </w:r>
    </w:p>
    <w:p w14:paraId="53872336" w14:textId="77777777" w:rsidR="00AA74C6" w:rsidRPr="00523CB1" w:rsidRDefault="00AA74C6" w:rsidP="00AA74C6">
      <w:pPr>
        <w:pStyle w:val="ListParagraph"/>
        <w:numPr>
          <w:ilvl w:val="0"/>
          <w:numId w:val="2"/>
        </w:numPr>
        <w:spacing w:after="0" w:line="240" w:lineRule="auto"/>
        <w:rPr>
          <w:rFonts w:ascii="Arial Narrow" w:hAnsi="Arial Narrow" w:cs="Arial"/>
          <w:sz w:val="34"/>
          <w:szCs w:val="34"/>
        </w:rPr>
      </w:pPr>
      <w:r w:rsidRPr="00523CB1">
        <w:rPr>
          <w:rFonts w:ascii="Arial Narrow" w:hAnsi="Arial Narrow" w:cs="Arial"/>
          <w:sz w:val="34"/>
          <w:szCs w:val="34"/>
        </w:rPr>
        <w:t>acknowledge all sources.</w:t>
      </w:r>
    </w:p>
    <w:p w14:paraId="0B26E568" w14:textId="77777777" w:rsidR="00E06A7A" w:rsidRPr="00A44F97" w:rsidRDefault="00E06A7A" w:rsidP="00E06A7A">
      <w:pPr>
        <w:spacing w:after="0" w:line="240" w:lineRule="auto"/>
        <w:rPr>
          <w:rFonts w:ascii="Arial" w:hAnsi="Arial" w:cs="Arial"/>
          <w:sz w:val="32"/>
          <w:szCs w:val="32"/>
        </w:rPr>
      </w:pPr>
    </w:p>
    <w:p w14:paraId="01945D47" w14:textId="374254E0" w:rsidR="005B7C98" w:rsidRPr="00A44F97" w:rsidRDefault="005B7C98" w:rsidP="007032E0">
      <w:pPr>
        <w:rPr>
          <w:rFonts w:ascii="Arial" w:hAnsi="Arial" w:cs="Arial"/>
          <w:b/>
          <w:color w:val="000000"/>
          <w:sz w:val="28"/>
          <w:szCs w:val="28"/>
        </w:rPr>
      </w:pPr>
      <w:r w:rsidRPr="00A44F97">
        <w:rPr>
          <w:rFonts w:ascii="Arial" w:hAnsi="Arial" w:cs="Arial"/>
          <w:b/>
          <w:color w:val="000000"/>
          <w:sz w:val="28"/>
          <w:szCs w:val="28"/>
        </w:rPr>
        <w:t>Issue</w:t>
      </w:r>
      <w:r w:rsidR="007032E0" w:rsidRPr="00A44F97">
        <w:rPr>
          <w:rFonts w:ascii="Arial" w:hAnsi="Arial" w:cs="Arial"/>
          <w:b/>
          <w:color w:val="000000"/>
          <w:sz w:val="28"/>
          <w:szCs w:val="28"/>
        </w:rPr>
        <w:t xml:space="preserve"> </w:t>
      </w:r>
      <w:r w:rsidR="00AB706D" w:rsidRPr="00A44F97">
        <w:rPr>
          <w:rFonts w:ascii="Arial" w:hAnsi="Arial" w:cs="Arial"/>
          <w:b/>
          <w:color w:val="000000"/>
          <w:sz w:val="28"/>
          <w:szCs w:val="28"/>
        </w:rPr>
        <w:t>options:</w:t>
      </w:r>
    </w:p>
    <w:p w14:paraId="33CB3074" w14:textId="77777777" w:rsidR="005B7C98" w:rsidRPr="00A44F97" w:rsidRDefault="005B7C98" w:rsidP="005B7C98">
      <w:pPr>
        <w:pBdr>
          <w:top w:val="nil"/>
          <w:left w:val="nil"/>
          <w:bottom w:val="nil"/>
          <w:right w:val="nil"/>
          <w:between w:val="nil"/>
        </w:pBdr>
        <w:tabs>
          <w:tab w:val="right" w:pos="9015"/>
        </w:tabs>
        <w:spacing w:before="240"/>
        <w:rPr>
          <w:rFonts w:ascii="Arial" w:hAnsi="Arial" w:cs="Arial"/>
          <w:b/>
          <w:color w:val="000000"/>
          <w:sz w:val="24"/>
          <w:szCs w:val="24"/>
          <w:lang w:val="it-IT"/>
        </w:rPr>
      </w:pPr>
      <w:r w:rsidRPr="00A44F97">
        <w:rPr>
          <w:rFonts w:ascii="Arial" w:hAnsi="Arial" w:cs="Arial"/>
          <w:b/>
          <w:color w:val="000000"/>
          <w:sz w:val="24"/>
          <w:szCs w:val="24"/>
          <w:lang w:val="it-IT"/>
        </w:rPr>
        <w:t>Issue 1: Declining fertility rates – why is it happening, is this a problem and what can be done about it?</w:t>
      </w:r>
    </w:p>
    <w:p w14:paraId="150EACCF" w14:textId="77777777" w:rsidR="005B7C98" w:rsidRPr="00A44F97" w:rsidRDefault="005B7C98" w:rsidP="005B7C98">
      <w:pPr>
        <w:pBdr>
          <w:top w:val="nil"/>
          <w:left w:val="nil"/>
          <w:bottom w:val="nil"/>
          <w:right w:val="nil"/>
          <w:between w:val="nil"/>
        </w:pBdr>
        <w:tabs>
          <w:tab w:val="right" w:pos="9015"/>
        </w:tabs>
        <w:spacing w:before="240"/>
        <w:rPr>
          <w:rFonts w:ascii="Arial" w:hAnsi="Arial" w:cs="Arial"/>
          <w:bCs/>
          <w:color w:val="000000"/>
          <w:sz w:val="24"/>
          <w:szCs w:val="24"/>
          <w:lang w:val="it-IT"/>
        </w:rPr>
      </w:pPr>
      <w:r w:rsidRPr="00A44F97">
        <w:rPr>
          <w:rFonts w:ascii="Arial" w:hAnsi="Arial" w:cs="Arial"/>
          <w:bCs/>
          <w:color w:val="000000"/>
          <w:sz w:val="24"/>
          <w:szCs w:val="24"/>
          <w:lang w:val="it-IT"/>
        </w:rPr>
        <w:t>Declining fertility rates and the threat to human rights.</w:t>
      </w:r>
    </w:p>
    <w:p w14:paraId="2956ACE5" w14:textId="5F02356F" w:rsidR="005B7C98" w:rsidRDefault="00523CB1" w:rsidP="00523CB1">
      <w:pPr>
        <w:pBdr>
          <w:top w:val="nil"/>
          <w:left w:val="nil"/>
          <w:bottom w:val="nil"/>
          <w:right w:val="nil"/>
          <w:between w:val="nil"/>
        </w:pBdr>
        <w:tabs>
          <w:tab w:val="right" w:pos="9015"/>
        </w:tabs>
        <w:spacing w:before="240" w:line="480" w:lineRule="auto"/>
        <w:rPr>
          <w:rFonts w:ascii="Arial" w:hAnsi="Arial" w:cs="Arial"/>
          <w:bCs/>
          <w:sz w:val="24"/>
          <w:szCs w:val="24"/>
          <w:lang w:val="it-IT"/>
        </w:rPr>
      </w:pPr>
      <w:hyperlink r:id="rId7" w:history="1">
        <w:r w:rsidRPr="000767D6">
          <w:rPr>
            <w:rStyle w:val="Hyperlink"/>
            <w:rFonts w:ascii="Arial" w:hAnsi="Arial" w:cs="Arial"/>
            <w:bCs/>
            <w:sz w:val="24"/>
            <w:szCs w:val="24"/>
            <w:lang w:val="it-IT"/>
          </w:rPr>
          <w:t>https://www.ibanet.org/Declining-fertility-rates-and-the-threat-to-human-rights</w:t>
        </w:r>
      </w:hyperlink>
    </w:p>
    <w:p w14:paraId="7D339FFC" w14:textId="651A3101" w:rsidR="005B7C98" w:rsidRPr="00A44F97" w:rsidRDefault="005B7C98" w:rsidP="005B7C98">
      <w:pPr>
        <w:pBdr>
          <w:top w:val="nil"/>
          <w:left w:val="nil"/>
          <w:bottom w:val="nil"/>
          <w:right w:val="nil"/>
          <w:between w:val="nil"/>
        </w:pBdr>
        <w:tabs>
          <w:tab w:val="right" w:pos="9015"/>
        </w:tabs>
        <w:spacing w:before="240"/>
        <w:rPr>
          <w:rFonts w:ascii="Arial" w:hAnsi="Arial" w:cs="Arial"/>
          <w:b/>
          <w:color w:val="000000"/>
          <w:sz w:val="24"/>
          <w:szCs w:val="24"/>
          <w:lang w:val="it-IT"/>
        </w:rPr>
      </w:pPr>
      <w:r w:rsidRPr="00A44F97">
        <w:rPr>
          <w:rFonts w:ascii="Arial" w:hAnsi="Arial" w:cs="Arial"/>
          <w:b/>
          <w:color w:val="000000"/>
          <w:sz w:val="24"/>
          <w:szCs w:val="24"/>
          <w:lang w:val="it-IT"/>
        </w:rPr>
        <w:t>Issue 2: ART derived unused embryos – choices and ethics</w:t>
      </w:r>
    </w:p>
    <w:p w14:paraId="408D7BBC" w14:textId="77777777" w:rsidR="005B7C98" w:rsidRPr="00A44F97" w:rsidRDefault="005B7C98" w:rsidP="005B7C98">
      <w:pPr>
        <w:pBdr>
          <w:top w:val="nil"/>
          <w:left w:val="nil"/>
          <w:bottom w:val="nil"/>
          <w:right w:val="nil"/>
          <w:between w:val="nil"/>
        </w:pBdr>
        <w:tabs>
          <w:tab w:val="right" w:pos="9015"/>
        </w:tabs>
        <w:spacing w:before="240"/>
        <w:rPr>
          <w:rFonts w:ascii="Arial" w:hAnsi="Arial" w:cs="Arial"/>
          <w:bCs/>
          <w:color w:val="000000"/>
          <w:sz w:val="24"/>
          <w:szCs w:val="24"/>
          <w:lang w:val="it-IT"/>
        </w:rPr>
      </w:pPr>
      <w:r w:rsidRPr="00A44F97">
        <w:rPr>
          <w:rFonts w:ascii="Arial" w:hAnsi="Arial" w:cs="Arial"/>
          <w:bCs/>
          <w:color w:val="000000"/>
          <w:sz w:val="24"/>
          <w:szCs w:val="24"/>
          <w:lang w:val="it-IT"/>
        </w:rPr>
        <w:t>What happens to the excess unused embryos after an IVF treatment?</w:t>
      </w:r>
    </w:p>
    <w:p w14:paraId="78404BB1" w14:textId="739BB381" w:rsidR="005B7C98" w:rsidRPr="00A44F97" w:rsidRDefault="005B7C98" w:rsidP="00523CB1">
      <w:pPr>
        <w:pBdr>
          <w:top w:val="nil"/>
          <w:left w:val="nil"/>
          <w:bottom w:val="nil"/>
          <w:right w:val="nil"/>
          <w:between w:val="nil"/>
        </w:pBdr>
        <w:tabs>
          <w:tab w:val="right" w:pos="9015"/>
        </w:tabs>
        <w:spacing w:before="240" w:line="480" w:lineRule="auto"/>
        <w:rPr>
          <w:rFonts w:ascii="Arial" w:hAnsi="Arial" w:cs="Arial"/>
          <w:bCs/>
          <w:color w:val="000000"/>
          <w:sz w:val="24"/>
          <w:szCs w:val="24"/>
          <w:lang w:val="it-IT"/>
        </w:rPr>
      </w:pPr>
      <w:hyperlink r:id="rId8" w:history="1">
        <w:r w:rsidRPr="00A44F97">
          <w:rPr>
            <w:rStyle w:val="Hyperlink"/>
            <w:rFonts w:ascii="Arial" w:hAnsi="Arial" w:cs="Arial"/>
            <w:bCs/>
            <w:sz w:val="24"/>
            <w:szCs w:val="24"/>
            <w:lang w:val="it-IT"/>
          </w:rPr>
          <w:t>https://www.invitra.com/en/surplus-embryos-after-an-in-vitro-fertilization/</w:t>
        </w:r>
      </w:hyperlink>
      <w:r w:rsidRPr="00A44F97">
        <w:rPr>
          <w:rFonts w:ascii="Arial" w:hAnsi="Arial" w:cs="Arial"/>
          <w:bCs/>
          <w:color w:val="000000"/>
          <w:sz w:val="24"/>
          <w:szCs w:val="24"/>
          <w:u w:val="single"/>
          <w:lang w:val="it-IT"/>
        </w:rPr>
        <w:t xml:space="preserve"> </w:t>
      </w:r>
    </w:p>
    <w:p w14:paraId="55A4CF8B" w14:textId="24208ED7" w:rsidR="005B7C98" w:rsidRPr="00A44F97" w:rsidRDefault="005B7C98" w:rsidP="005B7C98">
      <w:pPr>
        <w:pBdr>
          <w:top w:val="nil"/>
          <w:left w:val="nil"/>
          <w:bottom w:val="nil"/>
          <w:right w:val="nil"/>
          <w:between w:val="nil"/>
        </w:pBdr>
        <w:tabs>
          <w:tab w:val="right" w:pos="9015"/>
        </w:tabs>
        <w:spacing w:before="240"/>
        <w:rPr>
          <w:rFonts w:ascii="Arial" w:hAnsi="Arial" w:cs="Arial"/>
          <w:b/>
          <w:color w:val="000000"/>
          <w:sz w:val="24"/>
          <w:szCs w:val="24"/>
          <w:lang w:val="it-IT"/>
        </w:rPr>
      </w:pPr>
      <w:r w:rsidRPr="00A44F97">
        <w:rPr>
          <w:rFonts w:ascii="Arial" w:hAnsi="Arial" w:cs="Arial"/>
          <w:b/>
          <w:color w:val="000000"/>
          <w:sz w:val="24"/>
          <w:szCs w:val="24"/>
          <w:lang w:val="it-IT"/>
        </w:rPr>
        <w:t>Issue 3: ART availability and the Law in Western Australia</w:t>
      </w:r>
    </w:p>
    <w:p w14:paraId="2EBAE648" w14:textId="77777777" w:rsidR="005B7C98" w:rsidRPr="00A44F97" w:rsidRDefault="005B7C98" w:rsidP="005B7C98">
      <w:pPr>
        <w:pBdr>
          <w:top w:val="nil"/>
          <w:left w:val="nil"/>
          <w:bottom w:val="nil"/>
          <w:right w:val="nil"/>
          <w:between w:val="nil"/>
        </w:pBdr>
        <w:tabs>
          <w:tab w:val="right" w:pos="9015"/>
        </w:tabs>
        <w:spacing w:before="240"/>
        <w:rPr>
          <w:rFonts w:ascii="Arial" w:hAnsi="Arial" w:cs="Arial"/>
          <w:bCs/>
          <w:color w:val="000000"/>
          <w:sz w:val="24"/>
          <w:szCs w:val="24"/>
        </w:rPr>
      </w:pPr>
      <w:r w:rsidRPr="00A44F97">
        <w:rPr>
          <w:rFonts w:ascii="Arial" w:hAnsi="Arial" w:cs="Arial"/>
          <w:bCs/>
          <w:color w:val="000000"/>
          <w:sz w:val="24"/>
          <w:szCs w:val="24"/>
          <w:lang w:val="it-IT"/>
        </w:rPr>
        <w:t xml:space="preserve">Independent Review of the Human Reproductive Technology Act 1991 and the Surrogacy Act 2008 </w:t>
      </w:r>
      <w:hyperlink r:id="rId9" w:history="1">
        <w:r w:rsidRPr="00A44F97">
          <w:rPr>
            <w:rStyle w:val="Hyperlink"/>
            <w:rFonts w:ascii="Arial" w:hAnsi="Arial" w:cs="Arial"/>
            <w:bCs/>
            <w:sz w:val="24"/>
            <w:szCs w:val="24"/>
          </w:rPr>
          <w:t>https://www.health.wa.gov.au/Articles/S_T/Submissions-for-HRT-review</w:t>
        </w:r>
      </w:hyperlink>
    </w:p>
    <w:p w14:paraId="797EB773" w14:textId="14F633B0" w:rsidR="00E06A7A" w:rsidRPr="00A44F97" w:rsidRDefault="00AA74C6" w:rsidP="00AA74C6">
      <w:pPr>
        <w:widowControl/>
        <w:spacing w:after="160" w:line="259" w:lineRule="auto"/>
        <w:rPr>
          <w:rFonts w:ascii="Arial" w:hAnsi="Arial" w:cs="Arial"/>
          <w:b/>
          <w:bCs/>
          <w:i/>
          <w:iCs/>
          <w:sz w:val="44"/>
          <w:szCs w:val="44"/>
        </w:rPr>
      </w:pPr>
      <w:r w:rsidRPr="00A44F97">
        <w:rPr>
          <w:rFonts w:ascii="Arial" w:hAnsi="Arial" w:cs="Arial"/>
          <w:b/>
          <w:bCs/>
          <w:i/>
          <w:iCs/>
          <w:sz w:val="44"/>
          <w:szCs w:val="44"/>
        </w:rPr>
        <w:br w:type="page"/>
      </w:r>
    </w:p>
    <w:p w14:paraId="759D0CEE" w14:textId="77777777" w:rsidR="00B76140" w:rsidRPr="00A44F97" w:rsidRDefault="00B76140" w:rsidP="00B76140">
      <w:pPr>
        <w:jc w:val="center"/>
        <w:rPr>
          <w:rFonts w:ascii="Arial" w:hAnsi="Arial" w:cs="Arial"/>
          <w:b/>
          <w:bCs/>
          <w:i/>
          <w:iCs/>
          <w:sz w:val="44"/>
          <w:szCs w:val="44"/>
        </w:rPr>
      </w:pPr>
      <w:r w:rsidRPr="00A44F97">
        <w:rPr>
          <w:rFonts w:ascii="Arial" w:hAnsi="Arial" w:cs="Arial"/>
          <w:b/>
          <w:bCs/>
          <w:i/>
          <w:iCs/>
          <w:sz w:val="44"/>
          <w:szCs w:val="44"/>
        </w:rPr>
        <w:lastRenderedPageBreak/>
        <w:t>Part A: Background Research</w:t>
      </w:r>
    </w:p>
    <w:p w14:paraId="2505FAAD" w14:textId="667D5715" w:rsidR="00B76140" w:rsidRPr="00A44F97" w:rsidRDefault="00B76140" w:rsidP="00B76140">
      <w:pPr>
        <w:spacing w:line="360" w:lineRule="auto"/>
        <w:rPr>
          <w:rFonts w:ascii="Arial" w:hAnsi="Arial" w:cs="Arial"/>
          <w:sz w:val="28"/>
          <w:szCs w:val="28"/>
        </w:rPr>
      </w:pPr>
      <w:r w:rsidRPr="00A44F97">
        <w:rPr>
          <w:rFonts w:ascii="Arial" w:hAnsi="Arial" w:cs="Arial"/>
          <w:sz w:val="28"/>
          <w:szCs w:val="28"/>
        </w:rPr>
        <w:t xml:space="preserve">Chosen </w:t>
      </w:r>
      <w:r w:rsidR="00AB706D" w:rsidRPr="00A44F97">
        <w:rPr>
          <w:rFonts w:ascii="Arial" w:hAnsi="Arial" w:cs="Arial"/>
          <w:sz w:val="28"/>
          <w:szCs w:val="28"/>
        </w:rPr>
        <w:t>i</w:t>
      </w:r>
      <w:r w:rsidR="0096009D" w:rsidRPr="00A44F97">
        <w:rPr>
          <w:rFonts w:ascii="Arial" w:hAnsi="Arial" w:cs="Arial"/>
          <w:sz w:val="28"/>
          <w:szCs w:val="28"/>
        </w:rPr>
        <w:t>ssue</w:t>
      </w:r>
      <w:r w:rsidR="00AB706D" w:rsidRPr="00A44F97">
        <w:rPr>
          <w:rFonts w:ascii="Arial" w:hAnsi="Arial" w:cs="Arial"/>
          <w:sz w:val="28"/>
          <w:szCs w:val="28"/>
        </w:rPr>
        <w:t xml:space="preserve"> option</w:t>
      </w:r>
      <w:r w:rsidRPr="00A44F97">
        <w:rPr>
          <w:rFonts w:ascii="Arial" w:hAnsi="Arial" w:cs="Arial"/>
          <w:sz w:val="28"/>
          <w:szCs w:val="28"/>
        </w:rPr>
        <w:t>:</w:t>
      </w:r>
    </w:p>
    <w:p w14:paraId="219700FE" w14:textId="0DF3CB53" w:rsidR="000242A2" w:rsidRPr="00A44F97" w:rsidRDefault="000242A2" w:rsidP="000242A2">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w:t>
      </w:r>
    </w:p>
    <w:p w14:paraId="3951FBB7" w14:textId="14891EC7" w:rsidR="00B76140" w:rsidRPr="00A44F97" w:rsidRDefault="003A7A7F" w:rsidP="00B76140">
      <w:pPr>
        <w:spacing w:line="360" w:lineRule="auto"/>
        <w:rPr>
          <w:rFonts w:ascii="Arial" w:hAnsi="Arial" w:cs="Arial"/>
          <w:sz w:val="28"/>
          <w:szCs w:val="28"/>
        </w:rPr>
      </w:pPr>
      <w:r w:rsidRPr="00A44F97">
        <w:rPr>
          <w:rFonts w:ascii="Arial" w:hAnsi="Arial" w:cs="Arial"/>
          <w:sz w:val="28"/>
          <w:szCs w:val="28"/>
        </w:rPr>
        <w:t>Reason for selecting the above i</w:t>
      </w:r>
      <w:r w:rsidR="0096009D" w:rsidRPr="00A44F97">
        <w:rPr>
          <w:rFonts w:ascii="Arial" w:hAnsi="Arial" w:cs="Arial"/>
          <w:sz w:val="28"/>
          <w:szCs w:val="28"/>
        </w:rPr>
        <w:t>ssue</w:t>
      </w:r>
      <w:r w:rsidRPr="00A44F97">
        <w:rPr>
          <w:rFonts w:ascii="Arial" w:hAnsi="Arial" w:cs="Arial"/>
          <w:sz w:val="28"/>
          <w:szCs w:val="28"/>
        </w:rPr>
        <w:t xml:space="preserve"> option:</w:t>
      </w:r>
    </w:p>
    <w:p w14:paraId="197A7968" w14:textId="5CCBE06F" w:rsidR="00DC790F" w:rsidRPr="00A44F97" w:rsidRDefault="003A7A7F" w:rsidP="00DC790F">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790F" w:rsidRPr="00A44F97">
        <w:rPr>
          <w:rFonts w:ascii="Arial" w:hAnsi="Arial" w:cs="Arial"/>
          <w:sz w:val="28"/>
          <w:szCs w:val="28"/>
        </w:rPr>
        <w:t>Research questions you need to ask yourself:</w:t>
      </w:r>
    </w:p>
    <w:p w14:paraId="4EB2A528" w14:textId="146DF7F2" w:rsidR="000F1BC6" w:rsidRPr="00A44F97" w:rsidRDefault="000649CF" w:rsidP="00DC790F">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790F" w:rsidRPr="00A44F97">
        <w:rPr>
          <w:rFonts w:ascii="Arial" w:hAnsi="Arial" w:cs="Arial"/>
          <w:sz w:val="28"/>
          <w:szCs w:val="28"/>
        </w:rPr>
        <w:t xml:space="preserve"> </w:t>
      </w:r>
    </w:p>
    <w:p w14:paraId="3676BD4F" w14:textId="446C28C5" w:rsidR="000F1BC6" w:rsidRPr="00A44F97" w:rsidRDefault="000F1BC6" w:rsidP="000F1BC6">
      <w:pPr>
        <w:spacing w:line="360" w:lineRule="auto"/>
        <w:rPr>
          <w:rFonts w:ascii="Arial" w:hAnsi="Arial" w:cs="Arial"/>
          <w:sz w:val="28"/>
          <w:szCs w:val="28"/>
        </w:rPr>
      </w:pPr>
      <w:r w:rsidRPr="00A44F97">
        <w:rPr>
          <w:rFonts w:ascii="Arial" w:hAnsi="Arial" w:cs="Arial"/>
          <w:sz w:val="28"/>
          <w:szCs w:val="28"/>
        </w:rPr>
        <w:lastRenderedPageBreak/>
        <w:t>Reliable source 1 information to answer research questions</w:t>
      </w:r>
      <w:r w:rsidR="00523CB1">
        <w:rPr>
          <w:rFonts w:ascii="Arial" w:hAnsi="Arial" w:cs="Arial"/>
          <w:sz w:val="28"/>
          <w:szCs w:val="28"/>
        </w:rPr>
        <w:t xml:space="preserve"> (use the one provided)</w:t>
      </w:r>
    </w:p>
    <w:p w14:paraId="72C47578" w14:textId="0464D7AD"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sz w:val="28"/>
          <w:szCs w:val="28"/>
        </w:rPr>
        <w:t xml:space="preserve"> </w:t>
      </w:r>
    </w:p>
    <w:p w14:paraId="19135E99" w14:textId="2BB2AD9D"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sz w:val="28"/>
          <w:szCs w:val="28"/>
        </w:rPr>
        <w:t xml:space="preserve"> </w:t>
      </w:r>
    </w:p>
    <w:p w14:paraId="4188A2C7" w14:textId="6F713EE4" w:rsidR="000F1BC6" w:rsidRPr="00A44F97" w:rsidRDefault="000F1BC6" w:rsidP="000F1BC6">
      <w:pPr>
        <w:spacing w:line="360" w:lineRule="auto"/>
        <w:rPr>
          <w:rFonts w:ascii="Arial" w:hAnsi="Arial" w:cs="Arial"/>
          <w:color w:val="BFBFBF" w:themeColor="background1" w:themeShade="BF"/>
          <w:sz w:val="32"/>
          <w:szCs w:val="32"/>
        </w:rPr>
      </w:pPr>
      <w:r w:rsidRPr="00A44F97">
        <w:rPr>
          <w:rFonts w:ascii="Arial" w:hAnsi="Arial" w:cs="Arial"/>
          <w:sz w:val="28"/>
          <w:szCs w:val="28"/>
        </w:rPr>
        <w:lastRenderedPageBreak/>
        <w:t>Reference for reliable source 1</w:t>
      </w:r>
      <w:r w:rsidR="00523CB1">
        <w:rPr>
          <w:rFonts w:ascii="Arial" w:hAnsi="Arial" w:cs="Arial"/>
          <w:sz w:val="28"/>
          <w:szCs w:val="28"/>
        </w:rPr>
        <w:t xml:space="preserve"> (the one provided)</w:t>
      </w:r>
      <w:r w:rsidRPr="00A44F97">
        <w:rPr>
          <w:rFonts w:ascii="Arial" w:hAnsi="Arial" w:cs="Arial"/>
          <w:sz w:val="28"/>
          <w:szCs w:val="28"/>
        </w:rPr>
        <w:t>:</w:t>
      </w:r>
    </w:p>
    <w:p w14:paraId="4055411B" w14:textId="2C76886A"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sz w:val="28"/>
          <w:szCs w:val="28"/>
        </w:rPr>
        <w:t xml:space="preserve"> </w:t>
      </w:r>
    </w:p>
    <w:p w14:paraId="6F3840C5" w14:textId="63A783C2" w:rsidR="000F1BC6" w:rsidRPr="00A44F97" w:rsidRDefault="000F1BC6" w:rsidP="000F1BC6">
      <w:pPr>
        <w:spacing w:line="360" w:lineRule="auto"/>
        <w:rPr>
          <w:rFonts w:ascii="Arial" w:hAnsi="Arial" w:cs="Arial"/>
          <w:sz w:val="28"/>
          <w:szCs w:val="28"/>
        </w:rPr>
      </w:pPr>
      <w:r w:rsidRPr="00A44F97">
        <w:rPr>
          <w:rFonts w:ascii="Arial" w:hAnsi="Arial" w:cs="Arial"/>
          <w:sz w:val="28"/>
          <w:szCs w:val="28"/>
        </w:rPr>
        <w:t>Reliable source 2 information to answer research questions</w:t>
      </w:r>
      <w:r w:rsidR="00523CB1">
        <w:rPr>
          <w:rFonts w:ascii="Arial" w:hAnsi="Arial" w:cs="Arial"/>
          <w:sz w:val="28"/>
          <w:szCs w:val="28"/>
        </w:rPr>
        <w:t xml:space="preserve"> (you need to find another one yourself to use to gather information):</w:t>
      </w:r>
    </w:p>
    <w:p w14:paraId="5C19AA7E" w14:textId="5A5C034D"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sz w:val="28"/>
          <w:szCs w:val="28"/>
        </w:rPr>
        <w:t xml:space="preserve"> </w:t>
      </w:r>
    </w:p>
    <w:p w14:paraId="5FAE9763" w14:textId="16F7950A"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sz w:val="28"/>
          <w:szCs w:val="28"/>
        </w:rPr>
        <w:t xml:space="preserve"> </w:t>
      </w:r>
    </w:p>
    <w:p w14:paraId="47F29538" w14:textId="406D99D4" w:rsidR="000F1BC6" w:rsidRPr="00523CB1" w:rsidRDefault="000F1BC6" w:rsidP="000F1BC6">
      <w:pPr>
        <w:spacing w:line="360" w:lineRule="auto"/>
        <w:rPr>
          <w:rFonts w:ascii="Arial" w:hAnsi="Arial" w:cs="Arial"/>
          <w:sz w:val="28"/>
          <w:szCs w:val="28"/>
        </w:rPr>
      </w:pPr>
      <w:r w:rsidRPr="00A44F97">
        <w:rPr>
          <w:rFonts w:ascii="Arial" w:hAnsi="Arial" w:cs="Arial"/>
          <w:sz w:val="28"/>
          <w:szCs w:val="28"/>
        </w:rPr>
        <w:t>Reference for reliable source 2</w:t>
      </w:r>
      <w:r w:rsidR="00523CB1">
        <w:rPr>
          <w:rFonts w:ascii="Arial" w:hAnsi="Arial" w:cs="Arial"/>
          <w:sz w:val="28"/>
          <w:szCs w:val="28"/>
        </w:rPr>
        <w:t xml:space="preserve"> (the one you found yourself to gather information):</w:t>
      </w:r>
    </w:p>
    <w:p w14:paraId="40536088" w14:textId="47B333B4"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sz w:val="28"/>
          <w:szCs w:val="28"/>
        </w:rPr>
        <w:t xml:space="preserve"> </w:t>
      </w:r>
    </w:p>
    <w:p w14:paraId="76397BB5" w14:textId="07DA5E68" w:rsidR="00DC790F" w:rsidRPr="00A44F97" w:rsidRDefault="00DC790F" w:rsidP="000F1BC6">
      <w:pPr>
        <w:widowControl/>
        <w:spacing w:after="160" w:line="259" w:lineRule="auto"/>
        <w:rPr>
          <w:rFonts w:ascii="Arial" w:hAnsi="Arial" w:cs="Arial"/>
          <w:b/>
          <w:bCs/>
          <w:i/>
          <w:iCs/>
          <w:sz w:val="44"/>
          <w:szCs w:val="44"/>
        </w:rPr>
      </w:pPr>
      <w:r w:rsidRPr="00A44F97">
        <w:rPr>
          <w:rFonts w:ascii="Arial" w:hAnsi="Arial" w:cs="Arial"/>
          <w:sz w:val="28"/>
          <w:szCs w:val="28"/>
        </w:rPr>
        <w:t>Research the chosen i</w:t>
      </w:r>
      <w:r w:rsidR="0096009D" w:rsidRPr="00A44F97">
        <w:rPr>
          <w:rFonts w:ascii="Arial" w:hAnsi="Arial" w:cs="Arial"/>
          <w:sz w:val="28"/>
          <w:szCs w:val="28"/>
        </w:rPr>
        <w:t xml:space="preserve">ssue </w:t>
      </w:r>
      <w:r w:rsidRPr="00A44F97">
        <w:rPr>
          <w:rFonts w:ascii="Arial" w:hAnsi="Arial" w:cs="Arial"/>
          <w:sz w:val="28"/>
          <w:szCs w:val="28"/>
        </w:rPr>
        <w:t xml:space="preserve">option related to </w:t>
      </w:r>
      <w:r w:rsidR="00523CB1">
        <w:rPr>
          <w:rFonts w:ascii="Arial" w:hAnsi="Arial" w:cs="Arial"/>
          <w:sz w:val="28"/>
          <w:szCs w:val="28"/>
        </w:rPr>
        <w:t xml:space="preserve">male and female </w:t>
      </w:r>
      <w:r w:rsidR="0096009D" w:rsidRPr="00A44F97">
        <w:rPr>
          <w:rFonts w:ascii="Arial" w:hAnsi="Arial" w:cs="Arial"/>
          <w:sz w:val="28"/>
          <w:szCs w:val="28"/>
        </w:rPr>
        <w:t xml:space="preserve">reproductive </w:t>
      </w:r>
      <w:r w:rsidRPr="00A44F97">
        <w:rPr>
          <w:rFonts w:ascii="Arial" w:hAnsi="Arial" w:cs="Arial"/>
          <w:sz w:val="28"/>
          <w:szCs w:val="28"/>
        </w:rPr>
        <w:t>system</w:t>
      </w:r>
      <w:r w:rsidR="00523CB1">
        <w:rPr>
          <w:rFonts w:ascii="Arial" w:hAnsi="Arial" w:cs="Arial"/>
          <w:sz w:val="28"/>
          <w:szCs w:val="28"/>
        </w:rPr>
        <w:t>s</w:t>
      </w:r>
      <w:r w:rsidRPr="00A44F97">
        <w:rPr>
          <w:rFonts w:ascii="Arial" w:hAnsi="Arial" w:cs="Arial"/>
          <w:sz w:val="28"/>
          <w:szCs w:val="28"/>
        </w:rPr>
        <w:t>:</w:t>
      </w:r>
    </w:p>
    <w:p w14:paraId="0343F028" w14:textId="299258BF" w:rsidR="0070526E" w:rsidRPr="00A44F97" w:rsidRDefault="000649CF" w:rsidP="00B76140">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9146B" w:rsidRPr="00A44F97">
        <w:rPr>
          <w:rFonts w:ascii="Arial" w:hAnsi="Arial" w:cs="Arial"/>
          <w:sz w:val="28"/>
          <w:szCs w:val="28"/>
        </w:rPr>
        <w:lastRenderedPageBreak/>
        <w:t>Research</w:t>
      </w:r>
      <w:r w:rsidR="0070526E" w:rsidRPr="00A44F97">
        <w:rPr>
          <w:rFonts w:ascii="Arial" w:hAnsi="Arial" w:cs="Arial"/>
          <w:sz w:val="28"/>
          <w:szCs w:val="28"/>
        </w:rPr>
        <w:t xml:space="preserve"> the relevant scientific concepts </w:t>
      </w:r>
      <w:r w:rsidR="00C4524F" w:rsidRPr="00A44F97">
        <w:rPr>
          <w:rFonts w:ascii="Arial" w:hAnsi="Arial" w:cs="Arial"/>
          <w:sz w:val="28"/>
          <w:szCs w:val="28"/>
        </w:rPr>
        <w:t xml:space="preserve">associated with the </w:t>
      </w:r>
      <w:r w:rsidR="0096009D" w:rsidRPr="00A44F97">
        <w:rPr>
          <w:rFonts w:ascii="Arial" w:hAnsi="Arial" w:cs="Arial"/>
          <w:sz w:val="28"/>
          <w:szCs w:val="28"/>
        </w:rPr>
        <w:t>issue</w:t>
      </w:r>
      <w:r w:rsidR="00523CB1">
        <w:rPr>
          <w:rFonts w:ascii="Arial" w:hAnsi="Arial" w:cs="Arial"/>
          <w:sz w:val="28"/>
          <w:szCs w:val="28"/>
        </w:rPr>
        <w:t xml:space="preserve"> chosen</w:t>
      </w:r>
      <w:r w:rsidR="00C4524F" w:rsidRPr="00A44F97">
        <w:rPr>
          <w:rFonts w:ascii="Arial" w:hAnsi="Arial" w:cs="Arial"/>
          <w:sz w:val="28"/>
          <w:szCs w:val="28"/>
        </w:rPr>
        <w:t>:</w:t>
      </w:r>
    </w:p>
    <w:p w14:paraId="2D7B8206" w14:textId="6E6352CD" w:rsidR="00C4524F" w:rsidRPr="00A44F97" w:rsidRDefault="00C4524F" w:rsidP="00B76140">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6CA6C2" w14:textId="736C843F" w:rsidR="00C4524F" w:rsidRPr="00A44F97" w:rsidRDefault="00C4524F" w:rsidP="00C4524F">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790F"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w:t>
      </w:r>
      <w:r w:rsidR="00DC790F"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A388E"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D5BFC9" w14:textId="7CE6847C" w:rsidR="005A388E" w:rsidRPr="00A44F97" w:rsidRDefault="00C9146B" w:rsidP="005A388E">
      <w:pPr>
        <w:spacing w:line="360" w:lineRule="auto"/>
        <w:rPr>
          <w:rFonts w:ascii="Arial" w:hAnsi="Arial" w:cs="Arial"/>
          <w:sz w:val="28"/>
          <w:szCs w:val="28"/>
        </w:rPr>
      </w:pPr>
      <w:r w:rsidRPr="00A44F97">
        <w:rPr>
          <w:rFonts w:ascii="Arial" w:hAnsi="Arial" w:cs="Arial"/>
          <w:sz w:val="28"/>
          <w:szCs w:val="28"/>
        </w:rPr>
        <w:lastRenderedPageBreak/>
        <w:t xml:space="preserve">Research </w:t>
      </w:r>
      <w:r w:rsidR="00134747" w:rsidRPr="00A44F97">
        <w:rPr>
          <w:rFonts w:ascii="Arial" w:hAnsi="Arial" w:cs="Arial"/>
          <w:sz w:val="28"/>
          <w:szCs w:val="28"/>
        </w:rPr>
        <w:t>the impact of the i</w:t>
      </w:r>
      <w:r w:rsidR="0096009D" w:rsidRPr="00A44F97">
        <w:rPr>
          <w:rFonts w:ascii="Arial" w:hAnsi="Arial" w:cs="Arial"/>
          <w:sz w:val="28"/>
          <w:szCs w:val="28"/>
        </w:rPr>
        <w:t>ssue</w:t>
      </w:r>
      <w:r w:rsidR="00134747" w:rsidRPr="00A44F97">
        <w:rPr>
          <w:rFonts w:ascii="Arial" w:hAnsi="Arial" w:cs="Arial"/>
          <w:sz w:val="28"/>
          <w:szCs w:val="28"/>
        </w:rPr>
        <w:t xml:space="preserve"> on </w:t>
      </w:r>
      <w:r w:rsidR="0096009D" w:rsidRPr="00A44F97">
        <w:rPr>
          <w:rFonts w:ascii="Arial" w:hAnsi="Arial" w:cs="Arial"/>
          <w:sz w:val="28"/>
          <w:szCs w:val="28"/>
        </w:rPr>
        <w:t>mental and/or physical health</w:t>
      </w:r>
      <w:r w:rsidR="00523CB1">
        <w:rPr>
          <w:rFonts w:ascii="Arial" w:hAnsi="Arial" w:cs="Arial"/>
          <w:sz w:val="28"/>
          <w:szCs w:val="28"/>
        </w:rPr>
        <w:t xml:space="preserve"> (male/female)</w:t>
      </w:r>
      <w:r w:rsidR="00134747" w:rsidRPr="00A44F97">
        <w:rPr>
          <w:rFonts w:ascii="Arial" w:hAnsi="Arial" w:cs="Arial"/>
          <w:sz w:val="28"/>
          <w:szCs w:val="28"/>
        </w:rPr>
        <w:t>:</w:t>
      </w:r>
    </w:p>
    <w:p w14:paraId="4B2B5BDC" w14:textId="32757E50" w:rsidR="005A388E" w:rsidRPr="00A44F97" w:rsidRDefault="005A388E" w:rsidP="005A388E">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F1BC6" w:rsidRPr="00A44F97">
        <w:rPr>
          <w:rFonts w:ascii="Arial" w:hAnsi="Arial" w:cs="Arial"/>
          <w:color w:val="BFBFBF" w:themeColor="background1" w:themeShade="BF"/>
          <w:sz w:val="32"/>
          <w:szCs w:val="32"/>
        </w:rPr>
        <w:t>_______________________________________________________________________</w:t>
      </w:r>
      <w:r w:rsidR="00C9146B" w:rsidRPr="00A44F97">
        <w:rPr>
          <w:rFonts w:ascii="Arial" w:hAnsi="Arial" w:cs="Arial"/>
          <w:color w:val="BFBFBF" w:themeColor="background1" w:themeShade="BF"/>
          <w:sz w:val="32"/>
          <w:szCs w:val="32"/>
        </w:rPr>
        <w:t>_____________________________</w:t>
      </w:r>
    </w:p>
    <w:p w14:paraId="43359E11" w14:textId="29CFAC4D" w:rsidR="00134747" w:rsidRPr="00A44F97" w:rsidRDefault="00C9146B" w:rsidP="00134747">
      <w:pPr>
        <w:spacing w:line="360" w:lineRule="auto"/>
        <w:rPr>
          <w:rFonts w:ascii="Arial" w:hAnsi="Arial" w:cs="Arial"/>
          <w:sz w:val="28"/>
          <w:szCs w:val="28"/>
        </w:rPr>
      </w:pPr>
      <w:r w:rsidRPr="00A44F97">
        <w:rPr>
          <w:rFonts w:ascii="Arial" w:hAnsi="Arial" w:cs="Arial"/>
          <w:sz w:val="28"/>
          <w:szCs w:val="28"/>
        </w:rPr>
        <w:t>Research</w:t>
      </w:r>
      <w:r w:rsidR="00134747" w:rsidRPr="00A44F97">
        <w:rPr>
          <w:rFonts w:ascii="Arial" w:hAnsi="Arial" w:cs="Arial"/>
          <w:sz w:val="28"/>
          <w:szCs w:val="28"/>
        </w:rPr>
        <w:t xml:space="preserve"> any </w:t>
      </w:r>
      <w:r w:rsidR="000F1BC6" w:rsidRPr="00A44F97">
        <w:rPr>
          <w:rFonts w:ascii="Arial" w:hAnsi="Arial" w:cs="Arial"/>
          <w:sz w:val="28"/>
          <w:szCs w:val="28"/>
        </w:rPr>
        <w:t>impacts the i</w:t>
      </w:r>
      <w:r w:rsidR="0096009D" w:rsidRPr="00A44F97">
        <w:rPr>
          <w:rFonts w:ascii="Arial" w:hAnsi="Arial" w:cs="Arial"/>
          <w:sz w:val="28"/>
          <w:szCs w:val="28"/>
        </w:rPr>
        <w:t>ssue</w:t>
      </w:r>
      <w:r w:rsidR="000F1BC6" w:rsidRPr="00A44F97">
        <w:rPr>
          <w:rFonts w:ascii="Arial" w:hAnsi="Arial" w:cs="Arial"/>
          <w:sz w:val="28"/>
          <w:szCs w:val="28"/>
        </w:rPr>
        <w:t xml:space="preserve"> may have on society:</w:t>
      </w:r>
    </w:p>
    <w:p w14:paraId="7AFDC917" w14:textId="33EEAABC" w:rsidR="00134747" w:rsidRPr="00A44F97" w:rsidRDefault="00134747" w:rsidP="00134747">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4A25B8" w14:textId="77777777" w:rsidR="000F1BC6" w:rsidRPr="00A44F97" w:rsidRDefault="000F1BC6" w:rsidP="000F1BC6">
      <w:pPr>
        <w:spacing w:line="360" w:lineRule="auto"/>
        <w:rPr>
          <w:rFonts w:ascii="Arial" w:hAnsi="Arial" w:cs="Arial"/>
          <w:sz w:val="28"/>
          <w:szCs w:val="28"/>
        </w:rPr>
      </w:pPr>
      <w:r w:rsidRPr="00A44F97">
        <w:rPr>
          <w:rFonts w:ascii="Arial" w:hAnsi="Arial" w:cs="Arial"/>
          <w:sz w:val="28"/>
          <w:szCs w:val="28"/>
        </w:rPr>
        <w:t>Additional research information:</w:t>
      </w:r>
    </w:p>
    <w:p w14:paraId="79F5162C" w14:textId="6618B7A6"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b/>
          <w:bCs/>
          <w:i/>
          <w:iCs/>
          <w:sz w:val="44"/>
          <w:szCs w:val="44"/>
        </w:rPr>
        <w:br w:type="page"/>
      </w:r>
    </w:p>
    <w:p w14:paraId="3CA1735C" w14:textId="40CC5567" w:rsidR="00B76140" w:rsidRPr="00A44F97" w:rsidRDefault="00B76140" w:rsidP="00B76140">
      <w:pPr>
        <w:jc w:val="center"/>
        <w:rPr>
          <w:rFonts w:ascii="Arial" w:hAnsi="Arial" w:cs="Arial"/>
          <w:b/>
          <w:bCs/>
          <w:i/>
          <w:iCs/>
          <w:sz w:val="44"/>
          <w:szCs w:val="44"/>
        </w:rPr>
      </w:pPr>
      <w:r w:rsidRPr="00A44F97">
        <w:rPr>
          <w:rFonts w:ascii="Arial" w:hAnsi="Arial" w:cs="Arial"/>
          <w:b/>
          <w:bCs/>
          <w:i/>
          <w:iCs/>
          <w:sz w:val="44"/>
          <w:szCs w:val="44"/>
        </w:rPr>
        <w:lastRenderedPageBreak/>
        <w:t>Part B: Draft project</w:t>
      </w:r>
    </w:p>
    <w:p w14:paraId="52F02F7B" w14:textId="27BC5504" w:rsidR="0096009D" w:rsidRPr="0096009D" w:rsidRDefault="0096009D" w:rsidP="0013030D">
      <w:pPr>
        <w:spacing w:line="480" w:lineRule="auto"/>
        <w:rPr>
          <w:rFonts w:ascii="Arial" w:hAnsi="Arial" w:cs="Arial"/>
          <w:sz w:val="24"/>
          <w:szCs w:val="24"/>
        </w:rPr>
      </w:pPr>
      <w:r w:rsidRPr="0096009D">
        <w:rPr>
          <w:rFonts w:ascii="Arial" w:hAnsi="Arial" w:cs="Arial"/>
          <w:sz w:val="24"/>
          <w:szCs w:val="24"/>
        </w:rPr>
        <w:t>An information graphic or ‘infographic’ is a visual communication genre that combines common icons, illustrations, minimal text, data visualisations, and information, to create an engaging narrative.</w:t>
      </w:r>
      <w:r w:rsidRPr="0096009D">
        <w:rPr>
          <w:rFonts w:ascii="Arial" w:hAnsi="Arial" w:cs="Arial"/>
          <w:sz w:val="24"/>
          <w:szCs w:val="24"/>
        </w:rPr>
        <w:br/>
        <w:t>An infographic simplifies a large amount of complex information into primarily visual messages, so an audience can read and understand them with ease. The simplicity of a science infographic can be helpful in communicating information to non-academic audiences through news articles, brochures, or posters; however, scientists can also use infographics to communicate their research with peers without the formalities of a journal article.</w:t>
      </w:r>
    </w:p>
    <w:p w14:paraId="635A7599" w14:textId="77777777" w:rsidR="0096009D" w:rsidRPr="0096009D" w:rsidRDefault="0096009D" w:rsidP="0096009D">
      <w:pPr>
        <w:spacing w:line="360" w:lineRule="auto"/>
        <w:rPr>
          <w:rFonts w:ascii="Arial" w:hAnsi="Arial" w:cs="Arial"/>
          <w:sz w:val="24"/>
          <w:szCs w:val="24"/>
        </w:rPr>
      </w:pPr>
      <w:r w:rsidRPr="0096009D">
        <w:rPr>
          <w:rFonts w:ascii="Arial" w:hAnsi="Arial" w:cs="Arial"/>
          <w:sz w:val="24"/>
          <w:szCs w:val="24"/>
        </w:rPr>
        <w:t>An infographic can:</w:t>
      </w:r>
    </w:p>
    <w:p w14:paraId="5C0A4909" w14:textId="77777777" w:rsidR="0096009D" w:rsidRPr="0096009D" w:rsidRDefault="0096009D" w:rsidP="0096009D">
      <w:pPr>
        <w:numPr>
          <w:ilvl w:val="0"/>
          <w:numId w:val="3"/>
        </w:numPr>
        <w:spacing w:line="360" w:lineRule="auto"/>
        <w:rPr>
          <w:rFonts w:ascii="Arial" w:hAnsi="Arial" w:cs="Arial"/>
          <w:sz w:val="24"/>
          <w:szCs w:val="24"/>
        </w:rPr>
      </w:pPr>
      <w:r w:rsidRPr="0096009D">
        <w:rPr>
          <w:rFonts w:ascii="Arial" w:hAnsi="Arial" w:cs="Arial"/>
          <w:sz w:val="24"/>
          <w:szCs w:val="24"/>
        </w:rPr>
        <w:t>inform</w:t>
      </w:r>
    </w:p>
    <w:p w14:paraId="11A0BBC8" w14:textId="77777777" w:rsidR="0096009D" w:rsidRPr="0096009D" w:rsidRDefault="0096009D" w:rsidP="0096009D">
      <w:pPr>
        <w:numPr>
          <w:ilvl w:val="0"/>
          <w:numId w:val="3"/>
        </w:numPr>
        <w:spacing w:line="360" w:lineRule="auto"/>
        <w:rPr>
          <w:rFonts w:ascii="Arial" w:hAnsi="Arial" w:cs="Arial"/>
          <w:sz w:val="24"/>
          <w:szCs w:val="24"/>
        </w:rPr>
      </w:pPr>
      <w:r w:rsidRPr="0096009D">
        <w:rPr>
          <w:rFonts w:ascii="Arial" w:hAnsi="Arial" w:cs="Arial"/>
          <w:sz w:val="24"/>
          <w:szCs w:val="24"/>
        </w:rPr>
        <w:t>entertain</w:t>
      </w:r>
    </w:p>
    <w:p w14:paraId="5E50B581" w14:textId="77777777" w:rsidR="0096009D" w:rsidRPr="0096009D" w:rsidRDefault="0096009D" w:rsidP="0096009D">
      <w:pPr>
        <w:numPr>
          <w:ilvl w:val="0"/>
          <w:numId w:val="3"/>
        </w:numPr>
        <w:spacing w:line="360" w:lineRule="auto"/>
        <w:rPr>
          <w:rFonts w:ascii="Arial" w:hAnsi="Arial" w:cs="Arial"/>
          <w:sz w:val="24"/>
          <w:szCs w:val="24"/>
        </w:rPr>
      </w:pPr>
      <w:r w:rsidRPr="0096009D">
        <w:rPr>
          <w:rFonts w:ascii="Arial" w:hAnsi="Arial" w:cs="Arial"/>
          <w:sz w:val="24"/>
          <w:szCs w:val="24"/>
        </w:rPr>
        <w:t>persuade an audience e.g. to take a certain action</w:t>
      </w:r>
    </w:p>
    <w:p w14:paraId="1C544840" w14:textId="22881F21" w:rsidR="00B76140" w:rsidRPr="0013030D" w:rsidRDefault="0096009D" w:rsidP="00B76140">
      <w:pPr>
        <w:numPr>
          <w:ilvl w:val="0"/>
          <w:numId w:val="3"/>
        </w:numPr>
        <w:spacing w:line="360" w:lineRule="auto"/>
        <w:rPr>
          <w:rFonts w:ascii="Arial" w:hAnsi="Arial" w:cs="Arial"/>
          <w:sz w:val="24"/>
          <w:szCs w:val="24"/>
        </w:rPr>
      </w:pPr>
      <w:r w:rsidRPr="0096009D">
        <w:rPr>
          <w:rFonts w:ascii="Arial" w:hAnsi="Arial" w:cs="Arial"/>
          <w:sz w:val="24"/>
          <w:szCs w:val="24"/>
        </w:rPr>
        <w:t>be a visual explanation of something</w:t>
      </w:r>
    </w:p>
    <w:p w14:paraId="1E7BC6AE" w14:textId="77777777" w:rsidR="00A44F97" w:rsidRPr="00A44F97" w:rsidRDefault="00A44F97" w:rsidP="00A44F97">
      <w:pPr>
        <w:spacing w:line="360" w:lineRule="auto"/>
        <w:rPr>
          <w:rFonts w:ascii="Arial" w:hAnsi="Arial" w:cs="Arial"/>
          <w:sz w:val="24"/>
          <w:szCs w:val="24"/>
        </w:rPr>
      </w:pPr>
      <w:r w:rsidRPr="00A44F97">
        <w:rPr>
          <w:rFonts w:ascii="Arial" w:hAnsi="Arial" w:cs="Arial"/>
          <w:sz w:val="24"/>
          <w:szCs w:val="24"/>
        </w:rPr>
        <w:t>Once you have identified the topic of your infographic:</w:t>
      </w:r>
    </w:p>
    <w:p w14:paraId="0D81C519" w14:textId="77777777" w:rsidR="00A44F97" w:rsidRPr="00A44F97" w:rsidRDefault="00A44F97" w:rsidP="00A44F97">
      <w:pPr>
        <w:numPr>
          <w:ilvl w:val="0"/>
          <w:numId w:val="5"/>
        </w:numPr>
        <w:spacing w:line="360" w:lineRule="auto"/>
        <w:rPr>
          <w:rFonts w:ascii="Arial" w:hAnsi="Arial" w:cs="Arial"/>
          <w:sz w:val="24"/>
          <w:szCs w:val="24"/>
        </w:rPr>
      </w:pPr>
      <w:r w:rsidRPr="00A44F97">
        <w:rPr>
          <w:rFonts w:ascii="Arial" w:hAnsi="Arial" w:cs="Arial"/>
          <w:sz w:val="24"/>
          <w:szCs w:val="24"/>
        </w:rPr>
        <w:t>Review existing infographics for that topic (there will probably be lots available)</w:t>
      </w:r>
    </w:p>
    <w:p w14:paraId="46731949" w14:textId="77777777" w:rsidR="00A44F97" w:rsidRPr="00A44F97" w:rsidRDefault="00A44F97" w:rsidP="00A44F97">
      <w:pPr>
        <w:numPr>
          <w:ilvl w:val="0"/>
          <w:numId w:val="5"/>
        </w:numPr>
        <w:spacing w:line="360" w:lineRule="auto"/>
        <w:rPr>
          <w:rFonts w:ascii="Arial" w:hAnsi="Arial" w:cs="Arial"/>
          <w:sz w:val="24"/>
          <w:szCs w:val="24"/>
        </w:rPr>
      </w:pPr>
      <w:r w:rsidRPr="00A44F97">
        <w:rPr>
          <w:rFonts w:ascii="Arial" w:hAnsi="Arial" w:cs="Arial"/>
          <w:sz w:val="24"/>
          <w:szCs w:val="24"/>
        </w:rPr>
        <w:t>Look at what does and doesn’t work</w:t>
      </w:r>
    </w:p>
    <w:p w14:paraId="489DF11E" w14:textId="77777777" w:rsidR="00A44F97" w:rsidRPr="00A44F97" w:rsidRDefault="00A44F97" w:rsidP="00A44F97">
      <w:pPr>
        <w:numPr>
          <w:ilvl w:val="0"/>
          <w:numId w:val="5"/>
        </w:numPr>
        <w:spacing w:line="360" w:lineRule="auto"/>
        <w:rPr>
          <w:rFonts w:ascii="Arial" w:hAnsi="Arial" w:cs="Arial"/>
          <w:sz w:val="24"/>
          <w:szCs w:val="24"/>
        </w:rPr>
      </w:pPr>
      <w:r w:rsidRPr="00A44F97">
        <w:rPr>
          <w:rFonts w:ascii="Arial" w:hAnsi="Arial" w:cs="Arial"/>
          <w:sz w:val="24"/>
          <w:szCs w:val="24"/>
        </w:rPr>
        <w:t>Consider how you could present your topic from a unique or unexpected angle, or by focussing on something the audience might not already know</w:t>
      </w:r>
    </w:p>
    <w:p w14:paraId="4023145A" w14:textId="7A707550" w:rsidR="0013030D" w:rsidRPr="0013030D" w:rsidRDefault="0013030D" w:rsidP="0013030D">
      <w:pPr>
        <w:pStyle w:val="ListParagraph"/>
        <w:numPr>
          <w:ilvl w:val="0"/>
          <w:numId w:val="5"/>
        </w:numPr>
        <w:spacing w:line="360" w:lineRule="auto"/>
        <w:rPr>
          <w:rFonts w:ascii="Arial" w:hAnsi="Arial" w:cs="Arial"/>
          <w:sz w:val="24"/>
          <w:szCs w:val="24"/>
        </w:rPr>
      </w:pPr>
      <w:r w:rsidRPr="0013030D">
        <w:rPr>
          <w:rFonts w:ascii="Arial" w:hAnsi="Arial" w:cs="Arial"/>
          <w:sz w:val="24"/>
          <w:szCs w:val="24"/>
        </w:rPr>
        <w:t xml:space="preserve">Good information is the foundation layer of a good infographic. </w:t>
      </w:r>
    </w:p>
    <w:p w14:paraId="0DF6623A" w14:textId="29004DE2" w:rsidR="0013030D" w:rsidRDefault="0013030D" w:rsidP="0013030D">
      <w:pPr>
        <w:pStyle w:val="ListParagraph"/>
        <w:numPr>
          <w:ilvl w:val="0"/>
          <w:numId w:val="5"/>
        </w:numPr>
        <w:spacing w:line="360" w:lineRule="auto"/>
        <w:rPr>
          <w:rFonts w:ascii="Arial" w:hAnsi="Arial" w:cs="Arial"/>
          <w:sz w:val="24"/>
          <w:szCs w:val="24"/>
        </w:rPr>
      </w:pPr>
      <w:r w:rsidRPr="0013030D">
        <w:rPr>
          <w:rFonts w:ascii="Arial" w:hAnsi="Arial" w:cs="Arial"/>
          <w:sz w:val="24"/>
          <w:szCs w:val="24"/>
        </w:rPr>
        <w:t>Too much information will overwhelm you and your audience; when researching your topic, keep the key message and aims of your infographic in mind. Review and discard information that will not help you tell your story relative to your focus.</w:t>
      </w:r>
    </w:p>
    <w:p w14:paraId="19A15B13" w14:textId="5E2FA903" w:rsidR="0013030D" w:rsidRPr="0013030D" w:rsidRDefault="0013030D" w:rsidP="0013030D">
      <w:pPr>
        <w:pStyle w:val="ListParagraph"/>
        <w:numPr>
          <w:ilvl w:val="0"/>
          <w:numId w:val="5"/>
        </w:numPr>
        <w:spacing w:line="360" w:lineRule="auto"/>
        <w:rPr>
          <w:rFonts w:ascii="Arial" w:hAnsi="Arial" w:cs="Arial"/>
          <w:sz w:val="24"/>
          <w:szCs w:val="24"/>
        </w:rPr>
      </w:pPr>
      <w:r w:rsidRPr="00A44F97">
        <w:rPr>
          <w:rFonts w:ascii="Arial" w:hAnsi="Arial" w:cs="Arial"/>
          <w:sz w:val="24"/>
          <w:szCs w:val="24"/>
        </w:rPr>
        <w:t>Any combination of data visualisations (graphs), icons, and graphics (images and illustration) can make up your design, but remember the focus is the images and not the text.</w:t>
      </w:r>
    </w:p>
    <w:p w14:paraId="7083E031" w14:textId="47517739" w:rsidR="00A44F97" w:rsidRPr="00A44F97" w:rsidRDefault="00A44F97" w:rsidP="00A44F97">
      <w:pPr>
        <w:spacing w:line="360" w:lineRule="auto"/>
        <w:rPr>
          <w:rFonts w:ascii="Arial" w:hAnsi="Arial" w:cs="Arial"/>
          <w:sz w:val="24"/>
          <w:szCs w:val="24"/>
        </w:rPr>
      </w:pPr>
      <w:r w:rsidRPr="00A44F97">
        <w:rPr>
          <w:rFonts w:ascii="Arial" w:hAnsi="Arial" w:cs="Arial"/>
          <w:sz w:val="24"/>
          <w:szCs w:val="24"/>
        </w:rPr>
        <w:t>Example infographics</w:t>
      </w:r>
      <w:r w:rsidR="002B0B3B">
        <w:rPr>
          <w:rFonts w:ascii="Arial" w:hAnsi="Arial" w:cs="Arial"/>
          <w:sz w:val="24"/>
          <w:szCs w:val="24"/>
        </w:rPr>
        <w:t>:</w:t>
      </w:r>
    </w:p>
    <w:p w14:paraId="0E3CB89B" w14:textId="6991AD28" w:rsidR="00A44F97" w:rsidRDefault="00A44F97" w:rsidP="00A44F97">
      <w:pPr>
        <w:spacing w:line="360" w:lineRule="auto"/>
        <w:rPr>
          <w:rFonts w:ascii="Arial" w:hAnsi="Arial" w:cs="Arial"/>
          <w:sz w:val="24"/>
          <w:szCs w:val="24"/>
        </w:rPr>
      </w:pPr>
      <w:r w:rsidRPr="00A44F97">
        <w:rPr>
          <w:rFonts w:ascii="Arial" w:hAnsi="Arial" w:cs="Arial"/>
          <w:noProof/>
          <w:sz w:val="24"/>
          <w:szCs w:val="24"/>
        </w:rPr>
        <w:lastRenderedPageBreak/>
        <w:drawing>
          <wp:inline distT="0" distB="0" distL="0" distR="0" wp14:anchorId="62C93227" wp14:editId="3F55577F">
            <wp:extent cx="2286000" cy="1943100"/>
            <wp:effectExtent l="0" t="0" r="0" b="0"/>
            <wp:docPr id="1712977219" name="Picture 6" descr="example science infographic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science infographic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943100"/>
                    </a:xfrm>
                    <a:prstGeom prst="rect">
                      <a:avLst/>
                    </a:prstGeom>
                    <a:noFill/>
                    <a:ln>
                      <a:noFill/>
                    </a:ln>
                  </pic:spPr>
                </pic:pic>
              </a:graphicData>
            </a:graphic>
          </wp:inline>
        </w:drawing>
      </w:r>
      <w:r w:rsidRPr="00A44F97">
        <w:rPr>
          <w:rFonts w:ascii="Arial" w:hAnsi="Arial" w:cs="Arial"/>
          <w:noProof/>
          <w:sz w:val="24"/>
          <w:szCs w:val="24"/>
        </w:rPr>
        <w:drawing>
          <wp:inline distT="0" distB="0" distL="0" distR="0" wp14:anchorId="5B95F8A1" wp14:editId="21A73185">
            <wp:extent cx="2286000" cy="1943100"/>
            <wp:effectExtent l="0" t="0" r="0" b="0"/>
            <wp:docPr id="2049614207" name="Picture 5" descr="example science infographic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science infographic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943100"/>
                    </a:xfrm>
                    <a:prstGeom prst="rect">
                      <a:avLst/>
                    </a:prstGeom>
                    <a:noFill/>
                    <a:ln>
                      <a:noFill/>
                    </a:ln>
                  </pic:spPr>
                </pic:pic>
              </a:graphicData>
            </a:graphic>
          </wp:inline>
        </w:drawing>
      </w:r>
      <w:r w:rsidR="00DA5F32" w:rsidRPr="00A44F97">
        <w:rPr>
          <w:rFonts w:ascii="Arial" w:hAnsi="Arial" w:cs="Arial"/>
          <w:noProof/>
          <w:sz w:val="28"/>
          <w:szCs w:val="28"/>
          <w14:ligatures w14:val="standardContextual"/>
        </w:rPr>
        <w:drawing>
          <wp:inline distT="0" distB="0" distL="0" distR="0" wp14:anchorId="14ACD69D" wp14:editId="095C3741">
            <wp:extent cx="1935480" cy="1943100"/>
            <wp:effectExtent l="0" t="0" r="7620" b="0"/>
            <wp:docPr id="879027127" name="Picture 2" descr="A poster with a person running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27127" name="Picture 2" descr="A poster with a person running and a 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5480" cy="1943100"/>
                    </a:xfrm>
                    <a:prstGeom prst="rect">
                      <a:avLst/>
                    </a:prstGeom>
                  </pic:spPr>
                </pic:pic>
              </a:graphicData>
            </a:graphic>
          </wp:inline>
        </w:drawing>
      </w:r>
    </w:p>
    <w:p w14:paraId="7C177C64" w14:textId="77777777" w:rsidR="0013030D" w:rsidRPr="00DA5F32" w:rsidRDefault="0013030D" w:rsidP="0013030D">
      <w:pPr>
        <w:spacing w:line="360" w:lineRule="auto"/>
        <w:rPr>
          <w:rFonts w:ascii="Arial" w:hAnsi="Arial" w:cs="Arial"/>
          <w:sz w:val="28"/>
          <w:szCs w:val="28"/>
        </w:rPr>
      </w:pPr>
      <w:r w:rsidRPr="00DA5F32">
        <w:rPr>
          <w:rFonts w:ascii="Arial" w:hAnsi="Arial" w:cs="Arial"/>
          <w:sz w:val="28"/>
          <w:szCs w:val="28"/>
        </w:rPr>
        <w:t>Style of infographic used to present the information:</w:t>
      </w:r>
    </w:p>
    <w:p w14:paraId="2C0BF101" w14:textId="77777777" w:rsidR="0013030D" w:rsidRPr="00DA5F32" w:rsidRDefault="0013030D" w:rsidP="0013030D">
      <w:pPr>
        <w:spacing w:line="360" w:lineRule="auto"/>
        <w:rPr>
          <w:rFonts w:ascii="Arial" w:hAnsi="Arial" w:cs="Arial"/>
          <w:sz w:val="28"/>
          <w:szCs w:val="28"/>
        </w:rPr>
      </w:pPr>
      <w:r w:rsidRPr="00DA5F32">
        <w:rPr>
          <w:rFonts w:ascii="Arial" w:hAnsi="Arial" w:cs="Arial"/>
          <w:color w:val="BFBFBF" w:themeColor="background1" w:themeShade="BF"/>
          <w:sz w:val="28"/>
          <w:szCs w:val="28"/>
        </w:rPr>
        <w:t>__________________________________________________________________________________________________________________________________________</w:t>
      </w:r>
      <w:r w:rsidRPr="00DA5F32">
        <w:rPr>
          <w:rFonts w:ascii="Arial" w:hAnsi="Arial" w:cs="Arial"/>
          <w:sz w:val="28"/>
          <w:szCs w:val="28"/>
        </w:rPr>
        <w:t>Planned timeline to complete the project:</w:t>
      </w:r>
    </w:p>
    <w:p w14:paraId="4DBA3887" w14:textId="612983C2" w:rsidR="0013030D" w:rsidRDefault="0013030D" w:rsidP="0013030D">
      <w:pPr>
        <w:spacing w:line="360" w:lineRule="auto"/>
        <w:rPr>
          <w:rFonts w:ascii="Arial" w:hAnsi="Arial" w:cs="Arial"/>
          <w:sz w:val="28"/>
          <w:szCs w:val="28"/>
        </w:rPr>
      </w:pPr>
      <w:r w:rsidRPr="00DA5F32">
        <w:rPr>
          <w:rFonts w:ascii="Arial" w:hAnsi="Arial" w:cs="Arial"/>
          <w:color w:val="BFBFBF" w:themeColor="background1" w:themeShade="BF"/>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BFBFBF" w:themeColor="background1" w:themeShade="BF"/>
          <w:sz w:val="28"/>
          <w:szCs w:val="28"/>
        </w:rPr>
        <w:t>_________________________________________________</w:t>
      </w:r>
      <w:r w:rsidRPr="00DA5F32">
        <w:rPr>
          <w:rFonts w:ascii="Arial" w:hAnsi="Arial" w:cs="Arial"/>
          <w:color w:val="BFBFBF" w:themeColor="background1" w:themeShade="BF"/>
          <w:sz w:val="28"/>
          <w:szCs w:val="28"/>
        </w:rPr>
        <w:t>_______</w:t>
      </w:r>
    </w:p>
    <w:p w14:paraId="707AC93D" w14:textId="5B1EF56D" w:rsidR="00DA5F32" w:rsidRPr="00251242" w:rsidRDefault="00DA5F32" w:rsidP="00DA5F32">
      <w:pPr>
        <w:spacing w:line="360" w:lineRule="auto"/>
        <w:rPr>
          <w:rFonts w:ascii="Arial" w:hAnsi="Arial" w:cs="Arial"/>
          <w:sz w:val="28"/>
          <w:szCs w:val="28"/>
        </w:rPr>
      </w:pPr>
      <w:r w:rsidRPr="00251242">
        <w:rPr>
          <w:rFonts w:ascii="Arial" w:hAnsi="Arial" w:cs="Arial"/>
          <w:sz w:val="28"/>
          <w:szCs w:val="28"/>
        </w:rPr>
        <w:t>‘Must have’ information to include:</w:t>
      </w:r>
    </w:p>
    <w:p w14:paraId="0A9AF58A" w14:textId="16C964C8" w:rsidR="00DA5F32" w:rsidRPr="00A44F97" w:rsidRDefault="00DA5F32" w:rsidP="00A44F97">
      <w:pPr>
        <w:spacing w:line="360" w:lineRule="auto"/>
        <w:rPr>
          <w:rFonts w:ascii="Arial" w:hAnsi="Arial" w:cs="Arial"/>
          <w:sz w:val="28"/>
          <w:szCs w:val="28"/>
        </w:rPr>
      </w:pPr>
      <w:r w:rsidRPr="00251242">
        <w:rPr>
          <w:rFonts w:ascii="Arial" w:hAnsi="Arial" w:cs="Arial"/>
          <w:sz w:val="28"/>
          <w:szCs w:val="28"/>
        </w:rPr>
        <w:t>Audience and key focus.</w:t>
      </w:r>
    </w:p>
    <w:p w14:paraId="0BFA8869" w14:textId="273D17B2" w:rsidR="00DA5F32" w:rsidRPr="00251242" w:rsidRDefault="00DA5F32" w:rsidP="00DA5F32">
      <w:pPr>
        <w:spacing w:line="360" w:lineRule="auto"/>
        <w:rPr>
          <w:rFonts w:ascii="Arial" w:hAnsi="Arial" w:cs="Arial"/>
          <w:color w:val="BFBFBF" w:themeColor="background1" w:themeShade="BF"/>
          <w:sz w:val="28"/>
          <w:szCs w:val="28"/>
        </w:rPr>
      </w:pPr>
      <w:r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____________________________________________________________________________________________________________________________________________________________________________________________________________</w:t>
      </w:r>
      <w:r w:rsidR="00251242">
        <w:rPr>
          <w:rFonts w:ascii="Arial" w:hAnsi="Arial" w:cs="Arial"/>
          <w:color w:val="BFBFBF" w:themeColor="background1" w:themeShade="BF"/>
          <w:sz w:val="28"/>
          <w:szCs w:val="28"/>
        </w:rPr>
        <w:t>_____________________________________________________________________</w:t>
      </w:r>
      <w:r w:rsidRPr="00251242">
        <w:rPr>
          <w:rFonts w:ascii="Arial" w:hAnsi="Arial" w:cs="Arial"/>
          <w:color w:val="BFBFBF" w:themeColor="background1" w:themeShade="BF"/>
          <w:sz w:val="28"/>
          <w:szCs w:val="28"/>
        </w:rPr>
        <w:t>___</w:t>
      </w:r>
    </w:p>
    <w:p w14:paraId="2A1E20E1" w14:textId="472C1004" w:rsidR="00DA5F32" w:rsidRPr="00A44F97" w:rsidRDefault="00DA5F32" w:rsidP="00DA5F32">
      <w:pPr>
        <w:spacing w:line="360" w:lineRule="auto"/>
        <w:rPr>
          <w:rFonts w:ascii="Arial" w:hAnsi="Arial" w:cs="Arial"/>
          <w:sz w:val="28"/>
          <w:szCs w:val="28"/>
        </w:rPr>
      </w:pPr>
      <w:r w:rsidRPr="00251242">
        <w:rPr>
          <w:rFonts w:ascii="Arial" w:hAnsi="Arial" w:cs="Arial"/>
          <w:sz w:val="28"/>
          <w:szCs w:val="28"/>
        </w:rPr>
        <w:t>Aim – raise awareness or other purpose.</w:t>
      </w:r>
    </w:p>
    <w:p w14:paraId="040A7A1C" w14:textId="5998642D" w:rsidR="00DA5F32" w:rsidRPr="00251242" w:rsidRDefault="00DA5F32" w:rsidP="00DA5F32">
      <w:pPr>
        <w:spacing w:line="360" w:lineRule="auto"/>
        <w:rPr>
          <w:rFonts w:ascii="Arial" w:hAnsi="Arial" w:cs="Arial"/>
          <w:color w:val="BFBFBF" w:themeColor="background1" w:themeShade="BF"/>
          <w:sz w:val="28"/>
          <w:szCs w:val="28"/>
        </w:rPr>
      </w:pPr>
      <w:r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w:t>
      </w:r>
      <w:r w:rsidRPr="00251242">
        <w:rPr>
          <w:rFonts w:ascii="Arial" w:hAnsi="Arial" w:cs="Arial"/>
          <w:color w:val="BFBFBF" w:themeColor="background1" w:themeShade="BF"/>
          <w:sz w:val="28"/>
          <w:szCs w:val="28"/>
        </w:rPr>
        <w:lastRenderedPageBreak/>
        <w:t>_____________________________________________________________________</w:t>
      </w:r>
      <w:r w:rsidRPr="00251242">
        <w:rPr>
          <w:rFonts w:ascii="Arial" w:hAnsi="Arial" w:cs="Arial"/>
          <w:sz w:val="28"/>
          <w:szCs w:val="28"/>
        </w:rPr>
        <w:t xml:space="preserve"> K</w:t>
      </w:r>
      <w:r w:rsidRPr="00A44F97">
        <w:rPr>
          <w:rFonts w:ascii="Arial" w:hAnsi="Arial" w:cs="Arial"/>
          <w:sz w:val="28"/>
          <w:szCs w:val="28"/>
        </w:rPr>
        <w:t>ey</w:t>
      </w:r>
      <w:r w:rsidRPr="00251242">
        <w:rPr>
          <w:rFonts w:ascii="Arial" w:hAnsi="Arial" w:cs="Arial"/>
          <w:sz w:val="28"/>
          <w:szCs w:val="28"/>
        </w:rPr>
        <w:t>/core</w:t>
      </w:r>
      <w:r w:rsidRPr="00A44F97">
        <w:rPr>
          <w:rFonts w:ascii="Arial" w:hAnsi="Arial" w:cs="Arial"/>
          <w:sz w:val="28"/>
          <w:szCs w:val="28"/>
        </w:rPr>
        <w:t xml:space="preserve"> message or focus for the infographic. </w:t>
      </w:r>
      <w:r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2CF6F3" w14:textId="37F5DEC4" w:rsidR="00DA5F32" w:rsidRDefault="00DA5F32" w:rsidP="00A44F97">
      <w:pPr>
        <w:spacing w:line="360" w:lineRule="auto"/>
        <w:rPr>
          <w:rFonts w:ascii="Arial" w:hAnsi="Arial" w:cs="Arial"/>
          <w:sz w:val="28"/>
          <w:szCs w:val="28"/>
        </w:rPr>
      </w:pPr>
      <w:r w:rsidRPr="00251242">
        <w:rPr>
          <w:rFonts w:ascii="Arial" w:hAnsi="Arial" w:cs="Arial"/>
          <w:sz w:val="28"/>
          <w:szCs w:val="28"/>
        </w:rPr>
        <w:t>Introduction</w:t>
      </w:r>
      <w:r w:rsidR="0013030D" w:rsidRPr="00251242">
        <w:rPr>
          <w:rFonts w:ascii="Arial" w:hAnsi="Arial" w:cs="Arial"/>
          <w:sz w:val="28"/>
          <w:szCs w:val="28"/>
        </w:rPr>
        <w:t xml:space="preserve"> – how will you grab the attention of audience and explain what infographic is about.</w:t>
      </w:r>
    </w:p>
    <w:p w14:paraId="45046DC6" w14:textId="7EA652C4" w:rsidR="00251242" w:rsidRPr="00251242" w:rsidRDefault="00251242" w:rsidP="00A44F97">
      <w:pPr>
        <w:spacing w:line="360" w:lineRule="auto"/>
        <w:rPr>
          <w:rFonts w:ascii="Arial" w:hAnsi="Arial" w:cs="Arial"/>
          <w:sz w:val="28"/>
          <w:szCs w:val="28"/>
        </w:rPr>
      </w:pPr>
      <w:r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77DA08" w14:textId="080A4D35" w:rsidR="0013030D" w:rsidRDefault="0013030D" w:rsidP="00A44F97">
      <w:pPr>
        <w:spacing w:line="360" w:lineRule="auto"/>
        <w:rPr>
          <w:rFonts w:ascii="Arial" w:hAnsi="Arial" w:cs="Arial"/>
          <w:sz w:val="28"/>
          <w:szCs w:val="28"/>
        </w:rPr>
      </w:pPr>
      <w:r w:rsidRPr="00251242">
        <w:rPr>
          <w:rFonts w:ascii="Arial" w:hAnsi="Arial" w:cs="Arial"/>
          <w:sz w:val="28"/>
          <w:szCs w:val="28"/>
        </w:rPr>
        <w:t>Body – contains bulk of your information and evidence</w:t>
      </w:r>
    </w:p>
    <w:p w14:paraId="2AE101F1" w14:textId="647CD412" w:rsidR="00251242" w:rsidRPr="00251242" w:rsidRDefault="00251242" w:rsidP="00A44F97">
      <w:pPr>
        <w:spacing w:line="360" w:lineRule="auto"/>
        <w:rPr>
          <w:rFonts w:ascii="Arial" w:hAnsi="Arial" w:cs="Arial"/>
          <w:sz w:val="28"/>
          <w:szCs w:val="28"/>
        </w:rPr>
      </w:pPr>
      <w:r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51242">
        <w:rPr>
          <w:rFonts w:ascii="Arial" w:hAnsi="Arial" w:cs="Arial"/>
          <w:color w:val="BFBFBF" w:themeColor="background1" w:themeShade="BF"/>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51242">
        <w:rPr>
          <w:rFonts w:ascii="Arial" w:hAnsi="Arial" w:cs="Arial"/>
          <w:color w:val="BFBFBF" w:themeColor="background1" w:themeShade="BF"/>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3FE30C" w14:textId="26FC9D63" w:rsidR="0013030D" w:rsidRDefault="0013030D" w:rsidP="00A44F97">
      <w:pPr>
        <w:spacing w:line="360" w:lineRule="auto"/>
        <w:rPr>
          <w:rFonts w:ascii="Arial" w:hAnsi="Arial" w:cs="Arial"/>
          <w:sz w:val="28"/>
          <w:szCs w:val="28"/>
        </w:rPr>
      </w:pPr>
      <w:r w:rsidRPr="00251242">
        <w:rPr>
          <w:rFonts w:ascii="Arial" w:hAnsi="Arial" w:cs="Arial"/>
          <w:sz w:val="28"/>
          <w:szCs w:val="28"/>
        </w:rPr>
        <w:t>Conclusion – indicates what audience is meant to take from the infographic</w:t>
      </w:r>
    </w:p>
    <w:p w14:paraId="7B7F6ED8" w14:textId="4BA473A4" w:rsidR="00251242" w:rsidRPr="00251242" w:rsidRDefault="00251242" w:rsidP="00A44F97">
      <w:pPr>
        <w:spacing w:line="360" w:lineRule="auto"/>
        <w:rPr>
          <w:rFonts w:ascii="Arial" w:hAnsi="Arial" w:cs="Arial"/>
          <w:sz w:val="28"/>
          <w:szCs w:val="28"/>
        </w:rPr>
      </w:pPr>
      <w:r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D296B3" w14:textId="77777777" w:rsidR="00B76140" w:rsidRPr="00251242" w:rsidRDefault="00B76140" w:rsidP="00B76140">
      <w:pPr>
        <w:spacing w:line="360" w:lineRule="auto"/>
        <w:rPr>
          <w:rFonts w:ascii="Arial" w:hAnsi="Arial" w:cs="Arial"/>
          <w:sz w:val="28"/>
          <w:szCs w:val="28"/>
        </w:rPr>
      </w:pPr>
      <w:r w:rsidRPr="00251242">
        <w:rPr>
          <w:rFonts w:ascii="Arial" w:hAnsi="Arial" w:cs="Arial"/>
          <w:sz w:val="28"/>
          <w:szCs w:val="28"/>
        </w:rPr>
        <w:t>Where are you adding supporting scientific evidence?</w:t>
      </w:r>
    </w:p>
    <w:p w14:paraId="67FFD347" w14:textId="7EF53769" w:rsidR="000F1BC6" w:rsidRPr="00251242" w:rsidRDefault="000F1BC6" w:rsidP="000F1BC6">
      <w:pPr>
        <w:spacing w:line="360" w:lineRule="auto"/>
        <w:rPr>
          <w:rFonts w:ascii="Arial" w:hAnsi="Arial" w:cs="Arial"/>
          <w:sz w:val="28"/>
          <w:szCs w:val="28"/>
        </w:rPr>
      </w:pPr>
      <w:r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w:t>
      </w:r>
      <w:r w:rsidRPr="00251242">
        <w:rPr>
          <w:rFonts w:ascii="Arial" w:hAnsi="Arial" w:cs="Arial"/>
          <w:color w:val="BFBFBF" w:themeColor="background1" w:themeShade="BF"/>
          <w:sz w:val="28"/>
          <w:szCs w:val="28"/>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290FF2" w14:textId="5B9D6933" w:rsidR="00B76140" w:rsidRPr="00251242" w:rsidRDefault="00B76140" w:rsidP="00B76140">
      <w:pPr>
        <w:spacing w:line="360" w:lineRule="auto"/>
        <w:rPr>
          <w:rFonts w:ascii="Arial" w:hAnsi="Arial" w:cs="Arial"/>
          <w:sz w:val="28"/>
          <w:szCs w:val="28"/>
        </w:rPr>
      </w:pPr>
      <w:r w:rsidRPr="00251242">
        <w:rPr>
          <w:rFonts w:ascii="Arial" w:hAnsi="Arial" w:cs="Arial"/>
          <w:sz w:val="28"/>
          <w:szCs w:val="28"/>
        </w:rPr>
        <w:t>Questions for your teacher:</w:t>
      </w:r>
    </w:p>
    <w:p w14:paraId="0B3594C3" w14:textId="70FF9F64" w:rsidR="000F1BC6" w:rsidRPr="00A44F97" w:rsidRDefault="000F1BC6" w:rsidP="000F1BC6">
      <w:pPr>
        <w:spacing w:line="360" w:lineRule="auto"/>
        <w:rPr>
          <w:rFonts w:ascii="Arial" w:hAnsi="Arial" w:cs="Arial"/>
          <w:sz w:val="28"/>
          <w:szCs w:val="28"/>
        </w:rPr>
      </w:pPr>
      <w:r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51242" w:rsidRPr="00251242">
        <w:rPr>
          <w:rFonts w:ascii="Arial" w:hAnsi="Arial" w:cs="Arial"/>
          <w:color w:val="BFBFBF" w:themeColor="background1" w:themeShade="BF"/>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2D6E3E" w14:textId="77777777" w:rsidR="00B76140" w:rsidRPr="00A44F97" w:rsidRDefault="00B76140" w:rsidP="00B76140">
      <w:pPr>
        <w:spacing w:line="360" w:lineRule="auto"/>
        <w:rPr>
          <w:rFonts w:ascii="Arial" w:hAnsi="Arial" w:cs="Arial"/>
          <w:sz w:val="28"/>
          <w:szCs w:val="28"/>
        </w:rPr>
      </w:pPr>
      <w:r w:rsidRPr="00A44F97">
        <w:rPr>
          <w:rFonts w:ascii="Arial" w:hAnsi="Arial" w:cs="Arial"/>
          <w:sz w:val="28"/>
          <w:szCs w:val="28"/>
        </w:rPr>
        <w:t>DO NOT WRITE HERE – Teachers Comments:</w:t>
      </w:r>
    </w:p>
    <w:p w14:paraId="5062B267" w14:textId="1992AA54"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4ADF83" w14:textId="77777777" w:rsidR="00B76140" w:rsidRPr="00A44F97" w:rsidRDefault="00B76140" w:rsidP="00B76140">
      <w:pPr>
        <w:jc w:val="center"/>
        <w:rPr>
          <w:rFonts w:ascii="Arial" w:hAnsi="Arial" w:cs="Arial"/>
          <w:b/>
          <w:bCs/>
          <w:i/>
          <w:iCs/>
          <w:sz w:val="44"/>
          <w:szCs w:val="44"/>
        </w:rPr>
      </w:pPr>
      <w:r w:rsidRPr="00A44F97">
        <w:rPr>
          <w:rFonts w:ascii="Arial" w:hAnsi="Arial" w:cs="Arial"/>
          <w:b/>
          <w:bCs/>
          <w:i/>
          <w:iCs/>
          <w:sz w:val="44"/>
          <w:szCs w:val="44"/>
        </w:rPr>
        <w:t>Part C: Final project</w:t>
      </w:r>
    </w:p>
    <w:p w14:paraId="6C6D9714" w14:textId="77777777" w:rsidR="00B76140" w:rsidRPr="00A44F97" w:rsidRDefault="00B76140" w:rsidP="00B76140">
      <w:pPr>
        <w:spacing w:line="360" w:lineRule="auto"/>
        <w:rPr>
          <w:rFonts w:ascii="Arial" w:hAnsi="Arial" w:cs="Arial"/>
          <w:sz w:val="28"/>
          <w:szCs w:val="28"/>
        </w:rPr>
      </w:pPr>
      <w:r w:rsidRPr="00A44F97">
        <w:rPr>
          <w:rFonts w:ascii="Arial" w:hAnsi="Arial" w:cs="Arial"/>
          <w:sz w:val="28"/>
          <w:szCs w:val="28"/>
        </w:rPr>
        <w:t>Changes you need to make from the feedback:</w:t>
      </w:r>
    </w:p>
    <w:p w14:paraId="34BEC546" w14:textId="2A9D1AAE"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68C140" w14:textId="68154798"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____________________________________________________________________________________________________________________________________________________________________________________</w:t>
      </w:r>
    </w:p>
    <w:p w14:paraId="65C30C62" w14:textId="13688FE0"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w:t>
      </w:r>
    </w:p>
    <w:p w14:paraId="7C67AF9D" w14:textId="77777777" w:rsidR="00B76140" w:rsidRPr="00A44F97" w:rsidRDefault="00B76140" w:rsidP="00B76140">
      <w:pPr>
        <w:spacing w:line="360" w:lineRule="auto"/>
        <w:rPr>
          <w:rFonts w:ascii="Arial" w:hAnsi="Arial" w:cs="Arial"/>
          <w:sz w:val="28"/>
          <w:szCs w:val="28"/>
        </w:rPr>
      </w:pPr>
      <w:r w:rsidRPr="00A44F97">
        <w:rPr>
          <w:rFonts w:ascii="Arial" w:hAnsi="Arial" w:cs="Arial"/>
          <w:sz w:val="28"/>
          <w:szCs w:val="28"/>
        </w:rPr>
        <w:t>References used in the final project:</w:t>
      </w:r>
    </w:p>
    <w:p w14:paraId="64245465" w14:textId="2D644F4E" w:rsidR="000F1BC6"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E4364" w14:textId="2DE86353" w:rsidR="00894719" w:rsidRPr="00A44F97" w:rsidRDefault="000F1BC6" w:rsidP="000F1BC6">
      <w:pPr>
        <w:spacing w:line="360" w:lineRule="auto"/>
        <w:rPr>
          <w:rFonts w:ascii="Arial" w:hAnsi="Arial" w:cs="Arial"/>
          <w:sz w:val="28"/>
          <w:szCs w:val="28"/>
        </w:rPr>
      </w:pPr>
      <w:r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44F97">
        <w:rPr>
          <w:rFonts w:ascii="Arial" w:hAnsi="Arial" w:cs="Arial"/>
          <w:color w:val="BFBFBF" w:themeColor="background1" w:themeShade="BF"/>
          <w:sz w:val="32"/>
          <w:szCs w:val="32"/>
        </w:rPr>
        <w:lastRenderedPageBreak/>
        <w:t>____________________________________________________________</w:t>
      </w:r>
      <w:r w:rsidR="00251242" w:rsidRPr="00A44F97">
        <w:rPr>
          <w:rFonts w:ascii="Arial" w:hAnsi="Arial" w:cs="Arial"/>
          <w:color w:val="BFBFBF" w:themeColor="background1" w:themeShade="BF"/>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894719" w:rsidRPr="00A44F97" w:rsidSect="003C515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176C0"/>
    <w:multiLevelType w:val="multilevel"/>
    <w:tmpl w:val="DA60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21893"/>
    <w:multiLevelType w:val="hybridMultilevel"/>
    <w:tmpl w:val="7BFA998A"/>
    <w:lvl w:ilvl="0" w:tplc="1B5C06BC">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A7B024F"/>
    <w:multiLevelType w:val="multilevel"/>
    <w:tmpl w:val="92A0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DA1D41"/>
    <w:multiLevelType w:val="multilevel"/>
    <w:tmpl w:val="052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0E6DFC"/>
    <w:multiLevelType w:val="multilevel"/>
    <w:tmpl w:val="622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665DF6"/>
    <w:multiLevelType w:val="hybridMultilevel"/>
    <w:tmpl w:val="9D0C7890"/>
    <w:lvl w:ilvl="0" w:tplc="1B5C06BC">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817068570">
    <w:abstractNumId w:val="5"/>
  </w:num>
  <w:num w:numId="2" w16cid:durableId="1733186993">
    <w:abstractNumId w:val="1"/>
  </w:num>
  <w:num w:numId="3" w16cid:durableId="1247152365">
    <w:abstractNumId w:val="3"/>
  </w:num>
  <w:num w:numId="4" w16cid:durableId="1593784257">
    <w:abstractNumId w:val="0"/>
  </w:num>
  <w:num w:numId="5" w16cid:durableId="427047994">
    <w:abstractNumId w:val="4"/>
  </w:num>
  <w:num w:numId="6" w16cid:durableId="229850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40"/>
    <w:rsid w:val="000242A2"/>
    <w:rsid w:val="000649CF"/>
    <w:rsid w:val="00084019"/>
    <w:rsid w:val="000F1BC6"/>
    <w:rsid w:val="0013030D"/>
    <w:rsid w:val="00134747"/>
    <w:rsid w:val="001D0182"/>
    <w:rsid w:val="00230139"/>
    <w:rsid w:val="00251242"/>
    <w:rsid w:val="002B0B3B"/>
    <w:rsid w:val="002D452D"/>
    <w:rsid w:val="003A7A7F"/>
    <w:rsid w:val="003C5152"/>
    <w:rsid w:val="00523CB1"/>
    <w:rsid w:val="005A388E"/>
    <w:rsid w:val="005B7C98"/>
    <w:rsid w:val="005C3D24"/>
    <w:rsid w:val="00637BBD"/>
    <w:rsid w:val="007032E0"/>
    <w:rsid w:val="0070526E"/>
    <w:rsid w:val="00744FC7"/>
    <w:rsid w:val="00843F7D"/>
    <w:rsid w:val="00894719"/>
    <w:rsid w:val="0096009D"/>
    <w:rsid w:val="009B11ED"/>
    <w:rsid w:val="00A44F97"/>
    <w:rsid w:val="00AA74C6"/>
    <w:rsid w:val="00AB706D"/>
    <w:rsid w:val="00B03EED"/>
    <w:rsid w:val="00B76140"/>
    <w:rsid w:val="00C4524F"/>
    <w:rsid w:val="00C9146B"/>
    <w:rsid w:val="00DA5F32"/>
    <w:rsid w:val="00DC790F"/>
    <w:rsid w:val="00DE32D7"/>
    <w:rsid w:val="00E06A7A"/>
    <w:rsid w:val="00E15921"/>
    <w:rsid w:val="00E21995"/>
    <w:rsid w:val="00FB0166"/>
    <w:rsid w:val="00FE67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05E1"/>
  <w15:chartTrackingRefBased/>
  <w15:docId w15:val="{19ED8127-A7EE-442E-A52D-E4528461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40"/>
    <w:pPr>
      <w:widowControl w:val="0"/>
      <w:spacing w:after="120" w:line="264" w:lineRule="auto"/>
    </w:pPr>
    <w:rPr>
      <w:rFonts w:ascii="Calibri" w:eastAsiaTheme="minorEastAsia" w:hAnsi="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614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 1"/>
    <w:basedOn w:val="Normal"/>
    <w:uiPriority w:val="34"/>
    <w:qFormat/>
    <w:rsid w:val="00AA74C6"/>
    <w:pPr>
      <w:widowControl/>
      <w:spacing w:after="160" w:line="259" w:lineRule="auto"/>
      <w:ind w:left="720"/>
      <w:contextualSpacing/>
    </w:pPr>
    <w:rPr>
      <w:rFonts w:asciiTheme="minorHAnsi" w:eastAsiaTheme="minorHAnsi" w:hAnsiTheme="minorHAnsi"/>
    </w:rPr>
  </w:style>
  <w:style w:type="paragraph" w:customStyle="1" w:styleId="Checklistbulletlist">
    <w:name w:val="Checklist bullet list"/>
    <w:qFormat/>
    <w:rsid w:val="00AA74C6"/>
    <w:pPr>
      <w:spacing w:after="120" w:line="240" w:lineRule="auto"/>
      <w:ind w:left="357" w:hanging="357"/>
    </w:pPr>
    <w:rPr>
      <w:rFonts w:ascii="Calibri" w:hAnsi="Calibri" w:cs="Calibri"/>
      <w:kern w:val="0"/>
      <w:lang w:eastAsia="en-AU"/>
      <w14:ligatures w14:val="none"/>
    </w:rPr>
  </w:style>
  <w:style w:type="character" w:styleId="Hyperlink">
    <w:name w:val="Hyperlink"/>
    <w:basedOn w:val="DefaultParagraphFont"/>
    <w:uiPriority w:val="99"/>
    <w:unhideWhenUsed/>
    <w:rsid w:val="00E15921"/>
    <w:rPr>
      <w:color w:val="0563C1" w:themeColor="hyperlink"/>
      <w:u w:val="single"/>
    </w:rPr>
  </w:style>
  <w:style w:type="character" w:styleId="UnresolvedMention">
    <w:name w:val="Unresolved Mention"/>
    <w:basedOn w:val="DefaultParagraphFont"/>
    <w:uiPriority w:val="99"/>
    <w:semiHidden/>
    <w:unhideWhenUsed/>
    <w:rsid w:val="00E15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75748">
      <w:bodyDiv w:val="1"/>
      <w:marLeft w:val="0"/>
      <w:marRight w:val="0"/>
      <w:marTop w:val="0"/>
      <w:marBottom w:val="0"/>
      <w:divBdr>
        <w:top w:val="none" w:sz="0" w:space="0" w:color="auto"/>
        <w:left w:val="none" w:sz="0" w:space="0" w:color="auto"/>
        <w:bottom w:val="none" w:sz="0" w:space="0" w:color="auto"/>
        <w:right w:val="none" w:sz="0" w:space="0" w:color="auto"/>
      </w:divBdr>
      <w:divsChild>
        <w:div w:id="732042681">
          <w:marLeft w:val="0"/>
          <w:marRight w:val="0"/>
          <w:marTop w:val="0"/>
          <w:marBottom w:val="0"/>
          <w:divBdr>
            <w:top w:val="none" w:sz="0" w:space="0" w:color="auto"/>
            <w:left w:val="none" w:sz="0" w:space="0" w:color="auto"/>
            <w:bottom w:val="none" w:sz="0" w:space="0" w:color="auto"/>
            <w:right w:val="none" w:sz="0" w:space="0" w:color="auto"/>
          </w:divBdr>
          <w:divsChild>
            <w:div w:id="525606268">
              <w:marLeft w:val="0"/>
              <w:marRight w:val="0"/>
              <w:marTop w:val="0"/>
              <w:marBottom w:val="0"/>
              <w:divBdr>
                <w:top w:val="none" w:sz="0" w:space="0" w:color="auto"/>
                <w:left w:val="none" w:sz="0" w:space="0" w:color="auto"/>
                <w:bottom w:val="none" w:sz="0" w:space="0" w:color="auto"/>
                <w:right w:val="none" w:sz="0" w:space="0" w:color="auto"/>
              </w:divBdr>
              <w:divsChild>
                <w:div w:id="1452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484">
          <w:marLeft w:val="0"/>
          <w:marRight w:val="0"/>
          <w:marTop w:val="0"/>
          <w:marBottom w:val="240"/>
          <w:divBdr>
            <w:top w:val="none" w:sz="0" w:space="0" w:color="auto"/>
            <w:left w:val="none" w:sz="0" w:space="0" w:color="auto"/>
            <w:bottom w:val="none" w:sz="0" w:space="0" w:color="auto"/>
            <w:right w:val="none" w:sz="0" w:space="0" w:color="auto"/>
          </w:divBdr>
          <w:divsChild>
            <w:div w:id="10470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8516">
      <w:bodyDiv w:val="1"/>
      <w:marLeft w:val="0"/>
      <w:marRight w:val="0"/>
      <w:marTop w:val="0"/>
      <w:marBottom w:val="0"/>
      <w:divBdr>
        <w:top w:val="none" w:sz="0" w:space="0" w:color="auto"/>
        <w:left w:val="none" w:sz="0" w:space="0" w:color="auto"/>
        <w:bottom w:val="none" w:sz="0" w:space="0" w:color="auto"/>
        <w:right w:val="none" w:sz="0" w:space="0" w:color="auto"/>
      </w:divBdr>
      <w:divsChild>
        <w:div w:id="1224560237">
          <w:marLeft w:val="0"/>
          <w:marRight w:val="0"/>
          <w:marTop w:val="0"/>
          <w:marBottom w:val="0"/>
          <w:divBdr>
            <w:top w:val="none" w:sz="0" w:space="0" w:color="auto"/>
            <w:left w:val="none" w:sz="0" w:space="0" w:color="auto"/>
            <w:bottom w:val="none" w:sz="0" w:space="0" w:color="auto"/>
            <w:right w:val="none" w:sz="0" w:space="0" w:color="auto"/>
          </w:divBdr>
          <w:divsChild>
            <w:div w:id="884559322">
              <w:marLeft w:val="0"/>
              <w:marRight w:val="0"/>
              <w:marTop w:val="0"/>
              <w:marBottom w:val="0"/>
              <w:divBdr>
                <w:top w:val="none" w:sz="0" w:space="0" w:color="auto"/>
                <w:left w:val="none" w:sz="0" w:space="0" w:color="auto"/>
                <w:bottom w:val="none" w:sz="0" w:space="0" w:color="auto"/>
                <w:right w:val="none" w:sz="0" w:space="0" w:color="auto"/>
              </w:divBdr>
              <w:divsChild>
                <w:div w:id="9533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095">
          <w:marLeft w:val="0"/>
          <w:marRight w:val="0"/>
          <w:marTop w:val="0"/>
          <w:marBottom w:val="240"/>
          <w:divBdr>
            <w:top w:val="none" w:sz="0" w:space="0" w:color="auto"/>
            <w:left w:val="none" w:sz="0" w:space="0" w:color="auto"/>
            <w:bottom w:val="none" w:sz="0" w:space="0" w:color="auto"/>
            <w:right w:val="none" w:sz="0" w:space="0" w:color="auto"/>
          </w:divBdr>
          <w:divsChild>
            <w:div w:id="12598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978">
      <w:bodyDiv w:val="1"/>
      <w:marLeft w:val="0"/>
      <w:marRight w:val="0"/>
      <w:marTop w:val="0"/>
      <w:marBottom w:val="0"/>
      <w:divBdr>
        <w:top w:val="none" w:sz="0" w:space="0" w:color="auto"/>
        <w:left w:val="none" w:sz="0" w:space="0" w:color="auto"/>
        <w:bottom w:val="none" w:sz="0" w:space="0" w:color="auto"/>
        <w:right w:val="none" w:sz="0" w:space="0" w:color="auto"/>
      </w:divBdr>
      <w:divsChild>
        <w:div w:id="1142115037">
          <w:marLeft w:val="0"/>
          <w:marRight w:val="0"/>
          <w:marTop w:val="0"/>
          <w:marBottom w:val="240"/>
          <w:divBdr>
            <w:top w:val="single" w:sz="6" w:space="8" w:color="FCCB16"/>
            <w:left w:val="single" w:sz="6" w:space="8" w:color="FCCB16"/>
            <w:bottom w:val="single" w:sz="6" w:space="8" w:color="FCCB16"/>
            <w:right w:val="single" w:sz="6" w:space="8" w:color="FCCB16"/>
          </w:divBdr>
          <w:divsChild>
            <w:div w:id="7669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038">
      <w:bodyDiv w:val="1"/>
      <w:marLeft w:val="0"/>
      <w:marRight w:val="0"/>
      <w:marTop w:val="0"/>
      <w:marBottom w:val="0"/>
      <w:divBdr>
        <w:top w:val="none" w:sz="0" w:space="0" w:color="auto"/>
        <w:left w:val="none" w:sz="0" w:space="0" w:color="auto"/>
        <w:bottom w:val="none" w:sz="0" w:space="0" w:color="auto"/>
        <w:right w:val="none" w:sz="0" w:space="0" w:color="auto"/>
      </w:divBdr>
      <w:divsChild>
        <w:div w:id="1441530481">
          <w:marLeft w:val="0"/>
          <w:marRight w:val="0"/>
          <w:marTop w:val="0"/>
          <w:marBottom w:val="240"/>
          <w:divBdr>
            <w:top w:val="single" w:sz="6" w:space="8" w:color="FCCB16"/>
            <w:left w:val="single" w:sz="6" w:space="8" w:color="FCCB16"/>
            <w:bottom w:val="single" w:sz="6" w:space="8" w:color="FCCB16"/>
            <w:right w:val="single" w:sz="6" w:space="8" w:color="FCCB16"/>
          </w:divBdr>
          <w:divsChild>
            <w:div w:id="10652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tra.com/en/surplus-embryos-after-an-in-vitro-fertilization/" TargetMode="External"/><Relationship Id="rId13" Type="http://schemas.openxmlformats.org/officeDocument/2006/relationships/image" Target="media/image3.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ibanet.org/Declining-fertility-rates-and-the-threat-to-human-rights" TargetMode="External"/><Relationship Id="rId12" Type="http://schemas.openxmlformats.org/officeDocument/2006/relationships/hyperlink" Target="https://www.clips.edu.au/wp-content/uploads/cdc-diabetes.pdf"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wpixel.com/search/immunity" TargetMode="External"/><Relationship Id="rId11" Type="http://schemas.openxmlformats.org/officeDocument/2006/relationships/image" Target="media/image2.png"/><Relationship Id="rId5" Type="http://schemas.openxmlformats.org/officeDocument/2006/relationships/image" Target="media/image1.1"/><Relationship Id="rId15" Type="http://schemas.openxmlformats.org/officeDocument/2006/relationships/fontTable" Target="fontTable.xml"/><Relationship Id="rId10" Type="http://schemas.openxmlformats.org/officeDocument/2006/relationships/hyperlink" Target="https://www.clips.edu.au/wp-content/uploads/stroke_infographic.pdf"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health.wa.gov.au/Articles/S_T/Submissions-for-HRT-review"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71BE76-2F8C-4726-81AD-EEA05A9D09B3}"/>
</file>

<file path=customXml/itemProps2.xml><?xml version="1.0" encoding="utf-8"?>
<ds:datastoreItem xmlns:ds="http://schemas.openxmlformats.org/officeDocument/2006/customXml" ds:itemID="{C1C878E4-2AFC-468C-A47F-D68EAE6C7012}"/>
</file>

<file path=customXml/itemProps3.xml><?xml version="1.0" encoding="utf-8"?>
<ds:datastoreItem xmlns:ds="http://schemas.openxmlformats.org/officeDocument/2006/customXml" ds:itemID="{7E91CC1C-0C58-49AB-97B6-ADD8CB8CAFD1}"/>
</file>

<file path=docProps/app.xml><?xml version="1.0" encoding="utf-8"?>
<Properties xmlns="http://schemas.openxmlformats.org/officeDocument/2006/extended-properties" xmlns:vt="http://schemas.openxmlformats.org/officeDocument/2006/docPropsVTypes">
  <Template>Normal</Template>
  <TotalTime>44</TotalTime>
  <Pages>24</Pages>
  <Words>4535</Words>
  <Characters>32611</Characters>
  <Application>Microsoft Office Word</Application>
  <DocSecurity>0</DocSecurity>
  <Lines>1304</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Weber</dc:creator>
  <cp:keywords/>
  <dc:description/>
  <cp:lastModifiedBy>CUNNINGHAM Kate [Southern River College]</cp:lastModifiedBy>
  <cp:revision>11</cp:revision>
  <dcterms:created xsi:type="dcterms:W3CDTF">2024-11-28T02:29:00Z</dcterms:created>
  <dcterms:modified xsi:type="dcterms:W3CDTF">2024-11-28T03:25:00Z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