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1BC4" w:rsidRPr="00827617" w:rsidRDefault="00F91BC4" w:rsidP="00F91BC4">
      <w:pPr>
        <w:jc w:val="center"/>
        <w:rPr>
          <w:rFonts w:ascii="Arial" w:hAnsi="Arial" w:cs="Arial"/>
          <w:b/>
        </w:rPr>
      </w:pPr>
      <w:r w:rsidRPr="00827617">
        <w:rPr>
          <w:rFonts w:ascii="Arial" w:hAnsi="Arial" w:cs="Arial"/>
          <w:b/>
        </w:rPr>
        <w:t>YEAR 11 HUMAN BIOLOGY</w:t>
      </w:r>
      <w:r w:rsidRPr="00E425A4">
        <w:rPr>
          <w:rFonts w:ascii="Arial" w:hAnsi="Arial" w:cs="Arial"/>
          <w:b/>
        </w:rPr>
        <w:t xml:space="preserve"> </w:t>
      </w:r>
      <w:r>
        <w:rPr>
          <w:rFonts w:ascii="Arial" w:hAnsi="Arial" w:cs="Arial"/>
          <w:b/>
        </w:rPr>
        <w:t>TEST 5</w:t>
      </w:r>
      <w:bookmarkStart w:id="0" w:name="_GoBack"/>
      <w:bookmarkEnd w:id="0"/>
      <w:r w:rsidRPr="00827617">
        <w:rPr>
          <w:rFonts w:ascii="Arial" w:hAnsi="Arial" w:cs="Arial"/>
          <w:b/>
        </w:rPr>
        <w:t xml:space="preserve"> </w:t>
      </w:r>
    </w:p>
    <w:p w:rsidR="00F91BC4" w:rsidRPr="00827617" w:rsidRDefault="00F91BC4" w:rsidP="00F91BC4">
      <w:pPr>
        <w:rPr>
          <w:rFonts w:ascii="Arial" w:hAnsi="Arial" w:cs="Arial"/>
        </w:rPr>
      </w:pPr>
    </w:p>
    <w:p w:rsidR="00F91BC4" w:rsidRPr="00D804B4" w:rsidRDefault="00F91BC4" w:rsidP="00F91BC4">
      <w:pPr>
        <w:ind w:firstLine="360"/>
        <w:jc w:val="center"/>
        <w:rPr>
          <w:rFonts w:ascii="Arial" w:hAnsi="Arial" w:cs="Arial"/>
          <w:b/>
        </w:rPr>
      </w:pPr>
      <w:r w:rsidRPr="00827617">
        <w:rPr>
          <w:rFonts w:ascii="Arial" w:hAnsi="Arial" w:cs="Arial"/>
          <w:b/>
        </w:rPr>
        <w:t>PART A:</w:t>
      </w:r>
      <w:r w:rsidRPr="00827617">
        <w:rPr>
          <w:rFonts w:ascii="Arial" w:hAnsi="Arial" w:cs="Arial"/>
          <w:b/>
        </w:rPr>
        <w:tab/>
        <w:t>Multiple Choice</w:t>
      </w:r>
      <w:r>
        <w:rPr>
          <w:rFonts w:ascii="Arial" w:hAnsi="Arial" w:cs="Arial"/>
          <w:b/>
        </w:rPr>
        <w:t xml:space="preserve"> Questions</w:t>
      </w:r>
      <w:r>
        <w:rPr>
          <w:rFonts w:ascii="Arial" w:hAnsi="Arial" w:cs="Arial"/>
          <w:b/>
        </w:rPr>
        <w:tab/>
        <w:t>(3</w:t>
      </w:r>
      <w:r w:rsidRPr="00827617">
        <w:rPr>
          <w:rFonts w:ascii="Arial" w:hAnsi="Arial" w:cs="Arial"/>
          <w:b/>
        </w:rPr>
        <w:t>0 marks)</w:t>
      </w:r>
    </w:p>
    <w:p w:rsidR="00112FDC" w:rsidRDefault="00112FDC" w:rsidP="00112FDC">
      <w:pPr>
        <w:jc w:val="center"/>
      </w:pPr>
    </w:p>
    <w:p w:rsidR="00112FDC" w:rsidRDefault="00112FDC" w:rsidP="00112FDC">
      <w:pPr>
        <w:pStyle w:val="ListParagraph"/>
        <w:numPr>
          <w:ilvl w:val="0"/>
          <w:numId w:val="17"/>
        </w:numPr>
      </w:pPr>
      <w:r>
        <w:t>The most vulnerable time for adverse effects on the development of the foetus is during;</w:t>
      </w:r>
    </w:p>
    <w:p w:rsidR="00112FDC" w:rsidRDefault="00112FDC" w:rsidP="00112FDC"/>
    <w:p w:rsidR="00112FDC" w:rsidRDefault="00112FDC" w:rsidP="00112FDC">
      <w:pPr>
        <w:ind w:firstLine="720"/>
      </w:pPr>
      <w:r>
        <w:t>a)</w:t>
      </w:r>
      <w:r>
        <w:tab/>
      </w:r>
      <w:proofErr w:type="gramStart"/>
      <w:r>
        <w:t>conception</w:t>
      </w:r>
      <w:proofErr w:type="gramEnd"/>
      <w:r>
        <w:tab/>
      </w:r>
      <w:r>
        <w:tab/>
      </w:r>
      <w:r>
        <w:tab/>
        <w:t>b)</w:t>
      </w:r>
      <w:r>
        <w:tab/>
        <w:t>the first three months</w:t>
      </w:r>
    </w:p>
    <w:p w:rsidR="00112FDC" w:rsidRDefault="00112FDC" w:rsidP="00112FDC">
      <w:pPr>
        <w:ind w:firstLine="720"/>
      </w:pPr>
      <w:r>
        <w:t>c)</w:t>
      </w:r>
      <w:r>
        <w:tab/>
      </w:r>
      <w:proofErr w:type="gramStart"/>
      <w:r>
        <w:t>the</w:t>
      </w:r>
      <w:proofErr w:type="gramEnd"/>
      <w:r>
        <w:t xml:space="preserve"> last three months</w:t>
      </w:r>
      <w:r>
        <w:tab/>
      </w:r>
      <w:r>
        <w:tab/>
        <w:t>d)</w:t>
      </w:r>
      <w:r>
        <w:tab/>
        <w:t>birth.</w:t>
      </w:r>
    </w:p>
    <w:p w:rsidR="00112FDC" w:rsidRDefault="00112FDC" w:rsidP="00112FDC"/>
    <w:p w:rsidR="002440B4" w:rsidRDefault="002440B4" w:rsidP="00112FDC"/>
    <w:p w:rsidR="002440B4" w:rsidRDefault="00B65689" w:rsidP="002440B4">
      <w:pPr>
        <w:pStyle w:val="ListParagraph"/>
        <w:numPr>
          <w:ilvl w:val="0"/>
          <w:numId w:val="17"/>
        </w:numPr>
        <w:tabs>
          <w:tab w:val="left" w:pos="497"/>
          <w:tab w:val="left" w:pos="994"/>
        </w:tabs>
      </w:pPr>
      <w:r>
        <w:t>Which of the following reproductive technologies involves the artificial fertilisation of an ovum?</w:t>
      </w:r>
    </w:p>
    <w:p w:rsidR="002440B4" w:rsidRDefault="002440B4" w:rsidP="002440B4">
      <w:pPr>
        <w:tabs>
          <w:tab w:val="left" w:pos="497"/>
          <w:tab w:val="left" w:pos="994"/>
        </w:tabs>
        <w:ind w:left="495" w:hanging="495"/>
      </w:pPr>
    </w:p>
    <w:p w:rsidR="002440B4" w:rsidRDefault="00B65689" w:rsidP="002440B4">
      <w:pPr>
        <w:tabs>
          <w:tab w:val="left" w:pos="497"/>
          <w:tab w:val="left" w:pos="994"/>
        </w:tabs>
        <w:ind w:left="495" w:hanging="495"/>
      </w:pPr>
      <w:r>
        <w:tab/>
        <w:t>a)    In-vitro Fertilisation</w:t>
      </w:r>
      <w:r>
        <w:tab/>
      </w:r>
      <w:r>
        <w:tab/>
      </w:r>
      <w:r>
        <w:tab/>
        <w:t xml:space="preserve">b)     Gamete </w:t>
      </w:r>
      <w:proofErr w:type="spellStart"/>
      <w:r>
        <w:t>intrafallopian</w:t>
      </w:r>
      <w:proofErr w:type="spellEnd"/>
      <w:r>
        <w:t xml:space="preserve"> transfer</w:t>
      </w:r>
    </w:p>
    <w:p w:rsidR="002440B4" w:rsidRDefault="00B65689" w:rsidP="002440B4">
      <w:pPr>
        <w:tabs>
          <w:tab w:val="left" w:pos="497"/>
          <w:tab w:val="left" w:pos="994"/>
        </w:tabs>
        <w:ind w:left="495" w:hanging="495"/>
      </w:pPr>
      <w:r>
        <w:tab/>
        <w:t xml:space="preserve">c)    </w:t>
      </w:r>
      <w:proofErr w:type="spellStart"/>
      <w:r>
        <w:t>Intracytoplasmic</w:t>
      </w:r>
      <w:proofErr w:type="spellEnd"/>
      <w:r>
        <w:t xml:space="preserve"> sperm injection</w:t>
      </w:r>
      <w:r>
        <w:tab/>
        <w:t>d)     surrogacy</w:t>
      </w:r>
    </w:p>
    <w:p w:rsidR="002440B4" w:rsidRDefault="002440B4" w:rsidP="00112FDC"/>
    <w:p w:rsidR="002440B4" w:rsidRDefault="002440B4" w:rsidP="00112FDC"/>
    <w:p w:rsidR="00112FDC" w:rsidRDefault="00B65689" w:rsidP="007E24E9">
      <w:pPr>
        <w:pStyle w:val="ListParagraph"/>
        <w:numPr>
          <w:ilvl w:val="0"/>
          <w:numId w:val="17"/>
        </w:numPr>
      </w:pPr>
      <w:r>
        <w:t>Which of the following is NOT true of IVF?</w:t>
      </w:r>
    </w:p>
    <w:p w:rsidR="007E24E9" w:rsidRDefault="007E24E9" w:rsidP="007E24E9">
      <w:pPr>
        <w:pStyle w:val="ListParagraph"/>
        <w:ind w:left="360"/>
      </w:pPr>
    </w:p>
    <w:p w:rsidR="007E24E9" w:rsidRDefault="00B65689" w:rsidP="007E24E9">
      <w:pPr>
        <w:pStyle w:val="ListParagraph"/>
        <w:numPr>
          <w:ilvl w:val="0"/>
          <w:numId w:val="18"/>
        </w:numPr>
      </w:pPr>
      <w:r>
        <w:t>The success rate decrease with age</w:t>
      </w:r>
    </w:p>
    <w:p w:rsidR="007E24E9" w:rsidRDefault="00B65689" w:rsidP="007E24E9">
      <w:pPr>
        <w:pStyle w:val="ListParagraph"/>
        <w:numPr>
          <w:ilvl w:val="0"/>
          <w:numId w:val="18"/>
        </w:numPr>
      </w:pPr>
      <w:r>
        <w:t>The sperm fertilises the egg outside of the body</w:t>
      </w:r>
    </w:p>
    <w:p w:rsidR="007E24E9" w:rsidRDefault="00B65689" w:rsidP="007E24E9">
      <w:pPr>
        <w:pStyle w:val="ListParagraph"/>
        <w:numPr>
          <w:ilvl w:val="0"/>
          <w:numId w:val="18"/>
        </w:numPr>
      </w:pPr>
      <w:r>
        <w:t>The egg is fertilised artificially</w:t>
      </w:r>
    </w:p>
    <w:p w:rsidR="007E24E9" w:rsidRDefault="00B65689" w:rsidP="007E24E9">
      <w:pPr>
        <w:pStyle w:val="ListParagraph"/>
        <w:numPr>
          <w:ilvl w:val="0"/>
          <w:numId w:val="18"/>
        </w:numPr>
      </w:pPr>
      <w:r>
        <w:t>The woman must be given drugs to stimulate ovulation</w:t>
      </w:r>
    </w:p>
    <w:p w:rsidR="007E24E9" w:rsidRDefault="007E24E9" w:rsidP="00112FDC"/>
    <w:p w:rsidR="007E24E9" w:rsidRDefault="007E24E9" w:rsidP="00112FDC"/>
    <w:p w:rsidR="00112FDC" w:rsidRDefault="00112FDC" w:rsidP="00112FDC">
      <w:pPr>
        <w:pStyle w:val="ListParagraph"/>
        <w:numPr>
          <w:ilvl w:val="0"/>
          <w:numId w:val="17"/>
        </w:numPr>
        <w:tabs>
          <w:tab w:val="left" w:pos="497"/>
          <w:tab w:val="left" w:pos="994"/>
        </w:tabs>
      </w:pPr>
      <w:r>
        <w:t>Between what days in the normal 28 day menstrual cycle is fertilization considered most likely?</w:t>
      </w:r>
    </w:p>
    <w:p w:rsidR="00112FDC" w:rsidRDefault="00112FDC" w:rsidP="00112FDC">
      <w:pPr>
        <w:tabs>
          <w:tab w:val="left" w:pos="497"/>
          <w:tab w:val="left" w:pos="994"/>
        </w:tabs>
        <w:ind w:left="495" w:hanging="495"/>
      </w:pPr>
      <w:r>
        <w:tab/>
      </w:r>
    </w:p>
    <w:p w:rsidR="00112FDC" w:rsidRDefault="00112FDC" w:rsidP="00112FDC">
      <w:pPr>
        <w:tabs>
          <w:tab w:val="left" w:pos="497"/>
          <w:tab w:val="left" w:pos="994"/>
        </w:tabs>
        <w:ind w:left="495" w:hanging="495"/>
      </w:pPr>
      <w:r>
        <w:tab/>
        <w:t xml:space="preserve">a) </w:t>
      </w:r>
      <w:r>
        <w:tab/>
        <w:t>0 – 5</w:t>
      </w:r>
      <w:r>
        <w:tab/>
      </w:r>
      <w:r>
        <w:tab/>
      </w:r>
      <w:r>
        <w:tab/>
      </w:r>
      <w:r>
        <w:tab/>
        <w:t>b)     6 – 9</w:t>
      </w:r>
    </w:p>
    <w:p w:rsidR="00112FDC" w:rsidRDefault="00112FDC" w:rsidP="00112FDC">
      <w:pPr>
        <w:tabs>
          <w:tab w:val="left" w:pos="497"/>
          <w:tab w:val="left" w:pos="994"/>
        </w:tabs>
        <w:ind w:left="495" w:hanging="495"/>
      </w:pPr>
      <w:r>
        <w:tab/>
        <w:t xml:space="preserve">c) </w:t>
      </w:r>
      <w:r>
        <w:tab/>
        <w:t>12 – 16</w:t>
      </w:r>
      <w:r>
        <w:tab/>
      </w:r>
      <w:r>
        <w:tab/>
      </w:r>
      <w:r>
        <w:tab/>
      </w:r>
      <w:r>
        <w:tab/>
        <w:t>d)     19 – 21</w:t>
      </w:r>
    </w:p>
    <w:p w:rsidR="00112FDC" w:rsidRDefault="00112FDC" w:rsidP="00112FDC">
      <w:pPr>
        <w:ind w:left="720"/>
      </w:pPr>
    </w:p>
    <w:p w:rsidR="00112FDC" w:rsidRDefault="00112FDC" w:rsidP="00112FDC">
      <w:pPr>
        <w:ind w:left="567" w:hanging="567"/>
      </w:pPr>
    </w:p>
    <w:p w:rsidR="00112FDC" w:rsidRDefault="00112FDC" w:rsidP="00112FDC">
      <w:pPr>
        <w:pStyle w:val="ListParagraph"/>
        <w:numPr>
          <w:ilvl w:val="0"/>
          <w:numId w:val="17"/>
        </w:numPr>
      </w:pPr>
      <w:r>
        <w:t>The hollow ball of cells which is in the uterus three or four days after fertilisation is called the:</w:t>
      </w:r>
    </w:p>
    <w:p w:rsidR="00112FDC" w:rsidRDefault="00112FDC" w:rsidP="00112FDC"/>
    <w:p w:rsidR="00112FDC" w:rsidRDefault="00112FDC" w:rsidP="00112FDC">
      <w:pPr>
        <w:ind w:firstLine="720"/>
      </w:pPr>
      <w:proofErr w:type="gramStart"/>
      <w:r>
        <w:t>a</w:t>
      </w:r>
      <w:proofErr w:type="gramEnd"/>
      <w:r>
        <w:t>)</w:t>
      </w:r>
      <w:r>
        <w:tab/>
        <w:t>foetus.</w:t>
      </w:r>
      <w:r>
        <w:tab/>
      </w:r>
      <w:r>
        <w:tab/>
      </w:r>
      <w:r>
        <w:tab/>
      </w:r>
      <w:r>
        <w:tab/>
        <w:t>b)</w:t>
      </w:r>
      <w:r>
        <w:tab/>
      </w:r>
      <w:proofErr w:type="spellStart"/>
      <w:proofErr w:type="gramStart"/>
      <w:r>
        <w:t>trophoblast</w:t>
      </w:r>
      <w:proofErr w:type="spellEnd"/>
      <w:proofErr w:type="gramEnd"/>
      <w:r>
        <w:t>.</w:t>
      </w:r>
    </w:p>
    <w:p w:rsidR="00112FDC" w:rsidRDefault="00112FDC" w:rsidP="00112FDC">
      <w:pPr>
        <w:ind w:firstLine="720"/>
      </w:pPr>
      <w:r>
        <w:t>c)</w:t>
      </w:r>
      <w:r>
        <w:tab/>
      </w:r>
      <w:proofErr w:type="spellStart"/>
      <w:proofErr w:type="gramStart"/>
      <w:r w:rsidR="00442F91">
        <w:t>morula</w:t>
      </w:r>
      <w:proofErr w:type="spellEnd"/>
      <w:proofErr w:type="gramEnd"/>
      <w:r>
        <w:tab/>
      </w:r>
      <w:r>
        <w:tab/>
      </w:r>
      <w:r w:rsidR="007E24E9">
        <w:tab/>
      </w:r>
      <w:r w:rsidR="00442F91">
        <w:tab/>
      </w:r>
      <w:r>
        <w:t>d)</w:t>
      </w:r>
      <w:r>
        <w:tab/>
        <w:t>blastocyst.</w:t>
      </w:r>
    </w:p>
    <w:p w:rsidR="00112FDC" w:rsidRDefault="00112FDC" w:rsidP="00112FDC"/>
    <w:p w:rsidR="00112FDC" w:rsidRDefault="00112FDC" w:rsidP="00112FDC"/>
    <w:p w:rsidR="00112FDC" w:rsidRDefault="00112FDC" w:rsidP="00112FDC">
      <w:pPr>
        <w:pStyle w:val="ListParagraph"/>
        <w:numPr>
          <w:ilvl w:val="0"/>
          <w:numId w:val="17"/>
        </w:numPr>
      </w:pPr>
      <w:r>
        <w:t>The ectoderm is the primary tissue which gives rise to:</w:t>
      </w:r>
    </w:p>
    <w:p w:rsidR="00112FDC" w:rsidRDefault="00112FDC" w:rsidP="00112FDC"/>
    <w:p w:rsidR="00112FDC" w:rsidRDefault="00112FDC" w:rsidP="00112FDC">
      <w:pPr>
        <w:ind w:firstLine="720"/>
      </w:pPr>
      <w:r>
        <w:t>a)</w:t>
      </w:r>
      <w:r>
        <w:tab/>
      </w:r>
      <w:proofErr w:type="gramStart"/>
      <w:r>
        <w:t>the</w:t>
      </w:r>
      <w:proofErr w:type="gramEnd"/>
      <w:r>
        <w:t xml:space="preserve"> digestive system</w:t>
      </w:r>
      <w:r>
        <w:tab/>
      </w:r>
      <w:r>
        <w:tab/>
        <w:t>b)</w:t>
      </w:r>
      <w:r>
        <w:tab/>
        <w:t>muscle, bone and blood vessels.</w:t>
      </w:r>
    </w:p>
    <w:p w:rsidR="00112FDC" w:rsidRDefault="00112FDC" w:rsidP="00112FDC">
      <w:pPr>
        <w:ind w:firstLine="720"/>
      </w:pPr>
      <w:r>
        <w:t>c)</w:t>
      </w:r>
      <w:r>
        <w:tab/>
      </w:r>
      <w:proofErr w:type="gramStart"/>
      <w:r>
        <w:t>extra-embryonic</w:t>
      </w:r>
      <w:proofErr w:type="gramEnd"/>
      <w:r>
        <w:t xml:space="preserve"> tissues</w:t>
      </w:r>
      <w:r>
        <w:tab/>
        <w:t>d)</w:t>
      </w:r>
      <w:r>
        <w:tab/>
        <w:t>skin and the nervous system.</w:t>
      </w:r>
    </w:p>
    <w:p w:rsidR="00112FDC" w:rsidRDefault="00112FDC" w:rsidP="00112FDC">
      <w:pPr>
        <w:ind w:firstLine="720"/>
      </w:pPr>
    </w:p>
    <w:p w:rsidR="002440B4" w:rsidRDefault="002440B4" w:rsidP="00112FDC">
      <w:pPr>
        <w:ind w:firstLine="720"/>
      </w:pPr>
    </w:p>
    <w:p w:rsidR="00112FDC" w:rsidRDefault="00112FDC" w:rsidP="00112FDC">
      <w:pPr>
        <w:pStyle w:val="ListParagraph"/>
        <w:numPr>
          <w:ilvl w:val="0"/>
          <w:numId w:val="17"/>
        </w:numPr>
      </w:pPr>
      <w:r>
        <w:t>The membrane enclosing the foetus in a fluid filled sac is the:</w:t>
      </w:r>
    </w:p>
    <w:p w:rsidR="00112FDC" w:rsidRDefault="00112FDC" w:rsidP="00112FDC">
      <w:pPr>
        <w:ind w:left="720"/>
        <w:rPr>
          <w:lang w:val="fr-FR"/>
        </w:rPr>
      </w:pPr>
      <w:r>
        <w:rPr>
          <w:lang w:val="fr-FR"/>
        </w:rPr>
        <w:t>a)</w:t>
      </w:r>
      <w:r>
        <w:rPr>
          <w:lang w:val="fr-FR"/>
        </w:rPr>
        <w:tab/>
        <w:t xml:space="preserve"> </w:t>
      </w:r>
      <w:proofErr w:type="spellStart"/>
      <w:r>
        <w:rPr>
          <w:lang w:val="fr-FR"/>
        </w:rPr>
        <w:t>amnion</w:t>
      </w:r>
      <w:proofErr w:type="spellEnd"/>
      <w:r>
        <w:rPr>
          <w:lang w:val="fr-FR"/>
        </w:rPr>
        <w:tab/>
      </w:r>
      <w:r>
        <w:rPr>
          <w:lang w:val="fr-FR"/>
        </w:rPr>
        <w:tab/>
      </w:r>
      <w:r>
        <w:rPr>
          <w:lang w:val="fr-FR"/>
        </w:rPr>
        <w:tab/>
        <w:t>b)</w:t>
      </w:r>
      <w:r>
        <w:rPr>
          <w:lang w:val="fr-FR"/>
        </w:rPr>
        <w:tab/>
        <w:t xml:space="preserve"> </w:t>
      </w:r>
      <w:proofErr w:type="spellStart"/>
      <w:r>
        <w:rPr>
          <w:lang w:val="fr-FR"/>
        </w:rPr>
        <w:t>allantois</w:t>
      </w:r>
      <w:proofErr w:type="spellEnd"/>
    </w:p>
    <w:p w:rsidR="002440B4" w:rsidRDefault="00112FDC" w:rsidP="002440B4">
      <w:pPr>
        <w:ind w:left="720"/>
      </w:pPr>
      <w:r>
        <w:t xml:space="preserve">c) </w:t>
      </w:r>
      <w:r>
        <w:tab/>
      </w:r>
      <w:proofErr w:type="spellStart"/>
      <w:proofErr w:type="gramStart"/>
      <w:r>
        <w:t>chorion</w:t>
      </w:r>
      <w:proofErr w:type="spellEnd"/>
      <w:proofErr w:type="gramEnd"/>
      <w:r>
        <w:tab/>
      </w:r>
      <w:r>
        <w:tab/>
      </w:r>
      <w:r>
        <w:tab/>
        <w:t>d)</w:t>
      </w:r>
      <w:r>
        <w:tab/>
        <w:t xml:space="preserve"> yolk sac</w:t>
      </w:r>
      <w:r>
        <w:tab/>
      </w:r>
    </w:p>
    <w:p w:rsidR="002440B4" w:rsidRDefault="002440B4" w:rsidP="002440B4">
      <w:pPr>
        <w:pStyle w:val="Header"/>
        <w:numPr>
          <w:ilvl w:val="0"/>
          <w:numId w:val="17"/>
        </w:numPr>
        <w:tabs>
          <w:tab w:val="clear" w:pos="4153"/>
          <w:tab w:val="clear" w:pos="8306"/>
          <w:tab w:val="left" w:pos="497"/>
          <w:tab w:val="left" w:pos="994"/>
        </w:tabs>
      </w:pPr>
      <w:r>
        <w:lastRenderedPageBreak/>
        <w:t>The risk of a child developing which diseas</w:t>
      </w:r>
      <w:r w:rsidR="00403D56">
        <w:t>e</w:t>
      </w:r>
      <w:r>
        <w:t xml:space="preserve"> below can be minimised by increasing folic acid (or </w:t>
      </w:r>
      <w:proofErr w:type="spellStart"/>
      <w:r>
        <w:t>folate</w:t>
      </w:r>
      <w:proofErr w:type="spellEnd"/>
      <w:r>
        <w:t>) in the expectant mother’s diet (or before the woman becomes pregnant):</w:t>
      </w:r>
    </w:p>
    <w:p w:rsidR="002440B4" w:rsidRDefault="002440B4" w:rsidP="002440B4">
      <w:pPr>
        <w:pStyle w:val="Header"/>
        <w:tabs>
          <w:tab w:val="clear" w:pos="4153"/>
          <w:tab w:val="clear" w:pos="8306"/>
          <w:tab w:val="left" w:pos="497"/>
          <w:tab w:val="left" w:pos="994"/>
        </w:tabs>
      </w:pPr>
    </w:p>
    <w:p w:rsidR="002440B4" w:rsidRDefault="002440B4" w:rsidP="002440B4">
      <w:pPr>
        <w:pStyle w:val="Header"/>
        <w:numPr>
          <w:ilvl w:val="0"/>
          <w:numId w:val="20"/>
        </w:numPr>
        <w:tabs>
          <w:tab w:val="clear" w:pos="4153"/>
          <w:tab w:val="clear" w:pos="8306"/>
          <w:tab w:val="left" w:pos="497"/>
          <w:tab w:val="left" w:pos="994"/>
        </w:tabs>
      </w:pPr>
      <w:proofErr w:type="spellStart"/>
      <w:r>
        <w:t>Spina</w:t>
      </w:r>
      <w:proofErr w:type="spellEnd"/>
      <w:r>
        <w:t xml:space="preserve"> bifida</w:t>
      </w:r>
    </w:p>
    <w:p w:rsidR="002440B4" w:rsidRDefault="002440B4" w:rsidP="002440B4">
      <w:pPr>
        <w:pStyle w:val="Header"/>
        <w:numPr>
          <w:ilvl w:val="0"/>
          <w:numId w:val="20"/>
        </w:numPr>
        <w:tabs>
          <w:tab w:val="clear" w:pos="4153"/>
          <w:tab w:val="clear" w:pos="8306"/>
          <w:tab w:val="left" w:pos="497"/>
          <w:tab w:val="left" w:pos="994"/>
        </w:tabs>
      </w:pPr>
      <w:r>
        <w:t>Cleft palate</w:t>
      </w:r>
    </w:p>
    <w:p w:rsidR="002440B4" w:rsidRDefault="002440B4" w:rsidP="002440B4">
      <w:pPr>
        <w:pStyle w:val="Header"/>
        <w:numPr>
          <w:ilvl w:val="0"/>
          <w:numId w:val="20"/>
        </w:numPr>
        <w:tabs>
          <w:tab w:val="clear" w:pos="4153"/>
          <w:tab w:val="clear" w:pos="8306"/>
          <w:tab w:val="left" w:pos="497"/>
          <w:tab w:val="left" w:pos="994"/>
        </w:tabs>
      </w:pPr>
      <w:r>
        <w:t>Down syndrome</w:t>
      </w:r>
    </w:p>
    <w:p w:rsidR="002440B4" w:rsidRDefault="002440B4" w:rsidP="002440B4">
      <w:pPr>
        <w:pStyle w:val="Header"/>
        <w:numPr>
          <w:ilvl w:val="0"/>
          <w:numId w:val="20"/>
        </w:numPr>
        <w:tabs>
          <w:tab w:val="clear" w:pos="4153"/>
          <w:tab w:val="clear" w:pos="8306"/>
          <w:tab w:val="left" w:pos="497"/>
          <w:tab w:val="left" w:pos="994"/>
        </w:tabs>
      </w:pPr>
      <w:r>
        <w:t>Foetal alcohol syndrome</w:t>
      </w:r>
    </w:p>
    <w:p w:rsidR="00112FDC" w:rsidRDefault="00112FDC" w:rsidP="00112FDC"/>
    <w:p w:rsidR="002440B4" w:rsidRDefault="002440B4" w:rsidP="00112FDC"/>
    <w:p w:rsidR="00112FDC" w:rsidRDefault="00112FDC" w:rsidP="00112FDC">
      <w:pPr>
        <w:pStyle w:val="ListParagraph"/>
        <w:numPr>
          <w:ilvl w:val="0"/>
          <w:numId w:val="17"/>
        </w:numPr>
      </w:pPr>
      <w:r>
        <w:t>Amniotic fluid is important by serving as a medium;</w:t>
      </w:r>
    </w:p>
    <w:p w:rsidR="00112FDC" w:rsidRDefault="00112FDC" w:rsidP="00112FDC"/>
    <w:p w:rsidR="00112FDC" w:rsidRDefault="00112FDC" w:rsidP="00112FDC">
      <w:r>
        <w:tab/>
      </w:r>
      <w:r>
        <w:rPr>
          <w:b/>
        </w:rPr>
        <w:t>I</w:t>
      </w:r>
      <w:r>
        <w:rPr>
          <w:b/>
        </w:rPr>
        <w:tab/>
      </w:r>
      <w:r>
        <w:t>for providing nutrients to the embryo</w:t>
      </w:r>
    </w:p>
    <w:p w:rsidR="00112FDC" w:rsidRDefault="00112FDC" w:rsidP="00112FDC">
      <w:r>
        <w:tab/>
      </w:r>
      <w:r>
        <w:rPr>
          <w:b/>
        </w:rPr>
        <w:t>II</w:t>
      </w:r>
      <w:r>
        <w:rPr>
          <w:b/>
        </w:rPr>
        <w:tab/>
      </w:r>
      <w:r>
        <w:t>to provide constant temperature surrounding the embryo</w:t>
      </w:r>
    </w:p>
    <w:p w:rsidR="00112FDC" w:rsidRDefault="00112FDC" w:rsidP="00112FDC">
      <w:r>
        <w:tab/>
      </w:r>
      <w:r>
        <w:rPr>
          <w:b/>
        </w:rPr>
        <w:t>III</w:t>
      </w:r>
      <w:r>
        <w:tab/>
        <w:t>to act as a shock absorber for the embryo</w:t>
      </w:r>
    </w:p>
    <w:p w:rsidR="00112FDC" w:rsidRDefault="00112FDC" w:rsidP="00112FDC"/>
    <w:p w:rsidR="00112FDC" w:rsidRDefault="00112FDC" w:rsidP="00112FDC">
      <w:pPr>
        <w:ind w:firstLine="720"/>
      </w:pPr>
      <w:r>
        <w:t>a)</w:t>
      </w:r>
      <w:r>
        <w:tab/>
      </w:r>
      <w:r>
        <w:rPr>
          <w:b/>
        </w:rPr>
        <w:t xml:space="preserve">I </w:t>
      </w:r>
      <w:r>
        <w:t>only.</w:t>
      </w:r>
      <w:r>
        <w:tab/>
      </w:r>
      <w:r>
        <w:tab/>
      </w:r>
      <w:r>
        <w:tab/>
      </w:r>
      <w:r>
        <w:tab/>
        <w:t>b)</w:t>
      </w:r>
      <w:r>
        <w:tab/>
      </w:r>
      <w:r>
        <w:rPr>
          <w:b/>
        </w:rPr>
        <w:t xml:space="preserve">I </w:t>
      </w:r>
      <w:r>
        <w:t xml:space="preserve">and </w:t>
      </w:r>
      <w:r>
        <w:rPr>
          <w:b/>
        </w:rPr>
        <w:t>II</w:t>
      </w:r>
      <w:r>
        <w:t xml:space="preserve"> only.</w:t>
      </w:r>
    </w:p>
    <w:p w:rsidR="00112FDC" w:rsidRDefault="00112FDC" w:rsidP="00112FDC">
      <w:pPr>
        <w:tabs>
          <w:tab w:val="left" w:pos="720"/>
          <w:tab w:val="left" w:pos="1440"/>
          <w:tab w:val="left" w:pos="2160"/>
          <w:tab w:val="left" w:pos="2880"/>
          <w:tab w:val="left" w:pos="3600"/>
          <w:tab w:val="left" w:pos="4320"/>
          <w:tab w:val="left" w:pos="5040"/>
          <w:tab w:val="left" w:pos="5760"/>
          <w:tab w:val="left" w:pos="8880"/>
        </w:tabs>
        <w:ind w:firstLine="720"/>
      </w:pPr>
      <w:r>
        <w:t>c)</w:t>
      </w:r>
      <w:r>
        <w:tab/>
      </w:r>
      <w:r>
        <w:rPr>
          <w:b/>
        </w:rPr>
        <w:t>II</w:t>
      </w:r>
      <w:r>
        <w:t xml:space="preserve"> and </w:t>
      </w:r>
      <w:r>
        <w:rPr>
          <w:b/>
        </w:rPr>
        <w:t xml:space="preserve">III </w:t>
      </w:r>
      <w:r>
        <w:t>only.</w:t>
      </w:r>
      <w:r>
        <w:tab/>
      </w:r>
      <w:r>
        <w:tab/>
        <w:t>d)</w:t>
      </w:r>
      <w:r>
        <w:tab/>
      </w:r>
      <w:r>
        <w:rPr>
          <w:b/>
        </w:rPr>
        <w:t xml:space="preserve">I, II </w:t>
      </w:r>
      <w:r>
        <w:t xml:space="preserve">and </w:t>
      </w:r>
      <w:r>
        <w:rPr>
          <w:b/>
        </w:rPr>
        <w:t>III.</w:t>
      </w:r>
      <w:r>
        <w:rPr>
          <w:b/>
        </w:rPr>
        <w:tab/>
      </w:r>
    </w:p>
    <w:p w:rsidR="00112FDC" w:rsidRDefault="00112FDC" w:rsidP="00112FDC">
      <w:r>
        <w:t>.</w:t>
      </w:r>
      <w:r>
        <w:tab/>
      </w:r>
    </w:p>
    <w:p w:rsidR="00112FDC" w:rsidRDefault="00112FDC" w:rsidP="00112FDC"/>
    <w:p w:rsidR="00112FDC" w:rsidRDefault="00112FDC" w:rsidP="00112FDC">
      <w:pPr>
        <w:pStyle w:val="ListParagraph"/>
        <w:numPr>
          <w:ilvl w:val="0"/>
          <w:numId w:val="17"/>
        </w:numPr>
      </w:pPr>
      <w:r>
        <w:t>The gestation period for humans is about:</w:t>
      </w:r>
    </w:p>
    <w:p w:rsidR="00112FDC" w:rsidRDefault="00112FDC" w:rsidP="00112FDC"/>
    <w:p w:rsidR="00112FDC" w:rsidRDefault="00112FDC" w:rsidP="00112FDC">
      <w:pPr>
        <w:ind w:firstLine="720"/>
      </w:pPr>
      <w:r>
        <w:t>a)</w:t>
      </w:r>
      <w:r>
        <w:tab/>
        <w:t>365 days</w:t>
      </w:r>
      <w:r>
        <w:tab/>
      </w:r>
      <w:r>
        <w:tab/>
      </w:r>
      <w:r>
        <w:tab/>
        <w:t>b)</w:t>
      </w:r>
      <w:r>
        <w:tab/>
        <w:t>280 days</w:t>
      </w:r>
    </w:p>
    <w:p w:rsidR="00112FDC" w:rsidRDefault="00112FDC" w:rsidP="00112FDC">
      <w:pPr>
        <w:ind w:firstLine="720"/>
      </w:pPr>
      <w:r>
        <w:t>c)</w:t>
      </w:r>
      <w:r>
        <w:tab/>
        <w:t>28 days</w:t>
      </w:r>
      <w:r>
        <w:tab/>
      </w:r>
      <w:r>
        <w:tab/>
      </w:r>
      <w:r>
        <w:tab/>
        <w:t>d)</w:t>
      </w:r>
      <w:r>
        <w:tab/>
        <w:t>4 days</w:t>
      </w:r>
    </w:p>
    <w:p w:rsidR="00112FDC" w:rsidRDefault="00112FDC" w:rsidP="00112FDC"/>
    <w:p w:rsidR="00112FDC" w:rsidRDefault="00112FDC" w:rsidP="00112FDC"/>
    <w:p w:rsidR="00112FDC" w:rsidRDefault="0050445A" w:rsidP="00112FDC">
      <w:pPr>
        <w:pStyle w:val="ListParagraph"/>
        <w:numPr>
          <w:ilvl w:val="0"/>
          <w:numId w:val="17"/>
        </w:numPr>
        <w:tabs>
          <w:tab w:val="left" w:pos="497"/>
          <w:tab w:val="left" w:pos="994"/>
        </w:tabs>
        <w:ind w:left="495" w:hanging="495"/>
      </w:pPr>
      <w:r>
        <w:t>What is generally considered maximum, or complete, dilation of the cervix</w:t>
      </w:r>
    </w:p>
    <w:p w:rsidR="00F91BC4" w:rsidRDefault="00F91BC4" w:rsidP="00F91BC4">
      <w:pPr>
        <w:tabs>
          <w:tab w:val="left" w:pos="497"/>
          <w:tab w:val="left" w:pos="994"/>
        </w:tabs>
        <w:ind w:left="495"/>
      </w:pPr>
    </w:p>
    <w:p w:rsidR="00112FDC" w:rsidRDefault="00F91BC4" w:rsidP="00112FDC">
      <w:pPr>
        <w:tabs>
          <w:tab w:val="left" w:pos="497"/>
          <w:tab w:val="left" w:pos="994"/>
        </w:tabs>
        <w:ind w:left="495" w:hanging="495"/>
      </w:pPr>
      <w:r>
        <w:tab/>
      </w:r>
      <w:r w:rsidR="00112FDC">
        <w:t>a)</w:t>
      </w:r>
      <w:r w:rsidR="0050445A">
        <w:tab/>
        <w:t xml:space="preserve"> 12cm</w:t>
      </w:r>
      <w:r w:rsidR="0050445A">
        <w:tab/>
      </w:r>
      <w:r w:rsidR="0050445A">
        <w:tab/>
      </w:r>
      <w:r w:rsidR="0050445A">
        <w:tab/>
      </w:r>
      <w:r w:rsidR="0050445A">
        <w:tab/>
        <w:t>b)     5cm</w:t>
      </w:r>
    </w:p>
    <w:p w:rsidR="00112FDC" w:rsidRDefault="0050445A" w:rsidP="00112FDC">
      <w:pPr>
        <w:tabs>
          <w:tab w:val="left" w:pos="497"/>
          <w:tab w:val="left" w:pos="994"/>
        </w:tabs>
        <w:ind w:left="495" w:hanging="495"/>
      </w:pPr>
      <w:r>
        <w:tab/>
        <w:t>b)</w:t>
      </w:r>
      <w:r>
        <w:tab/>
        <w:t xml:space="preserve"> 7cm</w:t>
      </w:r>
      <w:r>
        <w:tab/>
      </w:r>
      <w:r>
        <w:tab/>
      </w:r>
      <w:r>
        <w:tab/>
      </w:r>
      <w:r>
        <w:tab/>
        <w:t>d)     10cm</w:t>
      </w:r>
    </w:p>
    <w:p w:rsidR="00112FDC" w:rsidRDefault="00112FDC" w:rsidP="00112FDC"/>
    <w:p w:rsidR="00112FDC" w:rsidRDefault="00112FDC" w:rsidP="00112FDC"/>
    <w:p w:rsidR="00112FDC" w:rsidRDefault="00B65689" w:rsidP="00112FDC">
      <w:pPr>
        <w:pStyle w:val="ListParagraph"/>
        <w:numPr>
          <w:ilvl w:val="0"/>
          <w:numId w:val="17"/>
        </w:numPr>
      </w:pPr>
      <w:r>
        <w:t>The blastocyst is formed after;</w:t>
      </w:r>
    </w:p>
    <w:p w:rsidR="007E24E9" w:rsidRDefault="007E24E9" w:rsidP="007E24E9">
      <w:pPr>
        <w:pStyle w:val="ListParagraph"/>
        <w:ind w:left="360"/>
      </w:pPr>
    </w:p>
    <w:p w:rsidR="00112FDC" w:rsidRDefault="00112FDC" w:rsidP="00112FDC">
      <w:pPr>
        <w:numPr>
          <w:ilvl w:val="0"/>
          <w:numId w:val="2"/>
        </w:numPr>
      </w:pPr>
      <w:r>
        <w:t xml:space="preserve">      </w:t>
      </w:r>
      <w:r w:rsidR="00B65689">
        <w:t>the third day</w:t>
      </w:r>
      <w:r w:rsidR="00B65689">
        <w:tab/>
      </w:r>
      <w:r w:rsidR="00B65689">
        <w:tab/>
      </w:r>
      <w:r w:rsidR="00B65689">
        <w:tab/>
        <w:t>b)         the first day</w:t>
      </w:r>
    </w:p>
    <w:p w:rsidR="00112FDC" w:rsidRDefault="00B65689" w:rsidP="00112FDC">
      <w:pPr>
        <w:ind w:left="720"/>
      </w:pPr>
      <w:r>
        <w:t xml:space="preserve">c)         </w:t>
      </w:r>
      <w:proofErr w:type="gramStart"/>
      <w:r>
        <w:t>the</w:t>
      </w:r>
      <w:proofErr w:type="gramEnd"/>
      <w:r>
        <w:t xml:space="preserve"> second week</w:t>
      </w:r>
      <w:r>
        <w:tab/>
      </w:r>
      <w:r>
        <w:tab/>
        <w:t>d)         the fifth day</w:t>
      </w:r>
    </w:p>
    <w:p w:rsidR="00112FDC" w:rsidRDefault="00112FDC" w:rsidP="002440B4"/>
    <w:p w:rsidR="00112FDC" w:rsidRDefault="00112FDC" w:rsidP="00112FDC">
      <w:pPr>
        <w:ind w:firstLine="720"/>
      </w:pPr>
    </w:p>
    <w:p w:rsidR="00112FDC" w:rsidRDefault="00112FDC" w:rsidP="00112FDC">
      <w:pPr>
        <w:pStyle w:val="ListParagraph"/>
        <w:numPr>
          <w:ilvl w:val="0"/>
          <w:numId w:val="17"/>
        </w:numPr>
      </w:pPr>
      <w:r>
        <w:t>F.S.H. is a hormone which has the function of;</w:t>
      </w:r>
    </w:p>
    <w:p w:rsidR="00112FDC" w:rsidRDefault="00112FDC" w:rsidP="00112FDC"/>
    <w:p w:rsidR="00112FDC" w:rsidRDefault="00112FDC" w:rsidP="00112FDC">
      <w:pPr>
        <w:ind w:firstLine="720"/>
      </w:pPr>
      <w:r>
        <w:t>a)</w:t>
      </w:r>
      <w:r>
        <w:tab/>
      </w:r>
      <w:proofErr w:type="gramStart"/>
      <w:r>
        <w:t>promoting</w:t>
      </w:r>
      <w:proofErr w:type="gramEnd"/>
      <w:r>
        <w:t xml:space="preserve"> lactation after child-birth.</w:t>
      </w:r>
    </w:p>
    <w:p w:rsidR="00112FDC" w:rsidRDefault="00112FDC" w:rsidP="00112FDC">
      <w:pPr>
        <w:ind w:firstLine="720"/>
      </w:pPr>
      <w:r>
        <w:t>b)</w:t>
      </w:r>
      <w:r>
        <w:tab/>
      </w:r>
      <w:proofErr w:type="gramStart"/>
      <w:r>
        <w:t>controlling</w:t>
      </w:r>
      <w:proofErr w:type="gramEnd"/>
      <w:r>
        <w:t xml:space="preserve"> reabsorption of water from kidney tubules.</w:t>
      </w:r>
    </w:p>
    <w:p w:rsidR="00112FDC" w:rsidRDefault="00112FDC" w:rsidP="00112FDC">
      <w:pPr>
        <w:ind w:left="1440" w:hanging="720"/>
      </w:pPr>
      <w:r>
        <w:t>c)</w:t>
      </w:r>
      <w:r>
        <w:tab/>
      </w:r>
      <w:proofErr w:type="gramStart"/>
      <w:r>
        <w:t>stimulating</w:t>
      </w:r>
      <w:proofErr w:type="gramEnd"/>
      <w:r>
        <w:t xml:space="preserve"> follicle cells and ensuring the development of a maturing ovum.</w:t>
      </w:r>
    </w:p>
    <w:p w:rsidR="00112FDC" w:rsidRDefault="00112FDC" w:rsidP="00112FDC">
      <w:pPr>
        <w:ind w:firstLine="720"/>
      </w:pPr>
      <w:r>
        <w:t>d)</w:t>
      </w:r>
      <w:r>
        <w:tab/>
      </w:r>
      <w:proofErr w:type="gramStart"/>
      <w:r>
        <w:t>regulating</w:t>
      </w:r>
      <w:proofErr w:type="gramEnd"/>
      <w:r>
        <w:t xml:space="preserve"> metabolic rate.</w:t>
      </w:r>
    </w:p>
    <w:p w:rsidR="00112FDC" w:rsidRDefault="00112FDC" w:rsidP="00112FDC"/>
    <w:p w:rsidR="007E24E9" w:rsidRDefault="007E24E9" w:rsidP="00112FDC"/>
    <w:p w:rsidR="002440B4" w:rsidRDefault="002440B4" w:rsidP="00112FDC"/>
    <w:p w:rsidR="002440B4" w:rsidRDefault="002440B4" w:rsidP="00112FDC"/>
    <w:p w:rsidR="00F91BC4" w:rsidRDefault="00F91BC4" w:rsidP="00112FDC"/>
    <w:p w:rsidR="00112FDC" w:rsidRDefault="00112FDC" w:rsidP="00112FDC">
      <w:pPr>
        <w:pStyle w:val="ListParagraph"/>
        <w:numPr>
          <w:ilvl w:val="0"/>
          <w:numId w:val="17"/>
        </w:numPr>
      </w:pPr>
      <w:r>
        <w:lastRenderedPageBreak/>
        <w:t>Which of the following statements about pregnancy is INCORRECT?</w:t>
      </w:r>
    </w:p>
    <w:p w:rsidR="007E24E9" w:rsidRDefault="007E24E9" w:rsidP="007E24E9">
      <w:pPr>
        <w:pStyle w:val="ListParagraph"/>
        <w:ind w:left="360"/>
      </w:pPr>
    </w:p>
    <w:p w:rsidR="00112FDC" w:rsidRDefault="00112FDC" w:rsidP="00112FDC">
      <w:pPr>
        <w:numPr>
          <w:ilvl w:val="0"/>
          <w:numId w:val="6"/>
        </w:numPr>
      </w:pPr>
      <w:r>
        <w:t>During late pregnancy women urinate more often because the expanding uterus exerts pressure on the bladder.</w:t>
      </w:r>
    </w:p>
    <w:p w:rsidR="00112FDC" w:rsidRDefault="00112FDC" w:rsidP="00112FDC">
      <w:pPr>
        <w:numPr>
          <w:ilvl w:val="0"/>
          <w:numId w:val="6"/>
        </w:numPr>
      </w:pPr>
      <w:r>
        <w:t>The lungs of the foetus are collapsed until birth</w:t>
      </w:r>
    </w:p>
    <w:p w:rsidR="00112FDC" w:rsidRDefault="00112FDC" w:rsidP="00112FDC">
      <w:pPr>
        <w:numPr>
          <w:ilvl w:val="0"/>
          <w:numId w:val="6"/>
        </w:numPr>
      </w:pPr>
      <w:r>
        <w:t xml:space="preserve">The </w:t>
      </w:r>
      <w:proofErr w:type="spellStart"/>
      <w:r>
        <w:t>chorion</w:t>
      </w:r>
      <w:proofErr w:type="spellEnd"/>
      <w:r>
        <w:t xml:space="preserve"> is made from the mother’s cells</w:t>
      </w:r>
    </w:p>
    <w:p w:rsidR="00112FDC" w:rsidRDefault="00112FDC" w:rsidP="00112FDC">
      <w:pPr>
        <w:numPr>
          <w:ilvl w:val="0"/>
          <w:numId w:val="6"/>
        </w:numPr>
      </w:pPr>
      <w:r>
        <w:t>The umbilical vein carries oxygenated blood from the placenta to the foetus.</w:t>
      </w:r>
    </w:p>
    <w:p w:rsidR="00112FDC" w:rsidRDefault="00112FDC" w:rsidP="00112FDC">
      <w:pPr>
        <w:ind w:left="720"/>
      </w:pPr>
    </w:p>
    <w:p w:rsidR="007E24E9" w:rsidRDefault="007E24E9" w:rsidP="00112FDC">
      <w:pPr>
        <w:ind w:left="720"/>
      </w:pPr>
    </w:p>
    <w:p w:rsidR="00112FDC" w:rsidRDefault="00112FDC" w:rsidP="00112FDC">
      <w:pPr>
        <w:pStyle w:val="ListParagraph"/>
        <w:numPr>
          <w:ilvl w:val="0"/>
          <w:numId w:val="17"/>
        </w:numPr>
      </w:pPr>
      <w:r>
        <w:t xml:space="preserve">The hormone responsible for </w:t>
      </w:r>
      <w:r w:rsidR="00B65689">
        <w:t>maintaining the uterine lining during implantation is</w:t>
      </w:r>
    </w:p>
    <w:p w:rsidR="00112FDC" w:rsidRDefault="00112FDC" w:rsidP="00112FDC"/>
    <w:p w:rsidR="00112FDC" w:rsidRDefault="00112FDC" w:rsidP="00112FDC">
      <w:pPr>
        <w:ind w:firstLine="720"/>
      </w:pPr>
      <w:r>
        <w:t>a)</w:t>
      </w:r>
      <w:r>
        <w:tab/>
      </w:r>
      <w:proofErr w:type="gramStart"/>
      <w:r>
        <w:t>progesterone</w:t>
      </w:r>
      <w:proofErr w:type="gramEnd"/>
      <w:r>
        <w:tab/>
      </w:r>
      <w:r>
        <w:tab/>
      </w:r>
      <w:r>
        <w:tab/>
        <w:t>b)</w:t>
      </w:r>
      <w:r>
        <w:tab/>
        <w:t>oestrogen</w:t>
      </w:r>
    </w:p>
    <w:p w:rsidR="00112FDC" w:rsidRDefault="00112FDC" w:rsidP="00112FDC">
      <w:pPr>
        <w:ind w:firstLine="720"/>
      </w:pPr>
      <w:r>
        <w:t>c)</w:t>
      </w:r>
      <w:r>
        <w:tab/>
      </w:r>
      <w:proofErr w:type="gramStart"/>
      <w:r>
        <w:t>oxytocin</w:t>
      </w:r>
      <w:proofErr w:type="gramEnd"/>
      <w:r>
        <w:tab/>
      </w:r>
      <w:r>
        <w:tab/>
      </w:r>
      <w:r>
        <w:tab/>
        <w:t>d)</w:t>
      </w:r>
      <w:r>
        <w:tab/>
        <w:t>luteinising hormone</w:t>
      </w:r>
    </w:p>
    <w:p w:rsidR="00112FDC" w:rsidRDefault="00112FDC" w:rsidP="00112FDC"/>
    <w:p w:rsidR="002440B4" w:rsidRDefault="002440B4" w:rsidP="00112FDC"/>
    <w:p w:rsidR="00112FDC" w:rsidRDefault="00112FDC" w:rsidP="00112FDC">
      <w:pPr>
        <w:pStyle w:val="ListParagraph"/>
        <w:numPr>
          <w:ilvl w:val="0"/>
          <w:numId w:val="17"/>
        </w:numPr>
      </w:pPr>
      <w:r>
        <w:t>A short time after a baby is born; the "after birth" is expelled.  This is the:</w:t>
      </w:r>
    </w:p>
    <w:p w:rsidR="00112FDC" w:rsidRDefault="00112FDC" w:rsidP="00112FDC"/>
    <w:p w:rsidR="00112FDC" w:rsidRDefault="00112FDC" w:rsidP="00112FDC">
      <w:pPr>
        <w:ind w:firstLine="720"/>
      </w:pPr>
      <w:r>
        <w:t>a)</w:t>
      </w:r>
      <w:r>
        <w:tab/>
      </w:r>
      <w:proofErr w:type="gramStart"/>
      <w:r>
        <w:t>the</w:t>
      </w:r>
      <w:proofErr w:type="gramEnd"/>
      <w:r>
        <w:t xml:space="preserve"> membranous bag that contained the baby.</w:t>
      </w:r>
    </w:p>
    <w:p w:rsidR="00112FDC" w:rsidRDefault="00112FDC" w:rsidP="00112FDC">
      <w:pPr>
        <w:ind w:firstLine="720"/>
      </w:pPr>
      <w:r>
        <w:t>b)</w:t>
      </w:r>
      <w:r>
        <w:tab/>
      </w:r>
      <w:proofErr w:type="gramStart"/>
      <w:r>
        <w:t>wastes</w:t>
      </w:r>
      <w:proofErr w:type="gramEnd"/>
      <w:r>
        <w:t xml:space="preserve"> produced by the developing foetus.</w:t>
      </w:r>
    </w:p>
    <w:p w:rsidR="00112FDC" w:rsidRDefault="00112FDC" w:rsidP="00112FDC">
      <w:pPr>
        <w:ind w:firstLine="720"/>
      </w:pPr>
      <w:r>
        <w:t>c)</w:t>
      </w:r>
      <w:r>
        <w:tab/>
      </w:r>
      <w:proofErr w:type="gramStart"/>
      <w:r>
        <w:t>watery</w:t>
      </w:r>
      <w:proofErr w:type="gramEnd"/>
      <w:r>
        <w:t xml:space="preserve"> fluid called colostrum.</w:t>
      </w:r>
    </w:p>
    <w:p w:rsidR="00112FDC" w:rsidRDefault="00112FDC" w:rsidP="00112FDC">
      <w:pPr>
        <w:ind w:firstLine="720"/>
      </w:pPr>
      <w:r>
        <w:t>d)</w:t>
      </w:r>
      <w:r>
        <w:tab/>
      </w:r>
      <w:proofErr w:type="gramStart"/>
      <w:r>
        <w:t>placenta</w:t>
      </w:r>
      <w:proofErr w:type="gramEnd"/>
      <w:r>
        <w:t xml:space="preserve"> and associated foetal membranes.</w:t>
      </w:r>
    </w:p>
    <w:p w:rsidR="00112FDC" w:rsidRDefault="00112FDC" w:rsidP="00112FDC"/>
    <w:p w:rsidR="00112FDC" w:rsidRDefault="00112FDC" w:rsidP="00112FDC"/>
    <w:p w:rsidR="00112FDC" w:rsidRDefault="00112FDC" w:rsidP="00112FDC">
      <w:pPr>
        <w:pStyle w:val="ListParagraph"/>
        <w:numPr>
          <w:ilvl w:val="0"/>
          <w:numId w:val="17"/>
        </w:numPr>
        <w:tabs>
          <w:tab w:val="left" w:pos="497"/>
          <w:tab w:val="left" w:pos="994"/>
        </w:tabs>
      </w:pPr>
      <w:r>
        <w:t>If both sperm ducts (vas deferens) are cut in a process called vasectomy, then:</w:t>
      </w:r>
    </w:p>
    <w:p w:rsidR="00112FDC" w:rsidRDefault="00112FDC" w:rsidP="00112FDC">
      <w:pPr>
        <w:tabs>
          <w:tab w:val="left" w:pos="497"/>
          <w:tab w:val="left" w:pos="994"/>
        </w:tabs>
        <w:ind w:left="495" w:hanging="495"/>
      </w:pPr>
    </w:p>
    <w:p w:rsidR="00112FDC" w:rsidRDefault="00112FDC" w:rsidP="00112FDC">
      <w:pPr>
        <w:numPr>
          <w:ilvl w:val="0"/>
          <w:numId w:val="16"/>
        </w:numPr>
        <w:tabs>
          <w:tab w:val="left" w:pos="497"/>
          <w:tab w:val="left" w:pos="994"/>
        </w:tabs>
      </w:pPr>
      <w:r>
        <w:t xml:space="preserve">  </w:t>
      </w:r>
      <w:proofErr w:type="gramStart"/>
      <w:r>
        <w:t>sperm</w:t>
      </w:r>
      <w:proofErr w:type="gramEnd"/>
      <w:r>
        <w:t xml:space="preserve"> will be produced but not seminal fluid.</w:t>
      </w:r>
    </w:p>
    <w:p w:rsidR="00112FDC" w:rsidRDefault="00112FDC" w:rsidP="00112FDC">
      <w:pPr>
        <w:numPr>
          <w:ilvl w:val="0"/>
          <w:numId w:val="16"/>
        </w:numPr>
        <w:tabs>
          <w:tab w:val="left" w:pos="497"/>
          <w:tab w:val="left" w:pos="994"/>
        </w:tabs>
      </w:pPr>
      <w:r>
        <w:t xml:space="preserve">  </w:t>
      </w:r>
      <w:proofErr w:type="gramStart"/>
      <w:r>
        <w:t>neither</w:t>
      </w:r>
      <w:proofErr w:type="gramEnd"/>
      <w:r>
        <w:t xml:space="preserve"> sperm nor male hormones will be produced.</w:t>
      </w:r>
    </w:p>
    <w:p w:rsidR="00112FDC" w:rsidRDefault="00112FDC" w:rsidP="00112FDC">
      <w:pPr>
        <w:numPr>
          <w:ilvl w:val="0"/>
          <w:numId w:val="16"/>
        </w:numPr>
        <w:tabs>
          <w:tab w:val="left" w:pos="497"/>
          <w:tab w:val="left" w:pos="994"/>
        </w:tabs>
      </w:pPr>
      <w:r>
        <w:t xml:space="preserve">  Sperm will be produced but male hormones will not.</w:t>
      </w:r>
    </w:p>
    <w:p w:rsidR="00112FDC" w:rsidRDefault="00112FDC" w:rsidP="00112FDC">
      <w:pPr>
        <w:numPr>
          <w:ilvl w:val="0"/>
          <w:numId w:val="16"/>
        </w:numPr>
        <w:tabs>
          <w:tab w:val="left" w:pos="497"/>
          <w:tab w:val="left" w:pos="994"/>
        </w:tabs>
      </w:pPr>
      <w:r>
        <w:t xml:space="preserve">  Sperm will not be released but male hormones will be produced.</w:t>
      </w:r>
    </w:p>
    <w:p w:rsidR="00112FDC" w:rsidRDefault="00112FDC" w:rsidP="00112FDC">
      <w:pPr>
        <w:ind w:left="720"/>
      </w:pPr>
    </w:p>
    <w:p w:rsidR="00112FDC" w:rsidRDefault="00112FDC" w:rsidP="00112FDC"/>
    <w:p w:rsidR="00112FDC" w:rsidRDefault="00112FDC" w:rsidP="00112FDC">
      <w:pPr>
        <w:pStyle w:val="Header"/>
        <w:numPr>
          <w:ilvl w:val="0"/>
          <w:numId w:val="17"/>
        </w:numPr>
        <w:tabs>
          <w:tab w:val="clear" w:pos="4153"/>
          <w:tab w:val="clear" w:pos="8306"/>
        </w:tabs>
      </w:pPr>
      <w:r>
        <w:t>Identical twins are the result of</w:t>
      </w:r>
    </w:p>
    <w:p w:rsidR="00112FDC" w:rsidRDefault="00112FDC" w:rsidP="00112FDC"/>
    <w:p w:rsidR="00112FDC" w:rsidRDefault="00112FDC" w:rsidP="00112FDC">
      <w:pPr>
        <w:numPr>
          <w:ilvl w:val="0"/>
          <w:numId w:val="1"/>
        </w:numPr>
      </w:pPr>
      <w:r>
        <w:t>A single ovum fertilised by two sperm.</w:t>
      </w:r>
    </w:p>
    <w:p w:rsidR="00112FDC" w:rsidRDefault="00112FDC" w:rsidP="00112FDC">
      <w:pPr>
        <w:numPr>
          <w:ilvl w:val="0"/>
          <w:numId w:val="1"/>
        </w:numPr>
      </w:pPr>
      <w:r>
        <w:t>One sperm dividing and fertilising two ova.</w:t>
      </w:r>
    </w:p>
    <w:p w:rsidR="00112FDC" w:rsidRDefault="00112FDC" w:rsidP="00112FDC">
      <w:pPr>
        <w:numPr>
          <w:ilvl w:val="0"/>
          <w:numId w:val="1"/>
        </w:numPr>
      </w:pPr>
      <w:r>
        <w:t>One fertilised ovum dividing to form two embryos.</w:t>
      </w:r>
    </w:p>
    <w:p w:rsidR="00112FDC" w:rsidRDefault="00112FDC" w:rsidP="00112FDC">
      <w:pPr>
        <w:numPr>
          <w:ilvl w:val="0"/>
          <w:numId w:val="1"/>
        </w:numPr>
      </w:pPr>
      <w:r>
        <w:t>Two ova fertilised at the same time by two different sperm.</w:t>
      </w:r>
    </w:p>
    <w:p w:rsidR="00112FDC" w:rsidRDefault="00112FDC" w:rsidP="00112FDC"/>
    <w:p w:rsidR="00F91BC4" w:rsidRDefault="00F91BC4" w:rsidP="00112FDC"/>
    <w:p w:rsidR="00112FDC" w:rsidRDefault="00EC6C52" w:rsidP="00112FDC">
      <w:pPr>
        <w:pStyle w:val="ListParagraph"/>
        <w:numPr>
          <w:ilvl w:val="0"/>
          <w:numId w:val="17"/>
        </w:numPr>
      </w:pPr>
      <w:r>
        <w:t>Which two structures give rise to the foetal and maternal placenta respectively,</w:t>
      </w:r>
    </w:p>
    <w:p w:rsidR="00112FDC" w:rsidRDefault="00112FDC" w:rsidP="00112FDC">
      <w:r>
        <w:tab/>
      </w:r>
    </w:p>
    <w:p w:rsidR="00112FDC" w:rsidRDefault="00EC6C52" w:rsidP="00112FDC">
      <w:pPr>
        <w:numPr>
          <w:ilvl w:val="0"/>
          <w:numId w:val="7"/>
        </w:numPr>
      </w:pPr>
      <w:r>
        <w:t>amnion and endometrium</w:t>
      </w:r>
    </w:p>
    <w:p w:rsidR="00112FDC" w:rsidRDefault="00EC6C52" w:rsidP="00112FDC">
      <w:pPr>
        <w:numPr>
          <w:ilvl w:val="0"/>
          <w:numId w:val="7"/>
        </w:numPr>
      </w:pPr>
      <w:proofErr w:type="spellStart"/>
      <w:r>
        <w:t>chorion</w:t>
      </w:r>
      <w:proofErr w:type="spellEnd"/>
      <w:r>
        <w:t xml:space="preserve"> and endometrium</w:t>
      </w:r>
    </w:p>
    <w:p w:rsidR="00112FDC" w:rsidRDefault="00EC6C52" w:rsidP="00112FDC">
      <w:pPr>
        <w:numPr>
          <w:ilvl w:val="0"/>
          <w:numId w:val="7"/>
        </w:numPr>
      </w:pPr>
      <w:r>
        <w:t>amnion and chorionic villi</w:t>
      </w:r>
    </w:p>
    <w:p w:rsidR="00112FDC" w:rsidRDefault="00EC6C52" w:rsidP="00112FDC">
      <w:pPr>
        <w:numPr>
          <w:ilvl w:val="0"/>
          <w:numId w:val="7"/>
        </w:numPr>
      </w:pPr>
      <w:proofErr w:type="spellStart"/>
      <w:r>
        <w:t>chorion</w:t>
      </w:r>
      <w:proofErr w:type="spellEnd"/>
      <w:r>
        <w:t xml:space="preserve"> and chorionic villi</w:t>
      </w:r>
    </w:p>
    <w:p w:rsidR="00EC6C52" w:rsidRDefault="00EC6C52" w:rsidP="00EC6C52"/>
    <w:p w:rsidR="00EC6C52" w:rsidRDefault="00EC6C52" w:rsidP="00EC6C52"/>
    <w:p w:rsidR="00F91BC4" w:rsidRDefault="00F91BC4" w:rsidP="00EC6C52"/>
    <w:p w:rsidR="00EC6C52" w:rsidRDefault="00EC6C52" w:rsidP="00EC6C52"/>
    <w:p w:rsidR="00112FDC" w:rsidRDefault="00112FDC" w:rsidP="00112FDC">
      <w:pPr>
        <w:pStyle w:val="ListParagraph"/>
        <w:numPr>
          <w:ilvl w:val="0"/>
          <w:numId w:val="17"/>
        </w:numPr>
      </w:pPr>
      <w:r>
        <w:lastRenderedPageBreak/>
        <w:t xml:space="preserve">The uterine tubes (Fallopian tubes) lead from the ovary to the </w:t>
      </w:r>
    </w:p>
    <w:p w:rsidR="00112FDC" w:rsidRDefault="00112FDC" w:rsidP="00112FDC"/>
    <w:p w:rsidR="00112FDC" w:rsidRDefault="00112FDC" w:rsidP="00112FDC">
      <w:pPr>
        <w:numPr>
          <w:ilvl w:val="0"/>
          <w:numId w:val="8"/>
        </w:numPr>
      </w:pPr>
      <w:proofErr w:type="gramStart"/>
      <w:r>
        <w:t>uterus</w:t>
      </w:r>
      <w:proofErr w:type="gramEnd"/>
      <w:r>
        <w:t>.</w:t>
      </w:r>
    </w:p>
    <w:p w:rsidR="00112FDC" w:rsidRDefault="00112FDC" w:rsidP="00112FDC">
      <w:pPr>
        <w:numPr>
          <w:ilvl w:val="0"/>
          <w:numId w:val="8"/>
        </w:numPr>
      </w:pPr>
      <w:proofErr w:type="gramStart"/>
      <w:r>
        <w:t>vagina</w:t>
      </w:r>
      <w:proofErr w:type="gramEnd"/>
      <w:r>
        <w:t>.</w:t>
      </w:r>
    </w:p>
    <w:p w:rsidR="00112FDC" w:rsidRDefault="00112FDC" w:rsidP="00112FDC">
      <w:pPr>
        <w:numPr>
          <w:ilvl w:val="0"/>
          <w:numId w:val="8"/>
        </w:numPr>
      </w:pPr>
      <w:proofErr w:type="gramStart"/>
      <w:r>
        <w:t>corpus</w:t>
      </w:r>
      <w:proofErr w:type="gramEnd"/>
      <w:r>
        <w:t xml:space="preserve"> </w:t>
      </w:r>
      <w:proofErr w:type="spellStart"/>
      <w:r>
        <w:t>luteum</w:t>
      </w:r>
      <w:proofErr w:type="spellEnd"/>
      <w:r>
        <w:t>.</w:t>
      </w:r>
    </w:p>
    <w:p w:rsidR="00112FDC" w:rsidRDefault="00112FDC" w:rsidP="00112FDC">
      <w:pPr>
        <w:numPr>
          <w:ilvl w:val="0"/>
          <w:numId w:val="8"/>
        </w:numPr>
      </w:pPr>
      <w:proofErr w:type="gramStart"/>
      <w:r>
        <w:t>bladder</w:t>
      </w:r>
      <w:proofErr w:type="gramEnd"/>
      <w:r>
        <w:t>.</w:t>
      </w:r>
    </w:p>
    <w:p w:rsidR="00112FDC" w:rsidRDefault="00112FDC" w:rsidP="00112FDC"/>
    <w:p w:rsidR="00112FDC" w:rsidRDefault="00EC6C52" w:rsidP="00112FDC">
      <w:pPr>
        <w:pStyle w:val="ListParagraph"/>
        <w:numPr>
          <w:ilvl w:val="0"/>
          <w:numId w:val="17"/>
        </w:numPr>
      </w:pPr>
      <w:r>
        <w:t>The Ectoderm germ Layer gives rise to which of the following structures.</w:t>
      </w:r>
    </w:p>
    <w:p w:rsidR="00112FDC" w:rsidRDefault="00112FDC" w:rsidP="00112FDC"/>
    <w:p w:rsidR="00112FDC" w:rsidRDefault="00112FDC" w:rsidP="00112FDC">
      <w:r>
        <w:t xml:space="preserve">                        </w:t>
      </w:r>
    </w:p>
    <w:p w:rsidR="00112FDC" w:rsidRDefault="00EC6C52" w:rsidP="00112FDC">
      <w:pPr>
        <w:numPr>
          <w:ilvl w:val="0"/>
          <w:numId w:val="9"/>
        </w:numPr>
      </w:pPr>
      <w:r>
        <w:t>entire nervous system</w:t>
      </w:r>
    </w:p>
    <w:p w:rsidR="00112FDC" w:rsidRDefault="00EC6C52" w:rsidP="00112FDC">
      <w:pPr>
        <w:numPr>
          <w:ilvl w:val="0"/>
          <w:numId w:val="9"/>
        </w:numPr>
      </w:pPr>
      <w:r>
        <w:t>dermis of skin</w:t>
      </w:r>
    </w:p>
    <w:p w:rsidR="00112FDC" w:rsidRDefault="00EC6C52" w:rsidP="00112FDC">
      <w:pPr>
        <w:numPr>
          <w:ilvl w:val="0"/>
          <w:numId w:val="9"/>
        </w:numPr>
      </w:pPr>
      <w:r>
        <w:t>cardiac muscle</w:t>
      </w:r>
    </w:p>
    <w:p w:rsidR="00112FDC" w:rsidRDefault="00EC6C52" w:rsidP="00112FDC">
      <w:pPr>
        <w:numPr>
          <w:ilvl w:val="0"/>
          <w:numId w:val="9"/>
        </w:numPr>
      </w:pPr>
      <w:r>
        <w:t>epithelium of lungs</w:t>
      </w:r>
    </w:p>
    <w:p w:rsidR="00112FDC" w:rsidRDefault="00112FDC" w:rsidP="00112FDC"/>
    <w:p w:rsidR="00112FDC" w:rsidRDefault="00112FDC" w:rsidP="00112FDC">
      <w:pPr>
        <w:pStyle w:val="ListParagraph"/>
        <w:numPr>
          <w:ilvl w:val="0"/>
          <w:numId w:val="17"/>
        </w:numPr>
      </w:pPr>
      <w:r>
        <w:t>Fertilisation is possible for only a brief part of each female cycle because</w:t>
      </w:r>
    </w:p>
    <w:p w:rsidR="00112FDC" w:rsidRDefault="00112FDC" w:rsidP="00112FDC"/>
    <w:p w:rsidR="00112FDC" w:rsidRDefault="00112FDC" w:rsidP="00112FDC">
      <w:pPr>
        <w:numPr>
          <w:ilvl w:val="0"/>
          <w:numId w:val="10"/>
        </w:numPr>
      </w:pPr>
      <w:proofErr w:type="gramStart"/>
      <w:r>
        <w:t>there</w:t>
      </w:r>
      <w:proofErr w:type="gramEnd"/>
      <w:r>
        <w:t xml:space="preserve"> is only one ovum and many sperm.</w:t>
      </w:r>
    </w:p>
    <w:p w:rsidR="00112FDC" w:rsidRDefault="00112FDC" w:rsidP="00112FDC">
      <w:pPr>
        <w:numPr>
          <w:ilvl w:val="0"/>
          <w:numId w:val="10"/>
        </w:numPr>
      </w:pPr>
      <w:proofErr w:type="gramStart"/>
      <w:r>
        <w:t>the</w:t>
      </w:r>
      <w:proofErr w:type="gramEnd"/>
      <w:r>
        <w:t xml:space="preserve"> corpus </w:t>
      </w:r>
      <w:proofErr w:type="spellStart"/>
      <w:r>
        <w:t>luteum</w:t>
      </w:r>
      <w:proofErr w:type="spellEnd"/>
      <w:r>
        <w:t xml:space="preserve"> degenerates very quickly after ovulation.</w:t>
      </w:r>
    </w:p>
    <w:p w:rsidR="00112FDC" w:rsidRDefault="00112FDC" w:rsidP="00112FDC">
      <w:pPr>
        <w:numPr>
          <w:ilvl w:val="0"/>
          <w:numId w:val="10"/>
        </w:numPr>
      </w:pPr>
      <w:proofErr w:type="gramStart"/>
      <w:r>
        <w:t>both</w:t>
      </w:r>
      <w:proofErr w:type="gramEnd"/>
      <w:r>
        <w:t xml:space="preserve"> live sperm and ovum must be present for fertilisation.</w:t>
      </w:r>
    </w:p>
    <w:p w:rsidR="00112FDC" w:rsidRDefault="00112FDC" w:rsidP="00112FDC">
      <w:pPr>
        <w:numPr>
          <w:ilvl w:val="0"/>
          <w:numId w:val="10"/>
        </w:numPr>
      </w:pPr>
      <w:proofErr w:type="gramStart"/>
      <w:r>
        <w:t>spermatozoa</w:t>
      </w:r>
      <w:proofErr w:type="gramEnd"/>
      <w:r>
        <w:t xml:space="preserve"> are released rhythmically at ovulation.</w:t>
      </w:r>
    </w:p>
    <w:p w:rsidR="00112FDC" w:rsidRDefault="00112FDC" w:rsidP="00112FDC"/>
    <w:p w:rsidR="00112FDC" w:rsidRDefault="00112FDC" w:rsidP="00112FDC">
      <w:pPr>
        <w:pStyle w:val="Header"/>
        <w:tabs>
          <w:tab w:val="clear" w:pos="4153"/>
          <w:tab w:val="clear" w:pos="8306"/>
        </w:tabs>
      </w:pPr>
    </w:p>
    <w:p w:rsidR="00112FDC" w:rsidRDefault="00112FDC" w:rsidP="00112FDC">
      <w:pPr>
        <w:pStyle w:val="ListParagraph"/>
        <w:numPr>
          <w:ilvl w:val="0"/>
          <w:numId w:val="17"/>
        </w:numPr>
      </w:pPr>
      <w:r>
        <w:t>The single cell formed after fertilisation is called</w:t>
      </w:r>
    </w:p>
    <w:p w:rsidR="00112FDC" w:rsidRDefault="00112FDC" w:rsidP="00112FDC"/>
    <w:p w:rsidR="00112FDC" w:rsidRDefault="00112FDC" w:rsidP="00112FDC">
      <w:pPr>
        <w:numPr>
          <w:ilvl w:val="0"/>
          <w:numId w:val="11"/>
        </w:numPr>
      </w:pPr>
      <w:proofErr w:type="gramStart"/>
      <w:r>
        <w:t>an</w:t>
      </w:r>
      <w:proofErr w:type="gramEnd"/>
      <w:r>
        <w:t xml:space="preserve"> embryo.</w:t>
      </w:r>
    </w:p>
    <w:p w:rsidR="00112FDC" w:rsidRDefault="00112FDC" w:rsidP="00112FDC">
      <w:pPr>
        <w:numPr>
          <w:ilvl w:val="0"/>
          <w:numId w:val="11"/>
        </w:numPr>
      </w:pPr>
      <w:proofErr w:type="gramStart"/>
      <w:r>
        <w:t>a</w:t>
      </w:r>
      <w:proofErr w:type="gramEnd"/>
      <w:r>
        <w:t xml:space="preserve"> foetus.</w:t>
      </w:r>
    </w:p>
    <w:p w:rsidR="00112FDC" w:rsidRDefault="00112FDC" w:rsidP="00112FDC">
      <w:pPr>
        <w:numPr>
          <w:ilvl w:val="0"/>
          <w:numId w:val="11"/>
        </w:numPr>
      </w:pPr>
      <w:r>
        <w:t>a gamete</w:t>
      </w:r>
    </w:p>
    <w:p w:rsidR="00112FDC" w:rsidRDefault="00112FDC" w:rsidP="00112FDC">
      <w:pPr>
        <w:numPr>
          <w:ilvl w:val="0"/>
          <w:numId w:val="11"/>
        </w:numPr>
      </w:pPr>
      <w:proofErr w:type="gramStart"/>
      <w:r>
        <w:t>a</w:t>
      </w:r>
      <w:proofErr w:type="gramEnd"/>
      <w:r>
        <w:t xml:space="preserve"> zygote.</w:t>
      </w:r>
    </w:p>
    <w:p w:rsidR="002440B4" w:rsidRDefault="002440B4" w:rsidP="002440B4">
      <w:pPr>
        <w:ind w:left="1344"/>
      </w:pPr>
    </w:p>
    <w:p w:rsidR="002440B4" w:rsidRDefault="002440B4" w:rsidP="002440B4">
      <w:pPr>
        <w:ind w:left="1344"/>
      </w:pPr>
    </w:p>
    <w:p w:rsidR="002440B4" w:rsidRDefault="002440B4" w:rsidP="002440B4">
      <w:pPr>
        <w:pStyle w:val="ListParagraph"/>
        <w:numPr>
          <w:ilvl w:val="0"/>
          <w:numId w:val="17"/>
        </w:numPr>
      </w:pPr>
      <w:r>
        <w:t>The beginning of each menstrual cycle in a mature human female is</w:t>
      </w:r>
    </w:p>
    <w:p w:rsidR="002440B4" w:rsidRDefault="002440B4" w:rsidP="002440B4"/>
    <w:p w:rsidR="002440B4" w:rsidRDefault="002440B4" w:rsidP="002440B4">
      <w:pPr>
        <w:numPr>
          <w:ilvl w:val="0"/>
          <w:numId w:val="13"/>
        </w:numPr>
      </w:pPr>
      <w:proofErr w:type="gramStart"/>
      <w:r>
        <w:t>when</w:t>
      </w:r>
      <w:proofErr w:type="gramEnd"/>
      <w:r>
        <w:t xml:space="preserve"> ovulation occurs.</w:t>
      </w:r>
    </w:p>
    <w:p w:rsidR="002440B4" w:rsidRDefault="002440B4" w:rsidP="002440B4">
      <w:pPr>
        <w:numPr>
          <w:ilvl w:val="0"/>
          <w:numId w:val="13"/>
        </w:numPr>
      </w:pPr>
      <w:proofErr w:type="gramStart"/>
      <w:r>
        <w:t>the</w:t>
      </w:r>
      <w:proofErr w:type="gramEnd"/>
      <w:r>
        <w:t xml:space="preserve"> last day of each month.</w:t>
      </w:r>
    </w:p>
    <w:p w:rsidR="002440B4" w:rsidRDefault="002440B4" w:rsidP="002440B4">
      <w:pPr>
        <w:numPr>
          <w:ilvl w:val="0"/>
          <w:numId w:val="13"/>
        </w:numPr>
      </w:pPr>
      <w:proofErr w:type="gramStart"/>
      <w:r>
        <w:t>when</w:t>
      </w:r>
      <w:proofErr w:type="gramEnd"/>
      <w:r>
        <w:t xml:space="preserve"> the egg reaches the uterus.</w:t>
      </w:r>
    </w:p>
    <w:p w:rsidR="002440B4" w:rsidRDefault="002440B4" w:rsidP="002440B4">
      <w:pPr>
        <w:numPr>
          <w:ilvl w:val="0"/>
          <w:numId w:val="13"/>
        </w:numPr>
      </w:pPr>
      <w:proofErr w:type="gramStart"/>
      <w:r>
        <w:t>when</w:t>
      </w:r>
      <w:proofErr w:type="gramEnd"/>
      <w:r>
        <w:t xml:space="preserve"> the lining of the uterus begins to break down.</w:t>
      </w:r>
    </w:p>
    <w:p w:rsidR="002440B4" w:rsidRDefault="002440B4" w:rsidP="002440B4">
      <w:pPr>
        <w:ind w:left="1004"/>
      </w:pPr>
    </w:p>
    <w:p w:rsidR="00112FDC" w:rsidRDefault="00112FDC" w:rsidP="00112FDC"/>
    <w:p w:rsidR="002440B4" w:rsidRDefault="002440B4" w:rsidP="00112FDC"/>
    <w:p w:rsidR="00F91BC4" w:rsidRDefault="00F91BC4" w:rsidP="00112FDC"/>
    <w:p w:rsidR="00F91BC4" w:rsidRDefault="00F91BC4" w:rsidP="00112FDC"/>
    <w:p w:rsidR="00F91BC4" w:rsidRDefault="00F91BC4" w:rsidP="00112FDC"/>
    <w:p w:rsidR="00F91BC4" w:rsidRDefault="00F91BC4" w:rsidP="00112FDC"/>
    <w:p w:rsidR="00F91BC4" w:rsidRDefault="00F91BC4" w:rsidP="00112FDC"/>
    <w:p w:rsidR="00F91BC4" w:rsidRDefault="00F91BC4" w:rsidP="00112FDC"/>
    <w:p w:rsidR="00F91BC4" w:rsidRDefault="00F91BC4" w:rsidP="00112FDC"/>
    <w:p w:rsidR="00F91BC4" w:rsidRDefault="00F91BC4" w:rsidP="00112FDC"/>
    <w:p w:rsidR="00F91BC4" w:rsidRDefault="00F91BC4" w:rsidP="00112FDC"/>
    <w:p w:rsidR="00112FDC" w:rsidRDefault="00112FDC" w:rsidP="00112FDC">
      <w:pPr>
        <w:pStyle w:val="BodyTextIndent"/>
        <w:numPr>
          <w:ilvl w:val="0"/>
          <w:numId w:val="17"/>
        </w:numPr>
      </w:pPr>
      <w:r>
        <w:lastRenderedPageBreak/>
        <w:t>In the diagram of the female reproductive system shown below</w:t>
      </w:r>
      <w:r w:rsidR="00C15DC3">
        <w:t xml:space="preserve">, fertilisation would occur at </w:t>
      </w:r>
      <w:r>
        <w:t>the point marked</w:t>
      </w:r>
    </w:p>
    <w:p w:rsidR="00112FDC" w:rsidRDefault="00112FDC" w:rsidP="00112FDC"/>
    <w:p w:rsidR="00112FDC" w:rsidRDefault="00112FDC" w:rsidP="00112FDC">
      <w:r>
        <w:tab/>
      </w:r>
      <w:r>
        <w:tab/>
      </w:r>
      <w:r>
        <w:tab/>
      </w:r>
      <w:r w:rsidR="00C15DC3">
        <w:rPr>
          <w:noProof/>
          <w:lang w:eastAsia="en-AU"/>
        </w:rPr>
        <w:drawing>
          <wp:inline distT="0" distB="0" distL="0" distR="0">
            <wp:extent cx="2475781" cy="2199736"/>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lum bright="-20000" contrast="40000"/>
                      <a:extLst>
                        <a:ext uri="{28A0092B-C50C-407E-A947-70E740481C1C}">
                          <a14:useLocalDpi xmlns:a14="http://schemas.microsoft.com/office/drawing/2010/main" val="0"/>
                        </a:ext>
                      </a:extLst>
                    </a:blip>
                    <a:srcRect t="1" r="1035" b="4101"/>
                    <a:stretch/>
                  </pic:blipFill>
                  <pic:spPr bwMode="auto">
                    <a:xfrm>
                      <a:off x="0" y="0"/>
                      <a:ext cx="2478470" cy="2202125"/>
                    </a:xfrm>
                    <a:prstGeom prst="rect">
                      <a:avLst/>
                    </a:prstGeom>
                    <a:noFill/>
                    <a:ln>
                      <a:noFill/>
                    </a:ln>
                    <a:extLst>
                      <a:ext uri="{53640926-AAD7-44D8-BBD7-CCE9431645EC}">
                        <a14:shadowObscured xmlns:a14="http://schemas.microsoft.com/office/drawing/2010/main"/>
                      </a:ext>
                    </a:extLst>
                  </pic:spPr>
                </pic:pic>
              </a:graphicData>
            </a:graphic>
          </wp:inline>
        </w:drawing>
      </w:r>
    </w:p>
    <w:p w:rsidR="00112FDC" w:rsidRDefault="00C15DC3" w:rsidP="00112FDC">
      <w:pPr>
        <w:numPr>
          <w:ilvl w:val="0"/>
          <w:numId w:val="12"/>
        </w:numPr>
      </w:pPr>
      <w:r>
        <w:t xml:space="preserve">  A</w:t>
      </w:r>
      <w:r w:rsidR="00112FDC">
        <w:t>.</w:t>
      </w:r>
    </w:p>
    <w:p w:rsidR="00112FDC" w:rsidRDefault="00112FDC" w:rsidP="00112FDC">
      <w:pPr>
        <w:numPr>
          <w:ilvl w:val="0"/>
          <w:numId w:val="12"/>
        </w:numPr>
      </w:pPr>
      <w:r>
        <w:t xml:space="preserve">  C.</w:t>
      </w:r>
    </w:p>
    <w:p w:rsidR="00112FDC" w:rsidRDefault="00C15DC3" w:rsidP="00112FDC">
      <w:pPr>
        <w:numPr>
          <w:ilvl w:val="0"/>
          <w:numId w:val="12"/>
        </w:numPr>
      </w:pPr>
      <w:r>
        <w:t xml:space="preserve">  F</w:t>
      </w:r>
      <w:r w:rsidR="00112FDC">
        <w:t>.</w:t>
      </w:r>
    </w:p>
    <w:p w:rsidR="00112FDC" w:rsidRDefault="00C15DC3" w:rsidP="00112FDC">
      <w:pPr>
        <w:numPr>
          <w:ilvl w:val="0"/>
          <w:numId w:val="12"/>
        </w:numPr>
      </w:pPr>
      <w:r>
        <w:t xml:space="preserve">  H</w:t>
      </w:r>
      <w:r w:rsidR="00112FDC">
        <w:t>.</w:t>
      </w:r>
    </w:p>
    <w:p w:rsidR="00112FDC" w:rsidRDefault="00112FDC" w:rsidP="00112FDC"/>
    <w:p w:rsidR="002440B4" w:rsidRDefault="002440B4" w:rsidP="00112FDC"/>
    <w:p w:rsidR="002440B4" w:rsidRDefault="002440B4" w:rsidP="002440B4">
      <w:pPr>
        <w:pStyle w:val="ListParagraph"/>
        <w:numPr>
          <w:ilvl w:val="0"/>
          <w:numId w:val="17"/>
        </w:numPr>
        <w:tabs>
          <w:tab w:val="left" w:pos="1562"/>
        </w:tabs>
      </w:pPr>
      <w:r>
        <w:t>After ovulation the empty follicle becomes</w:t>
      </w:r>
    </w:p>
    <w:p w:rsidR="002440B4" w:rsidRDefault="002440B4" w:rsidP="002440B4">
      <w:pPr>
        <w:tabs>
          <w:tab w:val="left" w:pos="497"/>
        </w:tabs>
      </w:pPr>
    </w:p>
    <w:p w:rsidR="002440B4" w:rsidRDefault="002440B4" w:rsidP="002440B4">
      <w:pPr>
        <w:tabs>
          <w:tab w:val="left" w:pos="497"/>
          <w:tab w:val="left" w:pos="994"/>
        </w:tabs>
      </w:pPr>
      <w:r>
        <w:tab/>
        <w:t>a)</w:t>
      </w:r>
      <w:r>
        <w:tab/>
      </w:r>
      <w:proofErr w:type="gramStart"/>
      <w:r>
        <w:t>a</w:t>
      </w:r>
      <w:proofErr w:type="gramEnd"/>
      <w:r>
        <w:t xml:space="preserve"> corpus </w:t>
      </w:r>
      <w:proofErr w:type="spellStart"/>
      <w:r>
        <w:t>luteum</w:t>
      </w:r>
      <w:proofErr w:type="spellEnd"/>
      <w:r>
        <w:t>.</w:t>
      </w:r>
    </w:p>
    <w:p w:rsidR="002440B4" w:rsidRDefault="002440B4" w:rsidP="002440B4">
      <w:pPr>
        <w:tabs>
          <w:tab w:val="left" w:pos="497"/>
          <w:tab w:val="left" w:pos="994"/>
        </w:tabs>
      </w:pPr>
      <w:r>
        <w:tab/>
        <w:t>b)</w:t>
      </w:r>
      <w:r>
        <w:tab/>
      </w:r>
      <w:proofErr w:type="gramStart"/>
      <w:r>
        <w:t>a</w:t>
      </w:r>
      <w:proofErr w:type="gramEnd"/>
      <w:r>
        <w:t xml:space="preserve"> corpus </w:t>
      </w:r>
      <w:proofErr w:type="spellStart"/>
      <w:r>
        <w:t>albicans</w:t>
      </w:r>
      <w:proofErr w:type="spellEnd"/>
      <w:r>
        <w:t>.</w:t>
      </w:r>
    </w:p>
    <w:p w:rsidR="002440B4" w:rsidRDefault="002440B4" w:rsidP="002440B4">
      <w:pPr>
        <w:tabs>
          <w:tab w:val="left" w:pos="497"/>
          <w:tab w:val="left" w:pos="994"/>
        </w:tabs>
      </w:pPr>
      <w:r>
        <w:tab/>
        <w:t>c)</w:t>
      </w:r>
      <w:r>
        <w:tab/>
      </w:r>
      <w:proofErr w:type="gramStart"/>
      <w:r>
        <w:t>a</w:t>
      </w:r>
      <w:proofErr w:type="gramEnd"/>
      <w:r>
        <w:t xml:space="preserve"> </w:t>
      </w:r>
      <w:proofErr w:type="spellStart"/>
      <w:r>
        <w:t>Graafian</w:t>
      </w:r>
      <w:proofErr w:type="spellEnd"/>
      <w:r>
        <w:t xml:space="preserve"> follicle.</w:t>
      </w:r>
    </w:p>
    <w:p w:rsidR="002440B4" w:rsidRDefault="002440B4" w:rsidP="002440B4">
      <w:pPr>
        <w:tabs>
          <w:tab w:val="left" w:pos="497"/>
          <w:tab w:val="left" w:pos="994"/>
        </w:tabs>
      </w:pPr>
      <w:r>
        <w:tab/>
        <w:t>d)</w:t>
      </w:r>
      <w:r>
        <w:tab/>
      </w:r>
      <w:proofErr w:type="gramStart"/>
      <w:r>
        <w:t>scar</w:t>
      </w:r>
      <w:proofErr w:type="gramEnd"/>
      <w:r>
        <w:t xml:space="preserve"> tissue.</w:t>
      </w:r>
    </w:p>
    <w:p w:rsidR="00112FDC" w:rsidRDefault="00112FDC" w:rsidP="00112FDC"/>
    <w:p w:rsidR="002440B4" w:rsidRDefault="0050445A" w:rsidP="00354472">
      <w:pPr>
        <w:pStyle w:val="ListParagraph"/>
        <w:numPr>
          <w:ilvl w:val="0"/>
          <w:numId w:val="17"/>
        </w:numPr>
        <w:tabs>
          <w:tab w:val="left" w:pos="1562"/>
        </w:tabs>
      </w:pPr>
      <w:r>
        <w:t xml:space="preserve">If a </w:t>
      </w:r>
      <w:r w:rsidR="00D42543">
        <w:t>couple wants to become pregnant using their own sperm and eggs and the male</w:t>
      </w:r>
      <w:r>
        <w:t xml:space="preserve"> has non motile sperm which of the following Assisted Reproductive technologies would be used to produce a zygote</w:t>
      </w:r>
      <w:r w:rsidR="00354472">
        <w:t>:</w:t>
      </w:r>
    </w:p>
    <w:p w:rsidR="00354472" w:rsidRDefault="00354472" w:rsidP="00354472">
      <w:pPr>
        <w:pStyle w:val="ListParagraph"/>
        <w:tabs>
          <w:tab w:val="left" w:pos="1562"/>
        </w:tabs>
        <w:ind w:left="360"/>
      </w:pPr>
    </w:p>
    <w:p w:rsidR="00354472" w:rsidRDefault="00D42543" w:rsidP="00354472">
      <w:pPr>
        <w:pStyle w:val="ListParagraph"/>
        <w:numPr>
          <w:ilvl w:val="1"/>
          <w:numId w:val="17"/>
        </w:numPr>
        <w:tabs>
          <w:tab w:val="left" w:pos="1562"/>
        </w:tabs>
      </w:pPr>
      <w:r>
        <w:t>Surrogacy</w:t>
      </w:r>
    </w:p>
    <w:p w:rsidR="00354472" w:rsidRDefault="0050445A" w:rsidP="00354472">
      <w:pPr>
        <w:pStyle w:val="ListParagraph"/>
        <w:numPr>
          <w:ilvl w:val="1"/>
          <w:numId w:val="17"/>
        </w:numPr>
        <w:tabs>
          <w:tab w:val="left" w:pos="1562"/>
        </w:tabs>
      </w:pPr>
      <w:proofErr w:type="spellStart"/>
      <w:r>
        <w:t>Gemete</w:t>
      </w:r>
      <w:proofErr w:type="spellEnd"/>
      <w:r>
        <w:t xml:space="preserve"> </w:t>
      </w:r>
      <w:proofErr w:type="spellStart"/>
      <w:r>
        <w:t>intrafallopian</w:t>
      </w:r>
      <w:proofErr w:type="spellEnd"/>
      <w:r>
        <w:t xml:space="preserve"> sperm transfer</w:t>
      </w:r>
    </w:p>
    <w:p w:rsidR="00354472" w:rsidRDefault="0050445A" w:rsidP="00354472">
      <w:pPr>
        <w:pStyle w:val="ListParagraph"/>
        <w:numPr>
          <w:ilvl w:val="1"/>
          <w:numId w:val="17"/>
        </w:numPr>
        <w:tabs>
          <w:tab w:val="left" w:pos="1562"/>
        </w:tabs>
      </w:pPr>
      <w:proofErr w:type="spellStart"/>
      <w:r>
        <w:t>Intracytoplasmic</w:t>
      </w:r>
      <w:proofErr w:type="spellEnd"/>
      <w:r>
        <w:t xml:space="preserve"> sperm injection</w:t>
      </w:r>
    </w:p>
    <w:p w:rsidR="00354472" w:rsidRDefault="0050445A" w:rsidP="00354472">
      <w:pPr>
        <w:pStyle w:val="ListParagraph"/>
        <w:numPr>
          <w:ilvl w:val="1"/>
          <w:numId w:val="17"/>
        </w:numPr>
        <w:tabs>
          <w:tab w:val="left" w:pos="1562"/>
        </w:tabs>
      </w:pPr>
      <w:r>
        <w:t>Donor egg</w:t>
      </w:r>
    </w:p>
    <w:p w:rsidR="00354472" w:rsidRDefault="00354472" w:rsidP="00354472">
      <w:pPr>
        <w:pStyle w:val="ListParagraph"/>
        <w:tabs>
          <w:tab w:val="left" w:pos="1562"/>
        </w:tabs>
        <w:ind w:left="1080"/>
      </w:pPr>
    </w:p>
    <w:p w:rsidR="00112FDC" w:rsidRDefault="00112FDC" w:rsidP="00112FDC">
      <w:pPr>
        <w:pStyle w:val="ListParagraph"/>
        <w:numPr>
          <w:ilvl w:val="0"/>
          <w:numId w:val="17"/>
        </w:numPr>
        <w:tabs>
          <w:tab w:val="left" w:pos="1562"/>
        </w:tabs>
      </w:pPr>
      <w:r>
        <w:t>Which of the following correctly shows the life span of an egg after o</w:t>
      </w:r>
      <w:r w:rsidR="007E24E9">
        <w:t xml:space="preserve">vulation, the life span of </w:t>
      </w:r>
      <w:r>
        <w:t>sperm inside the female reproductive tract and the perio</w:t>
      </w:r>
      <w:r w:rsidR="007E24E9">
        <w:t xml:space="preserve">d over which fertilisation could </w:t>
      </w:r>
      <w:r>
        <w:t>theoretically   occur.</w:t>
      </w:r>
    </w:p>
    <w:p w:rsidR="00112FDC" w:rsidRDefault="00112FDC" w:rsidP="00112FDC">
      <w:pPr>
        <w:tabs>
          <w:tab w:val="left" w:pos="1562"/>
        </w:tabs>
      </w:pPr>
    </w:p>
    <w:p w:rsidR="00112FDC" w:rsidRDefault="007E24E9" w:rsidP="007E24E9">
      <w:pPr>
        <w:tabs>
          <w:tab w:val="left" w:pos="1562"/>
        </w:tabs>
        <w:ind w:left="1474" w:hanging="1474"/>
        <w:rPr>
          <w:b/>
        </w:rPr>
      </w:pPr>
      <w:r>
        <w:rPr>
          <w:noProof/>
          <w:lang w:eastAsia="en-AU"/>
        </w:rPr>
        <mc:AlternateContent>
          <mc:Choice Requires="wps">
            <w:drawing>
              <wp:anchor distT="0" distB="0" distL="114300" distR="114300" simplePos="0" relativeHeight="251659264" behindDoc="1" locked="0" layoutInCell="1" allowOverlap="1">
                <wp:simplePos x="0" y="0"/>
                <wp:positionH relativeFrom="column">
                  <wp:posOffset>3851455</wp:posOffset>
                </wp:positionH>
                <wp:positionV relativeFrom="paragraph">
                  <wp:posOffset>140706</wp:posOffset>
                </wp:positionV>
                <wp:extent cx="1104181" cy="248980"/>
                <wp:effectExtent l="0" t="0" r="1270" b="0"/>
                <wp:wrapNone/>
                <wp:docPr id="4" name="Text Box 4"/>
                <wp:cNvGraphicFramePr/>
                <a:graphic xmlns:a="http://schemas.openxmlformats.org/drawingml/2006/main">
                  <a:graphicData uri="http://schemas.microsoft.com/office/word/2010/wordprocessingShape">
                    <wps:wsp>
                      <wps:cNvSpPr txBox="1"/>
                      <wps:spPr>
                        <a:xfrm>
                          <a:off x="0" y="0"/>
                          <a:ext cx="1104181" cy="2489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36081" w:rsidRDefault="00636081">
                            <w:proofErr w:type="gramStart"/>
                            <w:r>
                              <w:rPr>
                                <w:b/>
                              </w:rPr>
                              <w:t>fertilization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303.25pt;margin-top:11.1pt;width:86.95pt;height:19.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" fillcolor="white [3201]" stroked="f" strokeweight=".5pt">
                <v:textbox>
                  <w:txbxContent>
                    <w:p w:rsidR="00636081" w:rsidRDefault="00636081">
                      <w:proofErr w:type="gramStart"/>
                      <w:r>
                        <w:rPr>
                          <w:b/>
                        </w:rPr>
                        <w:t>fertilization</w:t>
                      </w:r>
                      <w:proofErr w:type="gramEnd"/>
                    </w:p>
                  </w:txbxContent>
                </v:textbox>
              </v:shape>
            </w:pict>
          </mc:Fallback>
        </mc:AlternateContent>
      </w:r>
      <w:r>
        <w:tab/>
      </w:r>
      <w:r w:rsidR="00112FDC">
        <w:tab/>
      </w:r>
      <w:r w:rsidR="00112FDC">
        <w:rPr>
          <w:b/>
        </w:rPr>
        <w:t>Life span of egg</w:t>
      </w:r>
      <w:r w:rsidR="00112FDC">
        <w:rPr>
          <w:b/>
        </w:rPr>
        <w:tab/>
        <w:t xml:space="preserve">   life span of sperm</w:t>
      </w:r>
      <w:r w:rsidR="00112FDC">
        <w:rPr>
          <w:b/>
        </w:rPr>
        <w:tab/>
        <w:t xml:space="preserve">    </w:t>
      </w:r>
      <w:r>
        <w:rPr>
          <w:b/>
        </w:rPr>
        <w:t xml:space="preserve">    </w:t>
      </w:r>
      <w:r w:rsidR="00112FDC">
        <w:rPr>
          <w:b/>
        </w:rPr>
        <w:t xml:space="preserve">period available for </w:t>
      </w:r>
      <w:r>
        <w:rPr>
          <w:b/>
        </w:rPr>
        <w:t xml:space="preserve">               </w:t>
      </w:r>
    </w:p>
    <w:p w:rsidR="007E24E9" w:rsidRDefault="007E24E9" w:rsidP="007E24E9">
      <w:pPr>
        <w:tabs>
          <w:tab w:val="left" w:pos="1562"/>
        </w:tabs>
        <w:ind w:left="1474" w:hanging="1474"/>
        <w:rPr>
          <w:b/>
        </w:rPr>
      </w:pPr>
    </w:p>
    <w:p w:rsidR="00112FDC" w:rsidRDefault="00112FDC" w:rsidP="00112FDC">
      <w:pPr>
        <w:pStyle w:val="Header"/>
        <w:numPr>
          <w:ilvl w:val="0"/>
          <w:numId w:val="15"/>
        </w:numPr>
        <w:tabs>
          <w:tab w:val="clear" w:pos="4153"/>
          <w:tab w:val="clear" w:pos="8306"/>
          <w:tab w:val="left" w:pos="1562"/>
        </w:tabs>
      </w:pPr>
      <w:r>
        <w:tab/>
        <w:t xml:space="preserve">    24 hours</w:t>
      </w:r>
      <w:r>
        <w:tab/>
      </w:r>
      <w:r>
        <w:tab/>
      </w:r>
      <w:r>
        <w:tab/>
        <w:t>48 hours</w:t>
      </w:r>
      <w:r>
        <w:tab/>
      </w:r>
      <w:r>
        <w:tab/>
      </w:r>
      <w:r>
        <w:tab/>
        <w:t>72 hours</w:t>
      </w:r>
    </w:p>
    <w:p w:rsidR="00112FDC" w:rsidRDefault="00112FDC" w:rsidP="00112FDC">
      <w:pPr>
        <w:numPr>
          <w:ilvl w:val="0"/>
          <w:numId w:val="15"/>
        </w:numPr>
        <w:tabs>
          <w:tab w:val="left" w:pos="1562"/>
        </w:tabs>
      </w:pPr>
      <w:r>
        <w:tab/>
        <w:t xml:space="preserve">    12 hours</w:t>
      </w:r>
      <w:r>
        <w:tab/>
      </w:r>
      <w:r>
        <w:tab/>
      </w:r>
      <w:r>
        <w:tab/>
        <w:t>72hours</w:t>
      </w:r>
      <w:r>
        <w:tab/>
      </w:r>
      <w:r>
        <w:tab/>
      </w:r>
      <w:r>
        <w:tab/>
        <w:t>72 hours</w:t>
      </w:r>
    </w:p>
    <w:p w:rsidR="00112FDC" w:rsidRDefault="00112FDC" w:rsidP="00112FDC">
      <w:pPr>
        <w:numPr>
          <w:ilvl w:val="0"/>
          <w:numId w:val="15"/>
        </w:numPr>
        <w:tabs>
          <w:tab w:val="left" w:pos="1562"/>
        </w:tabs>
      </w:pPr>
      <w:r>
        <w:tab/>
        <w:t xml:space="preserve">    24 hours</w:t>
      </w:r>
      <w:r>
        <w:tab/>
      </w:r>
      <w:r>
        <w:tab/>
      </w:r>
      <w:r>
        <w:tab/>
        <w:t>72 hours</w:t>
      </w:r>
      <w:r>
        <w:tab/>
      </w:r>
      <w:r>
        <w:tab/>
      </w:r>
      <w:r>
        <w:tab/>
        <w:t>96 hours</w:t>
      </w:r>
    </w:p>
    <w:p w:rsidR="00112FDC" w:rsidRDefault="00112FDC" w:rsidP="00112FDC">
      <w:pPr>
        <w:numPr>
          <w:ilvl w:val="0"/>
          <w:numId w:val="15"/>
        </w:numPr>
        <w:tabs>
          <w:tab w:val="left" w:pos="1562"/>
        </w:tabs>
      </w:pPr>
      <w:r>
        <w:tab/>
        <w:t xml:space="preserve">    24 hours</w:t>
      </w:r>
      <w:r>
        <w:tab/>
      </w:r>
      <w:r>
        <w:tab/>
      </w:r>
      <w:r>
        <w:tab/>
        <w:t>72 hours</w:t>
      </w:r>
      <w:r>
        <w:tab/>
      </w:r>
      <w:r>
        <w:tab/>
      </w:r>
      <w:r>
        <w:tab/>
        <w:t>144 hours</w:t>
      </w:r>
    </w:p>
    <w:p w:rsidR="00112FDC" w:rsidRDefault="00112FDC" w:rsidP="00112FDC">
      <w:pPr>
        <w:tabs>
          <w:tab w:val="left" w:pos="1562"/>
        </w:tabs>
      </w:pPr>
    </w:p>
    <w:p w:rsidR="00112FDC" w:rsidRDefault="00112FDC" w:rsidP="00112FDC">
      <w:pPr>
        <w:pStyle w:val="Header"/>
        <w:tabs>
          <w:tab w:val="clear" w:pos="4153"/>
          <w:tab w:val="clear" w:pos="8306"/>
          <w:tab w:val="left" w:pos="1562"/>
        </w:tabs>
      </w:pPr>
    </w:p>
    <w:p w:rsidR="00112FDC" w:rsidRDefault="00112FDC" w:rsidP="00112FDC">
      <w:pPr>
        <w:tabs>
          <w:tab w:val="left" w:pos="1562"/>
        </w:tabs>
      </w:pPr>
    </w:p>
    <w:p w:rsidR="00354472" w:rsidRDefault="00354472" w:rsidP="00112FDC">
      <w:pPr>
        <w:tabs>
          <w:tab w:val="left" w:pos="1562"/>
        </w:tabs>
      </w:pPr>
    </w:p>
    <w:p w:rsidR="00354472" w:rsidRDefault="00354472" w:rsidP="00112FDC">
      <w:pPr>
        <w:tabs>
          <w:tab w:val="left" w:pos="1562"/>
        </w:tabs>
      </w:pPr>
    </w:p>
    <w:p w:rsidR="00112FDC" w:rsidRDefault="00112FDC" w:rsidP="007E24E9">
      <w:pPr>
        <w:pStyle w:val="ListParagraph"/>
        <w:numPr>
          <w:ilvl w:val="0"/>
          <w:numId w:val="17"/>
        </w:numPr>
        <w:tabs>
          <w:tab w:val="left" w:pos="1562"/>
        </w:tabs>
      </w:pPr>
      <w:r>
        <w:t>The correct labels for the structures marked 1 to 4 on the diagram below are</w:t>
      </w:r>
    </w:p>
    <w:p w:rsidR="002440B4" w:rsidRDefault="002440B4" w:rsidP="002440B4">
      <w:pPr>
        <w:pStyle w:val="ListParagraph"/>
        <w:tabs>
          <w:tab w:val="left" w:pos="1562"/>
        </w:tabs>
        <w:ind w:left="360"/>
      </w:pPr>
    </w:p>
    <w:p w:rsidR="00112FDC" w:rsidRDefault="002440B4" w:rsidP="00112FDC">
      <w:pPr>
        <w:tabs>
          <w:tab w:val="left" w:pos="1562"/>
        </w:tabs>
      </w:pPr>
      <w:r>
        <w:rPr>
          <w:noProof/>
          <w:lang w:eastAsia="en-AU"/>
        </w:rPr>
        <mc:AlternateContent>
          <mc:Choice Requires="wps">
            <w:drawing>
              <wp:anchor distT="0" distB="0" distL="114300" distR="114300" simplePos="0" relativeHeight="251660288" behindDoc="0" locked="0" layoutInCell="1" allowOverlap="1" wp14:anchorId="625783CA" wp14:editId="5267BFF6">
                <wp:simplePos x="0" y="0"/>
                <wp:positionH relativeFrom="column">
                  <wp:posOffset>3005455</wp:posOffset>
                </wp:positionH>
                <wp:positionV relativeFrom="paragraph">
                  <wp:posOffset>-1905</wp:posOffset>
                </wp:positionV>
                <wp:extent cx="258445" cy="275590"/>
                <wp:effectExtent l="0" t="0" r="27305" b="10160"/>
                <wp:wrapNone/>
                <wp:docPr id="5" name="Text Box 5"/>
                <wp:cNvGraphicFramePr/>
                <a:graphic xmlns:a="http://schemas.openxmlformats.org/drawingml/2006/main">
                  <a:graphicData uri="http://schemas.microsoft.com/office/word/2010/wordprocessingShape">
                    <wps:wsp>
                      <wps:cNvSpPr txBox="1"/>
                      <wps:spPr>
                        <a:xfrm>
                          <a:off x="0" y="0"/>
                          <a:ext cx="258445" cy="2755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36081" w:rsidRDefault="00636081">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margin-left:236.65pt;margin-top:-.15pt;width:20.35pt;height:2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" fillcolor="white [3201]" strokeweight=".5pt">
                <v:textbox>
                  <w:txbxContent>
                    <w:p w:rsidR="00636081" w:rsidRDefault="00636081">
                      <w:r>
                        <w:t>1</w:t>
                      </w:r>
                    </w:p>
                  </w:txbxContent>
                </v:textbox>
              </v:shape>
            </w:pict>
          </mc:Fallback>
        </mc:AlternateContent>
      </w:r>
    </w:p>
    <w:p w:rsidR="00112FDC" w:rsidRDefault="002440B4" w:rsidP="00112FDC">
      <w:pPr>
        <w:tabs>
          <w:tab w:val="left" w:pos="1562"/>
        </w:tabs>
      </w:pPr>
      <w:r>
        <w:rPr>
          <w:noProof/>
          <w:lang w:eastAsia="en-AU"/>
        </w:rPr>
        <mc:AlternateContent>
          <mc:Choice Requires="wps">
            <w:drawing>
              <wp:anchor distT="0" distB="0" distL="114300" distR="114300" simplePos="0" relativeHeight="251663360" behindDoc="0" locked="0" layoutInCell="1" allowOverlap="1">
                <wp:simplePos x="0" y="0"/>
                <wp:positionH relativeFrom="column">
                  <wp:posOffset>1833113</wp:posOffset>
                </wp:positionH>
                <wp:positionV relativeFrom="paragraph">
                  <wp:posOffset>1957681</wp:posOffset>
                </wp:positionV>
                <wp:extent cx="241540" cy="284672"/>
                <wp:effectExtent l="0" t="0" r="25400" b="20320"/>
                <wp:wrapNone/>
                <wp:docPr id="8" name="Text Box 8"/>
                <wp:cNvGraphicFramePr/>
                <a:graphic xmlns:a="http://schemas.openxmlformats.org/drawingml/2006/main">
                  <a:graphicData uri="http://schemas.microsoft.com/office/word/2010/wordprocessingShape">
                    <wps:wsp>
                      <wps:cNvSpPr txBox="1"/>
                      <wps:spPr>
                        <a:xfrm>
                          <a:off x="0" y="0"/>
                          <a:ext cx="241540" cy="28467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36081" w:rsidRDefault="00636081">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 o:spid="_x0000_s1028" type="#_x0000_t202" style="position:absolute;margin-left:144.35pt;margin-top:154.15pt;width:19pt;height:22.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" fillcolor="white [3201]" strokeweight=".5pt">
                <v:textbox>
                  <w:txbxContent>
                    <w:p w:rsidR="00636081" w:rsidRDefault="00636081">
                      <w:r>
                        <w:t>4</w:t>
                      </w:r>
                    </w:p>
                  </w:txbxContent>
                </v:textbox>
              </v:shape>
            </w:pict>
          </mc:Fallback>
        </mc:AlternateContent>
      </w:r>
      <w:r>
        <w:rPr>
          <w:noProof/>
          <w:lang w:eastAsia="en-AU"/>
        </w:rPr>
        <mc:AlternateContent>
          <mc:Choice Requires="wps">
            <w:drawing>
              <wp:anchor distT="0" distB="0" distL="114300" distR="114300" simplePos="0" relativeHeight="251662336" behindDoc="0" locked="0" layoutInCell="1" allowOverlap="1">
                <wp:simplePos x="0" y="0"/>
                <wp:positionH relativeFrom="column">
                  <wp:posOffset>4075981</wp:posOffset>
                </wp:positionH>
                <wp:positionV relativeFrom="paragraph">
                  <wp:posOffset>1767900</wp:posOffset>
                </wp:positionV>
                <wp:extent cx="258793" cy="284672"/>
                <wp:effectExtent l="0" t="0" r="27305" b="20320"/>
                <wp:wrapNone/>
                <wp:docPr id="7" name="Text Box 7"/>
                <wp:cNvGraphicFramePr/>
                <a:graphic xmlns:a="http://schemas.openxmlformats.org/drawingml/2006/main">
                  <a:graphicData uri="http://schemas.microsoft.com/office/word/2010/wordprocessingShape">
                    <wps:wsp>
                      <wps:cNvSpPr txBox="1"/>
                      <wps:spPr>
                        <a:xfrm>
                          <a:off x="0" y="0"/>
                          <a:ext cx="258793" cy="28467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36081" w:rsidRDefault="00636081">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29" type="#_x0000_t202" style="position:absolute;margin-left:320.95pt;margin-top:139.2pt;width:20.4pt;height:22.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" fillcolor="white [3201]" strokeweight=".5pt">
                <v:textbox>
                  <w:txbxContent>
                    <w:p w:rsidR="00636081" w:rsidRDefault="00636081">
                      <w:r>
                        <w:t>3</w:t>
                      </w:r>
                    </w:p>
                  </w:txbxContent>
                </v:textbox>
              </v:shape>
            </w:pict>
          </mc:Fallback>
        </mc:AlternateContent>
      </w:r>
      <w:r>
        <w:rPr>
          <w:noProof/>
          <w:lang w:eastAsia="en-AU"/>
        </w:rPr>
        <mc:AlternateContent>
          <mc:Choice Requires="wps">
            <w:drawing>
              <wp:anchor distT="0" distB="0" distL="114300" distR="114300" simplePos="0" relativeHeight="251661312" behindDoc="0" locked="0" layoutInCell="1" allowOverlap="1">
                <wp:simplePos x="0" y="0"/>
                <wp:positionH relativeFrom="column">
                  <wp:posOffset>4377906</wp:posOffset>
                </wp:positionH>
                <wp:positionV relativeFrom="paragraph">
                  <wp:posOffset>965643</wp:posOffset>
                </wp:positionV>
                <wp:extent cx="232913" cy="232914"/>
                <wp:effectExtent l="0" t="0" r="15240" b="15240"/>
                <wp:wrapNone/>
                <wp:docPr id="6" name="Text Box 6"/>
                <wp:cNvGraphicFramePr/>
                <a:graphic xmlns:a="http://schemas.openxmlformats.org/drawingml/2006/main">
                  <a:graphicData uri="http://schemas.microsoft.com/office/word/2010/wordprocessingShape">
                    <wps:wsp>
                      <wps:cNvSpPr txBox="1"/>
                      <wps:spPr>
                        <a:xfrm>
                          <a:off x="0" y="0"/>
                          <a:ext cx="232913" cy="23291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36081" w:rsidRDefault="00636081">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 o:spid="_x0000_s1030" type="#_x0000_t202" style="position:absolute;margin-left:344.7pt;margin-top:76.05pt;width:18.35pt;height:18.3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" fillcolor="white [3201]" strokeweight=".5pt">
                <v:textbox>
                  <w:txbxContent>
                    <w:p w:rsidR="00636081" w:rsidRDefault="00636081">
                      <w:r>
                        <w:t>2</w:t>
                      </w:r>
                    </w:p>
                  </w:txbxContent>
                </v:textbox>
              </v:shape>
            </w:pict>
          </mc:Fallback>
        </mc:AlternateContent>
      </w:r>
      <w:r w:rsidR="00112FDC">
        <w:tab/>
      </w:r>
      <w:r w:rsidR="00112FDC">
        <w:rPr>
          <w:noProof/>
          <w:lang w:eastAsia="en-AU"/>
        </w:rPr>
        <w:drawing>
          <wp:inline distT="0" distB="0" distL="0" distR="0">
            <wp:extent cx="3619500" cy="2286000"/>
            <wp:effectExtent l="0" t="0" r="0" b="0"/>
            <wp:docPr id="1" name="Picture 1" descr="msotw9_te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sotw9_temp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19500" cy="2286000"/>
                    </a:xfrm>
                    <a:prstGeom prst="rect">
                      <a:avLst/>
                    </a:prstGeom>
                    <a:noFill/>
                    <a:ln>
                      <a:noFill/>
                    </a:ln>
                  </pic:spPr>
                </pic:pic>
              </a:graphicData>
            </a:graphic>
          </wp:inline>
        </w:drawing>
      </w:r>
    </w:p>
    <w:p w:rsidR="00112FDC" w:rsidRDefault="00112FDC" w:rsidP="00112FDC">
      <w:pPr>
        <w:pStyle w:val="Header"/>
        <w:tabs>
          <w:tab w:val="clear" w:pos="4153"/>
          <w:tab w:val="clear" w:pos="8306"/>
          <w:tab w:val="left" w:pos="1562"/>
        </w:tabs>
        <w:jc w:val="center"/>
      </w:pPr>
    </w:p>
    <w:p w:rsidR="00112FDC" w:rsidRDefault="00112FDC" w:rsidP="00112FDC">
      <w:pPr>
        <w:pStyle w:val="Header"/>
        <w:tabs>
          <w:tab w:val="clear" w:pos="4153"/>
          <w:tab w:val="clear" w:pos="8306"/>
          <w:tab w:val="left" w:pos="1562"/>
        </w:tabs>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2"/>
        <w:gridCol w:w="2272"/>
        <w:gridCol w:w="2485"/>
        <w:gridCol w:w="2485"/>
        <w:gridCol w:w="2343"/>
      </w:tblGrid>
      <w:tr w:rsidR="00112FDC" w:rsidTr="00636081">
        <w:tc>
          <w:tcPr>
            <w:tcW w:w="392" w:type="dxa"/>
          </w:tcPr>
          <w:p w:rsidR="00112FDC" w:rsidRDefault="00112FDC" w:rsidP="00636081">
            <w:pPr>
              <w:tabs>
                <w:tab w:val="left" w:pos="1562"/>
              </w:tabs>
              <w:jc w:val="center"/>
              <w:rPr>
                <w:b/>
              </w:rPr>
            </w:pPr>
          </w:p>
        </w:tc>
        <w:tc>
          <w:tcPr>
            <w:tcW w:w="2272" w:type="dxa"/>
          </w:tcPr>
          <w:p w:rsidR="00112FDC" w:rsidRDefault="00112FDC" w:rsidP="00636081">
            <w:pPr>
              <w:tabs>
                <w:tab w:val="left" w:pos="1562"/>
              </w:tabs>
              <w:jc w:val="center"/>
              <w:rPr>
                <w:b/>
              </w:rPr>
            </w:pPr>
            <w:r>
              <w:rPr>
                <w:b/>
              </w:rPr>
              <w:t>1</w:t>
            </w:r>
          </w:p>
        </w:tc>
        <w:tc>
          <w:tcPr>
            <w:tcW w:w="2485" w:type="dxa"/>
          </w:tcPr>
          <w:p w:rsidR="00112FDC" w:rsidRDefault="00112FDC" w:rsidP="00636081">
            <w:pPr>
              <w:tabs>
                <w:tab w:val="left" w:pos="1562"/>
              </w:tabs>
              <w:jc w:val="center"/>
              <w:rPr>
                <w:b/>
              </w:rPr>
            </w:pPr>
            <w:r>
              <w:rPr>
                <w:b/>
              </w:rPr>
              <w:t>2</w:t>
            </w:r>
          </w:p>
        </w:tc>
        <w:tc>
          <w:tcPr>
            <w:tcW w:w="2485" w:type="dxa"/>
          </w:tcPr>
          <w:p w:rsidR="00112FDC" w:rsidRDefault="00112FDC" w:rsidP="00636081">
            <w:pPr>
              <w:tabs>
                <w:tab w:val="left" w:pos="1562"/>
              </w:tabs>
              <w:jc w:val="center"/>
              <w:rPr>
                <w:b/>
              </w:rPr>
            </w:pPr>
            <w:r>
              <w:rPr>
                <w:b/>
              </w:rPr>
              <w:t>3</w:t>
            </w:r>
          </w:p>
        </w:tc>
        <w:tc>
          <w:tcPr>
            <w:tcW w:w="2343" w:type="dxa"/>
          </w:tcPr>
          <w:p w:rsidR="00112FDC" w:rsidRDefault="00112FDC" w:rsidP="00636081">
            <w:pPr>
              <w:tabs>
                <w:tab w:val="left" w:pos="1562"/>
              </w:tabs>
              <w:jc w:val="center"/>
              <w:rPr>
                <w:b/>
              </w:rPr>
            </w:pPr>
            <w:r>
              <w:rPr>
                <w:b/>
              </w:rPr>
              <w:t>4</w:t>
            </w:r>
          </w:p>
        </w:tc>
      </w:tr>
      <w:tr w:rsidR="00112FDC" w:rsidTr="00636081">
        <w:tc>
          <w:tcPr>
            <w:tcW w:w="392" w:type="dxa"/>
          </w:tcPr>
          <w:p w:rsidR="00112FDC" w:rsidRDefault="00112FDC" w:rsidP="00636081">
            <w:pPr>
              <w:tabs>
                <w:tab w:val="left" w:pos="1562"/>
              </w:tabs>
            </w:pPr>
            <w:r>
              <w:t>a</w:t>
            </w:r>
            <w:r>
              <w:tab/>
            </w:r>
            <w:r>
              <w:tab/>
            </w:r>
            <w:r>
              <w:tab/>
            </w:r>
            <w:r>
              <w:tab/>
            </w:r>
            <w:proofErr w:type="spellStart"/>
            <w:r>
              <w:t>graafian</w:t>
            </w:r>
            <w:proofErr w:type="spellEnd"/>
            <w:r>
              <w:t xml:space="preserve"> follicle</w:t>
            </w:r>
          </w:p>
        </w:tc>
        <w:tc>
          <w:tcPr>
            <w:tcW w:w="2272" w:type="dxa"/>
          </w:tcPr>
          <w:p w:rsidR="00112FDC" w:rsidRDefault="00112FDC" w:rsidP="00636081">
            <w:pPr>
              <w:tabs>
                <w:tab w:val="left" w:pos="1562"/>
              </w:tabs>
              <w:jc w:val="center"/>
            </w:pPr>
            <w:r>
              <w:t xml:space="preserve">corpus </w:t>
            </w:r>
            <w:proofErr w:type="spellStart"/>
            <w:r>
              <w:t>luteum</w:t>
            </w:r>
            <w:proofErr w:type="spellEnd"/>
          </w:p>
        </w:tc>
        <w:tc>
          <w:tcPr>
            <w:tcW w:w="2485" w:type="dxa"/>
          </w:tcPr>
          <w:p w:rsidR="00112FDC" w:rsidRDefault="00112FDC" w:rsidP="00636081">
            <w:pPr>
              <w:tabs>
                <w:tab w:val="left" w:pos="1562"/>
              </w:tabs>
              <w:jc w:val="center"/>
            </w:pPr>
            <w:r>
              <w:t>ovum</w:t>
            </w:r>
          </w:p>
        </w:tc>
        <w:tc>
          <w:tcPr>
            <w:tcW w:w="2485" w:type="dxa"/>
          </w:tcPr>
          <w:p w:rsidR="00112FDC" w:rsidRDefault="00112FDC" w:rsidP="00636081">
            <w:pPr>
              <w:tabs>
                <w:tab w:val="left" w:pos="1562"/>
              </w:tabs>
              <w:jc w:val="center"/>
            </w:pPr>
            <w:r>
              <w:t>secondary follicle</w:t>
            </w:r>
          </w:p>
        </w:tc>
        <w:tc>
          <w:tcPr>
            <w:tcW w:w="2343" w:type="dxa"/>
          </w:tcPr>
          <w:p w:rsidR="00112FDC" w:rsidRDefault="00112FDC" w:rsidP="00636081">
            <w:pPr>
              <w:tabs>
                <w:tab w:val="left" w:pos="1562"/>
              </w:tabs>
              <w:jc w:val="center"/>
            </w:pPr>
            <w:proofErr w:type="spellStart"/>
            <w:r>
              <w:t>Graafian</w:t>
            </w:r>
            <w:proofErr w:type="spellEnd"/>
            <w:r>
              <w:t xml:space="preserve"> follicle</w:t>
            </w:r>
          </w:p>
        </w:tc>
      </w:tr>
      <w:tr w:rsidR="00112FDC" w:rsidTr="00636081">
        <w:tc>
          <w:tcPr>
            <w:tcW w:w="392" w:type="dxa"/>
          </w:tcPr>
          <w:p w:rsidR="00112FDC" w:rsidRDefault="00112FDC" w:rsidP="00636081">
            <w:pPr>
              <w:tabs>
                <w:tab w:val="left" w:pos="1562"/>
              </w:tabs>
            </w:pPr>
            <w:r>
              <w:t>b</w:t>
            </w:r>
          </w:p>
        </w:tc>
        <w:tc>
          <w:tcPr>
            <w:tcW w:w="2272" w:type="dxa"/>
          </w:tcPr>
          <w:p w:rsidR="00112FDC" w:rsidRDefault="00112FDC" w:rsidP="00636081">
            <w:pPr>
              <w:tabs>
                <w:tab w:val="left" w:pos="1562"/>
              </w:tabs>
              <w:jc w:val="center"/>
            </w:pPr>
            <w:proofErr w:type="spellStart"/>
            <w:r>
              <w:t>Graafian</w:t>
            </w:r>
            <w:proofErr w:type="spellEnd"/>
            <w:r>
              <w:t xml:space="preserve"> follicle</w:t>
            </w:r>
          </w:p>
        </w:tc>
        <w:tc>
          <w:tcPr>
            <w:tcW w:w="2485" w:type="dxa"/>
          </w:tcPr>
          <w:p w:rsidR="00112FDC" w:rsidRDefault="00112FDC" w:rsidP="00636081">
            <w:pPr>
              <w:tabs>
                <w:tab w:val="left" w:pos="1562"/>
              </w:tabs>
              <w:jc w:val="center"/>
            </w:pPr>
            <w:r>
              <w:t>secondary follicle</w:t>
            </w:r>
          </w:p>
        </w:tc>
        <w:tc>
          <w:tcPr>
            <w:tcW w:w="2485" w:type="dxa"/>
          </w:tcPr>
          <w:p w:rsidR="00112FDC" w:rsidRDefault="00112FDC" w:rsidP="00636081">
            <w:pPr>
              <w:tabs>
                <w:tab w:val="left" w:pos="1562"/>
              </w:tabs>
              <w:jc w:val="center"/>
            </w:pPr>
            <w:r>
              <w:t>ovum</w:t>
            </w:r>
          </w:p>
        </w:tc>
        <w:tc>
          <w:tcPr>
            <w:tcW w:w="2343" w:type="dxa"/>
          </w:tcPr>
          <w:p w:rsidR="00112FDC" w:rsidRDefault="00112FDC" w:rsidP="00636081">
            <w:pPr>
              <w:tabs>
                <w:tab w:val="left" w:pos="1562"/>
              </w:tabs>
              <w:jc w:val="center"/>
            </w:pPr>
            <w:r>
              <w:t xml:space="preserve">corpus </w:t>
            </w:r>
            <w:proofErr w:type="spellStart"/>
            <w:r>
              <w:t>albicans</w:t>
            </w:r>
            <w:proofErr w:type="spellEnd"/>
          </w:p>
        </w:tc>
      </w:tr>
      <w:tr w:rsidR="00112FDC" w:rsidTr="00636081">
        <w:tc>
          <w:tcPr>
            <w:tcW w:w="392" w:type="dxa"/>
          </w:tcPr>
          <w:p w:rsidR="00112FDC" w:rsidRDefault="00112FDC" w:rsidP="00636081">
            <w:pPr>
              <w:tabs>
                <w:tab w:val="left" w:pos="1562"/>
              </w:tabs>
            </w:pPr>
            <w:r>
              <w:t>c</w:t>
            </w:r>
          </w:p>
        </w:tc>
        <w:tc>
          <w:tcPr>
            <w:tcW w:w="2272" w:type="dxa"/>
          </w:tcPr>
          <w:p w:rsidR="00112FDC" w:rsidRDefault="00112FDC" w:rsidP="00636081">
            <w:pPr>
              <w:tabs>
                <w:tab w:val="left" w:pos="1562"/>
              </w:tabs>
              <w:jc w:val="center"/>
            </w:pPr>
            <w:r>
              <w:t>ovum</w:t>
            </w:r>
          </w:p>
        </w:tc>
        <w:tc>
          <w:tcPr>
            <w:tcW w:w="2485" w:type="dxa"/>
          </w:tcPr>
          <w:p w:rsidR="00112FDC" w:rsidRDefault="00112FDC" w:rsidP="00636081">
            <w:pPr>
              <w:tabs>
                <w:tab w:val="left" w:pos="1562"/>
              </w:tabs>
              <w:jc w:val="center"/>
            </w:pPr>
            <w:r>
              <w:t>secondary follicle</w:t>
            </w:r>
          </w:p>
        </w:tc>
        <w:tc>
          <w:tcPr>
            <w:tcW w:w="2485" w:type="dxa"/>
          </w:tcPr>
          <w:p w:rsidR="00112FDC" w:rsidRDefault="00112FDC" w:rsidP="00636081">
            <w:pPr>
              <w:tabs>
                <w:tab w:val="left" w:pos="1562"/>
              </w:tabs>
              <w:jc w:val="center"/>
            </w:pPr>
            <w:r>
              <w:t xml:space="preserve">corpus </w:t>
            </w:r>
            <w:proofErr w:type="spellStart"/>
            <w:r>
              <w:t>luteum</w:t>
            </w:r>
            <w:proofErr w:type="spellEnd"/>
          </w:p>
        </w:tc>
        <w:tc>
          <w:tcPr>
            <w:tcW w:w="2343" w:type="dxa"/>
          </w:tcPr>
          <w:p w:rsidR="00112FDC" w:rsidRDefault="00112FDC" w:rsidP="00636081">
            <w:pPr>
              <w:tabs>
                <w:tab w:val="left" w:pos="1562"/>
              </w:tabs>
              <w:jc w:val="center"/>
            </w:pPr>
            <w:proofErr w:type="spellStart"/>
            <w:r>
              <w:t>Graafian</w:t>
            </w:r>
            <w:proofErr w:type="spellEnd"/>
            <w:r>
              <w:t xml:space="preserve"> follicle</w:t>
            </w:r>
          </w:p>
        </w:tc>
      </w:tr>
      <w:tr w:rsidR="00112FDC" w:rsidTr="00636081">
        <w:tc>
          <w:tcPr>
            <w:tcW w:w="392" w:type="dxa"/>
          </w:tcPr>
          <w:p w:rsidR="00112FDC" w:rsidRDefault="00112FDC" w:rsidP="00636081">
            <w:pPr>
              <w:tabs>
                <w:tab w:val="left" w:pos="1562"/>
              </w:tabs>
            </w:pPr>
            <w:r>
              <w:t>d</w:t>
            </w:r>
          </w:p>
        </w:tc>
        <w:tc>
          <w:tcPr>
            <w:tcW w:w="2272" w:type="dxa"/>
          </w:tcPr>
          <w:p w:rsidR="00112FDC" w:rsidRDefault="00112FDC" w:rsidP="00636081">
            <w:pPr>
              <w:tabs>
                <w:tab w:val="left" w:pos="1562"/>
              </w:tabs>
              <w:jc w:val="center"/>
            </w:pPr>
            <w:r>
              <w:t>secondary follicle</w:t>
            </w:r>
          </w:p>
        </w:tc>
        <w:tc>
          <w:tcPr>
            <w:tcW w:w="2485" w:type="dxa"/>
          </w:tcPr>
          <w:p w:rsidR="00112FDC" w:rsidRDefault="00112FDC" w:rsidP="00636081">
            <w:pPr>
              <w:tabs>
                <w:tab w:val="left" w:pos="1562"/>
              </w:tabs>
              <w:jc w:val="center"/>
            </w:pPr>
            <w:proofErr w:type="spellStart"/>
            <w:r>
              <w:t>Graafian</w:t>
            </w:r>
            <w:proofErr w:type="spellEnd"/>
            <w:r>
              <w:t xml:space="preserve"> follicle</w:t>
            </w:r>
          </w:p>
        </w:tc>
        <w:tc>
          <w:tcPr>
            <w:tcW w:w="2485" w:type="dxa"/>
          </w:tcPr>
          <w:p w:rsidR="00112FDC" w:rsidRDefault="00112FDC" w:rsidP="00636081">
            <w:pPr>
              <w:tabs>
                <w:tab w:val="left" w:pos="1562"/>
              </w:tabs>
              <w:jc w:val="center"/>
            </w:pPr>
            <w:r>
              <w:t>ovum</w:t>
            </w:r>
          </w:p>
        </w:tc>
        <w:tc>
          <w:tcPr>
            <w:tcW w:w="2343" w:type="dxa"/>
          </w:tcPr>
          <w:p w:rsidR="00112FDC" w:rsidRDefault="00112FDC" w:rsidP="00636081">
            <w:pPr>
              <w:pStyle w:val="Header"/>
              <w:tabs>
                <w:tab w:val="clear" w:pos="4153"/>
                <w:tab w:val="clear" w:pos="8306"/>
                <w:tab w:val="left" w:pos="1562"/>
              </w:tabs>
            </w:pPr>
            <w:r>
              <w:t xml:space="preserve">      corpus </w:t>
            </w:r>
            <w:proofErr w:type="spellStart"/>
            <w:r>
              <w:t>luteum</w:t>
            </w:r>
            <w:proofErr w:type="spellEnd"/>
          </w:p>
        </w:tc>
      </w:tr>
    </w:tbl>
    <w:p w:rsidR="00112FDC" w:rsidRDefault="00112FDC" w:rsidP="00112FDC">
      <w:pPr>
        <w:tabs>
          <w:tab w:val="left" w:pos="1562"/>
        </w:tabs>
      </w:pPr>
    </w:p>
    <w:p w:rsidR="00112FDC" w:rsidRDefault="00112FDC" w:rsidP="00112FDC">
      <w:pPr>
        <w:tabs>
          <w:tab w:val="left" w:pos="1562"/>
        </w:tabs>
      </w:pPr>
    </w:p>
    <w:p w:rsidR="00112FDC" w:rsidRDefault="00112FDC" w:rsidP="00112FDC">
      <w:pPr>
        <w:pStyle w:val="Header"/>
        <w:tabs>
          <w:tab w:val="clear" w:pos="4153"/>
          <w:tab w:val="clear" w:pos="8306"/>
          <w:tab w:val="left" w:pos="497"/>
          <w:tab w:val="left" w:pos="994"/>
        </w:tabs>
      </w:pPr>
    </w:p>
    <w:p w:rsidR="002440B4" w:rsidRDefault="002440B4" w:rsidP="00112FDC">
      <w:pPr>
        <w:pStyle w:val="Header"/>
        <w:tabs>
          <w:tab w:val="clear" w:pos="4153"/>
          <w:tab w:val="clear" w:pos="8306"/>
          <w:tab w:val="left" w:pos="497"/>
          <w:tab w:val="left" w:pos="994"/>
        </w:tabs>
      </w:pPr>
    </w:p>
    <w:p w:rsidR="00112FDC" w:rsidRDefault="002440B4" w:rsidP="002440B4">
      <w:pPr>
        <w:pStyle w:val="Header"/>
        <w:numPr>
          <w:ilvl w:val="0"/>
          <w:numId w:val="17"/>
        </w:numPr>
        <w:tabs>
          <w:tab w:val="clear" w:pos="4153"/>
          <w:tab w:val="clear" w:pos="8306"/>
          <w:tab w:val="left" w:pos="497"/>
          <w:tab w:val="left" w:pos="994"/>
        </w:tabs>
      </w:pPr>
      <w:r>
        <w:t>A good example of a genetic disease that can be treated successfully if diagnosed immediately at birth is:</w:t>
      </w:r>
    </w:p>
    <w:p w:rsidR="002440B4" w:rsidRDefault="002440B4" w:rsidP="002440B4">
      <w:pPr>
        <w:pStyle w:val="Header"/>
        <w:tabs>
          <w:tab w:val="clear" w:pos="4153"/>
          <w:tab w:val="clear" w:pos="8306"/>
          <w:tab w:val="left" w:pos="497"/>
          <w:tab w:val="left" w:pos="994"/>
        </w:tabs>
      </w:pPr>
    </w:p>
    <w:p w:rsidR="002440B4" w:rsidRDefault="002440B4" w:rsidP="002440B4">
      <w:pPr>
        <w:pStyle w:val="Header"/>
        <w:numPr>
          <w:ilvl w:val="0"/>
          <w:numId w:val="19"/>
        </w:numPr>
        <w:tabs>
          <w:tab w:val="clear" w:pos="4153"/>
          <w:tab w:val="clear" w:pos="8306"/>
          <w:tab w:val="left" w:pos="497"/>
          <w:tab w:val="left" w:pos="994"/>
        </w:tabs>
      </w:pPr>
      <w:r>
        <w:t>Huntington’s disease</w:t>
      </w:r>
    </w:p>
    <w:p w:rsidR="002440B4" w:rsidRDefault="002440B4" w:rsidP="002440B4">
      <w:pPr>
        <w:pStyle w:val="Header"/>
        <w:numPr>
          <w:ilvl w:val="0"/>
          <w:numId w:val="19"/>
        </w:numPr>
        <w:tabs>
          <w:tab w:val="clear" w:pos="4153"/>
          <w:tab w:val="clear" w:pos="8306"/>
          <w:tab w:val="left" w:pos="497"/>
          <w:tab w:val="left" w:pos="994"/>
        </w:tabs>
      </w:pPr>
      <w:r>
        <w:t>PKU</w:t>
      </w:r>
    </w:p>
    <w:p w:rsidR="002440B4" w:rsidRDefault="002440B4" w:rsidP="002440B4">
      <w:pPr>
        <w:pStyle w:val="Header"/>
        <w:numPr>
          <w:ilvl w:val="0"/>
          <w:numId w:val="19"/>
        </w:numPr>
        <w:tabs>
          <w:tab w:val="clear" w:pos="4153"/>
          <w:tab w:val="clear" w:pos="8306"/>
          <w:tab w:val="left" w:pos="497"/>
          <w:tab w:val="left" w:pos="994"/>
        </w:tabs>
      </w:pPr>
      <w:r>
        <w:t>Sickle-cell anaemia</w:t>
      </w:r>
    </w:p>
    <w:p w:rsidR="002440B4" w:rsidRDefault="002440B4" w:rsidP="002440B4">
      <w:pPr>
        <w:pStyle w:val="Header"/>
        <w:numPr>
          <w:ilvl w:val="0"/>
          <w:numId w:val="19"/>
        </w:numPr>
        <w:tabs>
          <w:tab w:val="clear" w:pos="4153"/>
          <w:tab w:val="clear" w:pos="8306"/>
          <w:tab w:val="left" w:pos="497"/>
          <w:tab w:val="left" w:pos="994"/>
        </w:tabs>
      </w:pPr>
      <w:proofErr w:type="spellStart"/>
      <w:r>
        <w:t>Diptheria</w:t>
      </w:r>
      <w:proofErr w:type="spellEnd"/>
    </w:p>
    <w:p w:rsidR="002440B4" w:rsidRDefault="002440B4" w:rsidP="002440B4">
      <w:pPr>
        <w:pStyle w:val="Header"/>
        <w:tabs>
          <w:tab w:val="clear" w:pos="4153"/>
          <w:tab w:val="clear" w:pos="8306"/>
          <w:tab w:val="left" w:pos="497"/>
          <w:tab w:val="left" w:pos="994"/>
        </w:tabs>
      </w:pPr>
    </w:p>
    <w:p w:rsidR="002440B4" w:rsidRDefault="002440B4" w:rsidP="002440B4">
      <w:pPr>
        <w:pStyle w:val="Header"/>
        <w:tabs>
          <w:tab w:val="clear" w:pos="4153"/>
          <w:tab w:val="clear" w:pos="8306"/>
          <w:tab w:val="left" w:pos="497"/>
          <w:tab w:val="left" w:pos="994"/>
        </w:tabs>
      </w:pPr>
    </w:p>
    <w:p w:rsidR="00112FDC" w:rsidRDefault="00112FDC" w:rsidP="00112FDC">
      <w:pPr>
        <w:pStyle w:val="Header"/>
        <w:tabs>
          <w:tab w:val="clear" w:pos="4153"/>
          <w:tab w:val="clear" w:pos="8306"/>
          <w:tab w:val="left" w:pos="497"/>
          <w:tab w:val="left" w:pos="994"/>
        </w:tabs>
      </w:pPr>
    </w:p>
    <w:p w:rsidR="00112FDC" w:rsidRDefault="00112FDC" w:rsidP="00112FDC">
      <w:pPr>
        <w:pStyle w:val="Header"/>
        <w:tabs>
          <w:tab w:val="clear" w:pos="4153"/>
          <w:tab w:val="clear" w:pos="8306"/>
          <w:tab w:val="left" w:pos="497"/>
          <w:tab w:val="left" w:pos="994"/>
        </w:tabs>
      </w:pPr>
    </w:p>
    <w:p w:rsidR="00112FDC" w:rsidRDefault="00112FDC" w:rsidP="00112FDC">
      <w:pPr>
        <w:pStyle w:val="Header"/>
        <w:tabs>
          <w:tab w:val="clear" w:pos="4153"/>
          <w:tab w:val="clear" w:pos="8306"/>
          <w:tab w:val="left" w:pos="497"/>
          <w:tab w:val="left" w:pos="994"/>
        </w:tabs>
      </w:pPr>
    </w:p>
    <w:p w:rsidR="00112FDC" w:rsidRDefault="00112FDC" w:rsidP="00112FDC">
      <w:pPr>
        <w:pStyle w:val="Header"/>
        <w:tabs>
          <w:tab w:val="clear" w:pos="4153"/>
          <w:tab w:val="clear" w:pos="8306"/>
          <w:tab w:val="left" w:pos="497"/>
          <w:tab w:val="left" w:pos="994"/>
        </w:tabs>
      </w:pPr>
    </w:p>
    <w:p w:rsidR="00112FDC" w:rsidRDefault="00112FDC" w:rsidP="00112FDC">
      <w:pPr>
        <w:pStyle w:val="Header"/>
        <w:tabs>
          <w:tab w:val="clear" w:pos="4153"/>
          <w:tab w:val="clear" w:pos="8306"/>
          <w:tab w:val="left" w:pos="497"/>
          <w:tab w:val="left" w:pos="994"/>
        </w:tabs>
      </w:pPr>
    </w:p>
    <w:p w:rsidR="00112FDC" w:rsidRDefault="00112FDC" w:rsidP="00112FDC">
      <w:pPr>
        <w:pStyle w:val="Header"/>
        <w:tabs>
          <w:tab w:val="clear" w:pos="4153"/>
          <w:tab w:val="clear" w:pos="8306"/>
          <w:tab w:val="left" w:pos="497"/>
          <w:tab w:val="left" w:pos="994"/>
        </w:tabs>
      </w:pPr>
    </w:p>
    <w:p w:rsidR="00112FDC" w:rsidRDefault="00112FDC" w:rsidP="00112FDC">
      <w:pPr>
        <w:pStyle w:val="Header"/>
        <w:tabs>
          <w:tab w:val="clear" w:pos="4153"/>
          <w:tab w:val="clear" w:pos="8306"/>
          <w:tab w:val="left" w:pos="497"/>
          <w:tab w:val="left" w:pos="994"/>
        </w:tabs>
      </w:pPr>
    </w:p>
    <w:p w:rsidR="00112FDC" w:rsidRDefault="00112FDC" w:rsidP="00112FDC">
      <w:pPr>
        <w:pStyle w:val="Header"/>
        <w:tabs>
          <w:tab w:val="clear" w:pos="4153"/>
          <w:tab w:val="clear" w:pos="8306"/>
          <w:tab w:val="left" w:pos="497"/>
          <w:tab w:val="left" w:pos="994"/>
        </w:tabs>
      </w:pPr>
    </w:p>
    <w:p w:rsidR="00112FDC" w:rsidRDefault="00112FDC" w:rsidP="00112FDC">
      <w:pPr>
        <w:pStyle w:val="Header"/>
        <w:tabs>
          <w:tab w:val="clear" w:pos="4153"/>
          <w:tab w:val="clear" w:pos="8306"/>
          <w:tab w:val="left" w:pos="497"/>
          <w:tab w:val="left" w:pos="994"/>
        </w:tabs>
      </w:pPr>
    </w:p>
    <w:p w:rsidR="00112FDC" w:rsidRDefault="00112FDC" w:rsidP="00112FDC">
      <w:pPr>
        <w:pStyle w:val="Header"/>
        <w:tabs>
          <w:tab w:val="clear" w:pos="4153"/>
          <w:tab w:val="clear" w:pos="8306"/>
          <w:tab w:val="left" w:pos="497"/>
          <w:tab w:val="left" w:pos="994"/>
        </w:tabs>
      </w:pPr>
    </w:p>
    <w:p w:rsidR="00112FDC" w:rsidRDefault="00112FDC" w:rsidP="00112FDC">
      <w:pPr>
        <w:pStyle w:val="Header"/>
        <w:tabs>
          <w:tab w:val="clear" w:pos="4153"/>
          <w:tab w:val="clear" w:pos="8306"/>
          <w:tab w:val="left" w:pos="497"/>
          <w:tab w:val="left" w:pos="994"/>
        </w:tabs>
      </w:pPr>
    </w:p>
    <w:p w:rsidR="00112FDC" w:rsidRDefault="00112FDC" w:rsidP="00112FDC">
      <w:pPr>
        <w:pStyle w:val="Header"/>
        <w:tabs>
          <w:tab w:val="clear" w:pos="4153"/>
          <w:tab w:val="clear" w:pos="8306"/>
          <w:tab w:val="left" w:pos="497"/>
          <w:tab w:val="left" w:pos="994"/>
        </w:tabs>
      </w:pPr>
    </w:p>
    <w:p w:rsidR="00F91BC4" w:rsidRPr="003920ED" w:rsidRDefault="00F91BC4" w:rsidP="00F91BC4">
      <w:pPr>
        <w:widowControl w:val="0"/>
        <w:autoSpaceDE w:val="0"/>
        <w:autoSpaceDN w:val="0"/>
        <w:adjustRightInd w:val="0"/>
      </w:pPr>
      <w:r>
        <w:rPr>
          <w:noProof/>
          <w:lang w:eastAsia="en-AU"/>
        </w:rPr>
        <w:lastRenderedPageBreak/>
        <w:drawing>
          <wp:anchor distT="0" distB="0" distL="114300" distR="114300" simplePos="0" relativeHeight="251666432" behindDoc="1" locked="0" layoutInCell="1" allowOverlap="1">
            <wp:simplePos x="0" y="0"/>
            <wp:positionH relativeFrom="column">
              <wp:posOffset>4217035</wp:posOffset>
            </wp:positionH>
            <wp:positionV relativeFrom="paragraph">
              <wp:posOffset>116840</wp:posOffset>
            </wp:positionV>
            <wp:extent cx="1113790" cy="895350"/>
            <wp:effectExtent l="0" t="0" r="0" b="0"/>
            <wp:wrapNone/>
            <wp:docPr id="11" name="Picture 11" descr="http://upload.wikimedia.org/wikipedia/en/9/94/Applecross_SHS%2C_W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en/9/94/Applecross_SHS%2C_WA_Logo.png"/>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113790" cy="89535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color w:val="000000"/>
          <w:sz w:val="56"/>
          <w:szCs w:val="56"/>
        </w:rPr>
        <w:t>Human Biology</w:t>
      </w:r>
      <w:r w:rsidRPr="003920ED">
        <w:rPr>
          <w:b/>
          <w:bCs/>
          <w:color w:val="000000"/>
          <w:sz w:val="56"/>
          <w:szCs w:val="56"/>
        </w:rPr>
        <w:tab/>
      </w:r>
      <w:r w:rsidRPr="003920ED">
        <w:rPr>
          <w:b/>
          <w:bCs/>
          <w:color w:val="000000"/>
          <w:sz w:val="56"/>
          <w:szCs w:val="56"/>
        </w:rPr>
        <w:tab/>
      </w:r>
      <w:r w:rsidRPr="003920ED">
        <w:rPr>
          <w:b/>
          <w:bCs/>
          <w:color w:val="000000"/>
          <w:sz w:val="56"/>
          <w:szCs w:val="56"/>
        </w:rPr>
        <w:tab/>
      </w:r>
    </w:p>
    <w:p w:rsidR="00F91BC4" w:rsidRPr="003920ED" w:rsidRDefault="00F91BC4" w:rsidP="00F91BC4">
      <w:pPr>
        <w:widowControl w:val="0"/>
        <w:autoSpaceDE w:val="0"/>
        <w:autoSpaceDN w:val="0"/>
        <w:adjustRightInd w:val="0"/>
        <w:spacing w:line="45" w:lineRule="exact"/>
      </w:pPr>
    </w:p>
    <w:p w:rsidR="00F91BC4" w:rsidRDefault="00F91BC4" w:rsidP="00F91BC4">
      <w:pPr>
        <w:widowControl w:val="0"/>
        <w:autoSpaceDE w:val="0"/>
        <w:autoSpaceDN w:val="0"/>
        <w:adjustRightInd w:val="0"/>
        <w:rPr>
          <w:color w:val="000000"/>
          <w:sz w:val="44"/>
          <w:szCs w:val="44"/>
        </w:rPr>
      </w:pPr>
      <w:r w:rsidRPr="003920ED">
        <w:rPr>
          <w:color w:val="000000"/>
          <w:sz w:val="44"/>
          <w:szCs w:val="44"/>
        </w:rPr>
        <w:t xml:space="preserve">Year </w:t>
      </w:r>
      <w:r>
        <w:rPr>
          <w:color w:val="000000"/>
          <w:sz w:val="44"/>
          <w:szCs w:val="44"/>
        </w:rPr>
        <w:t xml:space="preserve">11 </w:t>
      </w:r>
    </w:p>
    <w:p w:rsidR="00F91BC4" w:rsidRDefault="00F91BC4" w:rsidP="00F91BC4">
      <w:pPr>
        <w:widowControl w:val="0"/>
        <w:autoSpaceDE w:val="0"/>
        <w:autoSpaceDN w:val="0"/>
        <w:adjustRightInd w:val="0"/>
        <w:rPr>
          <w:color w:val="000000"/>
          <w:sz w:val="44"/>
          <w:szCs w:val="44"/>
        </w:rPr>
      </w:pPr>
      <w:r>
        <w:rPr>
          <w:color w:val="000000"/>
          <w:sz w:val="44"/>
          <w:szCs w:val="44"/>
        </w:rPr>
        <w:t>Test 5</w:t>
      </w:r>
      <w:r>
        <w:rPr>
          <w:color w:val="000000"/>
          <w:sz w:val="44"/>
          <w:szCs w:val="44"/>
        </w:rPr>
        <w:t xml:space="preserve"> – </w:t>
      </w:r>
      <w:r>
        <w:rPr>
          <w:color w:val="000000"/>
          <w:sz w:val="44"/>
          <w:szCs w:val="44"/>
        </w:rPr>
        <w:t>Reproduction</w:t>
      </w:r>
    </w:p>
    <w:p w:rsidR="00F91BC4" w:rsidRPr="003920ED" w:rsidRDefault="00F91BC4" w:rsidP="00F91BC4">
      <w:pPr>
        <w:widowControl w:val="0"/>
        <w:autoSpaceDE w:val="0"/>
        <w:autoSpaceDN w:val="0"/>
        <w:adjustRightInd w:val="0"/>
        <w:rPr>
          <w:color w:val="000000"/>
          <w:sz w:val="44"/>
          <w:szCs w:val="44"/>
        </w:rPr>
      </w:pPr>
      <w:r>
        <w:rPr>
          <w:color w:val="000000"/>
          <w:sz w:val="44"/>
          <w:szCs w:val="44"/>
        </w:rPr>
        <w:t>Answer Booklet</w:t>
      </w:r>
      <w:r>
        <w:rPr>
          <w:color w:val="000000"/>
          <w:sz w:val="44"/>
          <w:szCs w:val="44"/>
        </w:rPr>
        <w:tab/>
      </w:r>
    </w:p>
    <w:p w:rsidR="00F91BC4" w:rsidRPr="003920ED" w:rsidRDefault="00F91BC4" w:rsidP="00F91BC4">
      <w:pPr>
        <w:widowControl w:val="0"/>
        <w:autoSpaceDE w:val="0"/>
        <w:autoSpaceDN w:val="0"/>
        <w:adjustRightInd w:val="0"/>
        <w:rPr>
          <w:color w:val="000000"/>
          <w:sz w:val="44"/>
          <w:szCs w:val="44"/>
        </w:rPr>
      </w:pPr>
    </w:p>
    <w:p w:rsidR="00F91BC4" w:rsidRPr="003920ED" w:rsidRDefault="00F91BC4" w:rsidP="00F91BC4">
      <w:pPr>
        <w:widowControl w:val="0"/>
        <w:autoSpaceDE w:val="0"/>
        <w:autoSpaceDN w:val="0"/>
        <w:adjustRightInd w:val="0"/>
        <w:rPr>
          <w:color w:val="000000"/>
          <w:sz w:val="44"/>
          <w:szCs w:val="44"/>
        </w:rPr>
      </w:pPr>
      <w:r>
        <w:rPr>
          <w:color w:val="000000"/>
          <w:sz w:val="44"/>
          <w:szCs w:val="44"/>
        </w:rPr>
        <w:t>Student Name: _____________</w:t>
      </w:r>
    </w:p>
    <w:p w:rsidR="00F91BC4" w:rsidRPr="003920ED" w:rsidRDefault="00F91BC4" w:rsidP="00F91BC4">
      <w:pPr>
        <w:widowControl w:val="0"/>
        <w:autoSpaceDE w:val="0"/>
        <w:autoSpaceDN w:val="0"/>
        <w:adjustRightInd w:val="0"/>
        <w:rPr>
          <w:color w:val="000000"/>
          <w:sz w:val="44"/>
          <w:szCs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4"/>
        <w:gridCol w:w="222"/>
        <w:gridCol w:w="1745"/>
        <w:gridCol w:w="222"/>
      </w:tblGrid>
      <w:tr w:rsidR="00F91BC4" w:rsidRPr="00BD3530" w:rsidTr="00F91BC4">
        <w:trPr>
          <w:trHeight w:val="815"/>
          <w:jc w:val="center"/>
        </w:trPr>
        <w:tc>
          <w:tcPr>
            <w:tcW w:w="1404" w:type="dxa"/>
            <w:tcBorders>
              <w:top w:val="nil"/>
              <w:left w:val="nil"/>
              <w:bottom w:val="nil"/>
              <w:right w:val="nil"/>
            </w:tcBorders>
          </w:tcPr>
          <w:p w:rsidR="00F91BC4" w:rsidRPr="00BD3530" w:rsidRDefault="00F91BC4" w:rsidP="00C161D1">
            <w:pPr>
              <w:pStyle w:val="BodyText"/>
              <w:rPr>
                <w:sz w:val="20"/>
              </w:rPr>
            </w:pPr>
          </w:p>
          <w:p w:rsidR="00F91BC4" w:rsidRPr="00BD3530" w:rsidRDefault="00F91BC4" w:rsidP="00C161D1">
            <w:pPr>
              <w:pStyle w:val="BodyText"/>
              <w:rPr>
                <w:sz w:val="20"/>
              </w:rPr>
            </w:pPr>
            <w:r w:rsidRPr="00BD3530">
              <w:rPr>
                <w:sz w:val="32"/>
              </w:rPr>
              <w:t xml:space="preserve">PART A         </w:t>
            </w:r>
          </w:p>
        </w:tc>
        <w:tc>
          <w:tcPr>
            <w:tcW w:w="214" w:type="dxa"/>
            <w:tcBorders>
              <w:top w:val="nil"/>
              <w:left w:val="nil"/>
              <w:bottom w:val="nil"/>
              <w:right w:val="single" w:sz="4" w:space="0" w:color="auto"/>
            </w:tcBorders>
          </w:tcPr>
          <w:p w:rsidR="00F91BC4" w:rsidRPr="00BD3530" w:rsidRDefault="00F91BC4" w:rsidP="00C161D1">
            <w:pPr>
              <w:pStyle w:val="BodyText"/>
              <w:rPr>
                <w:sz w:val="20"/>
              </w:rPr>
            </w:pPr>
          </w:p>
        </w:tc>
        <w:tc>
          <w:tcPr>
            <w:tcW w:w="1745" w:type="dxa"/>
            <w:tcBorders>
              <w:top w:val="single" w:sz="4" w:space="0" w:color="auto"/>
              <w:left w:val="single" w:sz="4" w:space="0" w:color="auto"/>
              <w:bottom w:val="single" w:sz="4" w:space="0" w:color="auto"/>
              <w:right w:val="single" w:sz="4" w:space="0" w:color="auto"/>
            </w:tcBorders>
          </w:tcPr>
          <w:p w:rsidR="00F91BC4" w:rsidRPr="00BD3530" w:rsidRDefault="00F91BC4" w:rsidP="00C161D1">
            <w:pPr>
              <w:pStyle w:val="BodyText"/>
              <w:jc w:val="center"/>
              <w:rPr>
                <w:sz w:val="18"/>
              </w:rPr>
            </w:pPr>
          </w:p>
          <w:p w:rsidR="00F91BC4" w:rsidRPr="00BD3530" w:rsidRDefault="00F91BC4" w:rsidP="00C161D1">
            <w:pPr>
              <w:pStyle w:val="BodyText"/>
              <w:jc w:val="center"/>
              <w:rPr>
                <w:sz w:val="40"/>
              </w:rPr>
            </w:pPr>
            <w:r>
              <w:rPr>
                <w:sz w:val="40"/>
              </w:rPr>
              <w:t xml:space="preserve">    /3</w:t>
            </w:r>
            <w:r w:rsidRPr="00BD3530">
              <w:rPr>
                <w:sz w:val="40"/>
              </w:rPr>
              <w:t>0</w:t>
            </w:r>
          </w:p>
          <w:p w:rsidR="00F91BC4" w:rsidRPr="00BD3530" w:rsidRDefault="00F91BC4" w:rsidP="00C161D1">
            <w:pPr>
              <w:pStyle w:val="BodyText"/>
              <w:jc w:val="center"/>
              <w:rPr>
                <w:sz w:val="18"/>
              </w:rPr>
            </w:pPr>
          </w:p>
        </w:tc>
        <w:tc>
          <w:tcPr>
            <w:tcW w:w="214" w:type="dxa"/>
            <w:tcBorders>
              <w:top w:val="nil"/>
              <w:left w:val="single" w:sz="4" w:space="0" w:color="auto"/>
              <w:bottom w:val="nil"/>
              <w:right w:val="nil"/>
            </w:tcBorders>
          </w:tcPr>
          <w:p w:rsidR="00F91BC4" w:rsidRPr="00BD3530" w:rsidRDefault="00F91BC4" w:rsidP="00C161D1">
            <w:pPr>
              <w:pStyle w:val="BodyText"/>
              <w:rPr>
                <w:sz w:val="20"/>
              </w:rPr>
            </w:pPr>
          </w:p>
        </w:tc>
      </w:tr>
    </w:tbl>
    <w:p w:rsidR="00F91BC4" w:rsidRPr="00BD3530" w:rsidRDefault="00F91BC4" w:rsidP="00F91BC4">
      <w:pPr>
        <w:widowControl w:val="0"/>
        <w:autoSpaceDE w:val="0"/>
        <w:autoSpaceDN w:val="0"/>
        <w:adjustRightInd w:val="0"/>
        <w:rPr>
          <w:color w:val="000000"/>
          <w:sz w:val="32"/>
          <w:szCs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3"/>
        <w:gridCol w:w="223"/>
        <w:gridCol w:w="1818"/>
        <w:gridCol w:w="223"/>
      </w:tblGrid>
      <w:tr w:rsidR="00F91BC4" w:rsidRPr="00BD3530" w:rsidTr="00F91BC4">
        <w:trPr>
          <w:trHeight w:val="924"/>
          <w:jc w:val="center"/>
        </w:trPr>
        <w:tc>
          <w:tcPr>
            <w:tcW w:w="1463" w:type="dxa"/>
            <w:tcBorders>
              <w:top w:val="nil"/>
              <w:left w:val="nil"/>
              <w:bottom w:val="nil"/>
              <w:right w:val="nil"/>
            </w:tcBorders>
          </w:tcPr>
          <w:p w:rsidR="00F91BC4" w:rsidRPr="00BD3530" w:rsidRDefault="00F91BC4" w:rsidP="00C161D1">
            <w:pPr>
              <w:pStyle w:val="BodyText"/>
              <w:rPr>
                <w:sz w:val="20"/>
              </w:rPr>
            </w:pPr>
          </w:p>
          <w:p w:rsidR="00F91BC4" w:rsidRPr="00BD3530" w:rsidRDefault="00F91BC4" w:rsidP="00C161D1">
            <w:pPr>
              <w:pStyle w:val="BodyText"/>
              <w:rPr>
                <w:sz w:val="20"/>
              </w:rPr>
            </w:pPr>
            <w:r w:rsidRPr="00BD3530">
              <w:rPr>
                <w:sz w:val="32"/>
              </w:rPr>
              <w:t xml:space="preserve">PART B         </w:t>
            </w:r>
          </w:p>
        </w:tc>
        <w:tc>
          <w:tcPr>
            <w:tcW w:w="223" w:type="dxa"/>
            <w:tcBorders>
              <w:top w:val="nil"/>
              <w:left w:val="nil"/>
              <w:bottom w:val="nil"/>
              <w:right w:val="single" w:sz="4" w:space="0" w:color="auto"/>
            </w:tcBorders>
          </w:tcPr>
          <w:p w:rsidR="00F91BC4" w:rsidRPr="00BD3530" w:rsidRDefault="00F91BC4" w:rsidP="00C161D1">
            <w:pPr>
              <w:pStyle w:val="BodyText"/>
              <w:rPr>
                <w:sz w:val="20"/>
              </w:rPr>
            </w:pPr>
          </w:p>
        </w:tc>
        <w:tc>
          <w:tcPr>
            <w:tcW w:w="1818" w:type="dxa"/>
            <w:tcBorders>
              <w:top w:val="single" w:sz="4" w:space="0" w:color="auto"/>
              <w:left w:val="single" w:sz="4" w:space="0" w:color="auto"/>
              <w:bottom w:val="single" w:sz="4" w:space="0" w:color="auto"/>
              <w:right w:val="single" w:sz="4" w:space="0" w:color="auto"/>
            </w:tcBorders>
          </w:tcPr>
          <w:p w:rsidR="00F91BC4" w:rsidRPr="00BD3530" w:rsidRDefault="00F91BC4" w:rsidP="00C161D1">
            <w:pPr>
              <w:pStyle w:val="BodyText"/>
              <w:jc w:val="center"/>
              <w:rPr>
                <w:sz w:val="18"/>
              </w:rPr>
            </w:pPr>
          </w:p>
          <w:p w:rsidR="00F91BC4" w:rsidRPr="00BD3530" w:rsidRDefault="00F91BC4" w:rsidP="00C161D1">
            <w:pPr>
              <w:pStyle w:val="BodyText"/>
              <w:jc w:val="center"/>
              <w:rPr>
                <w:sz w:val="40"/>
              </w:rPr>
            </w:pPr>
            <w:r>
              <w:rPr>
                <w:sz w:val="40"/>
              </w:rPr>
              <w:t xml:space="preserve">    /40</w:t>
            </w:r>
          </w:p>
          <w:p w:rsidR="00F91BC4" w:rsidRPr="00BD3530" w:rsidRDefault="00F91BC4" w:rsidP="00C161D1">
            <w:pPr>
              <w:pStyle w:val="BodyText"/>
              <w:jc w:val="center"/>
              <w:rPr>
                <w:sz w:val="18"/>
              </w:rPr>
            </w:pPr>
          </w:p>
        </w:tc>
        <w:tc>
          <w:tcPr>
            <w:tcW w:w="223" w:type="dxa"/>
            <w:tcBorders>
              <w:top w:val="nil"/>
              <w:left w:val="single" w:sz="4" w:space="0" w:color="auto"/>
              <w:bottom w:val="nil"/>
              <w:right w:val="nil"/>
            </w:tcBorders>
          </w:tcPr>
          <w:p w:rsidR="00F91BC4" w:rsidRPr="00BD3530" w:rsidRDefault="00F91BC4" w:rsidP="00C161D1">
            <w:pPr>
              <w:pStyle w:val="BodyText"/>
              <w:rPr>
                <w:sz w:val="20"/>
              </w:rPr>
            </w:pPr>
          </w:p>
        </w:tc>
      </w:tr>
    </w:tbl>
    <w:p w:rsidR="00F91BC4" w:rsidRPr="00BD3530" w:rsidRDefault="00F91BC4" w:rsidP="00F91BC4">
      <w:pPr>
        <w:ind w:left="-567"/>
        <w:jc w:val="center"/>
        <w:rPr>
          <w:b/>
          <w:sz w:val="28"/>
          <w:szCs w:val="40"/>
        </w:rPr>
      </w:pPr>
    </w:p>
    <w:p w:rsidR="00F91BC4" w:rsidRDefault="00F91BC4" w:rsidP="00F91BC4">
      <w:pPr>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8"/>
        <w:gridCol w:w="224"/>
        <w:gridCol w:w="1824"/>
        <w:gridCol w:w="224"/>
      </w:tblGrid>
      <w:tr w:rsidR="00F91BC4" w:rsidRPr="00BD3530" w:rsidTr="00F91BC4">
        <w:trPr>
          <w:trHeight w:val="978"/>
          <w:jc w:val="center"/>
        </w:trPr>
        <w:tc>
          <w:tcPr>
            <w:tcW w:w="1468" w:type="dxa"/>
            <w:tcBorders>
              <w:top w:val="nil"/>
              <w:left w:val="nil"/>
              <w:bottom w:val="nil"/>
              <w:right w:val="nil"/>
            </w:tcBorders>
          </w:tcPr>
          <w:p w:rsidR="00F91BC4" w:rsidRPr="00BD3530" w:rsidRDefault="00F91BC4" w:rsidP="00C161D1">
            <w:pPr>
              <w:pStyle w:val="BodyText"/>
              <w:rPr>
                <w:sz w:val="20"/>
              </w:rPr>
            </w:pPr>
          </w:p>
          <w:p w:rsidR="00F91BC4" w:rsidRPr="00BD3530" w:rsidRDefault="00F91BC4" w:rsidP="00C161D1">
            <w:pPr>
              <w:pStyle w:val="BodyText"/>
              <w:rPr>
                <w:sz w:val="20"/>
              </w:rPr>
            </w:pPr>
            <w:r>
              <w:rPr>
                <w:sz w:val="32"/>
              </w:rPr>
              <w:t>TOTAL</w:t>
            </w:r>
            <w:r w:rsidRPr="00BD3530">
              <w:rPr>
                <w:sz w:val="32"/>
              </w:rPr>
              <w:t xml:space="preserve">         </w:t>
            </w:r>
          </w:p>
        </w:tc>
        <w:tc>
          <w:tcPr>
            <w:tcW w:w="224" w:type="dxa"/>
            <w:tcBorders>
              <w:top w:val="nil"/>
              <w:left w:val="nil"/>
              <w:bottom w:val="nil"/>
              <w:right w:val="single" w:sz="4" w:space="0" w:color="auto"/>
            </w:tcBorders>
          </w:tcPr>
          <w:p w:rsidR="00F91BC4" w:rsidRPr="00BD3530" w:rsidRDefault="00F91BC4" w:rsidP="00C161D1">
            <w:pPr>
              <w:pStyle w:val="BodyText"/>
              <w:rPr>
                <w:sz w:val="20"/>
              </w:rPr>
            </w:pPr>
          </w:p>
        </w:tc>
        <w:tc>
          <w:tcPr>
            <w:tcW w:w="1824" w:type="dxa"/>
            <w:tcBorders>
              <w:top w:val="single" w:sz="4" w:space="0" w:color="auto"/>
              <w:left w:val="single" w:sz="4" w:space="0" w:color="auto"/>
              <w:bottom w:val="single" w:sz="4" w:space="0" w:color="auto"/>
              <w:right w:val="single" w:sz="4" w:space="0" w:color="auto"/>
            </w:tcBorders>
          </w:tcPr>
          <w:p w:rsidR="00F91BC4" w:rsidRPr="00BD3530" w:rsidRDefault="00F91BC4" w:rsidP="00C161D1">
            <w:pPr>
              <w:pStyle w:val="BodyText"/>
              <w:jc w:val="center"/>
              <w:rPr>
                <w:sz w:val="18"/>
              </w:rPr>
            </w:pPr>
          </w:p>
          <w:p w:rsidR="00F91BC4" w:rsidRPr="00BD3530" w:rsidRDefault="00F91BC4" w:rsidP="00C161D1">
            <w:pPr>
              <w:pStyle w:val="BodyText"/>
              <w:jc w:val="center"/>
              <w:rPr>
                <w:sz w:val="40"/>
              </w:rPr>
            </w:pPr>
            <w:r>
              <w:rPr>
                <w:sz w:val="40"/>
              </w:rPr>
              <w:t xml:space="preserve">    /7</w:t>
            </w:r>
            <w:r w:rsidRPr="00BD3530">
              <w:rPr>
                <w:sz w:val="40"/>
              </w:rPr>
              <w:t>0</w:t>
            </w:r>
          </w:p>
          <w:p w:rsidR="00F91BC4" w:rsidRPr="00BD3530" w:rsidRDefault="00F91BC4" w:rsidP="00C161D1">
            <w:pPr>
              <w:pStyle w:val="BodyText"/>
              <w:jc w:val="center"/>
              <w:rPr>
                <w:sz w:val="18"/>
              </w:rPr>
            </w:pPr>
          </w:p>
        </w:tc>
        <w:tc>
          <w:tcPr>
            <w:tcW w:w="224" w:type="dxa"/>
            <w:tcBorders>
              <w:top w:val="nil"/>
              <w:left w:val="single" w:sz="4" w:space="0" w:color="auto"/>
              <w:bottom w:val="nil"/>
              <w:right w:val="nil"/>
            </w:tcBorders>
          </w:tcPr>
          <w:p w:rsidR="00F91BC4" w:rsidRPr="00BD3530" w:rsidRDefault="00F91BC4" w:rsidP="00C161D1">
            <w:pPr>
              <w:pStyle w:val="BodyText"/>
              <w:rPr>
                <w:sz w:val="20"/>
              </w:rPr>
            </w:pPr>
          </w:p>
        </w:tc>
      </w:tr>
    </w:tbl>
    <w:p w:rsidR="00F91BC4" w:rsidRDefault="00F91BC4" w:rsidP="00F91BC4">
      <w:pPr>
        <w:rPr>
          <w:rFonts w:ascii="Arial" w:hAnsi="Arial" w:cs="Arial"/>
        </w:rPr>
      </w:pPr>
    </w:p>
    <w:tbl>
      <w:tblPr>
        <w:tblpPr w:leftFromText="180" w:rightFromText="180" w:vertAnchor="text" w:horzAnchor="margin" w:tblpXSpec="center" w:tblpY="728"/>
        <w:tblW w:w="10031" w:type="dxa"/>
        <w:tblLook w:val="04A0" w:firstRow="1" w:lastRow="0" w:firstColumn="1" w:lastColumn="0" w:noHBand="0" w:noVBand="1"/>
      </w:tblPr>
      <w:tblGrid>
        <w:gridCol w:w="4862"/>
        <w:gridCol w:w="5169"/>
      </w:tblGrid>
      <w:tr w:rsidR="00F91BC4" w:rsidRPr="00F3718F" w:rsidTr="00F91BC4">
        <w:tc>
          <w:tcPr>
            <w:tcW w:w="4862" w:type="dxa"/>
            <w:tcBorders>
              <w:right w:val="single" w:sz="6" w:space="0" w:color="808080"/>
            </w:tcBorders>
            <w:shd w:val="clear" w:color="auto" w:fill="auto"/>
          </w:tcPr>
          <w:p w:rsidR="00F91BC4" w:rsidRPr="00F3718F" w:rsidRDefault="00F91BC4" w:rsidP="00F91BC4">
            <w:pPr>
              <w:rPr>
                <w:rFonts w:ascii="Arial" w:hAnsi="Arial" w:cs="Arial"/>
                <w:b/>
                <w:bCs/>
              </w:rPr>
            </w:pPr>
            <w:r w:rsidRPr="00F3718F">
              <w:rPr>
                <w:rFonts w:ascii="Arial" w:hAnsi="Arial" w:cs="Arial"/>
                <w:b/>
                <w:bCs/>
              </w:rPr>
              <w:t>GENERAL INSTRUCTIONS</w:t>
            </w:r>
          </w:p>
          <w:p w:rsidR="00F91BC4" w:rsidRPr="00F3718F" w:rsidRDefault="00F91BC4" w:rsidP="00F91BC4">
            <w:pPr>
              <w:rPr>
                <w:rFonts w:ascii="Arial" w:hAnsi="Arial" w:cs="Arial"/>
                <w:b/>
                <w:bCs/>
              </w:rPr>
            </w:pPr>
          </w:p>
          <w:p w:rsidR="00F91BC4" w:rsidRPr="00D804B4" w:rsidRDefault="00F91BC4" w:rsidP="00F91BC4">
            <w:pPr>
              <w:numPr>
                <w:ilvl w:val="0"/>
                <w:numId w:val="22"/>
              </w:numPr>
              <w:spacing w:after="120"/>
              <w:rPr>
                <w:rFonts w:ascii="Arial" w:hAnsi="Arial" w:cs="Arial"/>
                <w:bCs/>
              </w:rPr>
            </w:pPr>
            <w:r w:rsidRPr="00D804B4">
              <w:rPr>
                <w:rFonts w:ascii="Arial" w:hAnsi="Arial" w:cs="Arial"/>
                <w:bCs/>
              </w:rPr>
              <w:t>Time Allowed: 50 minutes</w:t>
            </w:r>
          </w:p>
          <w:p w:rsidR="00F91BC4" w:rsidRPr="00D804B4" w:rsidRDefault="00F91BC4" w:rsidP="00F91BC4">
            <w:pPr>
              <w:numPr>
                <w:ilvl w:val="0"/>
                <w:numId w:val="22"/>
              </w:numPr>
              <w:spacing w:after="120"/>
              <w:rPr>
                <w:rFonts w:ascii="Arial" w:hAnsi="Arial" w:cs="Arial"/>
                <w:bCs/>
              </w:rPr>
            </w:pPr>
            <w:r w:rsidRPr="00D804B4">
              <w:rPr>
                <w:rFonts w:ascii="Arial" w:hAnsi="Arial" w:cs="Arial"/>
                <w:bCs/>
              </w:rPr>
              <w:t>Write using a black or blue pen</w:t>
            </w:r>
          </w:p>
          <w:p w:rsidR="00F91BC4" w:rsidRPr="00D804B4" w:rsidRDefault="00F91BC4" w:rsidP="00F91BC4">
            <w:pPr>
              <w:numPr>
                <w:ilvl w:val="0"/>
                <w:numId w:val="22"/>
              </w:numPr>
              <w:spacing w:after="120"/>
              <w:rPr>
                <w:rFonts w:ascii="Arial" w:hAnsi="Arial" w:cs="Arial"/>
                <w:bCs/>
              </w:rPr>
            </w:pPr>
            <w:r w:rsidRPr="00D804B4">
              <w:rPr>
                <w:rFonts w:ascii="Arial" w:hAnsi="Arial" w:cs="Arial"/>
                <w:bCs/>
              </w:rPr>
              <w:t>You may use pencil to draw diagrams</w:t>
            </w:r>
          </w:p>
          <w:p w:rsidR="00F91BC4" w:rsidRPr="00D804B4" w:rsidRDefault="00F91BC4" w:rsidP="00F91BC4">
            <w:pPr>
              <w:numPr>
                <w:ilvl w:val="0"/>
                <w:numId w:val="22"/>
              </w:numPr>
              <w:spacing w:after="120"/>
              <w:rPr>
                <w:rFonts w:ascii="Arial" w:hAnsi="Arial" w:cs="Arial"/>
                <w:bCs/>
              </w:rPr>
            </w:pPr>
            <w:r w:rsidRPr="00D804B4">
              <w:rPr>
                <w:rFonts w:ascii="Arial" w:hAnsi="Arial" w:cs="Arial"/>
                <w:bCs/>
              </w:rPr>
              <w:t>Attempt ALL questions</w:t>
            </w:r>
          </w:p>
          <w:p w:rsidR="00F91BC4" w:rsidRPr="00F3718F" w:rsidRDefault="00F91BC4" w:rsidP="00F91BC4">
            <w:pPr>
              <w:numPr>
                <w:ilvl w:val="0"/>
                <w:numId w:val="22"/>
              </w:numPr>
              <w:spacing w:after="120"/>
              <w:rPr>
                <w:rFonts w:ascii="Arial" w:hAnsi="Arial" w:cs="Arial"/>
                <w:b/>
                <w:bCs/>
              </w:rPr>
            </w:pPr>
            <w:r w:rsidRPr="00D804B4">
              <w:rPr>
                <w:rFonts w:ascii="Arial" w:hAnsi="Arial" w:cs="Arial"/>
                <w:bCs/>
              </w:rPr>
              <w:t>Scientific calculators may be used</w:t>
            </w:r>
          </w:p>
        </w:tc>
        <w:tc>
          <w:tcPr>
            <w:tcW w:w="5169" w:type="dxa"/>
            <w:shd w:val="clear" w:color="auto" w:fill="auto"/>
          </w:tcPr>
          <w:p w:rsidR="00F91BC4" w:rsidRPr="00F3718F" w:rsidRDefault="00F91BC4" w:rsidP="00F91BC4">
            <w:pPr>
              <w:tabs>
                <w:tab w:val="left" w:pos="569"/>
              </w:tabs>
              <w:rPr>
                <w:rFonts w:ascii="Arial" w:hAnsi="Arial" w:cs="Arial"/>
                <w:b/>
                <w:bCs/>
              </w:rPr>
            </w:pPr>
            <w:r w:rsidRPr="00F3718F">
              <w:rPr>
                <w:rFonts w:ascii="Arial" w:hAnsi="Arial" w:cs="Arial"/>
                <w:b/>
                <w:bCs/>
              </w:rPr>
              <w:t xml:space="preserve">PART A                                          </w:t>
            </w:r>
            <w:r>
              <w:rPr>
                <w:rFonts w:ascii="Arial" w:hAnsi="Arial" w:cs="Arial"/>
                <w:b/>
                <w:bCs/>
              </w:rPr>
              <w:t>3</w:t>
            </w:r>
            <w:r w:rsidRPr="00F3718F">
              <w:rPr>
                <w:rFonts w:ascii="Arial" w:hAnsi="Arial" w:cs="Arial"/>
                <w:b/>
                <w:bCs/>
              </w:rPr>
              <w:t>0 Marks</w:t>
            </w:r>
          </w:p>
          <w:p w:rsidR="00F91BC4" w:rsidRPr="00F3718F" w:rsidRDefault="00F91BC4" w:rsidP="00F91BC4">
            <w:pPr>
              <w:tabs>
                <w:tab w:val="left" w:pos="569"/>
              </w:tabs>
              <w:rPr>
                <w:rFonts w:ascii="Arial" w:hAnsi="Arial" w:cs="Arial"/>
                <w:b/>
                <w:bCs/>
              </w:rPr>
            </w:pPr>
          </w:p>
          <w:p w:rsidR="00F91BC4" w:rsidRPr="00D804B4" w:rsidRDefault="00F91BC4" w:rsidP="00F91BC4">
            <w:pPr>
              <w:tabs>
                <w:tab w:val="left" w:pos="569"/>
              </w:tabs>
              <w:rPr>
                <w:rFonts w:ascii="Arial" w:hAnsi="Arial" w:cs="Arial"/>
                <w:bCs/>
              </w:rPr>
            </w:pPr>
            <w:r>
              <w:rPr>
                <w:rFonts w:ascii="Arial" w:hAnsi="Arial" w:cs="Arial"/>
                <w:bCs/>
              </w:rPr>
              <w:t>Consists of 3</w:t>
            </w:r>
            <w:r w:rsidRPr="00D804B4">
              <w:rPr>
                <w:rFonts w:ascii="Arial" w:hAnsi="Arial" w:cs="Arial"/>
                <w:bCs/>
              </w:rPr>
              <w:t>0 Multiple choice questions</w:t>
            </w:r>
          </w:p>
          <w:p w:rsidR="00F91BC4" w:rsidRDefault="00F91BC4" w:rsidP="00F91BC4">
            <w:pPr>
              <w:tabs>
                <w:tab w:val="left" w:pos="569"/>
              </w:tabs>
              <w:rPr>
                <w:rFonts w:ascii="Arial" w:hAnsi="Arial" w:cs="Arial"/>
                <w:b/>
                <w:bCs/>
              </w:rPr>
            </w:pPr>
          </w:p>
          <w:p w:rsidR="00F91BC4" w:rsidRDefault="00F91BC4" w:rsidP="00F91BC4">
            <w:pPr>
              <w:tabs>
                <w:tab w:val="left" w:pos="569"/>
              </w:tabs>
              <w:rPr>
                <w:rFonts w:ascii="Arial" w:hAnsi="Arial" w:cs="Arial"/>
                <w:b/>
                <w:bCs/>
              </w:rPr>
            </w:pPr>
          </w:p>
          <w:p w:rsidR="00F91BC4" w:rsidRPr="00F3718F" w:rsidRDefault="00F91BC4" w:rsidP="00F91BC4">
            <w:pPr>
              <w:tabs>
                <w:tab w:val="left" w:pos="569"/>
              </w:tabs>
              <w:rPr>
                <w:rFonts w:ascii="Arial" w:hAnsi="Arial" w:cs="Arial"/>
                <w:b/>
                <w:bCs/>
              </w:rPr>
            </w:pPr>
          </w:p>
          <w:p w:rsidR="00F91BC4" w:rsidRPr="00F3718F" w:rsidRDefault="00F91BC4" w:rsidP="00F91BC4">
            <w:pPr>
              <w:tabs>
                <w:tab w:val="left" w:pos="569"/>
              </w:tabs>
              <w:rPr>
                <w:rFonts w:ascii="Arial" w:hAnsi="Arial" w:cs="Arial"/>
                <w:b/>
                <w:bCs/>
              </w:rPr>
            </w:pPr>
            <w:r w:rsidRPr="00F3718F">
              <w:rPr>
                <w:rFonts w:ascii="Arial" w:hAnsi="Arial" w:cs="Arial"/>
                <w:b/>
                <w:bCs/>
              </w:rPr>
              <w:t xml:space="preserve">PART B                                         </w:t>
            </w:r>
            <w:r>
              <w:rPr>
                <w:rFonts w:ascii="Arial" w:hAnsi="Arial" w:cs="Arial"/>
                <w:b/>
                <w:bCs/>
              </w:rPr>
              <w:t xml:space="preserve"> 4</w:t>
            </w:r>
            <w:r w:rsidRPr="00F3718F">
              <w:rPr>
                <w:rFonts w:ascii="Arial" w:hAnsi="Arial" w:cs="Arial"/>
                <w:b/>
                <w:bCs/>
              </w:rPr>
              <w:t>0 Marks</w:t>
            </w:r>
          </w:p>
          <w:p w:rsidR="00F91BC4" w:rsidRPr="00F3718F" w:rsidRDefault="00F91BC4" w:rsidP="00F91BC4">
            <w:pPr>
              <w:tabs>
                <w:tab w:val="left" w:pos="569"/>
              </w:tabs>
              <w:rPr>
                <w:rFonts w:ascii="Arial" w:hAnsi="Arial" w:cs="Arial"/>
                <w:b/>
                <w:bCs/>
              </w:rPr>
            </w:pPr>
          </w:p>
          <w:p w:rsidR="00F91BC4" w:rsidRPr="00D804B4" w:rsidRDefault="00F91BC4" w:rsidP="00F91BC4">
            <w:pPr>
              <w:tabs>
                <w:tab w:val="left" w:pos="569"/>
              </w:tabs>
              <w:rPr>
                <w:rFonts w:ascii="Arial" w:hAnsi="Arial" w:cs="Arial"/>
                <w:bCs/>
              </w:rPr>
            </w:pPr>
            <w:r>
              <w:rPr>
                <w:rFonts w:ascii="Arial" w:hAnsi="Arial" w:cs="Arial"/>
                <w:bCs/>
              </w:rPr>
              <w:t>Consists of 6</w:t>
            </w:r>
            <w:r w:rsidRPr="00D804B4">
              <w:rPr>
                <w:rFonts w:ascii="Arial" w:hAnsi="Arial" w:cs="Arial"/>
                <w:bCs/>
              </w:rPr>
              <w:t xml:space="preserve"> short answer questions</w:t>
            </w:r>
          </w:p>
          <w:p w:rsidR="00F91BC4" w:rsidRPr="00F3718F" w:rsidRDefault="00F91BC4" w:rsidP="00F91BC4">
            <w:pPr>
              <w:tabs>
                <w:tab w:val="left" w:pos="569"/>
              </w:tabs>
              <w:rPr>
                <w:rFonts w:ascii="Arial" w:hAnsi="Arial" w:cs="Arial"/>
                <w:b/>
                <w:bCs/>
              </w:rPr>
            </w:pPr>
          </w:p>
          <w:p w:rsidR="00F91BC4" w:rsidRPr="00F3718F" w:rsidRDefault="00F91BC4" w:rsidP="00F91BC4">
            <w:pPr>
              <w:tabs>
                <w:tab w:val="left" w:pos="569"/>
              </w:tabs>
              <w:rPr>
                <w:rFonts w:ascii="Arial" w:hAnsi="Arial" w:cs="Arial"/>
                <w:b/>
                <w:bCs/>
              </w:rPr>
            </w:pPr>
          </w:p>
        </w:tc>
      </w:tr>
    </w:tbl>
    <w:p w:rsidR="00F91BC4" w:rsidRPr="00CD4433" w:rsidRDefault="00112FDC" w:rsidP="00F91BC4">
      <w:pPr>
        <w:jc w:val="center"/>
        <w:rPr>
          <w:b/>
          <w:sz w:val="40"/>
          <w:szCs w:val="40"/>
        </w:rPr>
      </w:pPr>
      <w:r>
        <w:rPr>
          <w:b/>
        </w:rPr>
        <w:br w:type="column"/>
      </w:r>
      <w:r w:rsidR="00F91BC4" w:rsidRPr="00CD4433">
        <w:rPr>
          <w:b/>
          <w:sz w:val="40"/>
          <w:szCs w:val="40"/>
        </w:rPr>
        <w:lastRenderedPageBreak/>
        <w:t>MULTIPLE CHOICE ANSWER SHEET</w:t>
      </w:r>
    </w:p>
    <w:p w:rsidR="00F91BC4" w:rsidRPr="00CD4433" w:rsidRDefault="00F91BC4" w:rsidP="00F91BC4">
      <w:pPr>
        <w:jc w:val="center"/>
        <w:rPr>
          <w:b/>
          <w:sz w:val="40"/>
          <w:szCs w:val="40"/>
        </w:rPr>
      </w:pPr>
      <w:r>
        <w:rPr>
          <w:b/>
          <w:sz w:val="40"/>
          <w:szCs w:val="40"/>
        </w:rPr>
        <w:t>PART A</w:t>
      </w:r>
    </w:p>
    <w:p w:rsidR="00F91BC4" w:rsidRDefault="00F91BC4" w:rsidP="00F91BC4">
      <w:pPr>
        <w:rPr>
          <w:rFonts w:ascii="Arial" w:hAnsi="Arial" w:cs="Arial"/>
        </w:rPr>
      </w:pPr>
    </w:p>
    <w:p w:rsidR="00F91BC4" w:rsidRDefault="00F91BC4" w:rsidP="00F91BC4">
      <w:pPr>
        <w:rPr>
          <w:rFonts w:ascii="Arial" w:hAnsi="Arial" w:cs="Arial"/>
        </w:rPr>
      </w:pPr>
    </w:p>
    <w:p w:rsidR="00F91BC4" w:rsidRDefault="00F91BC4" w:rsidP="00F91BC4">
      <w:pPr>
        <w:numPr>
          <w:ilvl w:val="0"/>
          <w:numId w:val="23"/>
        </w:numPr>
        <w:rPr>
          <w:rFonts w:ascii="Arial" w:hAnsi="Arial" w:cs="Arial"/>
        </w:rPr>
      </w:pPr>
      <w:r>
        <w:rPr>
          <w:rFonts w:ascii="Arial" w:hAnsi="Arial" w:cs="Arial"/>
        </w:rPr>
        <w:t>Use a pencil to fill in the correct letter as shown</w:t>
      </w:r>
    </w:p>
    <w:p w:rsidR="00F91BC4" w:rsidRDefault="00F91BC4" w:rsidP="00F91BC4">
      <w:pPr>
        <w:rPr>
          <w:rFonts w:ascii="Arial" w:hAnsi="Arial" w:cs="Arial"/>
        </w:rPr>
      </w:pPr>
    </w:p>
    <w:p w:rsidR="00F91BC4" w:rsidRDefault="00F91BC4" w:rsidP="00F91BC4">
      <w:pPr>
        <w:ind w:left="2160" w:firstLine="720"/>
        <w:rPr>
          <w:rFonts w:ascii="Arial" w:hAnsi="Arial" w:cs="Arial"/>
        </w:rPr>
      </w:pPr>
      <w:r>
        <w:rPr>
          <w:noProof/>
          <w:sz w:val="20"/>
          <w:lang w:eastAsia="en-AU"/>
        </w:rPr>
        <w:drawing>
          <wp:inline distT="0" distB="0" distL="0" distR="0">
            <wp:extent cx="1664970" cy="3105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64970" cy="310515"/>
                    </a:xfrm>
                    <a:prstGeom prst="rect">
                      <a:avLst/>
                    </a:prstGeom>
                    <a:noFill/>
                    <a:ln>
                      <a:noFill/>
                    </a:ln>
                  </pic:spPr>
                </pic:pic>
              </a:graphicData>
            </a:graphic>
          </wp:inline>
        </w:drawing>
      </w:r>
    </w:p>
    <w:p w:rsidR="00F91BC4" w:rsidRDefault="00F91BC4" w:rsidP="00F91BC4">
      <w:pPr>
        <w:rPr>
          <w:rFonts w:ascii="Arial" w:hAnsi="Arial" w:cs="Arial"/>
        </w:rPr>
      </w:pPr>
    </w:p>
    <w:p w:rsidR="00F91BC4" w:rsidRDefault="00F91BC4" w:rsidP="00112FDC">
      <w:pPr>
        <w:rPr>
          <w:b/>
        </w:rPr>
      </w:pPr>
    </w:p>
    <w:tbl>
      <w:tblPr>
        <w:tblpPr w:leftFromText="180" w:rightFromText="180" w:vertAnchor="page" w:horzAnchor="margin" w:tblpXSpec="center" w:tblpY="4797"/>
        <w:tblW w:w="11166"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3510"/>
        <w:gridCol w:w="3828"/>
        <w:gridCol w:w="3828"/>
      </w:tblGrid>
      <w:tr w:rsidR="00F91BC4" w:rsidTr="00F91BC4">
        <w:trPr>
          <w:trHeight w:hRule="exact" w:val="404"/>
        </w:trPr>
        <w:tc>
          <w:tcPr>
            <w:tcW w:w="3510" w:type="dxa"/>
            <w:tcBorders>
              <w:top w:val="single" w:sz="4" w:space="0" w:color="auto"/>
              <w:left w:val="single" w:sz="4" w:space="0" w:color="auto"/>
              <w:bottom w:val="nil"/>
              <w:right w:val="single" w:sz="4" w:space="0" w:color="auto"/>
            </w:tcBorders>
          </w:tcPr>
          <w:p w:rsidR="00F91BC4" w:rsidRDefault="00F91BC4" w:rsidP="00F91BC4">
            <w:pPr>
              <w:tabs>
                <w:tab w:val="left" w:pos="885"/>
              </w:tabs>
              <w:ind w:left="743" w:hanging="743"/>
              <w:jc w:val="center"/>
              <w:rPr>
                <w:sz w:val="20"/>
              </w:rPr>
            </w:pPr>
          </w:p>
        </w:tc>
        <w:tc>
          <w:tcPr>
            <w:tcW w:w="3828" w:type="dxa"/>
            <w:tcBorders>
              <w:top w:val="single" w:sz="4" w:space="0" w:color="auto"/>
              <w:left w:val="single" w:sz="4" w:space="0" w:color="auto"/>
              <w:bottom w:val="nil"/>
              <w:right w:val="single" w:sz="4" w:space="0" w:color="auto"/>
            </w:tcBorders>
          </w:tcPr>
          <w:p w:rsidR="00F91BC4" w:rsidRDefault="00F91BC4" w:rsidP="00F91BC4">
            <w:pPr>
              <w:tabs>
                <w:tab w:val="left" w:pos="885"/>
              </w:tabs>
              <w:ind w:left="743" w:hanging="743"/>
              <w:jc w:val="center"/>
              <w:rPr>
                <w:sz w:val="20"/>
              </w:rPr>
            </w:pPr>
          </w:p>
        </w:tc>
        <w:tc>
          <w:tcPr>
            <w:tcW w:w="3828" w:type="dxa"/>
            <w:tcBorders>
              <w:top w:val="single" w:sz="4" w:space="0" w:color="auto"/>
              <w:left w:val="single" w:sz="4" w:space="0" w:color="auto"/>
              <w:bottom w:val="nil"/>
              <w:right w:val="single" w:sz="4" w:space="0" w:color="auto"/>
            </w:tcBorders>
          </w:tcPr>
          <w:p w:rsidR="00F91BC4" w:rsidRDefault="00F91BC4" w:rsidP="00F91BC4">
            <w:pPr>
              <w:tabs>
                <w:tab w:val="left" w:pos="885"/>
              </w:tabs>
              <w:ind w:left="743" w:hanging="743"/>
              <w:jc w:val="center"/>
              <w:rPr>
                <w:sz w:val="20"/>
              </w:rPr>
            </w:pPr>
          </w:p>
        </w:tc>
      </w:tr>
      <w:tr w:rsidR="00F91BC4" w:rsidTr="00F91BC4">
        <w:trPr>
          <w:trHeight w:hRule="exact" w:val="875"/>
        </w:trPr>
        <w:tc>
          <w:tcPr>
            <w:tcW w:w="3510" w:type="dxa"/>
            <w:tcBorders>
              <w:top w:val="nil"/>
              <w:left w:val="single" w:sz="4" w:space="0" w:color="auto"/>
              <w:bottom w:val="nil"/>
              <w:right w:val="single" w:sz="4" w:space="0" w:color="auto"/>
            </w:tcBorders>
          </w:tcPr>
          <w:p w:rsidR="00F91BC4" w:rsidRDefault="00F91BC4" w:rsidP="00F91BC4">
            <w:pPr>
              <w:tabs>
                <w:tab w:val="left" w:pos="885"/>
              </w:tabs>
              <w:ind w:left="743" w:hanging="743"/>
              <w:jc w:val="center"/>
              <w:rPr>
                <w:sz w:val="20"/>
              </w:rPr>
            </w:pPr>
            <w:r>
              <w:rPr>
                <w:sz w:val="20"/>
              </w:rPr>
              <w:t>1   [A] [B] [C] [D]</w:t>
            </w:r>
          </w:p>
        </w:tc>
        <w:tc>
          <w:tcPr>
            <w:tcW w:w="3828" w:type="dxa"/>
            <w:tcBorders>
              <w:top w:val="nil"/>
              <w:left w:val="single" w:sz="4" w:space="0" w:color="auto"/>
              <w:bottom w:val="nil"/>
              <w:right w:val="single" w:sz="4" w:space="0" w:color="auto"/>
            </w:tcBorders>
          </w:tcPr>
          <w:p w:rsidR="00F91BC4" w:rsidRDefault="00F91BC4" w:rsidP="00F91BC4">
            <w:pPr>
              <w:tabs>
                <w:tab w:val="left" w:pos="885"/>
              </w:tabs>
              <w:ind w:left="743" w:hanging="743"/>
              <w:jc w:val="center"/>
              <w:rPr>
                <w:sz w:val="20"/>
              </w:rPr>
            </w:pPr>
            <w:r>
              <w:rPr>
                <w:sz w:val="20"/>
              </w:rPr>
              <w:t>11  [A] [B] [C] [D]</w:t>
            </w:r>
          </w:p>
        </w:tc>
        <w:tc>
          <w:tcPr>
            <w:tcW w:w="3828" w:type="dxa"/>
            <w:tcBorders>
              <w:top w:val="nil"/>
              <w:left w:val="single" w:sz="4" w:space="0" w:color="auto"/>
              <w:bottom w:val="nil"/>
              <w:right w:val="single" w:sz="4" w:space="0" w:color="auto"/>
            </w:tcBorders>
          </w:tcPr>
          <w:p w:rsidR="00F91BC4" w:rsidRDefault="00F91BC4" w:rsidP="00F91BC4">
            <w:pPr>
              <w:tabs>
                <w:tab w:val="left" w:pos="885"/>
              </w:tabs>
              <w:ind w:left="743" w:hanging="743"/>
              <w:jc w:val="center"/>
              <w:rPr>
                <w:sz w:val="20"/>
              </w:rPr>
            </w:pPr>
            <w:r>
              <w:rPr>
                <w:sz w:val="20"/>
              </w:rPr>
              <w:t>2</w:t>
            </w:r>
            <w:r>
              <w:rPr>
                <w:sz w:val="20"/>
              </w:rPr>
              <w:t>1  [A] [B] [C] [D]</w:t>
            </w:r>
          </w:p>
        </w:tc>
      </w:tr>
      <w:tr w:rsidR="00F91BC4" w:rsidTr="00F91BC4">
        <w:trPr>
          <w:trHeight w:hRule="exact" w:val="875"/>
        </w:trPr>
        <w:tc>
          <w:tcPr>
            <w:tcW w:w="3510" w:type="dxa"/>
            <w:tcBorders>
              <w:top w:val="nil"/>
              <w:left w:val="single" w:sz="4" w:space="0" w:color="auto"/>
              <w:bottom w:val="nil"/>
              <w:right w:val="single" w:sz="4" w:space="0" w:color="auto"/>
            </w:tcBorders>
          </w:tcPr>
          <w:p w:rsidR="00F91BC4" w:rsidRDefault="00F91BC4" w:rsidP="00F91BC4">
            <w:pPr>
              <w:tabs>
                <w:tab w:val="left" w:pos="885"/>
              </w:tabs>
              <w:ind w:left="743" w:hanging="743"/>
              <w:jc w:val="center"/>
              <w:rPr>
                <w:sz w:val="20"/>
              </w:rPr>
            </w:pPr>
            <w:r>
              <w:rPr>
                <w:sz w:val="20"/>
              </w:rPr>
              <w:t>2    [A] [B] [C] [D]</w:t>
            </w:r>
          </w:p>
        </w:tc>
        <w:tc>
          <w:tcPr>
            <w:tcW w:w="3828" w:type="dxa"/>
            <w:tcBorders>
              <w:top w:val="nil"/>
              <w:left w:val="single" w:sz="4" w:space="0" w:color="auto"/>
              <w:bottom w:val="nil"/>
              <w:right w:val="single" w:sz="4" w:space="0" w:color="auto"/>
            </w:tcBorders>
          </w:tcPr>
          <w:p w:rsidR="00F91BC4" w:rsidRDefault="00F91BC4" w:rsidP="00F91BC4">
            <w:pPr>
              <w:tabs>
                <w:tab w:val="left" w:pos="885"/>
              </w:tabs>
              <w:ind w:left="743" w:hanging="743"/>
              <w:jc w:val="center"/>
              <w:rPr>
                <w:sz w:val="20"/>
              </w:rPr>
            </w:pPr>
            <w:r>
              <w:rPr>
                <w:sz w:val="20"/>
              </w:rPr>
              <w:t>12  [A] [B] [C] [D]</w:t>
            </w:r>
          </w:p>
        </w:tc>
        <w:tc>
          <w:tcPr>
            <w:tcW w:w="3828" w:type="dxa"/>
            <w:tcBorders>
              <w:top w:val="nil"/>
              <w:left w:val="single" w:sz="4" w:space="0" w:color="auto"/>
              <w:bottom w:val="nil"/>
              <w:right w:val="single" w:sz="4" w:space="0" w:color="auto"/>
            </w:tcBorders>
          </w:tcPr>
          <w:p w:rsidR="00F91BC4" w:rsidRDefault="00F91BC4" w:rsidP="00F91BC4">
            <w:pPr>
              <w:tabs>
                <w:tab w:val="left" w:pos="885"/>
              </w:tabs>
              <w:ind w:left="743" w:hanging="743"/>
              <w:jc w:val="center"/>
              <w:rPr>
                <w:sz w:val="20"/>
              </w:rPr>
            </w:pPr>
            <w:r>
              <w:rPr>
                <w:sz w:val="20"/>
              </w:rPr>
              <w:t>2</w:t>
            </w:r>
            <w:r>
              <w:rPr>
                <w:sz w:val="20"/>
              </w:rPr>
              <w:t>2  [A] [B] [C] [D]</w:t>
            </w:r>
          </w:p>
        </w:tc>
      </w:tr>
      <w:tr w:rsidR="00F91BC4" w:rsidTr="00F91BC4">
        <w:trPr>
          <w:trHeight w:hRule="exact" w:val="875"/>
        </w:trPr>
        <w:tc>
          <w:tcPr>
            <w:tcW w:w="3510" w:type="dxa"/>
            <w:tcBorders>
              <w:top w:val="nil"/>
              <w:left w:val="single" w:sz="4" w:space="0" w:color="auto"/>
              <w:bottom w:val="nil"/>
              <w:right w:val="single" w:sz="4" w:space="0" w:color="auto"/>
            </w:tcBorders>
          </w:tcPr>
          <w:p w:rsidR="00F91BC4" w:rsidRDefault="00F91BC4" w:rsidP="00F91BC4">
            <w:pPr>
              <w:tabs>
                <w:tab w:val="left" w:pos="885"/>
              </w:tabs>
              <w:ind w:left="743" w:hanging="743"/>
              <w:jc w:val="center"/>
              <w:rPr>
                <w:sz w:val="20"/>
              </w:rPr>
            </w:pPr>
            <w:r>
              <w:rPr>
                <w:sz w:val="20"/>
              </w:rPr>
              <w:t>3    [A] [B] [C] [D]</w:t>
            </w:r>
          </w:p>
        </w:tc>
        <w:tc>
          <w:tcPr>
            <w:tcW w:w="3828" w:type="dxa"/>
            <w:tcBorders>
              <w:top w:val="nil"/>
              <w:left w:val="single" w:sz="4" w:space="0" w:color="auto"/>
              <w:bottom w:val="nil"/>
              <w:right w:val="single" w:sz="4" w:space="0" w:color="auto"/>
            </w:tcBorders>
          </w:tcPr>
          <w:p w:rsidR="00F91BC4" w:rsidRDefault="00F91BC4" w:rsidP="00F91BC4">
            <w:pPr>
              <w:tabs>
                <w:tab w:val="left" w:pos="885"/>
              </w:tabs>
              <w:ind w:left="743" w:hanging="743"/>
              <w:jc w:val="center"/>
              <w:rPr>
                <w:sz w:val="20"/>
              </w:rPr>
            </w:pPr>
            <w:r>
              <w:rPr>
                <w:sz w:val="20"/>
              </w:rPr>
              <w:t>13  [A] [B] [C] [D]</w:t>
            </w:r>
          </w:p>
        </w:tc>
        <w:tc>
          <w:tcPr>
            <w:tcW w:w="3828" w:type="dxa"/>
            <w:tcBorders>
              <w:top w:val="nil"/>
              <w:left w:val="single" w:sz="4" w:space="0" w:color="auto"/>
              <w:bottom w:val="nil"/>
              <w:right w:val="single" w:sz="4" w:space="0" w:color="auto"/>
            </w:tcBorders>
          </w:tcPr>
          <w:p w:rsidR="00F91BC4" w:rsidRDefault="00F91BC4" w:rsidP="00F91BC4">
            <w:pPr>
              <w:tabs>
                <w:tab w:val="left" w:pos="885"/>
              </w:tabs>
              <w:ind w:left="743" w:hanging="743"/>
              <w:jc w:val="center"/>
              <w:rPr>
                <w:sz w:val="20"/>
              </w:rPr>
            </w:pPr>
            <w:r>
              <w:rPr>
                <w:sz w:val="20"/>
              </w:rPr>
              <w:t>2</w:t>
            </w:r>
            <w:r>
              <w:rPr>
                <w:sz w:val="20"/>
              </w:rPr>
              <w:t>3  [A] [B] [C] [D]</w:t>
            </w:r>
          </w:p>
        </w:tc>
      </w:tr>
      <w:tr w:rsidR="00F91BC4" w:rsidTr="00F91BC4">
        <w:trPr>
          <w:trHeight w:hRule="exact" w:val="875"/>
        </w:trPr>
        <w:tc>
          <w:tcPr>
            <w:tcW w:w="3510" w:type="dxa"/>
            <w:tcBorders>
              <w:top w:val="nil"/>
              <w:left w:val="single" w:sz="4" w:space="0" w:color="auto"/>
              <w:bottom w:val="nil"/>
              <w:right w:val="single" w:sz="4" w:space="0" w:color="auto"/>
            </w:tcBorders>
          </w:tcPr>
          <w:p w:rsidR="00F91BC4" w:rsidRDefault="00F91BC4" w:rsidP="00F91BC4">
            <w:pPr>
              <w:tabs>
                <w:tab w:val="left" w:pos="885"/>
              </w:tabs>
              <w:ind w:left="743" w:hanging="743"/>
              <w:jc w:val="center"/>
              <w:rPr>
                <w:sz w:val="20"/>
              </w:rPr>
            </w:pPr>
            <w:r>
              <w:rPr>
                <w:sz w:val="20"/>
              </w:rPr>
              <w:t>4    [A] [B] [C] [D]</w:t>
            </w:r>
          </w:p>
        </w:tc>
        <w:tc>
          <w:tcPr>
            <w:tcW w:w="3828" w:type="dxa"/>
            <w:tcBorders>
              <w:top w:val="nil"/>
              <w:left w:val="single" w:sz="4" w:space="0" w:color="auto"/>
              <w:bottom w:val="nil"/>
              <w:right w:val="single" w:sz="4" w:space="0" w:color="auto"/>
            </w:tcBorders>
          </w:tcPr>
          <w:p w:rsidR="00F91BC4" w:rsidRDefault="00F91BC4" w:rsidP="00F91BC4">
            <w:pPr>
              <w:tabs>
                <w:tab w:val="left" w:pos="885"/>
              </w:tabs>
              <w:ind w:left="743" w:hanging="743"/>
              <w:jc w:val="center"/>
              <w:rPr>
                <w:sz w:val="20"/>
              </w:rPr>
            </w:pPr>
            <w:r>
              <w:rPr>
                <w:sz w:val="20"/>
              </w:rPr>
              <w:t>14  [A] [B] [C] [D]</w:t>
            </w:r>
          </w:p>
        </w:tc>
        <w:tc>
          <w:tcPr>
            <w:tcW w:w="3828" w:type="dxa"/>
            <w:tcBorders>
              <w:top w:val="nil"/>
              <w:left w:val="single" w:sz="4" w:space="0" w:color="auto"/>
              <w:bottom w:val="nil"/>
              <w:right w:val="single" w:sz="4" w:space="0" w:color="auto"/>
            </w:tcBorders>
          </w:tcPr>
          <w:p w:rsidR="00F91BC4" w:rsidRDefault="00F91BC4" w:rsidP="00F91BC4">
            <w:pPr>
              <w:tabs>
                <w:tab w:val="left" w:pos="885"/>
              </w:tabs>
              <w:ind w:left="743" w:hanging="743"/>
              <w:jc w:val="center"/>
              <w:rPr>
                <w:sz w:val="20"/>
              </w:rPr>
            </w:pPr>
            <w:r>
              <w:rPr>
                <w:sz w:val="20"/>
              </w:rPr>
              <w:t>2</w:t>
            </w:r>
            <w:r>
              <w:rPr>
                <w:sz w:val="20"/>
              </w:rPr>
              <w:t>4  [A] [B] [C] [D]</w:t>
            </w:r>
          </w:p>
        </w:tc>
      </w:tr>
      <w:tr w:rsidR="00F91BC4" w:rsidTr="00F91BC4">
        <w:trPr>
          <w:trHeight w:hRule="exact" w:val="875"/>
        </w:trPr>
        <w:tc>
          <w:tcPr>
            <w:tcW w:w="3510" w:type="dxa"/>
            <w:tcBorders>
              <w:top w:val="nil"/>
              <w:left w:val="single" w:sz="4" w:space="0" w:color="auto"/>
              <w:bottom w:val="nil"/>
              <w:right w:val="single" w:sz="4" w:space="0" w:color="auto"/>
            </w:tcBorders>
          </w:tcPr>
          <w:p w:rsidR="00F91BC4" w:rsidRDefault="00F91BC4" w:rsidP="00F91BC4">
            <w:pPr>
              <w:tabs>
                <w:tab w:val="left" w:pos="885"/>
              </w:tabs>
              <w:ind w:left="743" w:hanging="743"/>
              <w:jc w:val="center"/>
              <w:rPr>
                <w:sz w:val="20"/>
              </w:rPr>
            </w:pPr>
            <w:r>
              <w:rPr>
                <w:sz w:val="20"/>
              </w:rPr>
              <w:t>5    [A] [B] [C] [D]</w:t>
            </w:r>
          </w:p>
        </w:tc>
        <w:tc>
          <w:tcPr>
            <w:tcW w:w="3828" w:type="dxa"/>
            <w:tcBorders>
              <w:top w:val="nil"/>
              <w:left w:val="single" w:sz="4" w:space="0" w:color="auto"/>
              <w:bottom w:val="nil"/>
              <w:right w:val="single" w:sz="4" w:space="0" w:color="auto"/>
            </w:tcBorders>
          </w:tcPr>
          <w:p w:rsidR="00F91BC4" w:rsidRDefault="00F91BC4" w:rsidP="00F91BC4">
            <w:pPr>
              <w:tabs>
                <w:tab w:val="left" w:pos="885"/>
              </w:tabs>
              <w:ind w:left="743" w:hanging="743"/>
              <w:jc w:val="center"/>
              <w:rPr>
                <w:sz w:val="20"/>
              </w:rPr>
            </w:pPr>
            <w:r>
              <w:rPr>
                <w:sz w:val="20"/>
              </w:rPr>
              <w:t>15  [A] [B] [C] [D]</w:t>
            </w:r>
          </w:p>
        </w:tc>
        <w:tc>
          <w:tcPr>
            <w:tcW w:w="3828" w:type="dxa"/>
            <w:tcBorders>
              <w:top w:val="nil"/>
              <w:left w:val="single" w:sz="4" w:space="0" w:color="auto"/>
              <w:bottom w:val="nil"/>
              <w:right w:val="single" w:sz="4" w:space="0" w:color="auto"/>
            </w:tcBorders>
          </w:tcPr>
          <w:p w:rsidR="00F91BC4" w:rsidRDefault="00F91BC4" w:rsidP="00F91BC4">
            <w:pPr>
              <w:tabs>
                <w:tab w:val="left" w:pos="885"/>
              </w:tabs>
              <w:ind w:left="743" w:hanging="743"/>
              <w:jc w:val="center"/>
              <w:rPr>
                <w:sz w:val="20"/>
              </w:rPr>
            </w:pPr>
            <w:r>
              <w:rPr>
                <w:sz w:val="20"/>
              </w:rPr>
              <w:t>2</w:t>
            </w:r>
            <w:r>
              <w:rPr>
                <w:sz w:val="20"/>
              </w:rPr>
              <w:t>5  [A] [B] [C] [D]</w:t>
            </w:r>
          </w:p>
        </w:tc>
      </w:tr>
      <w:tr w:rsidR="00F91BC4" w:rsidTr="00F91BC4">
        <w:trPr>
          <w:trHeight w:hRule="exact" w:val="875"/>
        </w:trPr>
        <w:tc>
          <w:tcPr>
            <w:tcW w:w="3510" w:type="dxa"/>
            <w:tcBorders>
              <w:top w:val="nil"/>
              <w:left w:val="single" w:sz="4" w:space="0" w:color="auto"/>
              <w:bottom w:val="nil"/>
              <w:right w:val="single" w:sz="4" w:space="0" w:color="auto"/>
            </w:tcBorders>
          </w:tcPr>
          <w:p w:rsidR="00F91BC4" w:rsidRDefault="00F91BC4" w:rsidP="00F91BC4">
            <w:pPr>
              <w:tabs>
                <w:tab w:val="left" w:pos="885"/>
              </w:tabs>
              <w:ind w:left="743" w:hanging="743"/>
              <w:jc w:val="center"/>
              <w:rPr>
                <w:sz w:val="20"/>
              </w:rPr>
            </w:pPr>
            <w:r>
              <w:rPr>
                <w:sz w:val="20"/>
              </w:rPr>
              <w:t>6    [A] [B] [C] [D]</w:t>
            </w:r>
          </w:p>
        </w:tc>
        <w:tc>
          <w:tcPr>
            <w:tcW w:w="3828" w:type="dxa"/>
            <w:tcBorders>
              <w:top w:val="nil"/>
              <w:left w:val="single" w:sz="4" w:space="0" w:color="auto"/>
              <w:bottom w:val="nil"/>
              <w:right w:val="single" w:sz="4" w:space="0" w:color="auto"/>
            </w:tcBorders>
          </w:tcPr>
          <w:p w:rsidR="00F91BC4" w:rsidRDefault="00F91BC4" w:rsidP="00F91BC4">
            <w:pPr>
              <w:tabs>
                <w:tab w:val="left" w:pos="885"/>
              </w:tabs>
              <w:ind w:left="743" w:hanging="743"/>
              <w:jc w:val="center"/>
              <w:rPr>
                <w:sz w:val="20"/>
              </w:rPr>
            </w:pPr>
            <w:r>
              <w:rPr>
                <w:sz w:val="20"/>
              </w:rPr>
              <w:t>16  [A] [B] [C] [D]</w:t>
            </w:r>
          </w:p>
        </w:tc>
        <w:tc>
          <w:tcPr>
            <w:tcW w:w="3828" w:type="dxa"/>
            <w:tcBorders>
              <w:top w:val="nil"/>
              <w:left w:val="single" w:sz="4" w:space="0" w:color="auto"/>
              <w:bottom w:val="nil"/>
              <w:right w:val="single" w:sz="4" w:space="0" w:color="auto"/>
            </w:tcBorders>
          </w:tcPr>
          <w:p w:rsidR="00F91BC4" w:rsidRDefault="00F91BC4" w:rsidP="00F91BC4">
            <w:pPr>
              <w:tabs>
                <w:tab w:val="left" w:pos="885"/>
              </w:tabs>
              <w:ind w:left="743" w:hanging="743"/>
              <w:jc w:val="center"/>
              <w:rPr>
                <w:sz w:val="20"/>
              </w:rPr>
            </w:pPr>
            <w:r>
              <w:rPr>
                <w:sz w:val="20"/>
              </w:rPr>
              <w:t>2</w:t>
            </w:r>
            <w:r>
              <w:rPr>
                <w:sz w:val="20"/>
              </w:rPr>
              <w:t>6  [A] [B] [C] [D]</w:t>
            </w:r>
          </w:p>
        </w:tc>
      </w:tr>
      <w:tr w:rsidR="00F91BC4" w:rsidTr="00F91BC4">
        <w:trPr>
          <w:trHeight w:hRule="exact" w:val="875"/>
        </w:trPr>
        <w:tc>
          <w:tcPr>
            <w:tcW w:w="3510" w:type="dxa"/>
            <w:tcBorders>
              <w:top w:val="nil"/>
              <w:left w:val="single" w:sz="4" w:space="0" w:color="auto"/>
              <w:bottom w:val="nil"/>
              <w:right w:val="single" w:sz="4" w:space="0" w:color="auto"/>
            </w:tcBorders>
          </w:tcPr>
          <w:p w:rsidR="00F91BC4" w:rsidRDefault="00F91BC4" w:rsidP="00F91BC4">
            <w:pPr>
              <w:tabs>
                <w:tab w:val="left" w:pos="885"/>
              </w:tabs>
              <w:ind w:left="743" w:hanging="743"/>
              <w:jc w:val="center"/>
              <w:rPr>
                <w:sz w:val="20"/>
              </w:rPr>
            </w:pPr>
            <w:r>
              <w:rPr>
                <w:sz w:val="20"/>
              </w:rPr>
              <w:t>7    [A] [B] [C] [D]</w:t>
            </w:r>
          </w:p>
        </w:tc>
        <w:tc>
          <w:tcPr>
            <w:tcW w:w="3828" w:type="dxa"/>
            <w:tcBorders>
              <w:top w:val="nil"/>
              <w:left w:val="single" w:sz="4" w:space="0" w:color="auto"/>
              <w:bottom w:val="nil"/>
              <w:right w:val="single" w:sz="4" w:space="0" w:color="auto"/>
            </w:tcBorders>
          </w:tcPr>
          <w:p w:rsidR="00F91BC4" w:rsidRDefault="00F91BC4" w:rsidP="00F91BC4">
            <w:pPr>
              <w:tabs>
                <w:tab w:val="left" w:pos="885"/>
              </w:tabs>
              <w:ind w:left="743" w:hanging="743"/>
              <w:jc w:val="center"/>
              <w:rPr>
                <w:sz w:val="20"/>
              </w:rPr>
            </w:pPr>
            <w:r>
              <w:rPr>
                <w:sz w:val="20"/>
              </w:rPr>
              <w:t>17  [A] [B] [C] [D]</w:t>
            </w:r>
          </w:p>
        </w:tc>
        <w:tc>
          <w:tcPr>
            <w:tcW w:w="3828" w:type="dxa"/>
            <w:tcBorders>
              <w:top w:val="nil"/>
              <w:left w:val="single" w:sz="4" w:space="0" w:color="auto"/>
              <w:bottom w:val="nil"/>
              <w:right w:val="single" w:sz="4" w:space="0" w:color="auto"/>
            </w:tcBorders>
          </w:tcPr>
          <w:p w:rsidR="00F91BC4" w:rsidRDefault="00F91BC4" w:rsidP="00F91BC4">
            <w:pPr>
              <w:tabs>
                <w:tab w:val="left" w:pos="885"/>
              </w:tabs>
              <w:ind w:left="743" w:hanging="743"/>
              <w:jc w:val="center"/>
              <w:rPr>
                <w:sz w:val="20"/>
              </w:rPr>
            </w:pPr>
            <w:r>
              <w:rPr>
                <w:sz w:val="20"/>
              </w:rPr>
              <w:t>2</w:t>
            </w:r>
            <w:r>
              <w:rPr>
                <w:sz w:val="20"/>
              </w:rPr>
              <w:t>7  [A] [B] [C] [D]</w:t>
            </w:r>
          </w:p>
        </w:tc>
      </w:tr>
      <w:tr w:rsidR="00F91BC4" w:rsidTr="00F91BC4">
        <w:trPr>
          <w:trHeight w:hRule="exact" w:val="875"/>
        </w:trPr>
        <w:tc>
          <w:tcPr>
            <w:tcW w:w="3510" w:type="dxa"/>
            <w:tcBorders>
              <w:top w:val="nil"/>
              <w:left w:val="single" w:sz="4" w:space="0" w:color="auto"/>
              <w:bottom w:val="nil"/>
              <w:right w:val="single" w:sz="4" w:space="0" w:color="auto"/>
            </w:tcBorders>
          </w:tcPr>
          <w:p w:rsidR="00F91BC4" w:rsidRDefault="00F91BC4" w:rsidP="00F91BC4">
            <w:pPr>
              <w:tabs>
                <w:tab w:val="left" w:pos="885"/>
              </w:tabs>
              <w:ind w:left="743" w:hanging="743"/>
              <w:jc w:val="center"/>
              <w:rPr>
                <w:sz w:val="20"/>
              </w:rPr>
            </w:pPr>
            <w:r>
              <w:rPr>
                <w:sz w:val="20"/>
              </w:rPr>
              <w:t>8    [A] [B] [C] [D]</w:t>
            </w:r>
          </w:p>
        </w:tc>
        <w:tc>
          <w:tcPr>
            <w:tcW w:w="3828" w:type="dxa"/>
            <w:tcBorders>
              <w:top w:val="nil"/>
              <w:left w:val="single" w:sz="4" w:space="0" w:color="auto"/>
              <w:bottom w:val="nil"/>
              <w:right w:val="single" w:sz="4" w:space="0" w:color="auto"/>
            </w:tcBorders>
          </w:tcPr>
          <w:p w:rsidR="00F91BC4" w:rsidRDefault="00F91BC4" w:rsidP="00F91BC4">
            <w:pPr>
              <w:tabs>
                <w:tab w:val="left" w:pos="885"/>
              </w:tabs>
              <w:ind w:left="743" w:hanging="743"/>
              <w:jc w:val="center"/>
              <w:rPr>
                <w:sz w:val="20"/>
              </w:rPr>
            </w:pPr>
            <w:r>
              <w:rPr>
                <w:sz w:val="20"/>
              </w:rPr>
              <w:t>18  [A] [B] [C] [D]</w:t>
            </w:r>
          </w:p>
        </w:tc>
        <w:tc>
          <w:tcPr>
            <w:tcW w:w="3828" w:type="dxa"/>
            <w:tcBorders>
              <w:top w:val="nil"/>
              <w:left w:val="single" w:sz="4" w:space="0" w:color="auto"/>
              <w:bottom w:val="nil"/>
              <w:right w:val="single" w:sz="4" w:space="0" w:color="auto"/>
            </w:tcBorders>
          </w:tcPr>
          <w:p w:rsidR="00F91BC4" w:rsidRDefault="00F91BC4" w:rsidP="00F91BC4">
            <w:pPr>
              <w:tabs>
                <w:tab w:val="left" w:pos="885"/>
              </w:tabs>
              <w:ind w:left="743" w:hanging="743"/>
              <w:jc w:val="center"/>
              <w:rPr>
                <w:sz w:val="20"/>
              </w:rPr>
            </w:pPr>
            <w:r>
              <w:rPr>
                <w:sz w:val="20"/>
              </w:rPr>
              <w:t>2</w:t>
            </w:r>
            <w:r>
              <w:rPr>
                <w:sz w:val="20"/>
              </w:rPr>
              <w:t>8  [A] [B] [C] [D]</w:t>
            </w:r>
          </w:p>
        </w:tc>
      </w:tr>
      <w:tr w:rsidR="00F91BC4" w:rsidTr="00F91BC4">
        <w:trPr>
          <w:trHeight w:hRule="exact" w:val="875"/>
        </w:trPr>
        <w:tc>
          <w:tcPr>
            <w:tcW w:w="3510" w:type="dxa"/>
            <w:tcBorders>
              <w:top w:val="nil"/>
              <w:left w:val="single" w:sz="4" w:space="0" w:color="auto"/>
              <w:bottom w:val="nil"/>
              <w:right w:val="single" w:sz="4" w:space="0" w:color="auto"/>
            </w:tcBorders>
          </w:tcPr>
          <w:p w:rsidR="00F91BC4" w:rsidRDefault="00F91BC4" w:rsidP="00F91BC4">
            <w:pPr>
              <w:tabs>
                <w:tab w:val="left" w:pos="885"/>
              </w:tabs>
              <w:ind w:left="743" w:hanging="743"/>
              <w:jc w:val="center"/>
              <w:rPr>
                <w:sz w:val="20"/>
              </w:rPr>
            </w:pPr>
            <w:r>
              <w:rPr>
                <w:sz w:val="20"/>
              </w:rPr>
              <w:t>9    [A] [B] [C] [D]</w:t>
            </w:r>
          </w:p>
        </w:tc>
        <w:tc>
          <w:tcPr>
            <w:tcW w:w="3828" w:type="dxa"/>
            <w:tcBorders>
              <w:top w:val="nil"/>
              <w:left w:val="single" w:sz="4" w:space="0" w:color="auto"/>
              <w:bottom w:val="nil"/>
              <w:right w:val="single" w:sz="4" w:space="0" w:color="auto"/>
            </w:tcBorders>
          </w:tcPr>
          <w:p w:rsidR="00F91BC4" w:rsidRDefault="00F91BC4" w:rsidP="00F91BC4">
            <w:pPr>
              <w:tabs>
                <w:tab w:val="left" w:pos="885"/>
              </w:tabs>
              <w:ind w:left="743" w:hanging="743"/>
              <w:jc w:val="center"/>
              <w:rPr>
                <w:sz w:val="20"/>
              </w:rPr>
            </w:pPr>
            <w:r>
              <w:rPr>
                <w:sz w:val="20"/>
              </w:rPr>
              <w:t>19  [A] [B] [C] [D]</w:t>
            </w:r>
          </w:p>
        </w:tc>
        <w:tc>
          <w:tcPr>
            <w:tcW w:w="3828" w:type="dxa"/>
            <w:tcBorders>
              <w:top w:val="nil"/>
              <w:left w:val="single" w:sz="4" w:space="0" w:color="auto"/>
              <w:bottom w:val="nil"/>
              <w:right w:val="single" w:sz="4" w:space="0" w:color="auto"/>
            </w:tcBorders>
          </w:tcPr>
          <w:p w:rsidR="00F91BC4" w:rsidRDefault="00F91BC4" w:rsidP="00F91BC4">
            <w:pPr>
              <w:tabs>
                <w:tab w:val="left" w:pos="885"/>
              </w:tabs>
              <w:ind w:left="743" w:hanging="743"/>
              <w:jc w:val="center"/>
              <w:rPr>
                <w:sz w:val="20"/>
              </w:rPr>
            </w:pPr>
            <w:r>
              <w:rPr>
                <w:sz w:val="20"/>
              </w:rPr>
              <w:t>2</w:t>
            </w:r>
            <w:r>
              <w:rPr>
                <w:sz w:val="20"/>
              </w:rPr>
              <w:t>9  [A] [B] [C] [D]</w:t>
            </w:r>
          </w:p>
        </w:tc>
      </w:tr>
      <w:tr w:rsidR="00F91BC4" w:rsidTr="00F91BC4">
        <w:trPr>
          <w:trHeight w:hRule="exact" w:val="875"/>
        </w:trPr>
        <w:tc>
          <w:tcPr>
            <w:tcW w:w="3510" w:type="dxa"/>
            <w:tcBorders>
              <w:top w:val="nil"/>
              <w:left w:val="single" w:sz="4" w:space="0" w:color="auto"/>
              <w:bottom w:val="single" w:sz="4" w:space="0" w:color="auto"/>
              <w:right w:val="single" w:sz="4" w:space="0" w:color="auto"/>
            </w:tcBorders>
          </w:tcPr>
          <w:p w:rsidR="00F91BC4" w:rsidRDefault="00F91BC4" w:rsidP="00F91BC4">
            <w:pPr>
              <w:tabs>
                <w:tab w:val="left" w:pos="885"/>
              </w:tabs>
              <w:ind w:left="743" w:hanging="743"/>
              <w:jc w:val="center"/>
              <w:rPr>
                <w:sz w:val="20"/>
              </w:rPr>
            </w:pPr>
            <w:r>
              <w:rPr>
                <w:sz w:val="20"/>
              </w:rPr>
              <w:t>10  [A] [B] [C] [D]</w:t>
            </w:r>
          </w:p>
        </w:tc>
        <w:tc>
          <w:tcPr>
            <w:tcW w:w="3828" w:type="dxa"/>
            <w:tcBorders>
              <w:top w:val="nil"/>
              <w:left w:val="single" w:sz="4" w:space="0" w:color="auto"/>
              <w:bottom w:val="single" w:sz="4" w:space="0" w:color="auto"/>
              <w:right w:val="single" w:sz="4" w:space="0" w:color="auto"/>
            </w:tcBorders>
          </w:tcPr>
          <w:p w:rsidR="00F91BC4" w:rsidRDefault="00F91BC4" w:rsidP="00F91BC4">
            <w:pPr>
              <w:tabs>
                <w:tab w:val="left" w:pos="885"/>
              </w:tabs>
              <w:ind w:left="743" w:hanging="743"/>
              <w:jc w:val="center"/>
              <w:rPr>
                <w:sz w:val="20"/>
              </w:rPr>
            </w:pPr>
            <w:r>
              <w:rPr>
                <w:sz w:val="20"/>
              </w:rPr>
              <w:t>20  [A] [B] [C] [D]</w:t>
            </w:r>
          </w:p>
        </w:tc>
        <w:tc>
          <w:tcPr>
            <w:tcW w:w="3828" w:type="dxa"/>
            <w:tcBorders>
              <w:top w:val="nil"/>
              <w:left w:val="single" w:sz="4" w:space="0" w:color="auto"/>
              <w:bottom w:val="single" w:sz="4" w:space="0" w:color="auto"/>
              <w:right w:val="single" w:sz="4" w:space="0" w:color="auto"/>
            </w:tcBorders>
          </w:tcPr>
          <w:p w:rsidR="00F91BC4" w:rsidRDefault="00F91BC4" w:rsidP="00F91BC4">
            <w:pPr>
              <w:tabs>
                <w:tab w:val="left" w:pos="885"/>
              </w:tabs>
              <w:ind w:left="743" w:hanging="743"/>
              <w:jc w:val="center"/>
              <w:rPr>
                <w:sz w:val="20"/>
              </w:rPr>
            </w:pPr>
            <w:r>
              <w:rPr>
                <w:sz w:val="20"/>
              </w:rPr>
              <w:t>3</w:t>
            </w:r>
            <w:r>
              <w:rPr>
                <w:sz w:val="20"/>
              </w:rPr>
              <w:t>0  [A] [B] [C] [D]</w:t>
            </w:r>
          </w:p>
        </w:tc>
      </w:tr>
    </w:tbl>
    <w:p w:rsidR="00F91BC4" w:rsidRDefault="00F91BC4" w:rsidP="00112FDC">
      <w:pPr>
        <w:rPr>
          <w:b/>
        </w:rPr>
      </w:pPr>
    </w:p>
    <w:p w:rsidR="00F91BC4" w:rsidRDefault="00F91BC4" w:rsidP="00112FDC">
      <w:pPr>
        <w:rPr>
          <w:b/>
        </w:rPr>
      </w:pPr>
    </w:p>
    <w:p w:rsidR="00F91BC4" w:rsidRDefault="00F91BC4" w:rsidP="00112FDC">
      <w:pPr>
        <w:rPr>
          <w:b/>
        </w:rPr>
      </w:pPr>
    </w:p>
    <w:p w:rsidR="00F91BC4" w:rsidRDefault="00F91BC4" w:rsidP="00112FDC">
      <w:pPr>
        <w:rPr>
          <w:b/>
        </w:rPr>
      </w:pPr>
    </w:p>
    <w:p w:rsidR="00F91BC4" w:rsidRDefault="00F91BC4" w:rsidP="00112FDC">
      <w:pPr>
        <w:rPr>
          <w:b/>
        </w:rPr>
      </w:pPr>
    </w:p>
    <w:p w:rsidR="00F91BC4" w:rsidRDefault="00F91BC4" w:rsidP="00F91BC4">
      <w:pPr>
        <w:jc w:val="center"/>
        <w:rPr>
          <w:rFonts w:ascii="Arial" w:hAnsi="Arial" w:cs="Arial"/>
          <w:b/>
        </w:rPr>
      </w:pPr>
      <w:r>
        <w:rPr>
          <w:rFonts w:ascii="Arial" w:hAnsi="Arial" w:cs="Arial"/>
          <w:b/>
        </w:rPr>
        <w:lastRenderedPageBreak/>
        <w:t>YEAR 11 HUMAN BIOLOGY – TEST 5</w:t>
      </w:r>
    </w:p>
    <w:p w:rsidR="00F91BC4" w:rsidRDefault="00F91BC4" w:rsidP="00F91BC4">
      <w:pPr>
        <w:rPr>
          <w:rFonts w:ascii="Arial" w:hAnsi="Arial" w:cs="Arial"/>
          <w:b/>
        </w:rPr>
      </w:pPr>
    </w:p>
    <w:p w:rsidR="00F91BC4" w:rsidRDefault="00F91BC4" w:rsidP="00F91BC4">
      <w:pPr>
        <w:ind w:firstLine="360"/>
        <w:jc w:val="center"/>
        <w:rPr>
          <w:rFonts w:ascii="Arial" w:hAnsi="Arial" w:cs="Arial"/>
        </w:rPr>
      </w:pPr>
      <w:r w:rsidRPr="00247C2D">
        <w:rPr>
          <w:rFonts w:ascii="Arial" w:hAnsi="Arial" w:cs="Arial"/>
          <w:b/>
        </w:rPr>
        <w:t>PA</w:t>
      </w:r>
      <w:r>
        <w:rPr>
          <w:rFonts w:ascii="Arial" w:hAnsi="Arial" w:cs="Arial"/>
          <w:b/>
        </w:rPr>
        <w:t xml:space="preserve">RT B: </w:t>
      </w:r>
      <w:r>
        <w:rPr>
          <w:rFonts w:ascii="Arial" w:hAnsi="Arial" w:cs="Arial"/>
          <w:b/>
        </w:rPr>
        <w:tab/>
        <w:t>Short answer questions (4</w:t>
      </w:r>
      <w:r w:rsidRPr="00247C2D">
        <w:rPr>
          <w:rFonts w:ascii="Arial" w:hAnsi="Arial" w:cs="Arial"/>
          <w:b/>
        </w:rPr>
        <w:t>0 marks)</w:t>
      </w:r>
    </w:p>
    <w:p w:rsidR="00C003E8" w:rsidRDefault="00C003E8" w:rsidP="00C003E8">
      <w:pPr>
        <w:jc w:val="center"/>
      </w:pPr>
    </w:p>
    <w:p w:rsidR="00C003E8" w:rsidRDefault="00120C2A" w:rsidP="00120C2A">
      <w:pPr>
        <w:pStyle w:val="ListParagraph"/>
        <w:numPr>
          <w:ilvl w:val="0"/>
          <w:numId w:val="17"/>
        </w:numPr>
      </w:pPr>
      <w:r>
        <w:t>Use the diagram below to answer the following questions.</w:t>
      </w:r>
    </w:p>
    <w:p w:rsidR="00C003E8" w:rsidRDefault="00C003E8" w:rsidP="00C003E8">
      <w:pPr>
        <w:jc w:val="center"/>
      </w:pPr>
      <w:r>
        <w:rPr>
          <w:noProof/>
          <w:lang w:eastAsia="en-AU"/>
        </w:rPr>
        <w:drawing>
          <wp:inline distT="0" distB="0" distL="0" distR="0" wp14:anchorId="3775DDD4" wp14:editId="3FCBD952">
            <wp:extent cx="3847381" cy="3104911"/>
            <wp:effectExtent l="0" t="0" r="127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a:lum bright="-20000" contrast="40000"/>
                      <a:extLst>
                        <a:ext uri="{28A0092B-C50C-407E-A947-70E740481C1C}">
                          <a14:useLocalDpi xmlns:a14="http://schemas.microsoft.com/office/drawing/2010/main" val="0"/>
                        </a:ext>
                      </a:extLst>
                    </a:blip>
                    <a:srcRect r="2193"/>
                    <a:stretch/>
                  </pic:blipFill>
                  <pic:spPr bwMode="auto">
                    <a:xfrm>
                      <a:off x="0" y="0"/>
                      <a:ext cx="3846216" cy="3103971"/>
                    </a:xfrm>
                    <a:prstGeom prst="rect">
                      <a:avLst/>
                    </a:prstGeom>
                    <a:noFill/>
                    <a:ln>
                      <a:noFill/>
                    </a:ln>
                    <a:extLst>
                      <a:ext uri="{53640926-AAD7-44D8-BBD7-CCE9431645EC}">
                        <a14:shadowObscured xmlns:a14="http://schemas.microsoft.com/office/drawing/2010/main"/>
                      </a:ext>
                    </a:extLst>
                  </pic:spPr>
                </pic:pic>
              </a:graphicData>
            </a:graphic>
          </wp:inline>
        </w:drawing>
      </w:r>
    </w:p>
    <w:p w:rsidR="00C003E8" w:rsidRDefault="00120C2A" w:rsidP="00120C2A">
      <w:pPr>
        <w:pStyle w:val="ListParagraph"/>
        <w:numPr>
          <w:ilvl w:val="0"/>
          <w:numId w:val="21"/>
        </w:numPr>
      </w:pPr>
      <w:r>
        <w:t>Identify the structure labelled:</w:t>
      </w:r>
      <w:r w:rsidR="00E2691C">
        <w:tab/>
      </w:r>
      <w:r w:rsidR="00E2691C">
        <w:tab/>
      </w:r>
      <w:r w:rsidR="00E2691C">
        <w:tab/>
      </w:r>
      <w:r w:rsidR="00E2691C">
        <w:tab/>
      </w:r>
      <w:r w:rsidR="00E2691C">
        <w:tab/>
        <w:t>(4 marks)</w:t>
      </w:r>
    </w:p>
    <w:p w:rsidR="00120C2A" w:rsidRDefault="00120C2A" w:rsidP="00120C2A">
      <w:pPr>
        <w:pStyle w:val="ListParagraph"/>
      </w:pPr>
    </w:p>
    <w:p w:rsidR="00120C2A" w:rsidRDefault="00120C2A" w:rsidP="00120C2A">
      <w:pPr>
        <w:pStyle w:val="ListParagraph"/>
        <w:numPr>
          <w:ilvl w:val="1"/>
          <w:numId w:val="21"/>
        </w:numPr>
        <w:spacing w:line="360" w:lineRule="auto"/>
        <w:ind w:left="1434" w:hanging="357"/>
      </w:pPr>
      <w:r>
        <w:t>F____________________________________</w:t>
      </w:r>
    </w:p>
    <w:p w:rsidR="00120C2A" w:rsidRDefault="00120C2A" w:rsidP="00120C2A">
      <w:pPr>
        <w:pStyle w:val="ListParagraph"/>
        <w:numPr>
          <w:ilvl w:val="1"/>
          <w:numId w:val="21"/>
        </w:numPr>
        <w:spacing w:line="360" w:lineRule="auto"/>
        <w:ind w:left="1434" w:hanging="357"/>
      </w:pPr>
      <w:r>
        <w:t>B____________________________________</w:t>
      </w:r>
    </w:p>
    <w:p w:rsidR="00120C2A" w:rsidRDefault="00120C2A" w:rsidP="00120C2A">
      <w:pPr>
        <w:pStyle w:val="ListParagraph"/>
        <w:numPr>
          <w:ilvl w:val="1"/>
          <w:numId w:val="21"/>
        </w:numPr>
        <w:spacing w:line="360" w:lineRule="auto"/>
        <w:ind w:left="1434" w:hanging="357"/>
      </w:pPr>
      <w:r>
        <w:t>C____________________________________</w:t>
      </w:r>
    </w:p>
    <w:p w:rsidR="00120C2A" w:rsidRDefault="00120C2A" w:rsidP="00120C2A">
      <w:pPr>
        <w:pStyle w:val="ListParagraph"/>
        <w:numPr>
          <w:ilvl w:val="1"/>
          <w:numId w:val="21"/>
        </w:numPr>
        <w:spacing w:line="360" w:lineRule="auto"/>
        <w:ind w:left="1434" w:hanging="357"/>
      </w:pPr>
      <w:r>
        <w:t>G____________________________________</w:t>
      </w:r>
    </w:p>
    <w:p w:rsidR="004E440A" w:rsidRDefault="004E440A" w:rsidP="004E440A">
      <w:pPr>
        <w:spacing w:line="360" w:lineRule="auto"/>
      </w:pPr>
    </w:p>
    <w:p w:rsidR="00120C2A" w:rsidRDefault="00120C2A" w:rsidP="00120C2A">
      <w:pPr>
        <w:pStyle w:val="ListParagraph"/>
        <w:numPr>
          <w:ilvl w:val="0"/>
          <w:numId w:val="21"/>
        </w:numPr>
      </w:pPr>
      <w:r>
        <w:t>Name and describe the function of each of the male accessory glands.</w:t>
      </w:r>
      <w:r w:rsidR="00E2691C">
        <w:tab/>
      </w:r>
    </w:p>
    <w:p w:rsidR="00120C2A" w:rsidRDefault="00E2691C" w:rsidP="00E2691C">
      <w:pPr>
        <w:pStyle w:val="ListParagraph"/>
        <w:ind w:left="7200"/>
      </w:pPr>
      <w:r>
        <w:t>(6 marks)</w:t>
      </w:r>
    </w:p>
    <w:p w:rsidR="00120C2A" w:rsidRDefault="00120C2A" w:rsidP="00120C2A">
      <w:pPr>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E440A">
        <w:t>__________________________________________________________________________________________________________________________________________</w:t>
      </w:r>
    </w:p>
    <w:p w:rsidR="004E440A" w:rsidRDefault="004E440A" w:rsidP="00120C2A">
      <w:pPr>
        <w:spacing w:line="360" w:lineRule="auto"/>
      </w:pPr>
    </w:p>
    <w:p w:rsidR="00EC6C52" w:rsidRDefault="00EC6C52" w:rsidP="00120C2A">
      <w:pPr>
        <w:spacing w:line="360" w:lineRule="auto"/>
      </w:pPr>
    </w:p>
    <w:p w:rsidR="00EC6C52" w:rsidRDefault="00EC6C52" w:rsidP="00120C2A">
      <w:pPr>
        <w:spacing w:line="360" w:lineRule="auto"/>
      </w:pPr>
    </w:p>
    <w:p w:rsidR="00EC6C52" w:rsidRDefault="00EC6C52" w:rsidP="00120C2A">
      <w:pPr>
        <w:spacing w:line="360" w:lineRule="auto"/>
      </w:pPr>
    </w:p>
    <w:p w:rsidR="004E440A" w:rsidRDefault="00636081" w:rsidP="004E440A">
      <w:pPr>
        <w:pStyle w:val="ListParagraph"/>
        <w:numPr>
          <w:ilvl w:val="0"/>
          <w:numId w:val="17"/>
        </w:numPr>
        <w:ind w:left="357" w:hanging="357"/>
      </w:pPr>
      <w:r>
        <w:lastRenderedPageBreak/>
        <w:t xml:space="preserve">It can be very important to screen an unborn child for various genetic diseases such as </w:t>
      </w:r>
      <w:r w:rsidR="00EC6C52">
        <w:t xml:space="preserve">Huntington’s disease and </w:t>
      </w:r>
      <w:proofErr w:type="spellStart"/>
      <w:r w:rsidR="00EC6C52">
        <w:t>S</w:t>
      </w:r>
      <w:r>
        <w:t>pina</w:t>
      </w:r>
      <w:proofErr w:type="spellEnd"/>
      <w:r>
        <w:t xml:space="preserve"> bifida</w:t>
      </w:r>
      <w:r w:rsidR="0050445A">
        <w:t xml:space="preserve">. </w:t>
      </w:r>
      <w:r w:rsidR="00EC6C52">
        <w:t xml:space="preserve"> Briefly describe three techniques used to genetically screen embryos. </w:t>
      </w:r>
      <w:r w:rsidR="004E440A">
        <w:tab/>
      </w:r>
      <w:r w:rsidR="004E440A">
        <w:tab/>
      </w:r>
      <w:r w:rsidR="004E440A">
        <w:tab/>
      </w:r>
      <w:r w:rsidR="004E440A">
        <w:tab/>
      </w:r>
      <w:r w:rsidR="004E440A">
        <w:tab/>
      </w:r>
      <w:r w:rsidR="004E440A">
        <w:tab/>
      </w:r>
      <w:r w:rsidR="004E440A">
        <w:tab/>
      </w:r>
      <w:r w:rsidR="00EC6C52">
        <w:tab/>
      </w:r>
      <w:r w:rsidR="00EC6C52">
        <w:tab/>
      </w:r>
      <w:r w:rsidR="00EC6C52">
        <w:tab/>
      </w:r>
      <w:r w:rsidR="00EC6C52">
        <w:tab/>
      </w:r>
      <w:r w:rsidR="00EC6C52">
        <w:tab/>
      </w:r>
      <w:r w:rsidR="00EC6C52">
        <w:tab/>
      </w:r>
      <w:r w:rsidR="00EC6C52">
        <w:tab/>
      </w:r>
      <w:r w:rsidR="00EC6C52">
        <w:tab/>
      </w:r>
      <w:r w:rsidR="00EC6C52">
        <w:tab/>
      </w:r>
      <w:r w:rsidR="004E440A">
        <w:t xml:space="preserve">( </w:t>
      </w:r>
      <w:r w:rsidR="00EC6C52">
        <w:t xml:space="preserve">5 </w:t>
      </w:r>
      <w:r w:rsidR="004E440A">
        <w:t>marks)</w:t>
      </w:r>
    </w:p>
    <w:p w:rsidR="004E440A" w:rsidRDefault="004E440A" w:rsidP="004E440A">
      <w:pPr>
        <w:pStyle w:val="ListParagraph"/>
        <w:ind w:left="357"/>
      </w:pPr>
    </w:p>
    <w:p w:rsidR="00C003E8" w:rsidRDefault="004E440A" w:rsidP="004E440A">
      <w:pPr>
        <w:spacing w:line="360" w:lineRule="auto"/>
      </w:pPr>
      <w:r>
        <w:t>__________________________________________________________________________________________________________________________________________</w:t>
      </w:r>
      <w:r w:rsidR="00EC6C52">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C6C52" w:rsidRDefault="00EC6C52" w:rsidP="004E440A">
      <w:pPr>
        <w:spacing w:line="360" w:lineRule="auto"/>
      </w:pPr>
    </w:p>
    <w:p w:rsidR="00C003E8" w:rsidRDefault="0050445A" w:rsidP="00C003E8">
      <w:pPr>
        <w:pStyle w:val="ListParagraph"/>
        <w:numPr>
          <w:ilvl w:val="0"/>
          <w:numId w:val="17"/>
        </w:numPr>
      </w:pPr>
      <w:r>
        <w:t>During pregnancy it is very important to avoid exposure to teratogens. Some examples of teratogens are infections such as rubella and chemicals such as thalidomide. Define teratogen and give three other examples of teratogens.</w:t>
      </w:r>
      <w:r w:rsidR="00287915">
        <w:tab/>
      </w:r>
      <w:r>
        <w:tab/>
      </w:r>
      <w:r>
        <w:tab/>
      </w:r>
      <w:r>
        <w:tab/>
      </w:r>
      <w:r>
        <w:tab/>
      </w:r>
      <w:r>
        <w:tab/>
      </w:r>
      <w:r>
        <w:tab/>
      </w:r>
      <w:r>
        <w:tab/>
      </w:r>
      <w:r>
        <w:tab/>
      </w:r>
      <w:r>
        <w:tab/>
      </w:r>
      <w:r w:rsidR="00287915">
        <w:tab/>
      </w:r>
      <w:r>
        <w:t>(4</w:t>
      </w:r>
      <w:r w:rsidR="00E2691C">
        <w:t xml:space="preserve"> marks)</w:t>
      </w:r>
      <w:r w:rsidR="007408D7">
        <w:t xml:space="preserve"> </w:t>
      </w:r>
    </w:p>
    <w:p w:rsidR="00C003E8" w:rsidRDefault="00C003E8" w:rsidP="00C003E8"/>
    <w:p w:rsidR="00C003E8" w:rsidRDefault="00C003E8" w:rsidP="00C003E8">
      <w:pPr>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03D56">
        <w:t>_____________________________________________________________________</w:t>
      </w:r>
      <w:r w:rsidR="00EC6C52">
        <w:t>_____________________________________________________________________</w:t>
      </w:r>
    </w:p>
    <w:p w:rsidR="00120C2A" w:rsidRDefault="00120C2A" w:rsidP="00C003E8">
      <w:pPr>
        <w:spacing w:line="360" w:lineRule="auto"/>
      </w:pPr>
    </w:p>
    <w:p w:rsidR="00EC6C52" w:rsidRDefault="00EC6C52" w:rsidP="00EC6C52">
      <w:pPr>
        <w:pStyle w:val="ListParagraph"/>
        <w:numPr>
          <w:ilvl w:val="0"/>
          <w:numId w:val="17"/>
        </w:numPr>
        <w:ind w:left="357" w:hanging="357"/>
      </w:pPr>
      <w:r>
        <w:t>Infertility refers to the biological inability of a person to contribute to conception. Some types of infertility can be overcome with in-vitro fertilization (IVF). Explain the procedure used in IVF.</w:t>
      </w:r>
    </w:p>
    <w:p w:rsidR="00EC6C52" w:rsidRDefault="00EC6C52" w:rsidP="00EC6C52">
      <w:pPr>
        <w:pStyle w:val="ListParagraph"/>
        <w:ind w:left="7200"/>
      </w:pPr>
      <w:r>
        <w:t>(5 marks)</w:t>
      </w:r>
    </w:p>
    <w:p w:rsidR="00EC6C52" w:rsidRDefault="00EC6C52" w:rsidP="00EC6C52">
      <w:pPr>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t>______________________</w:t>
      </w:r>
    </w:p>
    <w:p w:rsidR="00120C2A" w:rsidRDefault="00120C2A" w:rsidP="00120C2A">
      <w:pPr>
        <w:pStyle w:val="ListParagraph"/>
        <w:numPr>
          <w:ilvl w:val="0"/>
          <w:numId w:val="17"/>
        </w:numPr>
        <w:spacing w:line="360" w:lineRule="auto"/>
      </w:pPr>
      <w:r>
        <w:lastRenderedPageBreak/>
        <w:t>Complete the table below for the female reproductive system:</w:t>
      </w:r>
      <w:r w:rsidR="00E2691C">
        <w:tab/>
      </w:r>
      <w:r w:rsidR="00E2691C">
        <w:tab/>
        <w:t>(8 marks)</w:t>
      </w:r>
    </w:p>
    <w:p w:rsidR="00E2691C" w:rsidRDefault="00E2691C" w:rsidP="00E2691C">
      <w:pPr>
        <w:pStyle w:val="ListParagraph"/>
        <w:spacing w:line="360" w:lineRule="auto"/>
        <w:ind w:left="360"/>
      </w:pPr>
    </w:p>
    <w:tbl>
      <w:tblPr>
        <w:tblStyle w:val="TableGrid"/>
        <w:tblW w:w="9039" w:type="dxa"/>
        <w:tblLook w:val="04A0" w:firstRow="1" w:lastRow="0" w:firstColumn="1" w:lastColumn="0" w:noHBand="0" w:noVBand="1"/>
      </w:tblPr>
      <w:tblGrid>
        <w:gridCol w:w="1809"/>
        <w:gridCol w:w="2451"/>
        <w:gridCol w:w="2131"/>
        <w:gridCol w:w="2648"/>
      </w:tblGrid>
      <w:tr w:rsidR="00120C2A" w:rsidTr="00E2691C">
        <w:tc>
          <w:tcPr>
            <w:tcW w:w="1809" w:type="dxa"/>
          </w:tcPr>
          <w:p w:rsidR="00120C2A" w:rsidRDefault="00120C2A" w:rsidP="00120C2A">
            <w:pPr>
              <w:spacing w:line="360" w:lineRule="auto"/>
            </w:pPr>
            <w:r>
              <w:t>Hormone</w:t>
            </w:r>
          </w:p>
        </w:tc>
        <w:tc>
          <w:tcPr>
            <w:tcW w:w="2451" w:type="dxa"/>
          </w:tcPr>
          <w:p w:rsidR="00120C2A" w:rsidRDefault="00120C2A" w:rsidP="00120C2A">
            <w:pPr>
              <w:spacing w:line="360" w:lineRule="auto"/>
            </w:pPr>
            <w:r>
              <w:t>Where is it produced</w:t>
            </w:r>
          </w:p>
        </w:tc>
        <w:tc>
          <w:tcPr>
            <w:tcW w:w="2131" w:type="dxa"/>
          </w:tcPr>
          <w:p w:rsidR="00120C2A" w:rsidRDefault="00120C2A" w:rsidP="00120C2A">
            <w:pPr>
              <w:spacing w:line="360" w:lineRule="auto"/>
            </w:pPr>
            <w:r>
              <w:t>Organ targeted</w:t>
            </w:r>
          </w:p>
        </w:tc>
        <w:tc>
          <w:tcPr>
            <w:tcW w:w="2648" w:type="dxa"/>
          </w:tcPr>
          <w:p w:rsidR="00120C2A" w:rsidRDefault="00120C2A" w:rsidP="00120C2A">
            <w:pPr>
              <w:spacing w:line="360" w:lineRule="auto"/>
            </w:pPr>
            <w:r>
              <w:t>Effect</w:t>
            </w:r>
          </w:p>
        </w:tc>
      </w:tr>
      <w:tr w:rsidR="00120C2A" w:rsidTr="00E2691C">
        <w:tc>
          <w:tcPr>
            <w:tcW w:w="1809" w:type="dxa"/>
          </w:tcPr>
          <w:p w:rsidR="00120C2A" w:rsidRDefault="00120C2A" w:rsidP="00120C2A">
            <w:pPr>
              <w:spacing w:line="360" w:lineRule="auto"/>
            </w:pPr>
          </w:p>
          <w:p w:rsidR="00120C2A" w:rsidRDefault="00120C2A" w:rsidP="00120C2A">
            <w:pPr>
              <w:spacing w:line="360" w:lineRule="auto"/>
              <w:jc w:val="center"/>
            </w:pPr>
            <w:r>
              <w:t>FSH</w:t>
            </w:r>
          </w:p>
        </w:tc>
        <w:tc>
          <w:tcPr>
            <w:tcW w:w="2451" w:type="dxa"/>
          </w:tcPr>
          <w:p w:rsidR="00120C2A" w:rsidRDefault="00120C2A" w:rsidP="00120C2A">
            <w:pPr>
              <w:spacing w:line="360" w:lineRule="auto"/>
            </w:pPr>
          </w:p>
          <w:p w:rsidR="00120C2A" w:rsidRPr="00120C2A" w:rsidRDefault="00120C2A" w:rsidP="00120C2A">
            <w:pPr>
              <w:spacing w:line="360" w:lineRule="auto"/>
              <w:jc w:val="center"/>
              <w:rPr>
                <w:i/>
              </w:rPr>
            </w:pPr>
            <w:r w:rsidRPr="00120C2A">
              <w:rPr>
                <w:i/>
              </w:rPr>
              <w:t>Pituitary Gland</w:t>
            </w:r>
          </w:p>
          <w:p w:rsidR="00120C2A" w:rsidRDefault="00120C2A" w:rsidP="00120C2A">
            <w:pPr>
              <w:spacing w:line="360" w:lineRule="auto"/>
            </w:pPr>
          </w:p>
          <w:p w:rsidR="00E2691C" w:rsidRDefault="00E2691C" w:rsidP="00120C2A">
            <w:pPr>
              <w:spacing w:line="360" w:lineRule="auto"/>
            </w:pPr>
          </w:p>
          <w:p w:rsidR="00403D56" w:rsidRDefault="00403D56" w:rsidP="00120C2A">
            <w:pPr>
              <w:spacing w:line="360" w:lineRule="auto"/>
            </w:pPr>
          </w:p>
        </w:tc>
        <w:tc>
          <w:tcPr>
            <w:tcW w:w="2131" w:type="dxa"/>
          </w:tcPr>
          <w:p w:rsidR="00120C2A" w:rsidRDefault="00120C2A" w:rsidP="00120C2A">
            <w:pPr>
              <w:spacing w:line="360" w:lineRule="auto"/>
            </w:pPr>
          </w:p>
        </w:tc>
        <w:tc>
          <w:tcPr>
            <w:tcW w:w="2648" w:type="dxa"/>
          </w:tcPr>
          <w:p w:rsidR="00120C2A" w:rsidRDefault="00120C2A" w:rsidP="00120C2A">
            <w:pPr>
              <w:spacing w:line="360" w:lineRule="auto"/>
            </w:pPr>
          </w:p>
        </w:tc>
      </w:tr>
      <w:tr w:rsidR="00120C2A" w:rsidTr="00E2691C">
        <w:tc>
          <w:tcPr>
            <w:tcW w:w="1809" w:type="dxa"/>
          </w:tcPr>
          <w:p w:rsidR="00120C2A" w:rsidRDefault="00120C2A" w:rsidP="00120C2A">
            <w:pPr>
              <w:spacing w:line="360" w:lineRule="auto"/>
            </w:pPr>
          </w:p>
          <w:p w:rsidR="00120C2A" w:rsidRDefault="00120C2A" w:rsidP="00120C2A">
            <w:pPr>
              <w:spacing w:line="360" w:lineRule="auto"/>
              <w:jc w:val="center"/>
            </w:pPr>
            <w:r>
              <w:t>LH</w:t>
            </w:r>
          </w:p>
        </w:tc>
        <w:tc>
          <w:tcPr>
            <w:tcW w:w="2451" w:type="dxa"/>
          </w:tcPr>
          <w:p w:rsidR="00120C2A" w:rsidRDefault="00120C2A" w:rsidP="00120C2A">
            <w:pPr>
              <w:spacing w:line="360" w:lineRule="auto"/>
            </w:pPr>
          </w:p>
          <w:p w:rsidR="00120C2A" w:rsidRDefault="00120C2A" w:rsidP="00120C2A">
            <w:pPr>
              <w:spacing w:line="360" w:lineRule="auto"/>
            </w:pPr>
          </w:p>
          <w:p w:rsidR="00120C2A" w:rsidRDefault="00120C2A" w:rsidP="00120C2A">
            <w:pPr>
              <w:spacing w:line="360" w:lineRule="auto"/>
            </w:pPr>
          </w:p>
          <w:p w:rsidR="00E2691C" w:rsidRDefault="00E2691C" w:rsidP="00120C2A">
            <w:pPr>
              <w:spacing w:line="360" w:lineRule="auto"/>
            </w:pPr>
          </w:p>
          <w:p w:rsidR="00403D56" w:rsidRDefault="00403D56" w:rsidP="00120C2A">
            <w:pPr>
              <w:spacing w:line="360" w:lineRule="auto"/>
            </w:pPr>
          </w:p>
        </w:tc>
        <w:tc>
          <w:tcPr>
            <w:tcW w:w="2131" w:type="dxa"/>
          </w:tcPr>
          <w:p w:rsidR="00120C2A" w:rsidRDefault="00120C2A" w:rsidP="00120C2A">
            <w:pPr>
              <w:spacing w:line="360" w:lineRule="auto"/>
            </w:pPr>
          </w:p>
          <w:p w:rsidR="00120C2A" w:rsidRPr="00120C2A" w:rsidRDefault="00120C2A" w:rsidP="00120C2A">
            <w:pPr>
              <w:spacing w:line="360" w:lineRule="auto"/>
              <w:jc w:val="center"/>
              <w:rPr>
                <w:i/>
              </w:rPr>
            </w:pPr>
            <w:r w:rsidRPr="00120C2A">
              <w:rPr>
                <w:i/>
              </w:rPr>
              <w:t>Ovaries</w:t>
            </w:r>
          </w:p>
        </w:tc>
        <w:tc>
          <w:tcPr>
            <w:tcW w:w="2648" w:type="dxa"/>
          </w:tcPr>
          <w:p w:rsidR="00120C2A" w:rsidRDefault="00120C2A" w:rsidP="00120C2A">
            <w:pPr>
              <w:spacing w:line="360" w:lineRule="auto"/>
            </w:pPr>
          </w:p>
        </w:tc>
      </w:tr>
      <w:tr w:rsidR="00120C2A" w:rsidTr="00E2691C">
        <w:tc>
          <w:tcPr>
            <w:tcW w:w="1809" w:type="dxa"/>
          </w:tcPr>
          <w:p w:rsidR="00120C2A" w:rsidRDefault="00120C2A" w:rsidP="00120C2A">
            <w:pPr>
              <w:spacing w:line="360" w:lineRule="auto"/>
            </w:pPr>
          </w:p>
          <w:p w:rsidR="00120C2A" w:rsidRDefault="00120C2A" w:rsidP="00120C2A">
            <w:pPr>
              <w:spacing w:line="360" w:lineRule="auto"/>
              <w:jc w:val="center"/>
            </w:pPr>
            <w:r>
              <w:t>Oestrogen</w:t>
            </w:r>
          </w:p>
        </w:tc>
        <w:tc>
          <w:tcPr>
            <w:tcW w:w="2451" w:type="dxa"/>
          </w:tcPr>
          <w:p w:rsidR="00120C2A" w:rsidRDefault="00120C2A" w:rsidP="00120C2A">
            <w:pPr>
              <w:spacing w:line="360" w:lineRule="auto"/>
            </w:pPr>
          </w:p>
          <w:p w:rsidR="00120C2A" w:rsidRDefault="00120C2A" w:rsidP="00120C2A">
            <w:pPr>
              <w:spacing w:line="360" w:lineRule="auto"/>
            </w:pPr>
          </w:p>
          <w:p w:rsidR="00120C2A" w:rsidRDefault="00120C2A" w:rsidP="00120C2A">
            <w:pPr>
              <w:spacing w:line="360" w:lineRule="auto"/>
            </w:pPr>
          </w:p>
          <w:p w:rsidR="00E2691C" w:rsidRDefault="00E2691C" w:rsidP="00120C2A">
            <w:pPr>
              <w:spacing w:line="360" w:lineRule="auto"/>
            </w:pPr>
          </w:p>
        </w:tc>
        <w:tc>
          <w:tcPr>
            <w:tcW w:w="2131" w:type="dxa"/>
          </w:tcPr>
          <w:p w:rsidR="00120C2A" w:rsidRDefault="00120C2A" w:rsidP="00120C2A">
            <w:pPr>
              <w:spacing w:line="360" w:lineRule="auto"/>
            </w:pPr>
          </w:p>
        </w:tc>
        <w:tc>
          <w:tcPr>
            <w:tcW w:w="2648" w:type="dxa"/>
          </w:tcPr>
          <w:p w:rsidR="00403D56" w:rsidRDefault="00403D56" w:rsidP="00120C2A">
            <w:pPr>
              <w:rPr>
                <w:i/>
              </w:rPr>
            </w:pPr>
          </w:p>
          <w:p w:rsidR="00120C2A" w:rsidRDefault="00120C2A" w:rsidP="00120C2A">
            <w:pPr>
              <w:rPr>
                <w:i/>
              </w:rPr>
            </w:pPr>
            <w:r w:rsidRPr="00120C2A">
              <w:rPr>
                <w:i/>
              </w:rPr>
              <w:t>Stimulate the growth and repair of the endometrium</w:t>
            </w:r>
            <w:r>
              <w:rPr>
                <w:i/>
              </w:rPr>
              <w:t>.</w:t>
            </w:r>
          </w:p>
          <w:p w:rsidR="00120C2A" w:rsidRDefault="00120C2A" w:rsidP="00120C2A">
            <w:pPr>
              <w:rPr>
                <w:i/>
              </w:rPr>
            </w:pPr>
            <w:r>
              <w:rPr>
                <w:i/>
              </w:rPr>
              <w:t>Produces secondary female characteristics</w:t>
            </w:r>
          </w:p>
          <w:p w:rsidR="00403D56" w:rsidRPr="00120C2A" w:rsidRDefault="00403D56" w:rsidP="00120C2A">
            <w:pPr>
              <w:rPr>
                <w:i/>
              </w:rPr>
            </w:pPr>
          </w:p>
        </w:tc>
      </w:tr>
      <w:tr w:rsidR="00120C2A" w:rsidTr="00E2691C">
        <w:tc>
          <w:tcPr>
            <w:tcW w:w="1809" w:type="dxa"/>
          </w:tcPr>
          <w:p w:rsidR="00120C2A" w:rsidRDefault="00120C2A" w:rsidP="00120C2A">
            <w:pPr>
              <w:spacing w:line="360" w:lineRule="auto"/>
            </w:pPr>
          </w:p>
          <w:p w:rsidR="00120C2A" w:rsidRDefault="00120C2A" w:rsidP="00120C2A">
            <w:pPr>
              <w:spacing w:line="360" w:lineRule="auto"/>
              <w:jc w:val="center"/>
            </w:pPr>
            <w:r>
              <w:t>Progesterone</w:t>
            </w:r>
          </w:p>
        </w:tc>
        <w:tc>
          <w:tcPr>
            <w:tcW w:w="2451" w:type="dxa"/>
          </w:tcPr>
          <w:p w:rsidR="00120C2A" w:rsidRDefault="00120C2A" w:rsidP="00120C2A">
            <w:pPr>
              <w:spacing w:line="360" w:lineRule="auto"/>
            </w:pPr>
          </w:p>
          <w:p w:rsidR="00120C2A" w:rsidRDefault="00120C2A" w:rsidP="00120C2A">
            <w:pPr>
              <w:spacing w:line="360" w:lineRule="auto"/>
            </w:pPr>
          </w:p>
          <w:p w:rsidR="00120C2A" w:rsidRDefault="00120C2A" w:rsidP="00120C2A">
            <w:pPr>
              <w:spacing w:line="360" w:lineRule="auto"/>
            </w:pPr>
          </w:p>
          <w:p w:rsidR="00E2691C" w:rsidRDefault="00E2691C" w:rsidP="00120C2A">
            <w:pPr>
              <w:spacing w:line="360" w:lineRule="auto"/>
            </w:pPr>
          </w:p>
        </w:tc>
        <w:tc>
          <w:tcPr>
            <w:tcW w:w="2131" w:type="dxa"/>
          </w:tcPr>
          <w:p w:rsidR="00120C2A" w:rsidRDefault="00120C2A" w:rsidP="00120C2A"/>
          <w:p w:rsidR="00120C2A" w:rsidRDefault="00120C2A" w:rsidP="00120C2A">
            <w:pPr>
              <w:jc w:val="center"/>
              <w:rPr>
                <w:i/>
              </w:rPr>
            </w:pPr>
            <w:r>
              <w:rPr>
                <w:i/>
              </w:rPr>
              <w:t>Endometrium of the uterus</w:t>
            </w:r>
          </w:p>
          <w:p w:rsidR="00403D56" w:rsidRDefault="00403D56" w:rsidP="00120C2A">
            <w:pPr>
              <w:jc w:val="center"/>
              <w:rPr>
                <w:i/>
              </w:rPr>
            </w:pPr>
          </w:p>
          <w:p w:rsidR="00403D56" w:rsidRDefault="00403D56" w:rsidP="00120C2A">
            <w:pPr>
              <w:jc w:val="center"/>
              <w:rPr>
                <w:i/>
              </w:rPr>
            </w:pPr>
          </w:p>
          <w:p w:rsidR="00403D56" w:rsidRDefault="00403D56" w:rsidP="00120C2A">
            <w:pPr>
              <w:jc w:val="center"/>
              <w:rPr>
                <w:i/>
              </w:rPr>
            </w:pPr>
          </w:p>
          <w:p w:rsidR="00403D56" w:rsidRPr="00120C2A" w:rsidRDefault="00403D56" w:rsidP="00120C2A">
            <w:pPr>
              <w:jc w:val="center"/>
              <w:rPr>
                <w:i/>
              </w:rPr>
            </w:pPr>
          </w:p>
        </w:tc>
        <w:tc>
          <w:tcPr>
            <w:tcW w:w="2648" w:type="dxa"/>
          </w:tcPr>
          <w:p w:rsidR="00120C2A" w:rsidRDefault="00120C2A" w:rsidP="00120C2A">
            <w:pPr>
              <w:spacing w:line="360" w:lineRule="auto"/>
            </w:pPr>
          </w:p>
        </w:tc>
      </w:tr>
    </w:tbl>
    <w:p w:rsidR="00120C2A" w:rsidRDefault="00120C2A" w:rsidP="00120C2A">
      <w:pPr>
        <w:spacing w:line="360" w:lineRule="auto"/>
      </w:pPr>
    </w:p>
    <w:p w:rsidR="00403D56" w:rsidRDefault="00403D56" w:rsidP="00120C2A">
      <w:pPr>
        <w:spacing w:line="360" w:lineRule="auto"/>
      </w:pPr>
    </w:p>
    <w:p w:rsidR="00E2691C" w:rsidRDefault="00E2691C" w:rsidP="00E2691C">
      <w:pPr>
        <w:spacing w:line="360" w:lineRule="auto"/>
      </w:pPr>
    </w:p>
    <w:p w:rsidR="004E440A" w:rsidRDefault="004E440A" w:rsidP="00E2691C">
      <w:pPr>
        <w:spacing w:line="360" w:lineRule="auto"/>
      </w:pPr>
    </w:p>
    <w:p w:rsidR="00403D56" w:rsidRDefault="00403D56" w:rsidP="00E2691C">
      <w:pPr>
        <w:spacing w:line="360" w:lineRule="auto"/>
      </w:pPr>
    </w:p>
    <w:p w:rsidR="00403D56" w:rsidRDefault="00403D56" w:rsidP="00E2691C">
      <w:pPr>
        <w:spacing w:line="360" w:lineRule="auto"/>
      </w:pPr>
    </w:p>
    <w:p w:rsidR="00403D56" w:rsidRDefault="00403D56" w:rsidP="00E2691C">
      <w:pPr>
        <w:spacing w:line="360" w:lineRule="auto"/>
      </w:pPr>
    </w:p>
    <w:p w:rsidR="00403D56" w:rsidRDefault="00403D56" w:rsidP="00E2691C">
      <w:pPr>
        <w:spacing w:line="360" w:lineRule="auto"/>
      </w:pPr>
    </w:p>
    <w:p w:rsidR="00403D56" w:rsidRDefault="00403D56" w:rsidP="00E2691C">
      <w:pPr>
        <w:spacing w:line="360" w:lineRule="auto"/>
      </w:pPr>
    </w:p>
    <w:p w:rsidR="00403D56" w:rsidRDefault="00403D56" w:rsidP="00E2691C">
      <w:pPr>
        <w:spacing w:line="360" w:lineRule="auto"/>
      </w:pPr>
    </w:p>
    <w:p w:rsidR="00403D56" w:rsidRDefault="00403D56" w:rsidP="00E2691C">
      <w:pPr>
        <w:spacing w:line="360" w:lineRule="auto"/>
      </w:pPr>
    </w:p>
    <w:p w:rsidR="00403D56" w:rsidRDefault="004E440A" w:rsidP="00403D56">
      <w:pPr>
        <w:pStyle w:val="ListParagraph"/>
        <w:numPr>
          <w:ilvl w:val="0"/>
          <w:numId w:val="17"/>
        </w:numPr>
      </w:pPr>
      <w:r w:rsidRPr="004E440A">
        <w:lastRenderedPageBreak/>
        <w:t xml:space="preserve">The diagram below illustrates the circulation of a foetus during pregnancy. </w:t>
      </w:r>
    </w:p>
    <w:p w:rsidR="00403D56" w:rsidRPr="00403D56" w:rsidRDefault="00403D56" w:rsidP="00403D56">
      <w:pPr>
        <w:pStyle w:val="ListParagraph"/>
        <w:ind w:left="360"/>
        <w:rPr>
          <w:sz w:val="8"/>
          <w:u w:val="single"/>
        </w:rPr>
      </w:pPr>
    </w:p>
    <w:p w:rsidR="00687CFE" w:rsidRDefault="004E440A" w:rsidP="00403D56">
      <w:pPr>
        <w:pStyle w:val="ListParagraph"/>
        <w:ind w:left="360"/>
      </w:pPr>
      <w:r w:rsidRPr="00403D56">
        <w:rPr>
          <w:u w:val="single"/>
        </w:rPr>
        <w:t>State</w:t>
      </w:r>
      <w:r w:rsidRPr="004E440A">
        <w:t xml:space="preserve"> </w:t>
      </w:r>
      <w:r w:rsidRPr="004E440A">
        <w:rPr>
          <w:b/>
        </w:rPr>
        <w:t>four</w:t>
      </w:r>
      <w:r w:rsidRPr="004E440A">
        <w:t xml:space="preserve"> ways in which foetal </w:t>
      </w:r>
      <w:proofErr w:type="gramStart"/>
      <w:r w:rsidRPr="004E440A">
        <w:t>circulation differs from normal adult circulation</w:t>
      </w:r>
      <w:r w:rsidR="00403D56">
        <w:t xml:space="preserve"> and </w:t>
      </w:r>
      <w:r w:rsidR="00403D56" w:rsidRPr="00403D56">
        <w:rPr>
          <w:u w:val="single"/>
        </w:rPr>
        <w:t>label</w:t>
      </w:r>
      <w:proofErr w:type="gramEnd"/>
      <w:r w:rsidR="00403D56">
        <w:t xml:space="preserve"> these on the diagram below</w:t>
      </w:r>
      <w:r w:rsidRPr="004E440A">
        <w:t xml:space="preserve">. </w:t>
      </w:r>
    </w:p>
    <w:p w:rsidR="00403D56" w:rsidRPr="004E440A" w:rsidRDefault="004E440A" w:rsidP="00687CFE">
      <w:pPr>
        <w:ind w:firstLine="360"/>
      </w:pPr>
      <w:r w:rsidRPr="004E440A">
        <w:t xml:space="preserve">For each difference, </w:t>
      </w:r>
      <w:r w:rsidRPr="00687CFE">
        <w:rPr>
          <w:u w:val="single"/>
        </w:rPr>
        <w:t>give the reason</w:t>
      </w:r>
      <w:r w:rsidRPr="004E440A">
        <w:t xml:space="preserve"> for the difference.</w:t>
      </w:r>
    </w:p>
    <w:p w:rsidR="004E440A" w:rsidRPr="004E440A" w:rsidRDefault="004E440A" w:rsidP="004E440A">
      <w:pPr>
        <w:spacing w:line="360" w:lineRule="auto"/>
        <w:ind w:left="7200"/>
      </w:pPr>
      <w:r w:rsidRPr="004E440A">
        <w:t>(8</w:t>
      </w:r>
      <w:r>
        <w:t xml:space="preserve"> marks</w:t>
      </w:r>
      <w:r w:rsidRPr="004E440A">
        <w:t>)</w:t>
      </w:r>
    </w:p>
    <w:p w:rsidR="004E440A" w:rsidRDefault="004E440A" w:rsidP="004E440A">
      <w:pPr>
        <w:spacing w:line="360" w:lineRule="auto"/>
        <w:jc w:val="center"/>
      </w:pPr>
      <w:r w:rsidRPr="004E440A">
        <w:rPr>
          <w:noProof/>
          <w:lang w:eastAsia="en-AU"/>
        </w:rPr>
        <w:drawing>
          <wp:inline distT="0" distB="0" distL="0" distR="0" wp14:anchorId="5477D0AF" wp14:editId="138DAAFC">
            <wp:extent cx="4356894" cy="2501661"/>
            <wp:effectExtent l="0" t="0" r="5715" b="0"/>
            <wp:docPr id="15" name="Picture 15"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ntitled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59548" cy="2503185"/>
                    </a:xfrm>
                    <a:prstGeom prst="rect">
                      <a:avLst/>
                    </a:prstGeom>
                    <a:noFill/>
                    <a:ln>
                      <a:noFill/>
                    </a:ln>
                  </pic:spPr>
                </pic:pic>
              </a:graphicData>
            </a:graphic>
          </wp:inline>
        </w:drawing>
      </w:r>
    </w:p>
    <w:p w:rsidR="004E440A" w:rsidRDefault="004E440A" w:rsidP="004E440A">
      <w:pPr>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rsidR="004E440A">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0DE9" w:rsidRDefault="00370DE9" w:rsidP="00687CFE">
      <w:r>
        <w:separator/>
      </w:r>
    </w:p>
  </w:endnote>
  <w:endnote w:type="continuationSeparator" w:id="0">
    <w:p w:rsidR="00370DE9" w:rsidRDefault="00370DE9" w:rsidP="00687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0DE9" w:rsidRDefault="00370DE9" w:rsidP="00687CFE">
      <w:r>
        <w:separator/>
      </w:r>
    </w:p>
  </w:footnote>
  <w:footnote w:type="continuationSeparator" w:id="0">
    <w:p w:rsidR="00370DE9" w:rsidRDefault="00370DE9" w:rsidP="00687C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83A6D"/>
    <w:multiLevelType w:val="singleLevel"/>
    <w:tmpl w:val="C28C2C44"/>
    <w:lvl w:ilvl="0">
      <w:start w:val="15"/>
      <w:numFmt w:val="decimal"/>
      <w:lvlText w:val="%1."/>
      <w:lvlJc w:val="left"/>
      <w:pPr>
        <w:tabs>
          <w:tab w:val="num" w:pos="720"/>
        </w:tabs>
        <w:ind w:left="720" w:hanging="720"/>
      </w:pPr>
      <w:rPr>
        <w:rFonts w:hint="default"/>
      </w:rPr>
    </w:lvl>
  </w:abstractNum>
  <w:abstractNum w:abstractNumId="1">
    <w:nsid w:val="0A202F1C"/>
    <w:multiLevelType w:val="hybridMultilevel"/>
    <w:tmpl w:val="01D0CDF6"/>
    <w:lvl w:ilvl="0" w:tplc="FFFFFFFF">
      <w:start w:val="1"/>
      <w:numFmt w:val="lowerLetter"/>
      <w:lvlText w:val="%1)"/>
      <w:lvlJc w:val="left"/>
      <w:pPr>
        <w:tabs>
          <w:tab w:val="num" w:pos="1364"/>
        </w:tabs>
        <w:ind w:left="1344" w:hanging="340"/>
      </w:pPr>
      <w:rPr>
        <w:rFonts w:hint="default"/>
      </w:r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2">
    <w:nsid w:val="0A8821A4"/>
    <w:multiLevelType w:val="hybridMultilevel"/>
    <w:tmpl w:val="A8CE802C"/>
    <w:lvl w:ilvl="0" w:tplc="FFFFFFFF">
      <w:start w:val="1"/>
      <w:numFmt w:val="lowerLetter"/>
      <w:lvlText w:val="%1)"/>
      <w:lvlJc w:val="left"/>
      <w:pPr>
        <w:tabs>
          <w:tab w:val="num" w:pos="1364"/>
        </w:tabs>
        <w:ind w:left="1344" w:hanging="340"/>
      </w:pPr>
      <w:rPr>
        <w:rFonts w:hint="default"/>
      </w:rPr>
    </w:lvl>
    <w:lvl w:ilvl="1" w:tplc="74928A20">
      <w:start w:val="17"/>
      <w:numFmt w:val="decimal"/>
      <w:lvlText w:val="%2."/>
      <w:lvlJc w:val="left"/>
      <w:pPr>
        <w:tabs>
          <w:tab w:val="num" w:pos="1445"/>
        </w:tabs>
        <w:ind w:left="1445" w:hanging="495"/>
      </w:pPr>
      <w:rPr>
        <w:rFonts w:hint="default"/>
      </w:rPr>
    </w:lvl>
    <w:lvl w:ilvl="2" w:tplc="FFFFFFFF">
      <w:start w:val="1"/>
      <w:numFmt w:val="lowerRoman"/>
      <w:lvlText w:val="%3."/>
      <w:lvlJc w:val="right"/>
      <w:pPr>
        <w:tabs>
          <w:tab w:val="num" w:pos="2030"/>
        </w:tabs>
        <w:ind w:left="2030" w:hanging="180"/>
      </w:pPr>
    </w:lvl>
    <w:lvl w:ilvl="3" w:tplc="FFFFFFFF" w:tentative="1">
      <w:start w:val="1"/>
      <w:numFmt w:val="decimal"/>
      <w:lvlText w:val="%4."/>
      <w:lvlJc w:val="left"/>
      <w:pPr>
        <w:tabs>
          <w:tab w:val="num" w:pos="2750"/>
        </w:tabs>
        <w:ind w:left="2750" w:hanging="360"/>
      </w:pPr>
    </w:lvl>
    <w:lvl w:ilvl="4" w:tplc="FFFFFFFF" w:tentative="1">
      <w:start w:val="1"/>
      <w:numFmt w:val="lowerLetter"/>
      <w:lvlText w:val="%5."/>
      <w:lvlJc w:val="left"/>
      <w:pPr>
        <w:tabs>
          <w:tab w:val="num" w:pos="3470"/>
        </w:tabs>
        <w:ind w:left="3470" w:hanging="360"/>
      </w:pPr>
    </w:lvl>
    <w:lvl w:ilvl="5" w:tplc="FFFFFFFF" w:tentative="1">
      <w:start w:val="1"/>
      <w:numFmt w:val="lowerRoman"/>
      <w:lvlText w:val="%6."/>
      <w:lvlJc w:val="right"/>
      <w:pPr>
        <w:tabs>
          <w:tab w:val="num" w:pos="4190"/>
        </w:tabs>
        <w:ind w:left="4190" w:hanging="180"/>
      </w:pPr>
    </w:lvl>
    <w:lvl w:ilvl="6" w:tplc="FFFFFFFF" w:tentative="1">
      <w:start w:val="1"/>
      <w:numFmt w:val="decimal"/>
      <w:lvlText w:val="%7."/>
      <w:lvlJc w:val="left"/>
      <w:pPr>
        <w:tabs>
          <w:tab w:val="num" w:pos="4910"/>
        </w:tabs>
        <w:ind w:left="4910" w:hanging="360"/>
      </w:pPr>
    </w:lvl>
    <w:lvl w:ilvl="7" w:tplc="FFFFFFFF" w:tentative="1">
      <w:start w:val="1"/>
      <w:numFmt w:val="lowerLetter"/>
      <w:lvlText w:val="%8."/>
      <w:lvlJc w:val="left"/>
      <w:pPr>
        <w:tabs>
          <w:tab w:val="num" w:pos="5630"/>
        </w:tabs>
        <w:ind w:left="5630" w:hanging="360"/>
      </w:pPr>
    </w:lvl>
    <w:lvl w:ilvl="8" w:tplc="FFFFFFFF" w:tentative="1">
      <w:start w:val="1"/>
      <w:numFmt w:val="lowerRoman"/>
      <w:lvlText w:val="%9."/>
      <w:lvlJc w:val="right"/>
      <w:pPr>
        <w:tabs>
          <w:tab w:val="num" w:pos="6350"/>
        </w:tabs>
        <w:ind w:left="6350" w:hanging="180"/>
      </w:pPr>
    </w:lvl>
  </w:abstractNum>
  <w:abstractNum w:abstractNumId="3">
    <w:nsid w:val="0C3D241A"/>
    <w:multiLevelType w:val="hybridMultilevel"/>
    <w:tmpl w:val="6E7CEAC8"/>
    <w:lvl w:ilvl="0" w:tplc="0C09000F">
      <w:start w:val="1"/>
      <w:numFmt w:val="decimal"/>
      <w:lvlText w:val="%1."/>
      <w:lvlJc w:val="left"/>
      <w:pPr>
        <w:ind w:left="360" w:hanging="360"/>
      </w:pPr>
      <w:rPr>
        <w:rFonts w:hint="default"/>
      </w:rPr>
    </w:lvl>
    <w:lvl w:ilvl="1" w:tplc="0C090017">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nsid w:val="0C9428BB"/>
    <w:multiLevelType w:val="hybridMultilevel"/>
    <w:tmpl w:val="AB7AEC34"/>
    <w:lvl w:ilvl="0" w:tplc="FFFFFFFF">
      <w:start w:val="1"/>
      <w:numFmt w:val="lowerLetter"/>
      <w:lvlText w:val="%1)"/>
      <w:lvlJc w:val="left"/>
      <w:pPr>
        <w:tabs>
          <w:tab w:val="num" w:pos="1494"/>
        </w:tabs>
        <w:ind w:left="1474" w:hanging="34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nsid w:val="0DB34E48"/>
    <w:multiLevelType w:val="hybridMultilevel"/>
    <w:tmpl w:val="CD76B94E"/>
    <w:lvl w:ilvl="0" w:tplc="FFFFFFFF">
      <w:start w:val="1"/>
      <w:numFmt w:val="lowerLetter"/>
      <w:lvlText w:val="%1)"/>
      <w:lvlJc w:val="left"/>
      <w:pPr>
        <w:tabs>
          <w:tab w:val="num" w:pos="1364"/>
        </w:tabs>
        <w:ind w:left="1344" w:hanging="340"/>
      </w:pPr>
      <w:rPr>
        <w:rFonts w:hint="default"/>
      </w:rPr>
    </w:lvl>
    <w:lvl w:ilvl="1" w:tplc="FFFFFFFF" w:tentative="1">
      <w:start w:val="1"/>
      <w:numFmt w:val="lowerLetter"/>
      <w:lvlText w:val="%2."/>
      <w:lvlJc w:val="left"/>
      <w:pPr>
        <w:tabs>
          <w:tab w:val="num" w:pos="1310"/>
        </w:tabs>
        <w:ind w:left="1310" w:hanging="360"/>
      </w:pPr>
    </w:lvl>
    <w:lvl w:ilvl="2" w:tplc="FFFFFFFF" w:tentative="1">
      <w:start w:val="1"/>
      <w:numFmt w:val="lowerRoman"/>
      <w:lvlText w:val="%3."/>
      <w:lvlJc w:val="right"/>
      <w:pPr>
        <w:tabs>
          <w:tab w:val="num" w:pos="2030"/>
        </w:tabs>
        <w:ind w:left="2030" w:hanging="180"/>
      </w:pPr>
    </w:lvl>
    <w:lvl w:ilvl="3" w:tplc="FFFFFFFF" w:tentative="1">
      <w:start w:val="1"/>
      <w:numFmt w:val="decimal"/>
      <w:lvlText w:val="%4."/>
      <w:lvlJc w:val="left"/>
      <w:pPr>
        <w:tabs>
          <w:tab w:val="num" w:pos="2750"/>
        </w:tabs>
        <w:ind w:left="2750" w:hanging="360"/>
      </w:pPr>
    </w:lvl>
    <w:lvl w:ilvl="4" w:tplc="FFFFFFFF" w:tentative="1">
      <w:start w:val="1"/>
      <w:numFmt w:val="lowerLetter"/>
      <w:lvlText w:val="%5."/>
      <w:lvlJc w:val="left"/>
      <w:pPr>
        <w:tabs>
          <w:tab w:val="num" w:pos="3470"/>
        </w:tabs>
        <w:ind w:left="3470" w:hanging="360"/>
      </w:pPr>
    </w:lvl>
    <w:lvl w:ilvl="5" w:tplc="FFFFFFFF" w:tentative="1">
      <w:start w:val="1"/>
      <w:numFmt w:val="lowerRoman"/>
      <w:lvlText w:val="%6."/>
      <w:lvlJc w:val="right"/>
      <w:pPr>
        <w:tabs>
          <w:tab w:val="num" w:pos="4190"/>
        </w:tabs>
        <w:ind w:left="4190" w:hanging="180"/>
      </w:pPr>
    </w:lvl>
    <w:lvl w:ilvl="6" w:tplc="FFFFFFFF" w:tentative="1">
      <w:start w:val="1"/>
      <w:numFmt w:val="decimal"/>
      <w:lvlText w:val="%7."/>
      <w:lvlJc w:val="left"/>
      <w:pPr>
        <w:tabs>
          <w:tab w:val="num" w:pos="4910"/>
        </w:tabs>
        <w:ind w:left="4910" w:hanging="360"/>
      </w:pPr>
    </w:lvl>
    <w:lvl w:ilvl="7" w:tplc="FFFFFFFF" w:tentative="1">
      <w:start w:val="1"/>
      <w:numFmt w:val="lowerLetter"/>
      <w:lvlText w:val="%8."/>
      <w:lvlJc w:val="left"/>
      <w:pPr>
        <w:tabs>
          <w:tab w:val="num" w:pos="5630"/>
        </w:tabs>
        <w:ind w:left="5630" w:hanging="360"/>
      </w:pPr>
    </w:lvl>
    <w:lvl w:ilvl="8" w:tplc="FFFFFFFF" w:tentative="1">
      <w:start w:val="1"/>
      <w:numFmt w:val="lowerRoman"/>
      <w:lvlText w:val="%9."/>
      <w:lvlJc w:val="right"/>
      <w:pPr>
        <w:tabs>
          <w:tab w:val="num" w:pos="6350"/>
        </w:tabs>
        <w:ind w:left="6350" w:hanging="180"/>
      </w:pPr>
    </w:lvl>
  </w:abstractNum>
  <w:abstractNum w:abstractNumId="6">
    <w:nsid w:val="11563AD5"/>
    <w:multiLevelType w:val="hybridMultilevel"/>
    <w:tmpl w:val="4262286E"/>
    <w:lvl w:ilvl="0" w:tplc="0C090017">
      <w:start w:val="1"/>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D296D1C"/>
    <w:multiLevelType w:val="hybridMultilevel"/>
    <w:tmpl w:val="20A0F3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1FA70D13"/>
    <w:multiLevelType w:val="hybridMultilevel"/>
    <w:tmpl w:val="8E2A7B70"/>
    <w:lvl w:ilvl="0" w:tplc="FFFFFFFF">
      <w:start w:val="1"/>
      <w:numFmt w:val="lowerLetter"/>
      <w:lvlText w:val="%1)"/>
      <w:lvlJc w:val="left"/>
      <w:pPr>
        <w:tabs>
          <w:tab w:val="num" w:pos="1364"/>
        </w:tabs>
        <w:ind w:left="1344" w:hanging="340"/>
      </w:pPr>
      <w:rPr>
        <w:rFonts w:hint="default"/>
      </w:rPr>
    </w:lvl>
    <w:lvl w:ilvl="1" w:tplc="FFFFFFFF" w:tentative="1">
      <w:start w:val="1"/>
      <w:numFmt w:val="lowerLetter"/>
      <w:lvlText w:val="%2."/>
      <w:lvlJc w:val="left"/>
      <w:pPr>
        <w:tabs>
          <w:tab w:val="num" w:pos="1310"/>
        </w:tabs>
        <w:ind w:left="1310" w:hanging="360"/>
      </w:pPr>
    </w:lvl>
    <w:lvl w:ilvl="2" w:tplc="FFFFFFFF" w:tentative="1">
      <w:start w:val="1"/>
      <w:numFmt w:val="lowerRoman"/>
      <w:lvlText w:val="%3."/>
      <w:lvlJc w:val="right"/>
      <w:pPr>
        <w:tabs>
          <w:tab w:val="num" w:pos="2030"/>
        </w:tabs>
        <w:ind w:left="2030" w:hanging="180"/>
      </w:pPr>
    </w:lvl>
    <w:lvl w:ilvl="3" w:tplc="FFFFFFFF" w:tentative="1">
      <w:start w:val="1"/>
      <w:numFmt w:val="decimal"/>
      <w:lvlText w:val="%4."/>
      <w:lvlJc w:val="left"/>
      <w:pPr>
        <w:tabs>
          <w:tab w:val="num" w:pos="2750"/>
        </w:tabs>
        <w:ind w:left="2750" w:hanging="360"/>
      </w:pPr>
    </w:lvl>
    <w:lvl w:ilvl="4" w:tplc="FFFFFFFF" w:tentative="1">
      <w:start w:val="1"/>
      <w:numFmt w:val="lowerLetter"/>
      <w:lvlText w:val="%5."/>
      <w:lvlJc w:val="left"/>
      <w:pPr>
        <w:tabs>
          <w:tab w:val="num" w:pos="3470"/>
        </w:tabs>
        <w:ind w:left="3470" w:hanging="360"/>
      </w:pPr>
    </w:lvl>
    <w:lvl w:ilvl="5" w:tplc="FFFFFFFF" w:tentative="1">
      <w:start w:val="1"/>
      <w:numFmt w:val="lowerRoman"/>
      <w:lvlText w:val="%6."/>
      <w:lvlJc w:val="right"/>
      <w:pPr>
        <w:tabs>
          <w:tab w:val="num" w:pos="4190"/>
        </w:tabs>
        <w:ind w:left="4190" w:hanging="180"/>
      </w:pPr>
    </w:lvl>
    <w:lvl w:ilvl="6" w:tplc="FFFFFFFF" w:tentative="1">
      <w:start w:val="1"/>
      <w:numFmt w:val="decimal"/>
      <w:lvlText w:val="%7."/>
      <w:lvlJc w:val="left"/>
      <w:pPr>
        <w:tabs>
          <w:tab w:val="num" w:pos="4910"/>
        </w:tabs>
        <w:ind w:left="4910" w:hanging="360"/>
      </w:pPr>
    </w:lvl>
    <w:lvl w:ilvl="7" w:tplc="FFFFFFFF" w:tentative="1">
      <w:start w:val="1"/>
      <w:numFmt w:val="lowerLetter"/>
      <w:lvlText w:val="%8."/>
      <w:lvlJc w:val="left"/>
      <w:pPr>
        <w:tabs>
          <w:tab w:val="num" w:pos="5630"/>
        </w:tabs>
        <w:ind w:left="5630" w:hanging="360"/>
      </w:pPr>
    </w:lvl>
    <w:lvl w:ilvl="8" w:tplc="FFFFFFFF" w:tentative="1">
      <w:start w:val="1"/>
      <w:numFmt w:val="lowerRoman"/>
      <w:lvlText w:val="%9."/>
      <w:lvlJc w:val="right"/>
      <w:pPr>
        <w:tabs>
          <w:tab w:val="num" w:pos="6350"/>
        </w:tabs>
        <w:ind w:left="6350" w:hanging="180"/>
      </w:pPr>
    </w:lvl>
  </w:abstractNum>
  <w:abstractNum w:abstractNumId="9">
    <w:nsid w:val="35703CF0"/>
    <w:multiLevelType w:val="hybridMultilevel"/>
    <w:tmpl w:val="A31CF9BE"/>
    <w:lvl w:ilvl="0" w:tplc="D7321D1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nsid w:val="38C1010B"/>
    <w:multiLevelType w:val="singleLevel"/>
    <w:tmpl w:val="420AC67E"/>
    <w:lvl w:ilvl="0">
      <w:start w:val="1"/>
      <w:numFmt w:val="lowerLetter"/>
      <w:lvlText w:val="%1)"/>
      <w:lvlJc w:val="left"/>
      <w:pPr>
        <w:tabs>
          <w:tab w:val="num" w:pos="1440"/>
        </w:tabs>
        <w:ind w:left="1440" w:hanging="720"/>
      </w:pPr>
      <w:rPr>
        <w:rFonts w:hint="default"/>
      </w:rPr>
    </w:lvl>
  </w:abstractNum>
  <w:abstractNum w:abstractNumId="11">
    <w:nsid w:val="3AD709AA"/>
    <w:multiLevelType w:val="hybridMultilevel"/>
    <w:tmpl w:val="5076151A"/>
    <w:lvl w:ilvl="0" w:tplc="FFFFFFFF">
      <w:start w:val="1"/>
      <w:numFmt w:val="lowerLetter"/>
      <w:lvlText w:val="%1)"/>
      <w:lvlJc w:val="left"/>
      <w:pPr>
        <w:tabs>
          <w:tab w:val="num" w:pos="1494"/>
        </w:tabs>
        <w:ind w:left="1474" w:hanging="340"/>
      </w:pPr>
      <w:rPr>
        <w:rFonts w:hint="default"/>
      </w:rPr>
    </w:lvl>
    <w:lvl w:ilvl="1" w:tplc="E9DE6898">
      <w:start w:val="18"/>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nsid w:val="3B4A43F7"/>
    <w:multiLevelType w:val="hybridMultilevel"/>
    <w:tmpl w:val="C076F16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47705EFE"/>
    <w:multiLevelType w:val="multilevel"/>
    <w:tmpl w:val="EA7895A8"/>
    <w:lvl w:ilvl="0">
      <w:start w:val="7"/>
      <w:numFmt w:val="decimal"/>
      <w:lvlText w:val="%1."/>
      <w:lvlJc w:val="left"/>
      <w:pPr>
        <w:tabs>
          <w:tab w:val="num" w:pos="360"/>
        </w:tabs>
        <w:ind w:left="36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nsid w:val="4A4B50D6"/>
    <w:multiLevelType w:val="multilevel"/>
    <w:tmpl w:val="9608486C"/>
    <w:lvl w:ilvl="0">
      <w:start w:val="1"/>
      <w:numFmt w:val="lowerLetter"/>
      <w:lvlText w:val="%1)"/>
      <w:lvlJc w:val="left"/>
      <w:pPr>
        <w:tabs>
          <w:tab w:val="num" w:pos="1080"/>
        </w:tabs>
        <w:ind w:left="1080" w:hanging="360"/>
      </w:pPr>
      <w:rPr>
        <w:rFonts w:hint="default"/>
      </w:rPr>
    </w:lvl>
    <w:lvl w:ilvl="1">
      <w:start w:val="2"/>
      <w:numFmt w:val="bullet"/>
      <w:lvlText w:val="-"/>
      <w:lvlJc w:val="left"/>
      <w:pPr>
        <w:ind w:left="1440" w:hanging="360"/>
      </w:pPr>
      <w:rPr>
        <w:rFonts w:ascii="Times New Roman" w:eastAsiaTheme="minorHAnsi" w:hAnsi="Times New Roman" w:cs="Times New Roman" w:hint="default"/>
        <w:u w:val="single"/>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nsid w:val="4F2A4C73"/>
    <w:multiLevelType w:val="hybridMultilevel"/>
    <w:tmpl w:val="1F06A93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5BA16F5D"/>
    <w:multiLevelType w:val="hybridMultilevel"/>
    <w:tmpl w:val="385465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5D6B17FC"/>
    <w:multiLevelType w:val="hybridMultilevel"/>
    <w:tmpl w:val="27D0BF46"/>
    <w:lvl w:ilvl="0" w:tplc="825801EC">
      <w:start w:val="1"/>
      <w:numFmt w:val="lowerLetter"/>
      <w:lvlText w:val="%1)"/>
      <w:lvlJc w:val="left"/>
      <w:pPr>
        <w:tabs>
          <w:tab w:val="num" w:pos="855"/>
        </w:tabs>
        <w:ind w:left="855" w:hanging="360"/>
      </w:pPr>
      <w:rPr>
        <w:rFonts w:hint="default"/>
      </w:rPr>
    </w:lvl>
    <w:lvl w:ilvl="1" w:tplc="0C090019" w:tentative="1">
      <w:start w:val="1"/>
      <w:numFmt w:val="lowerLetter"/>
      <w:lvlText w:val="%2."/>
      <w:lvlJc w:val="left"/>
      <w:pPr>
        <w:tabs>
          <w:tab w:val="num" w:pos="1575"/>
        </w:tabs>
        <w:ind w:left="1575" w:hanging="360"/>
      </w:pPr>
    </w:lvl>
    <w:lvl w:ilvl="2" w:tplc="0C09001B" w:tentative="1">
      <w:start w:val="1"/>
      <w:numFmt w:val="lowerRoman"/>
      <w:lvlText w:val="%3."/>
      <w:lvlJc w:val="right"/>
      <w:pPr>
        <w:tabs>
          <w:tab w:val="num" w:pos="2295"/>
        </w:tabs>
        <w:ind w:left="2295" w:hanging="180"/>
      </w:pPr>
    </w:lvl>
    <w:lvl w:ilvl="3" w:tplc="0C09000F" w:tentative="1">
      <w:start w:val="1"/>
      <w:numFmt w:val="decimal"/>
      <w:lvlText w:val="%4."/>
      <w:lvlJc w:val="left"/>
      <w:pPr>
        <w:tabs>
          <w:tab w:val="num" w:pos="3015"/>
        </w:tabs>
        <w:ind w:left="3015" w:hanging="360"/>
      </w:pPr>
    </w:lvl>
    <w:lvl w:ilvl="4" w:tplc="0C090019" w:tentative="1">
      <w:start w:val="1"/>
      <w:numFmt w:val="lowerLetter"/>
      <w:lvlText w:val="%5."/>
      <w:lvlJc w:val="left"/>
      <w:pPr>
        <w:tabs>
          <w:tab w:val="num" w:pos="3735"/>
        </w:tabs>
        <w:ind w:left="3735" w:hanging="360"/>
      </w:pPr>
    </w:lvl>
    <w:lvl w:ilvl="5" w:tplc="0C09001B" w:tentative="1">
      <w:start w:val="1"/>
      <w:numFmt w:val="lowerRoman"/>
      <w:lvlText w:val="%6."/>
      <w:lvlJc w:val="right"/>
      <w:pPr>
        <w:tabs>
          <w:tab w:val="num" w:pos="4455"/>
        </w:tabs>
        <w:ind w:left="4455" w:hanging="180"/>
      </w:pPr>
    </w:lvl>
    <w:lvl w:ilvl="6" w:tplc="0C09000F" w:tentative="1">
      <w:start w:val="1"/>
      <w:numFmt w:val="decimal"/>
      <w:lvlText w:val="%7."/>
      <w:lvlJc w:val="left"/>
      <w:pPr>
        <w:tabs>
          <w:tab w:val="num" w:pos="5175"/>
        </w:tabs>
        <w:ind w:left="5175" w:hanging="360"/>
      </w:pPr>
    </w:lvl>
    <w:lvl w:ilvl="7" w:tplc="0C090019" w:tentative="1">
      <w:start w:val="1"/>
      <w:numFmt w:val="lowerLetter"/>
      <w:lvlText w:val="%8."/>
      <w:lvlJc w:val="left"/>
      <w:pPr>
        <w:tabs>
          <w:tab w:val="num" w:pos="5895"/>
        </w:tabs>
        <w:ind w:left="5895" w:hanging="360"/>
      </w:pPr>
    </w:lvl>
    <w:lvl w:ilvl="8" w:tplc="0C09001B" w:tentative="1">
      <w:start w:val="1"/>
      <w:numFmt w:val="lowerRoman"/>
      <w:lvlText w:val="%9."/>
      <w:lvlJc w:val="right"/>
      <w:pPr>
        <w:tabs>
          <w:tab w:val="num" w:pos="6615"/>
        </w:tabs>
        <w:ind w:left="6615" w:hanging="180"/>
      </w:pPr>
    </w:lvl>
  </w:abstractNum>
  <w:abstractNum w:abstractNumId="18">
    <w:nsid w:val="67F32CF3"/>
    <w:multiLevelType w:val="hybridMultilevel"/>
    <w:tmpl w:val="2A7C5986"/>
    <w:lvl w:ilvl="0" w:tplc="FFFFFFFF">
      <w:start w:val="1"/>
      <w:numFmt w:val="lowerLetter"/>
      <w:lvlText w:val="%1)"/>
      <w:lvlJc w:val="left"/>
      <w:pPr>
        <w:tabs>
          <w:tab w:val="num" w:pos="1364"/>
        </w:tabs>
        <w:ind w:left="1344" w:hanging="340"/>
      </w:pPr>
      <w:rPr>
        <w:rFonts w:hint="default"/>
      </w:rPr>
    </w:lvl>
    <w:lvl w:ilvl="1" w:tplc="FFFFFFFF" w:tentative="1">
      <w:start w:val="1"/>
      <w:numFmt w:val="lowerLetter"/>
      <w:lvlText w:val="%2."/>
      <w:lvlJc w:val="left"/>
      <w:pPr>
        <w:tabs>
          <w:tab w:val="num" w:pos="1310"/>
        </w:tabs>
        <w:ind w:left="1310" w:hanging="360"/>
      </w:pPr>
    </w:lvl>
    <w:lvl w:ilvl="2" w:tplc="FFFFFFFF" w:tentative="1">
      <w:start w:val="1"/>
      <w:numFmt w:val="lowerRoman"/>
      <w:lvlText w:val="%3."/>
      <w:lvlJc w:val="right"/>
      <w:pPr>
        <w:tabs>
          <w:tab w:val="num" w:pos="2030"/>
        </w:tabs>
        <w:ind w:left="2030" w:hanging="180"/>
      </w:pPr>
    </w:lvl>
    <w:lvl w:ilvl="3" w:tplc="FFFFFFFF" w:tentative="1">
      <w:start w:val="1"/>
      <w:numFmt w:val="decimal"/>
      <w:lvlText w:val="%4."/>
      <w:lvlJc w:val="left"/>
      <w:pPr>
        <w:tabs>
          <w:tab w:val="num" w:pos="2750"/>
        </w:tabs>
        <w:ind w:left="2750" w:hanging="360"/>
      </w:pPr>
    </w:lvl>
    <w:lvl w:ilvl="4" w:tplc="FFFFFFFF" w:tentative="1">
      <w:start w:val="1"/>
      <w:numFmt w:val="lowerLetter"/>
      <w:lvlText w:val="%5."/>
      <w:lvlJc w:val="left"/>
      <w:pPr>
        <w:tabs>
          <w:tab w:val="num" w:pos="3470"/>
        </w:tabs>
        <w:ind w:left="3470" w:hanging="360"/>
      </w:pPr>
    </w:lvl>
    <w:lvl w:ilvl="5" w:tplc="FFFFFFFF" w:tentative="1">
      <w:start w:val="1"/>
      <w:numFmt w:val="lowerRoman"/>
      <w:lvlText w:val="%6."/>
      <w:lvlJc w:val="right"/>
      <w:pPr>
        <w:tabs>
          <w:tab w:val="num" w:pos="4190"/>
        </w:tabs>
        <w:ind w:left="4190" w:hanging="180"/>
      </w:pPr>
    </w:lvl>
    <w:lvl w:ilvl="6" w:tplc="FFFFFFFF" w:tentative="1">
      <w:start w:val="1"/>
      <w:numFmt w:val="decimal"/>
      <w:lvlText w:val="%7."/>
      <w:lvlJc w:val="left"/>
      <w:pPr>
        <w:tabs>
          <w:tab w:val="num" w:pos="4910"/>
        </w:tabs>
        <w:ind w:left="4910" w:hanging="360"/>
      </w:pPr>
    </w:lvl>
    <w:lvl w:ilvl="7" w:tplc="FFFFFFFF" w:tentative="1">
      <w:start w:val="1"/>
      <w:numFmt w:val="lowerLetter"/>
      <w:lvlText w:val="%8."/>
      <w:lvlJc w:val="left"/>
      <w:pPr>
        <w:tabs>
          <w:tab w:val="num" w:pos="5630"/>
        </w:tabs>
        <w:ind w:left="5630" w:hanging="360"/>
      </w:pPr>
    </w:lvl>
    <w:lvl w:ilvl="8" w:tplc="FFFFFFFF" w:tentative="1">
      <w:start w:val="1"/>
      <w:numFmt w:val="lowerRoman"/>
      <w:lvlText w:val="%9."/>
      <w:lvlJc w:val="right"/>
      <w:pPr>
        <w:tabs>
          <w:tab w:val="num" w:pos="6350"/>
        </w:tabs>
        <w:ind w:left="6350" w:hanging="180"/>
      </w:pPr>
    </w:lvl>
  </w:abstractNum>
  <w:abstractNum w:abstractNumId="19">
    <w:nsid w:val="6AD4204D"/>
    <w:multiLevelType w:val="hybridMultilevel"/>
    <w:tmpl w:val="1024AE4C"/>
    <w:lvl w:ilvl="0" w:tplc="FFFFFFFF">
      <w:start w:val="1"/>
      <w:numFmt w:val="lowerLetter"/>
      <w:lvlText w:val="%1)"/>
      <w:lvlJc w:val="left"/>
      <w:pPr>
        <w:tabs>
          <w:tab w:val="num" w:pos="1364"/>
        </w:tabs>
        <w:ind w:left="1344" w:hanging="340"/>
      </w:pPr>
      <w:rPr>
        <w:rFonts w:hint="default"/>
      </w:rPr>
    </w:lvl>
    <w:lvl w:ilvl="1" w:tplc="5DAE5538">
      <w:start w:val="16"/>
      <w:numFmt w:val="decimal"/>
      <w:lvlText w:val="%2."/>
      <w:lvlJc w:val="left"/>
      <w:pPr>
        <w:tabs>
          <w:tab w:val="num" w:pos="1445"/>
        </w:tabs>
        <w:ind w:left="1445" w:hanging="495"/>
      </w:pPr>
      <w:rPr>
        <w:rFonts w:hint="default"/>
      </w:rPr>
    </w:lvl>
    <w:lvl w:ilvl="2" w:tplc="2F4864BE">
      <w:start w:val="19"/>
      <w:numFmt w:val="decimal"/>
      <w:lvlText w:val="%3"/>
      <w:lvlJc w:val="left"/>
      <w:pPr>
        <w:tabs>
          <w:tab w:val="num" w:pos="2345"/>
        </w:tabs>
        <w:ind w:left="2345" w:hanging="495"/>
      </w:pPr>
      <w:rPr>
        <w:rFonts w:hint="default"/>
      </w:rPr>
    </w:lvl>
    <w:lvl w:ilvl="3" w:tplc="FFFFFFFF" w:tentative="1">
      <w:start w:val="1"/>
      <w:numFmt w:val="decimal"/>
      <w:lvlText w:val="%4."/>
      <w:lvlJc w:val="left"/>
      <w:pPr>
        <w:tabs>
          <w:tab w:val="num" w:pos="2750"/>
        </w:tabs>
        <w:ind w:left="2750" w:hanging="360"/>
      </w:pPr>
    </w:lvl>
    <w:lvl w:ilvl="4" w:tplc="FFFFFFFF" w:tentative="1">
      <w:start w:val="1"/>
      <w:numFmt w:val="lowerLetter"/>
      <w:lvlText w:val="%5."/>
      <w:lvlJc w:val="left"/>
      <w:pPr>
        <w:tabs>
          <w:tab w:val="num" w:pos="3470"/>
        </w:tabs>
        <w:ind w:left="3470" w:hanging="360"/>
      </w:pPr>
    </w:lvl>
    <w:lvl w:ilvl="5" w:tplc="FFFFFFFF" w:tentative="1">
      <w:start w:val="1"/>
      <w:numFmt w:val="lowerRoman"/>
      <w:lvlText w:val="%6."/>
      <w:lvlJc w:val="right"/>
      <w:pPr>
        <w:tabs>
          <w:tab w:val="num" w:pos="4190"/>
        </w:tabs>
        <w:ind w:left="4190" w:hanging="180"/>
      </w:pPr>
    </w:lvl>
    <w:lvl w:ilvl="6" w:tplc="FFFFFFFF" w:tentative="1">
      <w:start w:val="1"/>
      <w:numFmt w:val="decimal"/>
      <w:lvlText w:val="%7."/>
      <w:lvlJc w:val="left"/>
      <w:pPr>
        <w:tabs>
          <w:tab w:val="num" w:pos="4910"/>
        </w:tabs>
        <w:ind w:left="4910" w:hanging="360"/>
      </w:pPr>
    </w:lvl>
    <w:lvl w:ilvl="7" w:tplc="FFFFFFFF" w:tentative="1">
      <w:start w:val="1"/>
      <w:numFmt w:val="lowerLetter"/>
      <w:lvlText w:val="%8."/>
      <w:lvlJc w:val="left"/>
      <w:pPr>
        <w:tabs>
          <w:tab w:val="num" w:pos="5630"/>
        </w:tabs>
        <w:ind w:left="5630" w:hanging="360"/>
      </w:pPr>
    </w:lvl>
    <w:lvl w:ilvl="8" w:tplc="FFFFFFFF" w:tentative="1">
      <w:start w:val="1"/>
      <w:numFmt w:val="lowerRoman"/>
      <w:lvlText w:val="%9."/>
      <w:lvlJc w:val="right"/>
      <w:pPr>
        <w:tabs>
          <w:tab w:val="num" w:pos="6350"/>
        </w:tabs>
        <w:ind w:left="6350" w:hanging="180"/>
      </w:pPr>
    </w:lvl>
  </w:abstractNum>
  <w:abstractNum w:abstractNumId="20">
    <w:nsid w:val="706A6B7D"/>
    <w:multiLevelType w:val="hybridMultilevel"/>
    <w:tmpl w:val="D674B73C"/>
    <w:lvl w:ilvl="0" w:tplc="FFFFFFFF">
      <w:start w:val="1"/>
      <w:numFmt w:val="lowerLetter"/>
      <w:lvlText w:val="%1)"/>
      <w:lvlJc w:val="left"/>
      <w:pPr>
        <w:tabs>
          <w:tab w:val="num" w:pos="1364"/>
        </w:tabs>
        <w:ind w:left="1344" w:hanging="340"/>
      </w:pPr>
      <w:rPr>
        <w:rFonts w:hint="default"/>
      </w:rPr>
    </w:lvl>
    <w:lvl w:ilvl="1" w:tplc="FFFFFFFF" w:tentative="1">
      <w:start w:val="1"/>
      <w:numFmt w:val="lowerLetter"/>
      <w:lvlText w:val="%2."/>
      <w:lvlJc w:val="left"/>
      <w:pPr>
        <w:tabs>
          <w:tab w:val="num" w:pos="1310"/>
        </w:tabs>
        <w:ind w:left="1310" w:hanging="360"/>
      </w:pPr>
    </w:lvl>
    <w:lvl w:ilvl="2" w:tplc="FFFFFFFF" w:tentative="1">
      <w:start w:val="1"/>
      <w:numFmt w:val="lowerRoman"/>
      <w:lvlText w:val="%3."/>
      <w:lvlJc w:val="right"/>
      <w:pPr>
        <w:tabs>
          <w:tab w:val="num" w:pos="2030"/>
        </w:tabs>
        <w:ind w:left="2030" w:hanging="180"/>
      </w:pPr>
    </w:lvl>
    <w:lvl w:ilvl="3" w:tplc="FFFFFFFF" w:tentative="1">
      <w:start w:val="1"/>
      <w:numFmt w:val="decimal"/>
      <w:lvlText w:val="%4."/>
      <w:lvlJc w:val="left"/>
      <w:pPr>
        <w:tabs>
          <w:tab w:val="num" w:pos="2750"/>
        </w:tabs>
        <w:ind w:left="2750" w:hanging="360"/>
      </w:pPr>
    </w:lvl>
    <w:lvl w:ilvl="4" w:tplc="FFFFFFFF" w:tentative="1">
      <w:start w:val="1"/>
      <w:numFmt w:val="lowerLetter"/>
      <w:lvlText w:val="%5."/>
      <w:lvlJc w:val="left"/>
      <w:pPr>
        <w:tabs>
          <w:tab w:val="num" w:pos="3470"/>
        </w:tabs>
        <w:ind w:left="3470" w:hanging="360"/>
      </w:pPr>
    </w:lvl>
    <w:lvl w:ilvl="5" w:tplc="FFFFFFFF" w:tentative="1">
      <w:start w:val="1"/>
      <w:numFmt w:val="lowerRoman"/>
      <w:lvlText w:val="%6."/>
      <w:lvlJc w:val="right"/>
      <w:pPr>
        <w:tabs>
          <w:tab w:val="num" w:pos="4190"/>
        </w:tabs>
        <w:ind w:left="4190" w:hanging="180"/>
      </w:pPr>
    </w:lvl>
    <w:lvl w:ilvl="6" w:tplc="FFFFFFFF" w:tentative="1">
      <w:start w:val="1"/>
      <w:numFmt w:val="decimal"/>
      <w:lvlText w:val="%7."/>
      <w:lvlJc w:val="left"/>
      <w:pPr>
        <w:tabs>
          <w:tab w:val="num" w:pos="4910"/>
        </w:tabs>
        <w:ind w:left="4910" w:hanging="360"/>
      </w:pPr>
    </w:lvl>
    <w:lvl w:ilvl="7" w:tplc="FFFFFFFF" w:tentative="1">
      <w:start w:val="1"/>
      <w:numFmt w:val="lowerLetter"/>
      <w:lvlText w:val="%8."/>
      <w:lvlJc w:val="left"/>
      <w:pPr>
        <w:tabs>
          <w:tab w:val="num" w:pos="5630"/>
        </w:tabs>
        <w:ind w:left="5630" w:hanging="360"/>
      </w:pPr>
    </w:lvl>
    <w:lvl w:ilvl="8" w:tplc="FFFFFFFF" w:tentative="1">
      <w:start w:val="1"/>
      <w:numFmt w:val="lowerRoman"/>
      <w:lvlText w:val="%9."/>
      <w:lvlJc w:val="right"/>
      <w:pPr>
        <w:tabs>
          <w:tab w:val="num" w:pos="6350"/>
        </w:tabs>
        <w:ind w:left="6350" w:hanging="180"/>
      </w:pPr>
    </w:lvl>
  </w:abstractNum>
  <w:abstractNum w:abstractNumId="21">
    <w:nsid w:val="764A5134"/>
    <w:multiLevelType w:val="hybridMultilevel"/>
    <w:tmpl w:val="0A62BD22"/>
    <w:lvl w:ilvl="0" w:tplc="FFFFFFFF">
      <w:start w:val="1"/>
      <w:numFmt w:val="lowerLetter"/>
      <w:lvlText w:val="%1)"/>
      <w:lvlJc w:val="left"/>
      <w:pPr>
        <w:tabs>
          <w:tab w:val="num" w:pos="927"/>
        </w:tabs>
        <w:ind w:left="567" w:firstLine="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nsid w:val="7A09701E"/>
    <w:multiLevelType w:val="multilevel"/>
    <w:tmpl w:val="C6FEB79C"/>
    <w:lvl w:ilvl="0">
      <w:start w:val="11"/>
      <w:numFmt w:val="decimal"/>
      <w:lvlText w:val="%1."/>
      <w:lvlJc w:val="left"/>
      <w:pPr>
        <w:tabs>
          <w:tab w:val="num" w:pos="360"/>
        </w:tabs>
        <w:ind w:left="360" w:hanging="360"/>
      </w:pPr>
      <w:rPr>
        <w:rFonts w:hint="default"/>
      </w:rPr>
    </w:lvl>
    <w:lvl w:ilvl="1">
      <w:start w:val="24"/>
      <w:numFmt w:val="decimal"/>
      <w:lvlText w:val="%2."/>
      <w:lvlJc w:val="left"/>
      <w:pPr>
        <w:tabs>
          <w:tab w:val="num" w:pos="1440"/>
        </w:tabs>
        <w:ind w:left="1440" w:hanging="360"/>
      </w:pPr>
      <w:rPr>
        <w:rFonts w:hint="default"/>
      </w:rPr>
    </w:lvl>
    <w:lvl w:ilvl="2">
      <w:start w:val="1"/>
      <w:numFmt w:val="lowerRoman"/>
      <w:lvlText w:val="(%3)"/>
      <w:lvlJc w:val="left"/>
      <w:pPr>
        <w:tabs>
          <w:tab w:val="num" w:pos="2700"/>
        </w:tabs>
        <w:ind w:left="2700" w:hanging="720"/>
      </w:pPr>
      <w:rPr>
        <w:rFonts w:hint="default"/>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21"/>
  </w:num>
  <w:num w:numId="2">
    <w:abstractNumId w:val="14"/>
  </w:num>
  <w:num w:numId="3">
    <w:abstractNumId w:val="13"/>
  </w:num>
  <w:num w:numId="4">
    <w:abstractNumId w:val="22"/>
  </w:num>
  <w:num w:numId="5">
    <w:abstractNumId w:val="0"/>
  </w:num>
  <w:num w:numId="6">
    <w:abstractNumId w:val="10"/>
  </w:num>
  <w:num w:numId="7">
    <w:abstractNumId w:val="1"/>
  </w:num>
  <w:num w:numId="8">
    <w:abstractNumId w:val="8"/>
  </w:num>
  <w:num w:numId="9">
    <w:abstractNumId w:val="5"/>
  </w:num>
  <w:num w:numId="10">
    <w:abstractNumId w:val="11"/>
  </w:num>
  <w:num w:numId="11">
    <w:abstractNumId w:val="20"/>
  </w:num>
  <w:num w:numId="12">
    <w:abstractNumId w:val="2"/>
  </w:num>
  <w:num w:numId="13">
    <w:abstractNumId w:val="19"/>
  </w:num>
  <w:num w:numId="14">
    <w:abstractNumId w:val="18"/>
  </w:num>
  <w:num w:numId="15">
    <w:abstractNumId w:val="4"/>
  </w:num>
  <w:num w:numId="16">
    <w:abstractNumId w:val="17"/>
  </w:num>
  <w:num w:numId="17">
    <w:abstractNumId w:val="3"/>
  </w:num>
  <w:num w:numId="18">
    <w:abstractNumId w:val="9"/>
  </w:num>
  <w:num w:numId="19">
    <w:abstractNumId w:val="12"/>
  </w:num>
  <w:num w:numId="20">
    <w:abstractNumId w:val="15"/>
  </w:num>
  <w:num w:numId="21">
    <w:abstractNumId w:val="6"/>
  </w:num>
  <w:num w:numId="22">
    <w:abstractNumId w:val="7"/>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FDC"/>
    <w:rsid w:val="00112FDC"/>
    <w:rsid w:val="00120C2A"/>
    <w:rsid w:val="00155ACA"/>
    <w:rsid w:val="002440B4"/>
    <w:rsid w:val="00287915"/>
    <w:rsid w:val="002D61D6"/>
    <w:rsid w:val="00354472"/>
    <w:rsid w:val="00370DE9"/>
    <w:rsid w:val="003F32FD"/>
    <w:rsid w:val="00403D56"/>
    <w:rsid w:val="00442F91"/>
    <w:rsid w:val="004E440A"/>
    <w:rsid w:val="004F587E"/>
    <w:rsid w:val="0050445A"/>
    <w:rsid w:val="00636081"/>
    <w:rsid w:val="00687CFE"/>
    <w:rsid w:val="00730D5B"/>
    <w:rsid w:val="007408D7"/>
    <w:rsid w:val="007E24E9"/>
    <w:rsid w:val="00872B54"/>
    <w:rsid w:val="009A6F69"/>
    <w:rsid w:val="00B65689"/>
    <w:rsid w:val="00B9246C"/>
    <w:rsid w:val="00C003E8"/>
    <w:rsid w:val="00C15DC3"/>
    <w:rsid w:val="00D42543"/>
    <w:rsid w:val="00DA1498"/>
    <w:rsid w:val="00E11F0B"/>
    <w:rsid w:val="00E2691C"/>
    <w:rsid w:val="00EC13E7"/>
    <w:rsid w:val="00EC6C52"/>
    <w:rsid w:val="00F91BC4"/>
    <w:rsid w:val="00FD2F5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12FDC"/>
    <w:pPr>
      <w:tabs>
        <w:tab w:val="center" w:pos="4153"/>
        <w:tab w:val="right" w:pos="8306"/>
      </w:tabs>
    </w:pPr>
    <w:rPr>
      <w:rFonts w:eastAsia="Times New Roman"/>
      <w:szCs w:val="20"/>
      <w:lang w:eastAsia="en-AU"/>
    </w:rPr>
  </w:style>
  <w:style w:type="character" w:customStyle="1" w:styleId="HeaderChar">
    <w:name w:val="Header Char"/>
    <w:basedOn w:val="DefaultParagraphFont"/>
    <w:link w:val="Header"/>
    <w:uiPriority w:val="99"/>
    <w:rsid w:val="00112FDC"/>
    <w:rPr>
      <w:rFonts w:eastAsia="Times New Roman"/>
      <w:sz w:val="24"/>
      <w:lang w:eastAsia="en-AU"/>
    </w:rPr>
  </w:style>
  <w:style w:type="paragraph" w:styleId="BodyTextIndent">
    <w:name w:val="Body Text Indent"/>
    <w:basedOn w:val="Normal"/>
    <w:link w:val="BodyTextIndentChar"/>
    <w:rsid w:val="00112FDC"/>
    <w:pPr>
      <w:ind w:firstLine="567"/>
    </w:pPr>
    <w:rPr>
      <w:rFonts w:eastAsia="Times New Roman"/>
      <w:szCs w:val="20"/>
      <w:lang w:eastAsia="en-AU"/>
    </w:rPr>
  </w:style>
  <w:style w:type="character" w:customStyle="1" w:styleId="BodyTextIndentChar">
    <w:name w:val="Body Text Indent Char"/>
    <w:basedOn w:val="DefaultParagraphFont"/>
    <w:link w:val="BodyTextIndent"/>
    <w:rsid w:val="00112FDC"/>
    <w:rPr>
      <w:rFonts w:eastAsia="Times New Roman"/>
      <w:sz w:val="24"/>
      <w:lang w:eastAsia="en-AU"/>
    </w:rPr>
  </w:style>
  <w:style w:type="paragraph" w:styleId="BalloonText">
    <w:name w:val="Balloon Text"/>
    <w:basedOn w:val="Normal"/>
    <w:link w:val="BalloonTextChar"/>
    <w:rsid w:val="00112FDC"/>
    <w:rPr>
      <w:rFonts w:ascii="Tahoma" w:hAnsi="Tahoma" w:cs="Tahoma"/>
      <w:sz w:val="16"/>
      <w:szCs w:val="16"/>
    </w:rPr>
  </w:style>
  <w:style w:type="character" w:customStyle="1" w:styleId="BalloonTextChar">
    <w:name w:val="Balloon Text Char"/>
    <w:basedOn w:val="DefaultParagraphFont"/>
    <w:link w:val="BalloonText"/>
    <w:rsid w:val="00112FDC"/>
    <w:rPr>
      <w:rFonts w:ascii="Tahoma" w:hAnsi="Tahoma" w:cs="Tahoma"/>
      <w:sz w:val="16"/>
      <w:szCs w:val="16"/>
    </w:rPr>
  </w:style>
  <w:style w:type="paragraph" w:styleId="ListParagraph">
    <w:name w:val="List Paragraph"/>
    <w:basedOn w:val="Normal"/>
    <w:uiPriority w:val="34"/>
    <w:qFormat/>
    <w:rsid w:val="00112FDC"/>
    <w:pPr>
      <w:ind w:left="720"/>
      <w:contextualSpacing/>
    </w:pPr>
  </w:style>
  <w:style w:type="table" w:styleId="TableGrid">
    <w:name w:val="Table Grid"/>
    <w:basedOn w:val="TableNormal"/>
    <w:rsid w:val="00120C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rsid w:val="00687CFE"/>
    <w:pPr>
      <w:tabs>
        <w:tab w:val="center" w:pos="4513"/>
        <w:tab w:val="right" w:pos="9026"/>
      </w:tabs>
    </w:pPr>
  </w:style>
  <w:style w:type="character" w:customStyle="1" w:styleId="FooterChar">
    <w:name w:val="Footer Char"/>
    <w:basedOn w:val="DefaultParagraphFont"/>
    <w:link w:val="Footer"/>
    <w:rsid w:val="00687CFE"/>
    <w:rPr>
      <w:sz w:val="24"/>
      <w:szCs w:val="24"/>
    </w:rPr>
  </w:style>
  <w:style w:type="paragraph" w:styleId="BodyText">
    <w:name w:val="Body Text"/>
    <w:basedOn w:val="Normal"/>
    <w:link w:val="BodyTextChar"/>
    <w:rsid w:val="00F91BC4"/>
    <w:pPr>
      <w:spacing w:after="120"/>
    </w:pPr>
  </w:style>
  <w:style w:type="character" w:customStyle="1" w:styleId="BodyTextChar">
    <w:name w:val="Body Text Char"/>
    <w:basedOn w:val="DefaultParagraphFont"/>
    <w:link w:val="BodyText"/>
    <w:rsid w:val="00F91BC4"/>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12FDC"/>
    <w:pPr>
      <w:tabs>
        <w:tab w:val="center" w:pos="4153"/>
        <w:tab w:val="right" w:pos="8306"/>
      </w:tabs>
    </w:pPr>
    <w:rPr>
      <w:rFonts w:eastAsia="Times New Roman"/>
      <w:szCs w:val="20"/>
      <w:lang w:eastAsia="en-AU"/>
    </w:rPr>
  </w:style>
  <w:style w:type="character" w:customStyle="1" w:styleId="HeaderChar">
    <w:name w:val="Header Char"/>
    <w:basedOn w:val="DefaultParagraphFont"/>
    <w:link w:val="Header"/>
    <w:uiPriority w:val="99"/>
    <w:rsid w:val="00112FDC"/>
    <w:rPr>
      <w:rFonts w:eastAsia="Times New Roman"/>
      <w:sz w:val="24"/>
      <w:lang w:eastAsia="en-AU"/>
    </w:rPr>
  </w:style>
  <w:style w:type="paragraph" w:styleId="BodyTextIndent">
    <w:name w:val="Body Text Indent"/>
    <w:basedOn w:val="Normal"/>
    <w:link w:val="BodyTextIndentChar"/>
    <w:rsid w:val="00112FDC"/>
    <w:pPr>
      <w:ind w:firstLine="567"/>
    </w:pPr>
    <w:rPr>
      <w:rFonts w:eastAsia="Times New Roman"/>
      <w:szCs w:val="20"/>
      <w:lang w:eastAsia="en-AU"/>
    </w:rPr>
  </w:style>
  <w:style w:type="character" w:customStyle="1" w:styleId="BodyTextIndentChar">
    <w:name w:val="Body Text Indent Char"/>
    <w:basedOn w:val="DefaultParagraphFont"/>
    <w:link w:val="BodyTextIndent"/>
    <w:rsid w:val="00112FDC"/>
    <w:rPr>
      <w:rFonts w:eastAsia="Times New Roman"/>
      <w:sz w:val="24"/>
      <w:lang w:eastAsia="en-AU"/>
    </w:rPr>
  </w:style>
  <w:style w:type="paragraph" w:styleId="BalloonText">
    <w:name w:val="Balloon Text"/>
    <w:basedOn w:val="Normal"/>
    <w:link w:val="BalloonTextChar"/>
    <w:rsid w:val="00112FDC"/>
    <w:rPr>
      <w:rFonts w:ascii="Tahoma" w:hAnsi="Tahoma" w:cs="Tahoma"/>
      <w:sz w:val="16"/>
      <w:szCs w:val="16"/>
    </w:rPr>
  </w:style>
  <w:style w:type="character" w:customStyle="1" w:styleId="BalloonTextChar">
    <w:name w:val="Balloon Text Char"/>
    <w:basedOn w:val="DefaultParagraphFont"/>
    <w:link w:val="BalloonText"/>
    <w:rsid w:val="00112FDC"/>
    <w:rPr>
      <w:rFonts w:ascii="Tahoma" w:hAnsi="Tahoma" w:cs="Tahoma"/>
      <w:sz w:val="16"/>
      <w:szCs w:val="16"/>
    </w:rPr>
  </w:style>
  <w:style w:type="paragraph" w:styleId="ListParagraph">
    <w:name w:val="List Paragraph"/>
    <w:basedOn w:val="Normal"/>
    <w:uiPriority w:val="34"/>
    <w:qFormat/>
    <w:rsid w:val="00112FDC"/>
    <w:pPr>
      <w:ind w:left="720"/>
      <w:contextualSpacing/>
    </w:pPr>
  </w:style>
  <w:style w:type="table" w:styleId="TableGrid">
    <w:name w:val="Table Grid"/>
    <w:basedOn w:val="TableNormal"/>
    <w:rsid w:val="00120C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rsid w:val="00687CFE"/>
    <w:pPr>
      <w:tabs>
        <w:tab w:val="center" w:pos="4513"/>
        <w:tab w:val="right" w:pos="9026"/>
      </w:tabs>
    </w:pPr>
  </w:style>
  <w:style w:type="character" w:customStyle="1" w:styleId="FooterChar">
    <w:name w:val="Footer Char"/>
    <w:basedOn w:val="DefaultParagraphFont"/>
    <w:link w:val="Footer"/>
    <w:rsid w:val="00687CFE"/>
    <w:rPr>
      <w:sz w:val="24"/>
      <w:szCs w:val="24"/>
    </w:rPr>
  </w:style>
  <w:style w:type="paragraph" w:styleId="BodyText">
    <w:name w:val="Body Text"/>
    <w:basedOn w:val="Normal"/>
    <w:link w:val="BodyTextChar"/>
    <w:rsid w:val="00F91BC4"/>
    <w:pPr>
      <w:spacing w:after="120"/>
    </w:pPr>
  </w:style>
  <w:style w:type="character" w:customStyle="1" w:styleId="BodyTextChar">
    <w:name w:val="Body Text Char"/>
    <w:basedOn w:val="DefaultParagraphFont"/>
    <w:link w:val="BodyText"/>
    <w:rsid w:val="00F91BC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http://upload.wikimedia.org/wikipedia/en/9/94/Applecross_SHS%2C_WA_Logo.pn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5A5EC5CC</Template>
  <TotalTime>0</TotalTime>
  <Pages>12</Pages>
  <Words>1901</Words>
  <Characters>10838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12714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ROBINSON Stephanie</dc:creator>
  <cp:lastModifiedBy>BRUNS Thomas</cp:lastModifiedBy>
  <cp:revision>2</cp:revision>
  <cp:lastPrinted>2016-08-26T03:11:00Z</cp:lastPrinted>
  <dcterms:created xsi:type="dcterms:W3CDTF">2016-08-29T01:35:00Z</dcterms:created>
  <dcterms:modified xsi:type="dcterms:W3CDTF">2016-08-29T01:35:00Z</dcterms:modified>
</cp:coreProperties>
</file>