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Default="0005306A">
      <w:pPr>
        <w:ind w:left="-567" w:right="-47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2A2B HUMAN BIOLOGY </w:t>
      </w:r>
      <w:r w:rsidR="006A7F66">
        <w:rPr>
          <w:sz w:val="24"/>
          <w:szCs w:val="24"/>
        </w:rPr>
        <w:t xml:space="preserve">DIGESTIVE SYSTEM </w:t>
      </w:r>
      <w:r>
        <w:rPr>
          <w:sz w:val="24"/>
          <w:szCs w:val="24"/>
        </w:rPr>
        <w:t>TEST</w:t>
      </w: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Teacher: </w:t>
      </w:r>
      <w:r w:rsidR="006A7F66">
        <w:rPr>
          <w:sz w:val="24"/>
          <w:szCs w:val="24"/>
        </w:rPr>
        <w:t>__________________</w:t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  <w:t xml:space="preserve">         /</w:t>
      </w:r>
      <w:r w:rsidR="00E33FD8">
        <w:rPr>
          <w:sz w:val="24"/>
          <w:szCs w:val="24"/>
        </w:rPr>
        <w:t>6</w:t>
      </w:r>
      <w:bookmarkStart w:id="0" w:name="_GoBack"/>
      <w:bookmarkEnd w:id="0"/>
      <w:r w:rsidR="0068007A">
        <w:rPr>
          <w:sz w:val="24"/>
          <w:szCs w:val="24"/>
        </w:rPr>
        <w:t>1</w:t>
      </w: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one – multiple choice</w:t>
      </w:r>
    </w:p>
    <w:p w:rsidR="0005306A" w:rsidRDefault="0005306A">
      <w:pPr>
        <w:ind w:left="-567" w:right="-472"/>
        <w:rPr>
          <w:sz w:val="24"/>
          <w:szCs w:val="24"/>
        </w:rPr>
      </w:pPr>
    </w:p>
    <w:p w:rsidR="0005306A" w:rsidRDefault="0005306A">
      <w:pPr>
        <w:pStyle w:val="NoSpacing"/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E06889">
        <w:t>Digestion begins in the mouth. Which of the following statements is INCORRECT?</w:t>
      </w:r>
    </w:p>
    <w:p w:rsidR="00E06889" w:rsidRDefault="00E06889">
      <w:pPr>
        <w:pStyle w:val="NoSpacing"/>
      </w:pPr>
    </w:p>
    <w:p w:rsidR="0005306A" w:rsidRDefault="0005306A">
      <w:pPr>
        <w:pStyle w:val="NoSpacing"/>
      </w:pPr>
      <w:r>
        <w:tab/>
        <w:t xml:space="preserve">a) </w:t>
      </w:r>
      <w:r>
        <w:tab/>
      </w:r>
      <w:r w:rsidR="00E06889">
        <w:t>The tongue aids in the digestion of food.</w:t>
      </w:r>
    </w:p>
    <w:p w:rsidR="0005306A" w:rsidRDefault="0005306A">
      <w:pPr>
        <w:pStyle w:val="NoSpacing"/>
      </w:pPr>
      <w:r>
        <w:tab/>
        <w:t>b)</w:t>
      </w:r>
      <w:r>
        <w:tab/>
      </w:r>
      <w:r w:rsidR="00E06889">
        <w:t>The saliva changes some of the starches in the food to sugar.</w:t>
      </w:r>
    </w:p>
    <w:p w:rsidR="0005306A" w:rsidRDefault="0005306A">
      <w:pPr>
        <w:pStyle w:val="NoSpacing"/>
      </w:pPr>
      <w:r>
        <w:tab/>
        <w:t>c)</w:t>
      </w:r>
      <w:r>
        <w:tab/>
      </w:r>
      <w:r w:rsidR="00E06889">
        <w:t>The tongue keeps the food in place in the mouth while the food is being chewed.</w:t>
      </w:r>
    </w:p>
    <w:p w:rsidR="0005306A" w:rsidRDefault="0005306A">
      <w:pPr>
        <w:pStyle w:val="NoSpacing"/>
      </w:pPr>
      <w:r>
        <w:tab/>
        <w:t>d)</w:t>
      </w:r>
      <w:r>
        <w:tab/>
      </w:r>
      <w:r w:rsidR="00E06889">
        <w:t>Saliva can react more easily with the food when chewed.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2.</w:t>
      </w:r>
      <w:r>
        <w:tab/>
      </w:r>
      <w:r w:rsidR="00E06889">
        <w:t xml:space="preserve">Our pharynx divides into two separate tubes: the trachea and the oesophagus. What </w:t>
      </w:r>
      <w:r w:rsidR="00E06889">
        <w:tab/>
        <w:t>prevents food from entering the trachea?</w:t>
      </w:r>
    </w:p>
    <w:p w:rsidR="0005306A" w:rsidRDefault="0005306A">
      <w:pPr>
        <w:pStyle w:val="NoSpacing"/>
      </w:pPr>
    </w:p>
    <w:p w:rsidR="0005306A" w:rsidRDefault="00E06889">
      <w:pPr>
        <w:pStyle w:val="NoSpacing"/>
      </w:pPr>
      <w:r>
        <w:tab/>
        <w:t>a)</w:t>
      </w:r>
      <w:r>
        <w:tab/>
        <w:t>The uvula.</w:t>
      </w:r>
    </w:p>
    <w:p w:rsidR="0005306A" w:rsidRDefault="0005306A">
      <w:pPr>
        <w:pStyle w:val="NoSpacing"/>
      </w:pPr>
      <w:r>
        <w:tab/>
        <w:t>b)</w:t>
      </w:r>
      <w:r>
        <w:tab/>
      </w:r>
      <w:r w:rsidR="00E06889">
        <w:t>The tongue.</w:t>
      </w:r>
    </w:p>
    <w:p w:rsidR="0005306A" w:rsidRDefault="0005306A">
      <w:pPr>
        <w:pStyle w:val="NoSpacing"/>
      </w:pPr>
      <w:r>
        <w:tab/>
        <w:t>c)</w:t>
      </w:r>
      <w:r>
        <w:tab/>
      </w:r>
      <w:r w:rsidR="00E06889">
        <w:t>The trachea.</w:t>
      </w:r>
    </w:p>
    <w:p w:rsidR="0005306A" w:rsidRDefault="0005306A">
      <w:pPr>
        <w:pStyle w:val="NoSpacing"/>
      </w:pPr>
      <w:r>
        <w:tab/>
        <w:t>d)</w:t>
      </w:r>
      <w:r>
        <w:tab/>
      </w:r>
      <w:r w:rsidR="00E06889">
        <w:t>The epiglottis.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3.</w:t>
      </w:r>
      <w:r>
        <w:tab/>
      </w:r>
      <w:r w:rsidR="00E06889">
        <w:t>Where does the partly-digested food (in liquid form) go after it leaves the stomach?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>a)</w:t>
      </w:r>
      <w:r>
        <w:tab/>
      </w:r>
      <w:r w:rsidR="00E06889">
        <w:t>The liver.</w:t>
      </w:r>
    </w:p>
    <w:p w:rsidR="0005306A" w:rsidRDefault="0005306A">
      <w:pPr>
        <w:pStyle w:val="NoSpacing"/>
      </w:pPr>
      <w:r>
        <w:tab/>
        <w:t>b)</w:t>
      </w:r>
      <w:r>
        <w:tab/>
      </w:r>
      <w:r w:rsidR="00E06889">
        <w:t>The appendix.</w:t>
      </w:r>
    </w:p>
    <w:p w:rsidR="0005306A" w:rsidRDefault="0005306A">
      <w:pPr>
        <w:pStyle w:val="NoSpacing"/>
      </w:pPr>
      <w:r>
        <w:tab/>
        <w:t>c)</w:t>
      </w:r>
      <w:r>
        <w:tab/>
      </w:r>
      <w:r w:rsidR="00E06889">
        <w:t xml:space="preserve">The small intestine. </w:t>
      </w:r>
      <w:r>
        <w:t xml:space="preserve"> </w:t>
      </w:r>
    </w:p>
    <w:p w:rsidR="0005306A" w:rsidRDefault="0005306A">
      <w:pPr>
        <w:pStyle w:val="NoSpacing"/>
      </w:pPr>
      <w:r>
        <w:tab/>
        <w:t>d)</w:t>
      </w:r>
      <w:r>
        <w:tab/>
      </w:r>
      <w:r w:rsidR="00E06889">
        <w:t xml:space="preserve">The large intestine. 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4.</w:t>
      </w:r>
      <w:r>
        <w:tab/>
      </w:r>
      <w:r w:rsidR="00E06889">
        <w:t xml:space="preserve">Digestion takes place in a long tube-like canal called the alimentary canal, or the digestive </w:t>
      </w:r>
      <w:r w:rsidR="00E06889">
        <w:tab/>
        <w:t>tract. Food travels through these organs in the following order:</w:t>
      </w:r>
    </w:p>
    <w:p w:rsidR="0005306A" w:rsidRDefault="0005306A">
      <w:pPr>
        <w:pStyle w:val="NoSpacing"/>
      </w:pPr>
    </w:p>
    <w:p w:rsidR="0005306A" w:rsidRDefault="002F15A6">
      <w:pPr>
        <w:pStyle w:val="NoSpacing"/>
      </w:pPr>
      <w:r>
        <w:tab/>
        <w:t>a)</w:t>
      </w:r>
      <w:r>
        <w:tab/>
        <w:t>Mouth, oesophagus, stomach, small intestine, large intestine and rectum.</w:t>
      </w:r>
    </w:p>
    <w:p w:rsidR="0005306A" w:rsidRDefault="0005306A">
      <w:pPr>
        <w:pStyle w:val="NoSpacing"/>
      </w:pPr>
      <w:r>
        <w:tab/>
        <w:t>b)</w:t>
      </w:r>
      <w:r>
        <w:tab/>
      </w:r>
      <w:r w:rsidR="002F15A6">
        <w:t>Mouth, oesophagus, stomach, large intestine, small intestine and rectum.</w:t>
      </w:r>
    </w:p>
    <w:p w:rsidR="0005306A" w:rsidRDefault="002F15A6">
      <w:pPr>
        <w:pStyle w:val="NoSpacing"/>
      </w:pPr>
      <w:r>
        <w:tab/>
        <w:t>c)</w:t>
      </w:r>
      <w:r>
        <w:tab/>
        <w:t>Mouth, stomach, oesophagus, small intestine, large intestine and rectum.</w:t>
      </w:r>
    </w:p>
    <w:p w:rsidR="0005306A" w:rsidRDefault="0005306A">
      <w:pPr>
        <w:pStyle w:val="NoSpacing"/>
      </w:pPr>
      <w:r>
        <w:tab/>
        <w:t>d)</w:t>
      </w:r>
      <w:r>
        <w:tab/>
      </w:r>
      <w:r w:rsidR="002F15A6">
        <w:t xml:space="preserve">Mouth, stomach, oesophagus, small intestine, large intestine and rectum. 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 xml:space="preserve">5.          </w:t>
      </w:r>
      <w:r w:rsidR="002F15A6">
        <w:t>Another term for swallowing of food is:</w:t>
      </w:r>
    </w:p>
    <w:p w:rsidR="0005306A" w:rsidRDefault="0005306A">
      <w:pPr>
        <w:pStyle w:val="NoSpacing"/>
      </w:pPr>
    </w:p>
    <w:p w:rsidR="0005306A" w:rsidRDefault="00F511EF">
      <w:pPr>
        <w:pStyle w:val="NoSpacing"/>
      </w:pPr>
      <w:r>
        <w:tab/>
      </w:r>
      <w:r w:rsidR="0005306A">
        <w:t xml:space="preserve">a)           </w:t>
      </w:r>
      <w:r w:rsidR="002F15A6">
        <w:t>Digestion.</w:t>
      </w:r>
    </w:p>
    <w:p w:rsidR="0005306A" w:rsidRDefault="00F511EF">
      <w:pPr>
        <w:pStyle w:val="NoSpacing"/>
      </w:pPr>
      <w:r>
        <w:tab/>
      </w:r>
      <w:r w:rsidR="0005306A">
        <w:t xml:space="preserve">b)           </w:t>
      </w:r>
      <w:r w:rsidR="002F15A6">
        <w:t>Ingestion.</w:t>
      </w:r>
    </w:p>
    <w:p w:rsidR="0005306A" w:rsidRDefault="00F511EF">
      <w:pPr>
        <w:pStyle w:val="NoSpacing"/>
      </w:pPr>
      <w:r>
        <w:tab/>
      </w:r>
      <w:r w:rsidR="0005306A">
        <w:t xml:space="preserve">c)            </w:t>
      </w:r>
      <w:r w:rsidR="002F15A6">
        <w:t>Deglutition.</w:t>
      </w:r>
    </w:p>
    <w:p w:rsidR="0005306A" w:rsidRDefault="00F511EF">
      <w:pPr>
        <w:pStyle w:val="NoSpacing"/>
      </w:pPr>
      <w:r>
        <w:tab/>
      </w:r>
      <w:r w:rsidR="0005306A">
        <w:t xml:space="preserve">d)           </w:t>
      </w:r>
      <w:r w:rsidR="002F15A6">
        <w:t>Peristalsis.</w:t>
      </w:r>
    </w:p>
    <w:p w:rsidR="002F15A6" w:rsidRDefault="002F15A6">
      <w:pPr>
        <w:pStyle w:val="NoSpacing"/>
      </w:pPr>
    </w:p>
    <w:p w:rsidR="002F15A6" w:rsidRDefault="002F15A6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u w:val="single"/>
        </w:rPr>
      </w:pPr>
      <w:r>
        <w:rPr>
          <w:u w:val="single"/>
        </w:rPr>
        <w:lastRenderedPageBreak/>
        <w:t>Part two – short answer</w:t>
      </w:r>
    </w:p>
    <w:p w:rsidR="0005306A" w:rsidRDefault="006A7F66">
      <w:pPr>
        <w:ind w:left="-567" w:right="-472"/>
      </w:pPr>
      <w:r>
        <w:t>1.</w:t>
      </w:r>
      <w:r>
        <w:tab/>
        <w:t>Write the dental formula for humans.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6A7F66">
      <w:pPr>
        <w:ind w:left="-567"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</w:t>
      </w:r>
      <w:r w:rsidR="0005306A">
        <w:t>)</w:t>
      </w:r>
    </w:p>
    <w:p w:rsidR="006A7F66" w:rsidRDefault="00F511EF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2a.</w:t>
      </w:r>
      <w:r w:rsidR="006A7F66">
        <w:rPr>
          <w:sz w:val="24"/>
          <w:szCs w:val="24"/>
        </w:rPr>
        <w:tab/>
      </w:r>
      <w:proofErr w:type="gramStart"/>
      <w:r w:rsidR="006A7F66">
        <w:rPr>
          <w:sz w:val="24"/>
          <w:szCs w:val="24"/>
        </w:rPr>
        <w:t>What</w:t>
      </w:r>
      <w:proofErr w:type="gramEnd"/>
      <w:r w:rsidR="006A7F66">
        <w:rPr>
          <w:sz w:val="24"/>
          <w:szCs w:val="24"/>
        </w:rPr>
        <w:t xml:space="preserve"> special substance does the liver produce? ____________________</w:t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  <w:t>(1 mark)</w:t>
      </w:r>
    </w:p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2b.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does this substance do?</w:t>
      </w:r>
    </w:p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2c.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is this substance stored? 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05306A" w:rsidRDefault="0005306A">
      <w:pPr>
        <w:ind w:left="-567" w:right="-472"/>
        <w:rPr>
          <w:sz w:val="24"/>
          <w:szCs w:val="24"/>
        </w:rPr>
      </w:pPr>
    </w:p>
    <w:p w:rsidR="0005306A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3. Complete the table below.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702"/>
        <w:gridCol w:w="3402"/>
        <w:gridCol w:w="5386"/>
      </w:tblGrid>
      <w:tr w:rsidR="006A7F66" w:rsidTr="006A7F66">
        <w:tc>
          <w:tcPr>
            <w:tcW w:w="17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4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they are found</w:t>
            </w:r>
          </w:p>
        </w:tc>
        <w:tc>
          <w:tcPr>
            <w:tcW w:w="5386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6A7F66" w:rsidTr="006A7F66">
        <w:tc>
          <w:tcPr>
            <w:tcW w:w="17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Circular and longitudinal muscle layers</w:t>
            </w:r>
          </w:p>
        </w:tc>
        <w:tc>
          <w:tcPr>
            <w:tcW w:w="34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</w:tc>
      </w:tr>
      <w:tr w:rsidR="006A7F66" w:rsidTr="006A7F66">
        <w:tc>
          <w:tcPr>
            <w:tcW w:w="17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Villi</w:t>
            </w:r>
          </w:p>
        </w:tc>
        <w:tc>
          <w:tcPr>
            <w:tcW w:w="34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</w:tc>
      </w:tr>
      <w:tr w:rsidR="006A7F66" w:rsidTr="006A7F66">
        <w:tc>
          <w:tcPr>
            <w:tcW w:w="17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Goblet cells</w:t>
            </w:r>
          </w:p>
        </w:tc>
        <w:tc>
          <w:tcPr>
            <w:tcW w:w="34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</w:tc>
      </w:tr>
      <w:tr w:rsidR="006A7F66" w:rsidTr="006A7F66">
        <w:tc>
          <w:tcPr>
            <w:tcW w:w="17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Mucus</w:t>
            </w:r>
          </w:p>
        </w:tc>
        <w:tc>
          <w:tcPr>
            <w:tcW w:w="3402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  <w:p w:rsidR="006A7F66" w:rsidRDefault="006A7F66" w:rsidP="006A7F66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6A7F66" w:rsidRDefault="006A7F66" w:rsidP="006A7F66">
            <w:pPr>
              <w:rPr>
                <w:sz w:val="24"/>
                <w:szCs w:val="24"/>
              </w:rPr>
            </w:pPr>
          </w:p>
        </w:tc>
      </w:tr>
    </w:tbl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 marks)</w:t>
      </w:r>
    </w:p>
    <w:p w:rsidR="0005306A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>4. Label the diagram below.</w:t>
      </w:r>
    </w:p>
    <w:p w:rsidR="006A7F66" w:rsidRDefault="006A7F66">
      <w:pPr>
        <w:ind w:left="-567" w:right="-47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81EB95" wp14:editId="40377D9C">
            <wp:simplePos x="0" y="0"/>
            <wp:positionH relativeFrom="column">
              <wp:posOffset>180975</wp:posOffset>
            </wp:positionH>
            <wp:positionV relativeFrom="paragraph">
              <wp:posOffset>73025</wp:posOffset>
            </wp:positionV>
            <wp:extent cx="4798695" cy="5334000"/>
            <wp:effectExtent l="0" t="0" r="1905" b="0"/>
            <wp:wrapTight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r="4289"/>
                    <a:stretch/>
                  </pic:blipFill>
                  <pic:spPr bwMode="auto">
                    <a:xfrm>
                      <a:off x="0" y="0"/>
                      <a:ext cx="479869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06A" w:rsidRDefault="0005306A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</w:p>
    <w:p w:rsidR="006A7F66" w:rsidRDefault="006A7F6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(7 marks)</w:t>
      </w:r>
    </w:p>
    <w:p w:rsidR="006A7F66" w:rsidRDefault="006A7F66">
      <w:pPr>
        <w:ind w:left="-567" w:right="-472"/>
        <w:rPr>
          <w:sz w:val="24"/>
          <w:szCs w:val="24"/>
        </w:rPr>
      </w:pPr>
    </w:p>
    <w:p w:rsidR="00B07398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5. Explain what peristalsis is.</w:t>
      </w:r>
    </w:p>
    <w:p w:rsidR="00B07398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B07398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B07398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F511EF" w:rsidRDefault="00F511EF">
      <w:pPr>
        <w:ind w:left="-567" w:right="-472"/>
        <w:rPr>
          <w:sz w:val="24"/>
          <w:szCs w:val="24"/>
        </w:rPr>
      </w:pPr>
    </w:p>
    <w:p w:rsidR="006A7F66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>6. Fill in the table below.</w:t>
      </w:r>
    </w:p>
    <w:tbl>
      <w:tblPr>
        <w:tblStyle w:val="TableGrid"/>
        <w:tblpPr w:leftFromText="180" w:rightFromText="180" w:vertAnchor="page" w:horzAnchor="margin" w:tblpXSpec="center" w:tblpY="1441"/>
        <w:tblW w:w="10173" w:type="dxa"/>
        <w:tblLook w:val="04A0" w:firstRow="1" w:lastRow="0" w:firstColumn="1" w:lastColumn="0" w:noHBand="0" w:noVBand="1"/>
      </w:tblPr>
      <w:tblGrid>
        <w:gridCol w:w="1384"/>
        <w:gridCol w:w="2077"/>
        <w:gridCol w:w="2114"/>
        <w:gridCol w:w="2046"/>
        <w:gridCol w:w="2552"/>
      </w:tblGrid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Name of enzyme</w:t>
            </w:r>
          </w:p>
        </w:tc>
        <w:tc>
          <w:tcPr>
            <w:tcW w:w="2077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it is made</w:t>
            </w: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 xml:space="preserve">Where it is </w:t>
            </w:r>
            <w:r>
              <w:rPr>
                <w:sz w:val="24"/>
                <w:szCs w:val="24"/>
              </w:rPr>
              <w:t>found (used)</w:t>
            </w: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What it acts on (substrate)</w:t>
            </w: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Product</w:t>
            </w: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Salivary amylase</w:t>
            </w:r>
          </w:p>
        </w:tc>
        <w:tc>
          <w:tcPr>
            <w:tcW w:w="2077" w:type="dxa"/>
          </w:tcPr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lipase</w:t>
            </w:r>
          </w:p>
        </w:tc>
        <w:tc>
          <w:tcPr>
            <w:tcW w:w="2077" w:type="dxa"/>
          </w:tcPr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protease (trypsin)</w:t>
            </w:r>
          </w:p>
        </w:tc>
        <w:tc>
          <w:tcPr>
            <w:tcW w:w="2077" w:type="dxa"/>
          </w:tcPr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Pancreatic amylase</w:t>
            </w:r>
          </w:p>
        </w:tc>
        <w:tc>
          <w:tcPr>
            <w:tcW w:w="2077" w:type="dxa"/>
          </w:tcPr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</w:tr>
      <w:tr w:rsidR="00557521" w:rsidRPr="00EC7079" w:rsidTr="00557521">
        <w:tc>
          <w:tcPr>
            <w:tcW w:w="138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  <w:r w:rsidRPr="00EC7079">
              <w:rPr>
                <w:sz w:val="24"/>
                <w:szCs w:val="24"/>
              </w:rPr>
              <w:t>Gastric protease (pepsin)</w:t>
            </w:r>
          </w:p>
        </w:tc>
        <w:tc>
          <w:tcPr>
            <w:tcW w:w="2077" w:type="dxa"/>
          </w:tcPr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Default="00557521" w:rsidP="00557521">
            <w:pPr>
              <w:rPr>
                <w:sz w:val="24"/>
                <w:szCs w:val="24"/>
              </w:rPr>
            </w:pPr>
          </w:p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114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57521" w:rsidRPr="00EC7079" w:rsidRDefault="00557521" w:rsidP="00557521">
            <w:pPr>
              <w:rPr>
                <w:sz w:val="24"/>
                <w:szCs w:val="24"/>
              </w:rPr>
            </w:pPr>
          </w:p>
        </w:tc>
      </w:tr>
    </w:tbl>
    <w:p w:rsidR="00B07398" w:rsidRPr="00B07398" w:rsidRDefault="00B0739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 marks)</w:t>
      </w:r>
    </w:p>
    <w:p w:rsidR="00B07398" w:rsidRDefault="00B07398">
      <w:pPr>
        <w:ind w:left="-567" w:right="-472"/>
        <w:rPr>
          <w:sz w:val="24"/>
          <w:szCs w:val="24"/>
          <w:u w:val="single"/>
        </w:rPr>
      </w:pPr>
    </w:p>
    <w:p w:rsidR="00F511EF" w:rsidRDefault="00F511EF">
      <w:pPr>
        <w:ind w:left="-567" w:right="-472"/>
        <w:rPr>
          <w:sz w:val="24"/>
          <w:szCs w:val="24"/>
          <w:u w:val="single"/>
        </w:rPr>
      </w:pPr>
    </w:p>
    <w:p w:rsidR="00F511EF" w:rsidRDefault="00F511EF">
      <w:pPr>
        <w:ind w:left="-567" w:right="-472"/>
        <w:rPr>
          <w:sz w:val="24"/>
          <w:szCs w:val="24"/>
          <w:u w:val="single"/>
        </w:rPr>
      </w:pPr>
    </w:p>
    <w:p w:rsidR="00F511EF" w:rsidRDefault="00F511EF">
      <w:pPr>
        <w:ind w:left="-567" w:right="-472"/>
        <w:rPr>
          <w:sz w:val="24"/>
          <w:szCs w:val="24"/>
          <w:u w:val="single"/>
        </w:rPr>
      </w:pPr>
    </w:p>
    <w:p w:rsidR="00F511EF" w:rsidRDefault="00F511EF">
      <w:pPr>
        <w:ind w:left="-567" w:right="-472"/>
        <w:rPr>
          <w:sz w:val="24"/>
          <w:szCs w:val="24"/>
          <w:u w:val="single"/>
        </w:rPr>
      </w:pP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three – extended answer</w:t>
      </w: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07A0B">
        <w:rPr>
          <w:sz w:val="24"/>
          <w:szCs w:val="24"/>
        </w:rPr>
        <w:t>Vitamin D</w:t>
      </w:r>
      <w:r w:rsidR="00557521">
        <w:rPr>
          <w:sz w:val="24"/>
          <w:szCs w:val="24"/>
        </w:rPr>
        <w:t xml:space="preserve">, vitamin C and Vitamin B1 are all important </w:t>
      </w:r>
      <w:r w:rsidR="00C81130">
        <w:rPr>
          <w:sz w:val="24"/>
          <w:szCs w:val="24"/>
        </w:rPr>
        <w:t xml:space="preserve">vitamins which your body needs to keep </w:t>
      </w:r>
      <w:r w:rsidR="00C81130">
        <w:rPr>
          <w:sz w:val="24"/>
          <w:szCs w:val="24"/>
        </w:rPr>
        <w:tab/>
        <w:t xml:space="preserve">healthy. For each of these vitamins, state a deficiency disease caused by a lack of the vitamin, </w:t>
      </w:r>
      <w:r w:rsidR="00C81130">
        <w:rPr>
          <w:sz w:val="24"/>
          <w:szCs w:val="24"/>
        </w:rPr>
        <w:tab/>
        <w:t>two symptoms of the deficiency and two food sources of the vitamin.</w:t>
      </w:r>
      <w:r w:rsidR="00557521">
        <w:rPr>
          <w:sz w:val="24"/>
          <w:szCs w:val="24"/>
        </w:rPr>
        <w:t xml:space="preserve"> </w:t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C81130">
        <w:tab/>
      </w:r>
      <w:r w:rsidR="00C81130">
        <w:tab/>
      </w:r>
      <w:r w:rsidR="00C81130">
        <w:tab/>
      </w:r>
      <w:r w:rsidR="00C81130">
        <w:tab/>
      </w:r>
      <w:r w:rsidR="00C81130">
        <w:tab/>
      </w:r>
      <w:r w:rsidR="00C81130">
        <w:tab/>
      </w:r>
      <w:r w:rsidR="00C81130">
        <w:tab/>
      </w:r>
      <w:r w:rsidR="00C81130">
        <w:tab/>
      </w:r>
      <w:r w:rsidR="008D6ACF">
        <w:rPr>
          <w:sz w:val="24"/>
          <w:szCs w:val="24"/>
        </w:rPr>
        <w:t>(15</w:t>
      </w:r>
      <w:r w:rsidR="00C81130" w:rsidRPr="00C81130">
        <w:rPr>
          <w:sz w:val="24"/>
          <w:szCs w:val="24"/>
        </w:rPr>
        <w:t xml:space="preserve"> marks)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sectPr w:rsidR="0005306A" w:rsidSect="0005306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5306A"/>
    <w:rsid w:val="002F15A6"/>
    <w:rsid w:val="004127ED"/>
    <w:rsid w:val="00557521"/>
    <w:rsid w:val="0068007A"/>
    <w:rsid w:val="006A7F66"/>
    <w:rsid w:val="008C60AE"/>
    <w:rsid w:val="008D6ACF"/>
    <w:rsid w:val="00A07A0B"/>
    <w:rsid w:val="00B07398"/>
    <w:rsid w:val="00C54126"/>
    <w:rsid w:val="00C81130"/>
    <w:rsid w:val="00E06889"/>
    <w:rsid w:val="00E33FD8"/>
    <w:rsid w:val="00F27D62"/>
    <w:rsid w:val="00F511EF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419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Sonya Cerny</cp:lastModifiedBy>
  <cp:revision>6</cp:revision>
  <cp:lastPrinted>2012-06-19T09:42:00Z</cp:lastPrinted>
  <dcterms:created xsi:type="dcterms:W3CDTF">2012-06-19T08:58:00Z</dcterms:created>
  <dcterms:modified xsi:type="dcterms:W3CDTF">2012-06-19T09:43:00Z</dcterms:modified>
</cp:coreProperties>
</file>