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B63" w:rsidRPr="004303CC" w:rsidRDefault="00C80B63" w:rsidP="00C80B63">
      <w:pPr>
        <w:rPr>
          <w:rFonts w:ascii="Arial" w:hAnsi="Arial" w:cs="Arial"/>
          <w:sz w:val="24"/>
          <w:szCs w:val="24"/>
          <w:u w:val="single"/>
        </w:rPr>
      </w:pPr>
      <w:r w:rsidRPr="00C80B63">
        <w:rPr>
          <w:rFonts w:ascii="Arial" w:hAnsi="Arial" w:cs="Arial"/>
          <w:sz w:val="24"/>
          <w:szCs w:val="24"/>
        </w:rPr>
        <w:t>Name: ___________________</w:t>
      </w:r>
      <w:r>
        <w:rPr>
          <w:rFonts w:ascii="Arial" w:hAnsi="Arial" w:cs="Arial"/>
          <w:sz w:val="24"/>
          <w:szCs w:val="24"/>
        </w:rPr>
        <w:t>____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  <w:t>Due Date: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</w:p>
    <w:p w:rsidR="0043609C" w:rsidRPr="00FD344E" w:rsidRDefault="0043609C" w:rsidP="00FD344E">
      <w:pPr>
        <w:jc w:val="center"/>
        <w:rPr>
          <w:rFonts w:ascii="Arial" w:hAnsi="Arial" w:cs="Arial"/>
          <w:b/>
          <w:sz w:val="36"/>
          <w:szCs w:val="36"/>
        </w:rPr>
      </w:pPr>
      <w:r w:rsidRPr="00FD344E">
        <w:rPr>
          <w:rFonts w:ascii="Arial" w:hAnsi="Arial" w:cs="Arial"/>
          <w:b/>
          <w:noProof/>
          <w:color w:val="0000FF"/>
          <w:sz w:val="36"/>
          <w:szCs w:val="36"/>
          <w:shd w:val="clear" w:color="auto" w:fill="CCCCCC"/>
        </w:rPr>
        <w:drawing>
          <wp:anchor distT="0" distB="0" distL="114300" distR="114300" simplePos="0" relativeHeight="251658240" behindDoc="0" locked="0" layoutInCell="1" allowOverlap="1" wp14:anchorId="563952F3" wp14:editId="7030159B">
            <wp:simplePos x="0" y="0"/>
            <wp:positionH relativeFrom="column">
              <wp:posOffset>-171450</wp:posOffset>
            </wp:positionH>
            <wp:positionV relativeFrom="paragraph">
              <wp:posOffset>85725</wp:posOffset>
            </wp:positionV>
            <wp:extent cx="2286000" cy="1524000"/>
            <wp:effectExtent l="0" t="0" r="0" b="0"/>
            <wp:wrapSquare wrapText="bothSides"/>
            <wp:docPr id="1" name="Picture 1" descr="https://encrypted-tbn1.gstatic.com/images?q=tbn:ANd9GcQqFw2acTSueON84BN2EWpXIceG4NdhEp9NlGe1vKOwgOsMBP1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QqFw2acTSueON84BN2EWpXIceG4NdhEp9NlGe1vKOwgOsMBP19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44E">
        <w:rPr>
          <w:rFonts w:ascii="Arial" w:hAnsi="Arial" w:cs="Arial"/>
          <w:b/>
          <w:sz w:val="36"/>
          <w:szCs w:val="36"/>
        </w:rPr>
        <w:t>Eggs and Osmosis Report</w:t>
      </w:r>
    </w:p>
    <w:p w:rsidR="0043609C" w:rsidRDefault="0043609C">
      <w:pPr>
        <w:rPr>
          <w:rFonts w:ascii="Arial" w:hAnsi="Arial" w:cs="Arial"/>
          <w:sz w:val="24"/>
          <w:szCs w:val="24"/>
        </w:rPr>
      </w:pPr>
    </w:p>
    <w:p w:rsidR="0043609C" w:rsidRPr="00FD344E" w:rsidRDefault="0043609C" w:rsidP="00FD344E">
      <w:pPr>
        <w:jc w:val="center"/>
        <w:rPr>
          <w:rFonts w:ascii="Arial" w:hAnsi="Arial" w:cs="Arial"/>
          <w:i/>
          <w:sz w:val="24"/>
          <w:szCs w:val="24"/>
        </w:rPr>
      </w:pPr>
      <w:r w:rsidRPr="00FD344E">
        <w:rPr>
          <w:rFonts w:ascii="Arial" w:hAnsi="Arial" w:cs="Arial"/>
          <w:i/>
          <w:sz w:val="24"/>
          <w:szCs w:val="24"/>
        </w:rPr>
        <w:t xml:space="preserve">Eggs are surrounded by a membrane which is covered in </w:t>
      </w:r>
      <w:r w:rsidR="00FD344E">
        <w:rPr>
          <w:rFonts w:ascii="Arial" w:hAnsi="Arial" w:cs="Arial"/>
          <w:i/>
          <w:sz w:val="24"/>
          <w:szCs w:val="24"/>
        </w:rPr>
        <w:t xml:space="preserve">a </w:t>
      </w:r>
      <w:r w:rsidRPr="00FD344E">
        <w:rPr>
          <w:rFonts w:ascii="Arial" w:hAnsi="Arial" w:cs="Arial"/>
          <w:i/>
          <w:sz w:val="24"/>
          <w:szCs w:val="24"/>
        </w:rPr>
        <w:t>shell.</w:t>
      </w:r>
    </w:p>
    <w:p w:rsidR="0043609C" w:rsidRPr="00FD344E" w:rsidRDefault="0043609C" w:rsidP="00FD344E">
      <w:pPr>
        <w:jc w:val="center"/>
        <w:rPr>
          <w:rFonts w:ascii="Arial" w:hAnsi="Arial" w:cs="Arial"/>
          <w:i/>
          <w:sz w:val="24"/>
          <w:szCs w:val="24"/>
        </w:rPr>
      </w:pPr>
      <w:r w:rsidRPr="00FD344E">
        <w:rPr>
          <w:rFonts w:ascii="Arial" w:hAnsi="Arial" w:cs="Arial"/>
          <w:i/>
          <w:sz w:val="24"/>
          <w:szCs w:val="24"/>
        </w:rPr>
        <w:t xml:space="preserve">Your group will be given two eggs from which the shell </w:t>
      </w:r>
      <w:r w:rsidR="004303CC">
        <w:rPr>
          <w:rFonts w:ascii="Arial" w:hAnsi="Arial" w:cs="Arial"/>
          <w:i/>
          <w:sz w:val="24"/>
          <w:szCs w:val="24"/>
        </w:rPr>
        <w:t>has been dissolved with vinegar, leaving the membrane.</w:t>
      </w:r>
    </w:p>
    <w:p w:rsidR="0043609C" w:rsidRDefault="0043609C">
      <w:pPr>
        <w:rPr>
          <w:rFonts w:ascii="Arial" w:hAnsi="Arial" w:cs="Arial"/>
          <w:sz w:val="24"/>
          <w:szCs w:val="24"/>
        </w:rPr>
      </w:pPr>
    </w:p>
    <w:p w:rsidR="0043609C" w:rsidRPr="00FD344E" w:rsidRDefault="0043609C" w:rsidP="00FD344E">
      <w:pPr>
        <w:jc w:val="center"/>
        <w:rPr>
          <w:rFonts w:ascii="Arial" w:hAnsi="Arial" w:cs="Arial"/>
          <w:sz w:val="28"/>
          <w:szCs w:val="28"/>
        </w:rPr>
      </w:pPr>
      <w:r w:rsidRPr="00FD344E">
        <w:rPr>
          <w:rFonts w:ascii="Arial" w:hAnsi="Arial" w:cs="Arial"/>
          <w:sz w:val="28"/>
          <w:szCs w:val="28"/>
        </w:rPr>
        <w:t xml:space="preserve">Your task is to determine </w:t>
      </w:r>
      <w:r w:rsidR="00464F2F">
        <w:rPr>
          <w:rFonts w:ascii="Arial" w:hAnsi="Arial" w:cs="Arial"/>
          <w:sz w:val="28"/>
          <w:szCs w:val="28"/>
        </w:rPr>
        <w:t>under what conditions water will enter an egg</w:t>
      </w:r>
    </w:p>
    <w:p w:rsidR="00C94080" w:rsidRPr="00C94080" w:rsidRDefault="00C9408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658"/>
        <w:gridCol w:w="1658"/>
        <w:gridCol w:w="1658"/>
        <w:gridCol w:w="1659"/>
      </w:tblGrid>
      <w:tr w:rsidR="00C94080" w:rsidRPr="00C94080" w:rsidTr="00FD344E">
        <w:tc>
          <w:tcPr>
            <w:tcW w:w="2943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303CC" w:rsidRPr="00C94080" w:rsidTr="00FD344E">
        <w:tc>
          <w:tcPr>
            <w:tcW w:w="2943" w:type="dxa"/>
          </w:tcPr>
          <w:p w:rsidR="004303CC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conduct</w:t>
            </w:r>
          </w:p>
          <w:p w:rsidR="004303CC" w:rsidRPr="00C94080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43609C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Scientific format</w:t>
            </w:r>
            <w:r w:rsidR="0043609C"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solid" w:color="auto" w:fill="auto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464F2F">
        <w:tc>
          <w:tcPr>
            <w:tcW w:w="2943" w:type="dxa"/>
          </w:tcPr>
          <w:p w:rsidR="00C94080" w:rsidRPr="00C94080" w:rsidRDefault="00C94080" w:rsidP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Aim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EFB" w:rsidRPr="00C94080" w:rsidTr="00464F2F">
        <w:tc>
          <w:tcPr>
            <w:tcW w:w="2943" w:type="dxa"/>
          </w:tcPr>
          <w:p w:rsidR="00B76EFB" w:rsidRDefault="00B76EFB" w:rsidP="00C940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9264E6" w:rsidRPr="00C94080" w:rsidRDefault="009264E6" w:rsidP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B76EFB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Hypothesis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Independent Variable</w:t>
            </w:r>
          </w:p>
          <w:p w:rsidR="004303CC" w:rsidRPr="00C94080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 Variable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FD344E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Controlled Variables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Materials/ </w:t>
            </w:r>
            <w:r w:rsidR="00C94080" w:rsidRPr="00C94080"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Method</w:t>
            </w:r>
            <w:r w:rsidR="0043609C">
              <w:rPr>
                <w:rFonts w:ascii="Arial" w:hAnsi="Arial" w:cs="Arial"/>
                <w:sz w:val="24"/>
                <w:szCs w:val="24"/>
              </w:rPr>
              <w:t>/ Diagram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005B48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B48" w:rsidRPr="00C94080" w:rsidTr="00005B48">
        <w:tc>
          <w:tcPr>
            <w:tcW w:w="2943" w:type="dxa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</w:t>
            </w:r>
          </w:p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9264E6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/30</w:t>
            </w:r>
          </w:p>
        </w:tc>
      </w:tr>
    </w:tbl>
    <w:p w:rsidR="00FD344E" w:rsidRDefault="00FD344E" w:rsidP="0043609C"/>
    <w:p w:rsidR="00FD344E" w:rsidRDefault="00FD344E">
      <w:r>
        <w:br w:type="page"/>
      </w:r>
    </w:p>
    <w:p w:rsidR="00FD344E" w:rsidRPr="00264D6C" w:rsidRDefault="00FD344E" w:rsidP="00FD344E">
      <w:pPr>
        <w:jc w:val="center"/>
        <w:rPr>
          <w:b/>
          <w:sz w:val="32"/>
          <w:szCs w:val="32"/>
        </w:rPr>
      </w:pPr>
      <w:r w:rsidRPr="00264D6C">
        <w:rPr>
          <w:b/>
          <w:sz w:val="32"/>
          <w:szCs w:val="32"/>
        </w:rPr>
        <w:lastRenderedPageBreak/>
        <w:t>Investigation Cheat Sheet</w:t>
      </w:r>
    </w:p>
    <w:p w:rsidR="00FD344E" w:rsidRPr="00264D6C" w:rsidRDefault="00FD344E" w:rsidP="00FD344E">
      <w:pPr>
        <w:jc w:val="center"/>
        <w:rPr>
          <w:i/>
          <w:sz w:val="16"/>
          <w:szCs w:val="16"/>
        </w:rPr>
      </w:pPr>
    </w:p>
    <w:p w:rsidR="00FD344E" w:rsidRDefault="00FD344E" w:rsidP="00FD344E">
      <w:r w:rsidRPr="00776414">
        <w:rPr>
          <w:b/>
        </w:rPr>
        <w:t>Title</w:t>
      </w:r>
      <w:r>
        <w:t xml:space="preserve"> – </w:t>
      </w:r>
      <w:r>
        <w:tab/>
      </w:r>
      <w:r>
        <w:tab/>
      </w:r>
      <w:r>
        <w:tab/>
        <w:t>Should tell the reader something about your experiment.</w:t>
      </w:r>
    </w:p>
    <w:p w:rsidR="00FD344E" w:rsidRDefault="00FD344E" w:rsidP="00FD344E">
      <w:r w:rsidRPr="00776414">
        <w:rPr>
          <w:b/>
        </w:rPr>
        <w:t xml:space="preserve">Aim </w:t>
      </w:r>
      <w:r>
        <w:t xml:space="preserve">– </w:t>
      </w:r>
      <w:r>
        <w:tab/>
      </w:r>
      <w:r>
        <w:tab/>
      </w:r>
      <w:r>
        <w:tab/>
        <w:t>Why are you doing this experiment?  What do you want to find out?</w:t>
      </w:r>
    </w:p>
    <w:p w:rsidR="009264E6" w:rsidRDefault="009264E6" w:rsidP="00FD344E">
      <w:r w:rsidRPr="009264E6">
        <w:rPr>
          <w:b/>
        </w:rPr>
        <w:t>Introduction</w:t>
      </w:r>
      <w:r>
        <w:t xml:space="preserve"> - </w:t>
      </w:r>
      <w:r>
        <w:tab/>
      </w:r>
      <w:r>
        <w:tab/>
        <w:t>Explain the nature of the problem, give background information</w:t>
      </w:r>
    </w:p>
    <w:p w:rsidR="00FD344E" w:rsidRDefault="00FD344E" w:rsidP="00FD344E">
      <w:pPr>
        <w:ind w:left="2160" w:hanging="2160"/>
      </w:pPr>
      <w:r w:rsidRPr="00776414">
        <w:rPr>
          <w:b/>
        </w:rPr>
        <w:t>Hypothesis</w:t>
      </w:r>
      <w:r>
        <w:t xml:space="preserve"> – </w:t>
      </w:r>
      <w:r>
        <w:tab/>
        <w:t>Your own prediction on what you think will happen.  Do not say ‘I predict” or “I think”.  It doesn’t matter if you are right or not.</w:t>
      </w:r>
      <w:r w:rsidR="008D4A72">
        <w:t xml:space="preserve">  You may choose to write it as:</w:t>
      </w:r>
      <w:bookmarkStart w:id="0" w:name="_GoBack"/>
      <w:bookmarkEnd w:id="0"/>
    </w:p>
    <w:p w:rsidR="00FD344E" w:rsidRDefault="00FD344E" w:rsidP="00FD344E">
      <w:pPr>
        <w:rPr>
          <w:i/>
        </w:rPr>
      </w:pPr>
      <w:r>
        <w:tab/>
      </w:r>
      <w:r>
        <w:tab/>
      </w:r>
      <w:r>
        <w:tab/>
      </w:r>
      <w:r>
        <w:tab/>
      </w:r>
      <w:r w:rsidRPr="00A53866">
        <w:rPr>
          <w:b/>
          <w:sz w:val="24"/>
          <w:szCs w:val="24"/>
        </w:rPr>
        <w:t>If</w:t>
      </w:r>
      <w:r w:rsidRPr="000B2DDA">
        <w:rPr>
          <w:b/>
        </w:rPr>
        <w:t xml:space="preserve"> </w:t>
      </w:r>
      <w:r>
        <w:rPr>
          <w:i/>
        </w:rPr>
        <w:t xml:space="preserve">we do this to the </w:t>
      </w:r>
      <w:r w:rsidRPr="00005B48">
        <w:rPr>
          <w:i/>
          <w:u w:val="single"/>
        </w:rPr>
        <w:t xml:space="preserve">independent </w:t>
      </w:r>
      <w:r>
        <w:rPr>
          <w:i/>
        </w:rPr>
        <w:t>variable</w:t>
      </w:r>
    </w:p>
    <w:p w:rsidR="00FD344E" w:rsidRDefault="00FD344E" w:rsidP="00FD344E">
      <w:pPr>
        <w:ind w:left="2160" w:firstLine="720"/>
        <w:rPr>
          <w:i/>
        </w:rPr>
      </w:pPr>
      <w:r w:rsidRPr="00A53866">
        <w:rPr>
          <w:b/>
          <w:sz w:val="24"/>
          <w:szCs w:val="24"/>
        </w:rPr>
        <w:t>Then</w:t>
      </w:r>
      <w:r>
        <w:t xml:space="preserve"> </w:t>
      </w:r>
      <w:r>
        <w:rPr>
          <w:i/>
        </w:rPr>
        <w:t xml:space="preserve">this will happen to the </w:t>
      </w:r>
      <w:r w:rsidRPr="00005B48">
        <w:rPr>
          <w:i/>
          <w:u w:val="single"/>
        </w:rPr>
        <w:t xml:space="preserve">dependent </w:t>
      </w:r>
      <w:r>
        <w:rPr>
          <w:i/>
        </w:rPr>
        <w:t>variable</w:t>
      </w:r>
    </w:p>
    <w:p w:rsidR="00FD344E" w:rsidRDefault="00FD344E" w:rsidP="00FD344E">
      <w:r w:rsidRPr="00776414">
        <w:rPr>
          <w:b/>
        </w:rPr>
        <w:t>Independent variable</w:t>
      </w:r>
      <w:r>
        <w:t xml:space="preserve"> - </w:t>
      </w:r>
      <w:r>
        <w:tab/>
        <w:t xml:space="preserve">The variable </w:t>
      </w:r>
      <w:r w:rsidRPr="00776414">
        <w:rPr>
          <w:b/>
        </w:rPr>
        <w:t>I</w:t>
      </w:r>
      <w:r>
        <w:t xml:space="preserve"> change (I for independent)</w:t>
      </w:r>
    </w:p>
    <w:p w:rsidR="00FD344E" w:rsidRDefault="00FD344E" w:rsidP="00FD344E">
      <w:pPr>
        <w:ind w:left="2160"/>
      </w:pPr>
      <w:r>
        <w:t>When you change the independent variable the variable you are measuring (the dependent variable) will probably change too.</w:t>
      </w:r>
    </w:p>
    <w:p w:rsidR="00FD344E" w:rsidRDefault="00FD344E" w:rsidP="00FD344E">
      <w:pPr>
        <w:ind w:left="2160" w:hanging="2160"/>
      </w:pPr>
      <w:r w:rsidRPr="00776414">
        <w:rPr>
          <w:b/>
        </w:rPr>
        <w:t>Dependent Variable</w:t>
      </w:r>
      <w:r>
        <w:t xml:space="preserve"> - </w:t>
      </w:r>
      <w:r>
        <w:tab/>
        <w:t xml:space="preserve">The variable you are measuring.  Any change in this variable </w:t>
      </w:r>
      <w:r w:rsidRPr="002D130E">
        <w:rPr>
          <w:b/>
        </w:rPr>
        <w:t>depends</w:t>
      </w:r>
      <w:r>
        <w:t xml:space="preserve"> on what you do to the independent variable.</w:t>
      </w:r>
    </w:p>
    <w:p w:rsidR="00FD344E" w:rsidRDefault="00FD344E" w:rsidP="00FD344E">
      <w:pPr>
        <w:ind w:left="2160" w:hanging="2160"/>
      </w:pPr>
      <w:r w:rsidRPr="00776414">
        <w:rPr>
          <w:b/>
        </w:rPr>
        <w:t>Controlled Variables</w:t>
      </w:r>
      <w:r>
        <w:t xml:space="preserve"> - </w:t>
      </w:r>
      <w:r>
        <w:tab/>
        <w:t>All the things you keep the same to make it a fair test.  You should usually list at least three.</w:t>
      </w:r>
    </w:p>
    <w:p w:rsidR="00FD344E" w:rsidRDefault="00FD344E" w:rsidP="00FD344E">
      <w:r w:rsidRPr="007F1D95">
        <w:rPr>
          <w:b/>
        </w:rPr>
        <w:t>Materials</w:t>
      </w:r>
      <w:r>
        <w:t xml:space="preserve"> - </w:t>
      </w:r>
      <w:r>
        <w:tab/>
      </w:r>
      <w:r>
        <w:tab/>
        <w:t xml:space="preserve">A list of the equipment you used.  </w:t>
      </w:r>
    </w:p>
    <w:p w:rsidR="00FD344E" w:rsidRDefault="00FD344E" w:rsidP="00FD344E">
      <w:pPr>
        <w:ind w:left="1440" w:firstLine="720"/>
      </w:pPr>
      <w:r>
        <w:t xml:space="preserve">You should include amounts </w:t>
      </w:r>
      <w:proofErr w:type="spellStart"/>
      <w:r>
        <w:t>eg</w:t>
      </w:r>
      <w:proofErr w:type="spellEnd"/>
      <w:r>
        <w:t xml:space="preserve"> </w:t>
      </w:r>
      <w:r>
        <w:tab/>
        <w:t xml:space="preserve">3 </w:t>
      </w:r>
      <w:proofErr w:type="gramStart"/>
      <w:r>
        <w:t>x  250ml</w:t>
      </w:r>
      <w:proofErr w:type="gramEnd"/>
      <w:r>
        <w:t xml:space="preserve"> beakers or 15g of salt.</w:t>
      </w:r>
    </w:p>
    <w:p w:rsidR="00005B48" w:rsidRDefault="00FD344E" w:rsidP="00FD344E">
      <w:pPr>
        <w:ind w:left="2160" w:hanging="2160"/>
      </w:pPr>
      <w:r w:rsidRPr="007F1D95">
        <w:rPr>
          <w:b/>
        </w:rPr>
        <w:t>Method</w:t>
      </w:r>
      <w:r>
        <w:t xml:space="preserve"> - </w:t>
      </w:r>
      <w:r>
        <w:tab/>
        <w:t xml:space="preserve">A list of instructions </w:t>
      </w:r>
      <w:r w:rsidR="00005B48">
        <w:t xml:space="preserve">detailed enough so </w:t>
      </w:r>
      <w:r>
        <w:t xml:space="preserve">that someone else could follow to repeat your experiment exactly the way you did it.  </w:t>
      </w:r>
    </w:p>
    <w:p w:rsidR="00FD344E" w:rsidRDefault="00FD344E" w:rsidP="00005B48">
      <w:pPr>
        <w:ind w:left="2160"/>
      </w:pPr>
      <w:r>
        <w:t>It should be written in past tense without using I or we</w:t>
      </w:r>
    </w:p>
    <w:p w:rsidR="00FD344E" w:rsidRDefault="00FD344E" w:rsidP="00FD344E">
      <w:pPr>
        <w:ind w:left="2160"/>
      </w:pPr>
      <w:r>
        <w:t>Including a labeled diagram to show your set up is usually a good idea.</w:t>
      </w:r>
    </w:p>
    <w:p w:rsidR="00FD344E" w:rsidRDefault="00FD344E" w:rsidP="00FD344E">
      <w:pPr>
        <w:ind w:left="2160" w:hanging="2160"/>
      </w:pPr>
      <w:r w:rsidRPr="007F1D95">
        <w:rPr>
          <w:b/>
        </w:rPr>
        <w:t>Results</w:t>
      </w:r>
      <w:r>
        <w:t xml:space="preserve"> - </w:t>
      </w:r>
      <w:r>
        <w:tab/>
        <w:t>This will nearly always include a table and often a graph.  You may also include diagrams and descriptions.  No opinions.</w:t>
      </w:r>
    </w:p>
    <w:p w:rsidR="00FD344E" w:rsidRDefault="00FD344E" w:rsidP="00FD344E">
      <w:pPr>
        <w:ind w:left="2160" w:hanging="2160"/>
      </w:pPr>
      <w:r>
        <w:rPr>
          <w:b/>
        </w:rPr>
        <w:t>Discussion</w:t>
      </w:r>
      <w:r>
        <w:t xml:space="preserve"> - </w:t>
      </w:r>
      <w:r>
        <w:tab/>
        <w:t>Describe what trend your results have shown (or not)</w:t>
      </w:r>
      <w:r w:rsidR="004131F6">
        <w:t>.  No reasons given here.</w:t>
      </w:r>
    </w:p>
    <w:p w:rsidR="00FD344E" w:rsidRDefault="00FD344E" w:rsidP="00FD344E">
      <w:pPr>
        <w:ind w:left="2160"/>
      </w:pPr>
      <w:r>
        <w:t>What went wrong?  Were there any errors? What may have been the effect of these errors on your results?</w:t>
      </w:r>
    </w:p>
    <w:p w:rsidR="00FD344E" w:rsidRDefault="00FD344E" w:rsidP="00FD344E">
      <w:pPr>
        <w:ind w:left="2160" w:hanging="2160"/>
      </w:pPr>
      <w:r>
        <w:tab/>
        <w:t>What could you improve about your procedure next time?</w:t>
      </w:r>
    </w:p>
    <w:p w:rsidR="00FD344E" w:rsidRDefault="00FD344E" w:rsidP="00FD344E">
      <w:pPr>
        <w:ind w:left="2160" w:hanging="2160"/>
      </w:pPr>
      <w:r w:rsidRPr="007F1D95">
        <w:rPr>
          <w:b/>
        </w:rPr>
        <w:t xml:space="preserve">Conclusion </w:t>
      </w:r>
      <w:r>
        <w:t xml:space="preserve">- </w:t>
      </w:r>
      <w:r>
        <w:tab/>
        <w:t>Was your hypothesis supported or disproved (in Science you are never proven right only supported). Use past tense.</w:t>
      </w:r>
    </w:p>
    <w:p w:rsidR="00C94080" w:rsidRDefault="00FD344E" w:rsidP="00FD344E">
      <w:pPr>
        <w:ind w:left="2160" w:hanging="2160"/>
      </w:pPr>
      <w:r>
        <w:tab/>
        <w:t>What are the scientific reasons behind your results?</w:t>
      </w:r>
      <w:r w:rsidR="00005B48">
        <w:t xml:space="preserve">  You may need to do some research.</w:t>
      </w:r>
    </w:p>
    <w:p w:rsidR="00005B48" w:rsidRPr="00005B48" w:rsidRDefault="00005B48" w:rsidP="00FD344E">
      <w:pPr>
        <w:ind w:left="2160" w:hanging="2160"/>
      </w:pPr>
      <w:proofErr w:type="gramStart"/>
      <w:r w:rsidRPr="00005B48">
        <w:rPr>
          <w:b/>
        </w:rPr>
        <w:t>References</w:t>
      </w:r>
      <w:r>
        <w:tab/>
        <w:t>As set out in your diary.</w:t>
      </w:r>
      <w:proofErr w:type="gramEnd"/>
    </w:p>
    <w:sectPr w:rsidR="00005B48" w:rsidRPr="00005B48" w:rsidSect="00FD344E">
      <w:pgSz w:w="12240" w:h="15840"/>
      <w:pgMar w:top="567" w:right="1041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80"/>
    <w:rsid w:val="00005B48"/>
    <w:rsid w:val="002F1AD5"/>
    <w:rsid w:val="0037569D"/>
    <w:rsid w:val="004131F6"/>
    <w:rsid w:val="004303CC"/>
    <w:rsid w:val="0043609C"/>
    <w:rsid w:val="00464F2F"/>
    <w:rsid w:val="00663D07"/>
    <w:rsid w:val="008D4A72"/>
    <w:rsid w:val="009264E6"/>
    <w:rsid w:val="00B76EFB"/>
    <w:rsid w:val="00C80B63"/>
    <w:rsid w:val="00C94080"/>
    <w:rsid w:val="00DD39BB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.au/imgres?um=1&amp;hl=en&amp;biw=1920&amp;bih=931&amp;tbm=isch&amp;tbnid=tNx50eSFjW2l5M:&amp;imgrefurl=http://www.softchalk.com/lessonchallenge10/lesson/k21%20final/livingthings/softchalk-challenge-2010_print.html&amp;docid=NZZM2RtWqCzLNM&amp;imgurl=http://www.softchalk.com/lessonchallenge10/lesson/k21%20final/livingthings/eggs.png&amp;w=300&amp;h=200&amp;ei=M9wqUb-3KMvFkQXHtoGQBQ&amp;zoom=1&amp;ved=1t:3588,i:234&amp;iact=rc&amp;dur=3492&amp;sig=113763220239116250689&amp;page=2&amp;tbnh=160&amp;tbnw=209&amp;start=31&amp;ndsp=40&amp;tx=75&amp;ty=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Naomi Geoghegan</cp:lastModifiedBy>
  <cp:revision>6</cp:revision>
  <cp:lastPrinted>2014-02-07T01:26:00Z</cp:lastPrinted>
  <dcterms:created xsi:type="dcterms:W3CDTF">2013-12-17T02:13:00Z</dcterms:created>
  <dcterms:modified xsi:type="dcterms:W3CDTF">2014-02-07T01:26:00Z</dcterms:modified>
</cp:coreProperties>
</file>