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F9" w:rsidRPr="00DB68F9" w:rsidRDefault="00DB68F9" w:rsidP="00DB68F9">
      <w:pPr>
        <w:spacing w:after="0" w:line="240" w:lineRule="atLeast"/>
        <w:jc w:val="center"/>
        <w:outlineLvl w:val="2"/>
        <w:rPr>
          <w:rFonts w:ascii="ProximaNova-Semibold" w:eastAsia="Times New Roman" w:hAnsi="ProximaNova-Semibold" w:cs="Times New Roman"/>
          <w:b/>
          <w:color w:val="333333"/>
          <w:sz w:val="44"/>
          <w:szCs w:val="44"/>
          <w:lang w:eastAsia="en-AU"/>
        </w:rPr>
      </w:pPr>
      <w:r w:rsidRPr="00DB68F9">
        <w:rPr>
          <w:rFonts w:ascii="ProximaNova-Semibold" w:eastAsia="Times New Roman" w:hAnsi="ProximaNova-Semibold" w:cs="Times New Roman"/>
          <w:b/>
          <w:color w:val="333333"/>
          <w:sz w:val="44"/>
          <w:szCs w:val="44"/>
          <w:lang w:eastAsia="en-AU"/>
        </w:rPr>
        <w:t>Article from The-Scientist.com</w:t>
      </w:r>
    </w:p>
    <w:p w:rsidR="00DB68F9" w:rsidRDefault="00DB68F9" w:rsidP="00DB68F9">
      <w:pPr>
        <w:spacing w:after="0" w:line="240" w:lineRule="atLeast"/>
        <w:outlineLvl w:val="2"/>
        <w:rPr>
          <w:rFonts w:ascii="ProximaNova-Semibold" w:eastAsia="Times New Roman" w:hAnsi="ProximaNova-Semibold" w:cs="Times New Roman"/>
          <w:color w:val="333333"/>
          <w:sz w:val="54"/>
          <w:szCs w:val="54"/>
          <w:lang w:eastAsia="en-AU"/>
        </w:rPr>
      </w:pPr>
    </w:p>
    <w:p w:rsidR="00DB68F9" w:rsidRPr="00DB68F9" w:rsidRDefault="00DB68F9" w:rsidP="00DB68F9">
      <w:pPr>
        <w:spacing w:after="0" w:line="240" w:lineRule="atLeast"/>
        <w:jc w:val="center"/>
        <w:outlineLvl w:val="2"/>
        <w:rPr>
          <w:rFonts w:ascii="ProximaNova-Semibold" w:eastAsia="Times New Roman" w:hAnsi="ProximaNova-Semibold" w:cs="Times New Roman"/>
          <w:color w:val="333333"/>
          <w:sz w:val="54"/>
          <w:szCs w:val="54"/>
          <w:lang w:eastAsia="en-AU"/>
        </w:rPr>
      </w:pPr>
      <w:r w:rsidRPr="00DB68F9">
        <w:rPr>
          <w:rFonts w:ascii="ProximaNova-Semibold" w:eastAsia="Times New Roman" w:hAnsi="ProximaNova-Semibold" w:cs="Times New Roman"/>
          <w:color w:val="333333"/>
          <w:sz w:val="54"/>
          <w:szCs w:val="54"/>
          <w:lang w:eastAsia="en-AU"/>
        </w:rPr>
        <w:t>Stress-Induced Stem Cell Method Questioned</w:t>
      </w:r>
    </w:p>
    <w:p w:rsidR="00DB68F9" w:rsidRPr="00DB68F9" w:rsidRDefault="00DB68F9" w:rsidP="00DB68F9">
      <w:pPr>
        <w:spacing w:after="240" w:line="360" w:lineRule="atLeast"/>
        <w:jc w:val="center"/>
        <w:rPr>
          <w:rFonts w:ascii="Verdana" w:eastAsia="Times New Roman" w:hAnsi="Verdana" w:cs="Times New Roman"/>
          <w:b/>
          <w:bCs/>
          <w:color w:val="333333"/>
          <w:sz w:val="18"/>
          <w:szCs w:val="18"/>
          <w:lang w:eastAsia="en-AU"/>
        </w:rPr>
      </w:pPr>
      <w:r w:rsidRPr="00DB68F9">
        <w:rPr>
          <w:rFonts w:ascii="Verdana" w:eastAsia="Times New Roman" w:hAnsi="Verdana" w:cs="Times New Roman"/>
          <w:b/>
          <w:bCs/>
          <w:color w:val="333333"/>
          <w:sz w:val="18"/>
          <w:szCs w:val="18"/>
          <w:lang w:eastAsia="en-AU"/>
        </w:rPr>
        <w:t>Researchers report difficulty replicating the results of studies touting a new method to reprogram stem cells.</w:t>
      </w:r>
    </w:p>
    <w:p w:rsidR="00DB68F9" w:rsidRPr="00DB68F9" w:rsidRDefault="002C32AE" w:rsidP="00DB68F9">
      <w:pPr>
        <w:spacing w:after="0" w:line="360" w:lineRule="atLeast"/>
        <w:jc w:val="center"/>
        <w:rPr>
          <w:rFonts w:ascii="Verdana" w:eastAsia="Times New Roman" w:hAnsi="Verdana" w:cs="Times New Roman"/>
          <w:color w:val="333333"/>
          <w:sz w:val="18"/>
          <w:szCs w:val="18"/>
          <w:lang w:eastAsia="en-AU"/>
        </w:rPr>
      </w:pPr>
      <w:r w:rsidRPr="00DB68F9">
        <w:rPr>
          <w:rFonts w:ascii="Verdana" w:eastAsia="Times New Roman" w:hAnsi="Verdana" w:cs="Times New Roman"/>
          <w:noProof/>
          <w:color w:val="333333"/>
          <w:sz w:val="18"/>
          <w:szCs w:val="18"/>
          <w:lang w:eastAsia="en-AU"/>
        </w:rPr>
        <w:drawing>
          <wp:anchor distT="0" distB="0" distL="114300" distR="114300" simplePos="0" relativeHeight="251658240" behindDoc="0" locked="0" layoutInCell="1" allowOverlap="1" wp14:anchorId="39EF9B67" wp14:editId="38298B12">
            <wp:simplePos x="0" y="0"/>
            <wp:positionH relativeFrom="column">
              <wp:posOffset>1371600</wp:posOffset>
            </wp:positionH>
            <wp:positionV relativeFrom="paragraph">
              <wp:posOffset>360045</wp:posOffset>
            </wp:positionV>
            <wp:extent cx="2952750" cy="1657350"/>
            <wp:effectExtent l="0" t="0" r="0" b="0"/>
            <wp:wrapTopAndBottom/>
            <wp:docPr id="5" name="Picture 5" descr="http://www.the-scientist.com/images/News/February2014/stap%20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he-scientist.com/images/News/February2014/stap%20fu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8F9" w:rsidRPr="00DB68F9">
        <w:rPr>
          <w:rFonts w:ascii="Verdana" w:eastAsia="Times New Roman" w:hAnsi="Verdana" w:cs="Times New Roman"/>
          <w:color w:val="333333"/>
          <w:sz w:val="18"/>
          <w:szCs w:val="18"/>
          <w:lang w:eastAsia="en-AU"/>
        </w:rPr>
        <w:t xml:space="preserve">By Tracy </w:t>
      </w:r>
      <w:proofErr w:type="spellStart"/>
      <w:r w:rsidR="00DB68F9" w:rsidRPr="00DB68F9">
        <w:rPr>
          <w:rFonts w:ascii="Verdana" w:eastAsia="Times New Roman" w:hAnsi="Verdana" w:cs="Times New Roman"/>
          <w:color w:val="333333"/>
          <w:sz w:val="18"/>
          <w:szCs w:val="18"/>
          <w:lang w:eastAsia="en-AU"/>
        </w:rPr>
        <w:t>Vence</w:t>
      </w:r>
      <w:proofErr w:type="spellEnd"/>
      <w:r w:rsidR="00DB68F9" w:rsidRPr="00DB68F9">
        <w:rPr>
          <w:rFonts w:ascii="Verdana" w:eastAsia="Times New Roman" w:hAnsi="Verdana" w:cs="Times New Roman"/>
          <w:color w:val="333333"/>
          <w:sz w:val="18"/>
          <w:szCs w:val="18"/>
          <w:lang w:eastAsia="en-AU"/>
        </w:rPr>
        <w:t xml:space="preserve"> | February 19, 2014</w:t>
      </w:r>
      <w:bookmarkStart w:id="0" w:name="_GoBack"/>
      <w:bookmarkEnd w:id="0"/>
    </w:p>
    <w:p w:rsidR="00DB68F9" w:rsidRDefault="00DB68F9" w:rsidP="00DB68F9">
      <w:pPr>
        <w:spacing w:before="210" w:after="0" w:line="360" w:lineRule="atLeast"/>
        <w:ind w:left="2880" w:firstLine="720"/>
        <w:rPr>
          <w:rFonts w:ascii="Verdana" w:eastAsia="Times New Roman" w:hAnsi="Verdana" w:cs="Times New Roman"/>
          <w:color w:val="999999"/>
          <w:sz w:val="13"/>
          <w:szCs w:val="13"/>
          <w:lang w:eastAsia="en-AU"/>
        </w:rPr>
      </w:pPr>
      <w:r w:rsidRPr="00DB68F9">
        <w:rPr>
          <w:rFonts w:ascii="Verdana" w:eastAsia="Times New Roman" w:hAnsi="Verdana" w:cs="Times New Roman"/>
          <w:color w:val="999999"/>
          <w:sz w:val="13"/>
          <w:szCs w:val="13"/>
          <w:lang w:eastAsia="en-AU"/>
        </w:rPr>
        <w:t>HARUKO OBOKATA</w:t>
      </w:r>
    </w:p>
    <w:p w:rsidR="00DB68F9" w:rsidRPr="00DB68F9" w:rsidRDefault="00DB68F9" w:rsidP="00DB68F9">
      <w:pPr>
        <w:spacing w:before="210" w:after="0" w:line="360" w:lineRule="atLeast"/>
        <w:rPr>
          <w:rFonts w:ascii="Verdana" w:eastAsia="Times New Roman" w:hAnsi="Verdana" w:cs="Times New Roman"/>
          <w:color w:val="333333"/>
          <w:sz w:val="18"/>
          <w:szCs w:val="18"/>
          <w:lang w:eastAsia="en-AU"/>
        </w:rPr>
      </w:pPr>
      <w:r w:rsidRPr="00DB68F9">
        <w:rPr>
          <w:rFonts w:ascii="Verdana" w:eastAsia="Times New Roman" w:hAnsi="Verdana" w:cs="Times New Roman"/>
          <w:color w:val="333333"/>
          <w:sz w:val="18"/>
          <w:szCs w:val="18"/>
          <w:lang w:eastAsia="en-AU"/>
        </w:rPr>
        <w:t xml:space="preserve">When a team led by investigators at the RIKEN </w:t>
      </w:r>
      <w:proofErr w:type="spellStart"/>
      <w:r w:rsidRPr="00DB68F9">
        <w:rPr>
          <w:rFonts w:ascii="Verdana" w:eastAsia="Times New Roman" w:hAnsi="Verdana" w:cs="Times New Roman"/>
          <w:color w:val="333333"/>
          <w:sz w:val="18"/>
          <w:szCs w:val="18"/>
          <w:lang w:eastAsia="en-AU"/>
        </w:rPr>
        <w:t>Center</w:t>
      </w:r>
      <w:proofErr w:type="spellEnd"/>
      <w:r w:rsidRPr="00DB68F9">
        <w:rPr>
          <w:rFonts w:ascii="Verdana" w:eastAsia="Times New Roman" w:hAnsi="Verdana" w:cs="Times New Roman"/>
          <w:color w:val="333333"/>
          <w:sz w:val="18"/>
          <w:szCs w:val="18"/>
          <w:lang w:eastAsia="en-AU"/>
        </w:rPr>
        <w:t xml:space="preserve"> for Developmental Biology in Kobe, Japan, reported a </w:t>
      </w:r>
      <w:hyperlink r:id="rId9" w:tgtFrame="_blank" w:history="1">
        <w:r w:rsidRPr="00DB68F9">
          <w:rPr>
            <w:rFonts w:ascii="Verdana" w:eastAsia="Times New Roman" w:hAnsi="Verdana" w:cs="Times New Roman"/>
            <w:color w:val="2D86CB"/>
            <w:sz w:val="18"/>
            <w:szCs w:val="18"/>
            <w:lang w:eastAsia="en-AU"/>
          </w:rPr>
          <w:t>new method to reprogram stem cells</w:t>
        </w:r>
      </w:hyperlink>
      <w:r w:rsidRPr="00DB68F9">
        <w:rPr>
          <w:rFonts w:ascii="Verdana" w:eastAsia="Times New Roman" w:hAnsi="Verdana" w:cs="Times New Roman"/>
          <w:color w:val="333333"/>
          <w:sz w:val="18"/>
          <w:szCs w:val="18"/>
          <w:lang w:eastAsia="en-AU"/>
        </w:rPr>
        <w:t xml:space="preserve"> using an external stressor, such as an acid bath or a mechanical squeeze, several researchers and media reports </w:t>
      </w:r>
      <w:proofErr w:type="spellStart"/>
      <w:r w:rsidRPr="00DB68F9">
        <w:rPr>
          <w:rFonts w:ascii="Verdana" w:eastAsia="Times New Roman" w:hAnsi="Verdana" w:cs="Times New Roman"/>
          <w:color w:val="333333"/>
          <w:sz w:val="18"/>
          <w:szCs w:val="18"/>
          <w:lang w:eastAsia="en-AU"/>
        </w:rPr>
        <w:t>marveled</w:t>
      </w:r>
      <w:proofErr w:type="spellEnd"/>
      <w:r w:rsidRPr="00DB68F9">
        <w:rPr>
          <w:rFonts w:ascii="Verdana" w:eastAsia="Times New Roman" w:hAnsi="Verdana" w:cs="Times New Roman"/>
          <w:color w:val="333333"/>
          <w:sz w:val="18"/>
          <w:szCs w:val="18"/>
          <w:lang w:eastAsia="en-AU"/>
        </w:rPr>
        <w:t xml:space="preserve"> at the simplicity of their approach. But anecdotal evidence from stem cell researchers trying to replicate the results of the two </w:t>
      </w:r>
      <w:r w:rsidRPr="00DB68F9">
        <w:rPr>
          <w:rFonts w:ascii="Verdana" w:eastAsia="Times New Roman" w:hAnsi="Verdana" w:cs="Times New Roman"/>
          <w:i/>
          <w:iCs/>
          <w:color w:val="333333"/>
          <w:sz w:val="18"/>
          <w:szCs w:val="18"/>
          <w:lang w:eastAsia="en-AU"/>
        </w:rPr>
        <w:t>Nature</w:t>
      </w:r>
      <w:r w:rsidRPr="00DB68F9">
        <w:rPr>
          <w:rFonts w:ascii="Verdana" w:eastAsia="Times New Roman" w:hAnsi="Verdana" w:cs="Times New Roman"/>
          <w:color w:val="333333"/>
          <w:sz w:val="18"/>
          <w:szCs w:val="18"/>
          <w:lang w:eastAsia="en-AU"/>
        </w:rPr>
        <w:t xml:space="preserve"> studies published last month (January 29</w:t>
      </w:r>
      <w:r>
        <w:rPr>
          <w:rFonts w:ascii="Verdana" w:eastAsia="Times New Roman" w:hAnsi="Verdana" w:cs="Times New Roman"/>
          <w:color w:val="333333"/>
          <w:sz w:val="18"/>
          <w:szCs w:val="18"/>
          <w:lang w:eastAsia="en-AU"/>
        </w:rPr>
        <w:t>, 2014</w:t>
      </w:r>
      <w:r w:rsidRPr="00DB68F9">
        <w:rPr>
          <w:rFonts w:ascii="Verdana" w:eastAsia="Times New Roman" w:hAnsi="Verdana" w:cs="Times New Roman"/>
          <w:color w:val="333333"/>
          <w:sz w:val="18"/>
          <w:szCs w:val="18"/>
          <w:lang w:eastAsia="en-AU"/>
        </w:rPr>
        <w:t xml:space="preserve">) indicates that reproducing stimulus-triggered acquisition of </w:t>
      </w:r>
      <w:proofErr w:type="spellStart"/>
      <w:r w:rsidRPr="00DB68F9">
        <w:rPr>
          <w:rFonts w:ascii="Verdana" w:eastAsia="Times New Roman" w:hAnsi="Verdana" w:cs="Times New Roman"/>
          <w:color w:val="333333"/>
          <w:sz w:val="18"/>
          <w:szCs w:val="18"/>
          <w:lang w:eastAsia="en-AU"/>
        </w:rPr>
        <w:t>pluripotency</w:t>
      </w:r>
      <w:proofErr w:type="spellEnd"/>
      <w:r w:rsidRPr="00DB68F9">
        <w:rPr>
          <w:rFonts w:ascii="Verdana" w:eastAsia="Times New Roman" w:hAnsi="Verdana" w:cs="Times New Roman"/>
          <w:color w:val="333333"/>
          <w:sz w:val="18"/>
          <w:szCs w:val="18"/>
          <w:lang w:eastAsia="en-AU"/>
        </w:rPr>
        <w:t xml:space="preserve"> (STAP) is anything but easy.</w:t>
      </w:r>
    </w:p>
    <w:p w:rsidR="00DB68F9" w:rsidRPr="00DB68F9" w:rsidRDefault="00DB68F9" w:rsidP="00DB68F9">
      <w:pPr>
        <w:spacing w:before="210" w:after="210" w:line="360" w:lineRule="atLeast"/>
        <w:rPr>
          <w:rFonts w:ascii="Verdana" w:eastAsia="Times New Roman" w:hAnsi="Verdana" w:cs="Times New Roman"/>
          <w:color w:val="333333"/>
          <w:sz w:val="18"/>
          <w:szCs w:val="18"/>
          <w:lang w:eastAsia="en-AU"/>
        </w:rPr>
      </w:pPr>
      <w:r w:rsidRPr="00DB68F9">
        <w:rPr>
          <w:rFonts w:ascii="Verdana" w:eastAsia="Times New Roman" w:hAnsi="Verdana" w:cs="Times New Roman"/>
          <w:color w:val="333333"/>
          <w:sz w:val="18"/>
          <w:szCs w:val="18"/>
          <w:lang w:eastAsia="en-AU"/>
        </w:rPr>
        <w:t xml:space="preserve">“A lot of people have been trying [to replicate the studies’ results], but I have not heard any positive results yet,” said </w:t>
      </w:r>
      <w:hyperlink r:id="rId10" w:tgtFrame="_blank" w:history="1">
        <w:r w:rsidRPr="00DB68F9">
          <w:rPr>
            <w:rFonts w:ascii="Verdana" w:eastAsia="Times New Roman" w:hAnsi="Verdana" w:cs="Times New Roman"/>
            <w:color w:val="2D86CB"/>
            <w:sz w:val="18"/>
            <w:szCs w:val="18"/>
            <w:lang w:eastAsia="en-AU"/>
          </w:rPr>
          <w:t>Sheng Ding</w:t>
        </w:r>
      </w:hyperlink>
      <w:r w:rsidRPr="00DB68F9">
        <w:rPr>
          <w:rFonts w:ascii="Verdana" w:eastAsia="Times New Roman" w:hAnsi="Verdana" w:cs="Times New Roman"/>
          <w:color w:val="333333"/>
          <w:sz w:val="18"/>
          <w:szCs w:val="18"/>
          <w:lang w:eastAsia="en-AU"/>
        </w:rPr>
        <w:t>, a stem cell researcher at the Gladstone Institutes in San Francisco, who did not participate in the work and has not himself attempted to reproduce STAP. “But it’s early. It has only been a few weeks.”</w:t>
      </w:r>
    </w:p>
    <w:p w:rsidR="00DB68F9" w:rsidRPr="00DB68F9" w:rsidRDefault="00DB68F9" w:rsidP="00DB68F9">
      <w:pPr>
        <w:spacing w:before="210" w:after="210" w:line="360" w:lineRule="atLeast"/>
        <w:rPr>
          <w:rFonts w:ascii="Verdana" w:eastAsia="Times New Roman" w:hAnsi="Verdana" w:cs="Times New Roman"/>
          <w:color w:val="333333"/>
          <w:sz w:val="18"/>
          <w:szCs w:val="18"/>
          <w:lang w:eastAsia="en-AU"/>
        </w:rPr>
      </w:pPr>
      <w:r w:rsidRPr="00DB68F9">
        <w:rPr>
          <w:rFonts w:ascii="Verdana" w:eastAsia="Times New Roman" w:hAnsi="Verdana" w:cs="Times New Roman"/>
          <w:color w:val="333333"/>
          <w:sz w:val="18"/>
          <w:szCs w:val="18"/>
          <w:lang w:eastAsia="en-AU"/>
        </w:rPr>
        <w:t xml:space="preserve">Researchers who have tried to follow the published protocol have reported trouble with the method. “The groups that published these papers spent years and years trying to get this to work, in various forms and with different cells, so it may just be that it’s an unusual situation to actually get it to work,” said the University of California, Davis’s </w:t>
      </w:r>
      <w:hyperlink r:id="rId11" w:tgtFrame="_blank" w:history="1">
        <w:r w:rsidRPr="00DB68F9">
          <w:rPr>
            <w:rFonts w:ascii="Verdana" w:eastAsia="Times New Roman" w:hAnsi="Verdana" w:cs="Times New Roman"/>
            <w:color w:val="2D86CB"/>
            <w:sz w:val="18"/>
            <w:szCs w:val="18"/>
            <w:lang w:eastAsia="en-AU"/>
          </w:rPr>
          <w:t xml:space="preserve">Paul </w:t>
        </w:r>
        <w:proofErr w:type="spellStart"/>
        <w:r w:rsidRPr="00DB68F9">
          <w:rPr>
            <w:rFonts w:ascii="Verdana" w:eastAsia="Times New Roman" w:hAnsi="Verdana" w:cs="Times New Roman"/>
            <w:color w:val="2D86CB"/>
            <w:sz w:val="18"/>
            <w:szCs w:val="18"/>
            <w:lang w:eastAsia="en-AU"/>
          </w:rPr>
          <w:t>Knoepfler</w:t>
        </w:r>
        <w:proofErr w:type="spellEnd"/>
      </w:hyperlink>
      <w:r w:rsidRPr="00DB68F9">
        <w:rPr>
          <w:rFonts w:ascii="Verdana" w:eastAsia="Times New Roman" w:hAnsi="Verdana" w:cs="Times New Roman"/>
          <w:color w:val="333333"/>
          <w:sz w:val="18"/>
          <w:szCs w:val="18"/>
          <w:lang w:eastAsia="en-AU"/>
        </w:rPr>
        <w:t>, who also has not yet attempted STAP. “In some cases, the devil is in the details and sometimes, if other labs don’t have the detailed, step-by-step protocol, it can be hard to reproduce experiments.” He and others anticipate the publication of detailed STAP methods.</w:t>
      </w:r>
    </w:p>
    <w:p w:rsidR="00DB68F9" w:rsidRPr="00DB68F9" w:rsidRDefault="00DB68F9" w:rsidP="00DB68F9">
      <w:pPr>
        <w:spacing w:before="210" w:after="210" w:line="360" w:lineRule="atLeast"/>
        <w:rPr>
          <w:rFonts w:ascii="Verdana" w:eastAsia="Times New Roman" w:hAnsi="Verdana" w:cs="Times New Roman"/>
          <w:color w:val="333333"/>
          <w:sz w:val="18"/>
          <w:szCs w:val="18"/>
          <w:lang w:eastAsia="en-AU"/>
        </w:rPr>
      </w:pPr>
      <w:r w:rsidRPr="00DB68F9">
        <w:rPr>
          <w:rFonts w:ascii="Verdana" w:eastAsia="Times New Roman" w:hAnsi="Verdana" w:cs="Times New Roman"/>
          <w:color w:val="333333"/>
          <w:sz w:val="18"/>
          <w:szCs w:val="18"/>
          <w:lang w:eastAsia="en-AU"/>
        </w:rPr>
        <w:lastRenderedPageBreak/>
        <w:t xml:space="preserve">In the three weeks since the papers were published, </w:t>
      </w:r>
      <w:proofErr w:type="spellStart"/>
      <w:r w:rsidRPr="00DB68F9">
        <w:rPr>
          <w:rFonts w:ascii="Verdana" w:eastAsia="Times New Roman" w:hAnsi="Verdana" w:cs="Times New Roman"/>
          <w:color w:val="333333"/>
          <w:sz w:val="18"/>
          <w:szCs w:val="18"/>
          <w:lang w:eastAsia="en-AU"/>
        </w:rPr>
        <w:t>Knoepfler</w:t>
      </w:r>
      <w:proofErr w:type="spellEnd"/>
      <w:r w:rsidRPr="00DB68F9">
        <w:rPr>
          <w:rFonts w:ascii="Verdana" w:eastAsia="Times New Roman" w:hAnsi="Verdana" w:cs="Times New Roman"/>
          <w:color w:val="333333"/>
          <w:sz w:val="18"/>
          <w:szCs w:val="18"/>
          <w:lang w:eastAsia="en-AU"/>
        </w:rPr>
        <w:t xml:space="preserve"> has been </w:t>
      </w:r>
      <w:hyperlink r:id="rId12" w:tgtFrame="_blank" w:history="1">
        <w:r w:rsidRPr="00DB68F9">
          <w:rPr>
            <w:rFonts w:ascii="Verdana" w:eastAsia="Times New Roman" w:hAnsi="Verdana" w:cs="Times New Roman"/>
            <w:color w:val="2D86CB"/>
            <w:sz w:val="18"/>
            <w:szCs w:val="18"/>
            <w:lang w:eastAsia="en-AU"/>
          </w:rPr>
          <w:t>polling readers of his blog</w:t>
        </w:r>
      </w:hyperlink>
      <w:r w:rsidRPr="00DB68F9">
        <w:rPr>
          <w:rFonts w:ascii="Verdana" w:eastAsia="Times New Roman" w:hAnsi="Verdana" w:cs="Times New Roman"/>
          <w:color w:val="333333"/>
          <w:sz w:val="18"/>
          <w:szCs w:val="18"/>
          <w:lang w:eastAsia="en-AU"/>
        </w:rPr>
        <w:t xml:space="preserve">, asking whether they “believe” in STAP stem cells. And the responses he’s collected so far illustrate a precipitous decline in trust of the original results. </w:t>
      </w:r>
      <w:proofErr w:type="spellStart"/>
      <w:r w:rsidRPr="00DB68F9">
        <w:rPr>
          <w:rFonts w:ascii="Verdana" w:eastAsia="Times New Roman" w:hAnsi="Verdana" w:cs="Times New Roman"/>
          <w:color w:val="333333"/>
          <w:sz w:val="18"/>
          <w:szCs w:val="18"/>
          <w:lang w:eastAsia="en-AU"/>
        </w:rPr>
        <w:t>Knoepfler</w:t>
      </w:r>
      <w:proofErr w:type="spellEnd"/>
      <w:r w:rsidRPr="00DB68F9">
        <w:rPr>
          <w:rFonts w:ascii="Verdana" w:eastAsia="Times New Roman" w:hAnsi="Verdana" w:cs="Times New Roman"/>
          <w:color w:val="333333"/>
          <w:sz w:val="18"/>
          <w:szCs w:val="18"/>
          <w:lang w:eastAsia="en-AU"/>
        </w:rPr>
        <w:t xml:space="preserve"> has also been tracking stem cell researchers’ self-reported replication efforts. The scientific rigor of these efforts has varied, researchers have used different cell types, and teams could opt to share data anonymously on </w:t>
      </w:r>
      <w:proofErr w:type="spellStart"/>
      <w:r w:rsidRPr="00DB68F9">
        <w:rPr>
          <w:rFonts w:ascii="Verdana" w:eastAsia="Times New Roman" w:hAnsi="Verdana" w:cs="Times New Roman"/>
          <w:color w:val="333333"/>
          <w:sz w:val="18"/>
          <w:szCs w:val="18"/>
          <w:lang w:eastAsia="en-AU"/>
        </w:rPr>
        <w:t>Knoepfler’s</w:t>
      </w:r>
      <w:proofErr w:type="spellEnd"/>
      <w:r w:rsidRPr="00DB68F9">
        <w:rPr>
          <w:rFonts w:ascii="Verdana" w:eastAsia="Times New Roman" w:hAnsi="Verdana" w:cs="Times New Roman"/>
          <w:color w:val="333333"/>
          <w:sz w:val="18"/>
          <w:szCs w:val="18"/>
          <w:lang w:eastAsia="en-AU"/>
        </w:rPr>
        <w:t xml:space="preserve"> site. Of the </w:t>
      </w:r>
      <w:hyperlink r:id="rId13" w:tgtFrame="_blank" w:history="1">
        <w:r w:rsidRPr="00DB68F9">
          <w:rPr>
            <w:rFonts w:ascii="Verdana" w:eastAsia="Times New Roman" w:hAnsi="Verdana" w:cs="Times New Roman"/>
            <w:color w:val="2D86CB"/>
            <w:sz w:val="18"/>
            <w:szCs w:val="18"/>
            <w:lang w:eastAsia="en-AU"/>
          </w:rPr>
          <w:t>10 who have submitted</w:t>
        </w:r>
      </w:hyperlink>
      <w:r w:rsidRPr="00DB68F9">
        <w:rPr>
          <w:rFonts w:ascii="Verdana" w:eastAsia="Times New Roman" w:hAnsi="Verdana" w:cs="Times New Roman"/>
          <w:color w:val="333333"/>
          <w:sz w:val="18"/>
          <w:szCs w:val="18"/>
          <w:lang w:eastAsia="en-AU"/>
        </w:rPr>
        <w:t xml:space="preserve"> to date, none have been able to replicate the original results. And 10 “prominent stem-cell scientists who responded to a questionnaire from </w:t>
      </w:r>
      <w:r w:rsidRPr="00DB68F9">
        <w:rPr>
          <w:rFonts w:ascii="Verdana" w:eastAsia="Times New Roman" w:hAnsi="Verdana" w:cs="Times New Roman"/>
          <w:i/>
          <w:iCs/>
          <w:color w:val="333333"/>
          <w:sz w:val="18"/>
          <w:szCs w:val="18"/>
          <w:lang w:eastAsia="en-AU"/>
        </w:rPr>
        <w:t>Nature</w:t>
      </w:r>
      <w:r w:rsidRPr="00DB68F9">
        <w:rPr>
          <w:rFonts w:ascii="Verdana" w:eastAsia="Times New Roman" w:hAnsi="Verdana" w:cs="Times New Roman"/>
          <w:color w:val="333333"/>
          <w:sz w:val="18"/>
          <w:szCs w:val="18"/>
          <w:lang w:eastAsia="en-AU"/>
        </w:rPr>
        <w:t xml:space="preserve">” have also indicated difficulty reproducing the results, </w:t>
      </w:r>
      <w:hyperlink r:id="rId14" w:tgtFrame="_blank" w:history="1">
        <w:r w:rsidRPr="00DB68F9">
          <w:rPr>
            <w:rFonts w:ascii="Verdana" w:eastAsia="Times New Roman" w:hAnsi="Verdana" w:cs="Times New Roman"/>
            <w:i/>
            <w:iCs/>
            <w:color w:val="2D86CB"/>
            <w:sz w:val="18"/>
            <w:szCs w:val="18"/>
            <w:lang w:eastAsia="en-AU"/>
          </w:rPr>
          <w:t>Nature News</w:t>
        </w:r>
      </w:hyperlink>
      <w:r w:rsidRPr="00DB68F9">
        <w:rPr>
          <w:rFonts w:ascii="Verdana" w:eastAsia="Times New Roman" w:hAnsi="Verdana" w:cs="Times New Roman"/>
          <w:color w:val="333333"/>
          <w:sz w:val="18"/>
          <w:szCs w:val="18"/>
          <w:lang w:eastAsia="en-AU"/>
        </w:rPr>
        <w:t xml:space="preserve"> reported, adding that one of the study’s </w:t>
      </w:r>
      <w:proofErr w:type="spellStart"/>
      <w:r w:rsidRPr="00DB68F9">
        <w:rPr>
          <w:rFonts w:ascii="Verdana" w:eastAsia="Times New Roman" w:hAnsi="Verdana" w:cs="Times New Roman"/>
          <w:color w:val="333333"/>
          <w:sz w:val="18"/>
          <w:szCs w:val="18"/>
          <w:lang w:eastAsia="en-AU"/>
        </w:rPr>
        <w:t>coauthors</w:t>
      </w:r>
      <w:proofErr w:type="spellEnd"/>
      <w:r w:rsidRPr="00DB68F9">
        <w:rPr>
          <w:rFonts w:ascii="Verdana" w:eastAsia="Times New Roman" w:hAnsi="Verdana" w:cs="Times New Roman"/>
          <w:color w:val="333333"/>
          <w:sz w:val="18"/>
          <w:szCs w:val="18"/>
          <w:lang w:eastAsia="en-AU"/>
        </w:rPr>
        <w:t xml:space="preserve">, </w:t>
      </w:r>
      <w:proofErr w:type="spellStart"/>
      <w:r w:rsidRPr="00DB68F9">
        <w:rPr>
          <w:rFonts w:ascii="Verdana" w:eastAsia="Times New Roman" w:hAnsi="Verdana" w:cs="Times New Roman"/>
          <w:color w:val="333333"/>
          <w:sz w:val="18"/>
          <w:szCs w:val="18"/>
          <w:lang w:eastAsia="en-AU"/>
        </w:rPr>
        <w:t>Teruhiko</w:t>
      </w:r>
      <w:proofErr w:type="spellEnd"/>
      <w:r w:rsidRPr="00DB68F9">
        <w:rPr>
          <w:rFonts w:ascii="Verdana" w:eastAsia="Times New Roman" w:hAnsi="Verdana" w:cs="Times New Roman"/>
          <w:color w:val="333333"/>
          <w:sz w:val="18"/>
          <w:szCs w:val="18"/>
          <w:lang w:eastAsia="en-AU"/>
        </w:rPr>
        <w:t xml:space="preserve"> Wakayama, was himself having trouble with STAP.</w:t>
      </w:r>
    </w:p>
    <w:p w:rsidR="00DB68F9" w:rsidRPr="00DB68F9" w:rsidRDefault="00DB68F9" w:rsidP="00DB68F9">
      <w:pPr>
        <w:spacing w:before="210" w:after="210" w:line="360" w:lineRule="atLeast"/>
        <w:rPr>
          <w:rFonts w:ascii="Verdana" w:eastAsia="Times New Roman" w:hAnsi="Verdana" w:cs="Times New Roman"/>
          <w:color w:val="333333"/>
          <w:sz w:val="18"/>
          <w:szCs w:val="18"/>
          <w:lang w:eastAsia="en-AU"/>
        </w:rPr>
      </w:pPr>
      <w:r w:rsidRPr="00DB68F9">
        <w:rPr>
          <w:rFonts w:ascii="Verdana" w:eastAsia="Times New Roman" w:hAnsi="Verdana" w:cs="Times New Roman"/>
          <w:color w:val="333333"/>
          <w:sz w:val="18"/>
          <w:szCs w:val="18"/>
          <w:lang w:eastAsia="en-AU"/>
        </w:rPr>
        <w:t>“If it’s really real, people should be able to replicate it,” said Ding. “Some labs, including ours, will continue to try. . . . It’s still early; we certainly need to give them the benefit of the doubt.”</w:t>
      </w:r>
    </w:p>
    <w:p w:rsidR="00DB68F9" w:rsidRPr="00DB68F9" w:rsidRDefault="00DB68F9" w:rsidP="00DB68F9">
      <w:pPr>
        <w:spacing w:before="210" w:line="360" w:lineRule="atLeast"/>
        <w:rPr>
          <w:rFonts w:ascii="Verdana" w:eastAsia="Times New Roman" w:hAnsi="Verdana" w:cs="Times New Roman"/>
          <w:color w:val="333333"/>
          <w:sz w:val="18"/>
          <w:szCs w:val="18"/>
          <w:lang w:eastAsia="en-AU"/>
        </w:rPr>
      </w:pPr>
      <w:proofErr w:type="spellStart"/>
      <w:r w:rsidRPr="00DB68F9">
        <w:rPr>
          <w:rFonts w:ascii="Verdana" w:eastAsia="Times New Roman" w:hAnsi="Verdana" w:cs="Times New Roman"/>
          <w:color w:val="333333"/>
          <w:sz w:val="18"/>
          <w:szCs w:val="18"/>
          <w:lang w:eastAsia="en-AU"/>
        </w:rPr>
        <w:t>Haruko</w:t>
      </w:r>
      <w:proofErr w:type="spellEnd"/>
      <w:r w:rsidRPr="00DB68F9">
        <w:rPr>
          <w:rFonts w:ascii="Verdana" w:eastAsia="Times New Roman" w:hAnsi="Verdana" w:cs="Times New Roman"/>
          <w:color w:val="333333"/>
          <w:sz w:val="18"/>
          <w:szCs w:val="18"/>
          <w:lang w:eastAsia="en-AU"/>
        </w:rPr>
        <w:t xml:space="preserve"> </w:t>
      </w:r>
      <w:proofErr w:type="spellStart"/>
      <w:r w:rsidRPr="00DB68F9">
        <w:rPr>
          <w:rFonts w:ascii="Verdana" w:eastAsia="Times New Roman" w:hAnsi="Verdana" w:cs="Times New Roman"/>
          <w:color w:val="333333"/>
          <w:sz w:val="18"/>
          <w:szCs w:val="18"/>
          <w:lang w:eastAsia="en-AU"/>
        </w:rPr>
        <w:t>Obokata</w:t>
      </w:r>
      <w:proofErr w:type="spellEnd"/>
      <w:r w:rsidRPr="00DB68F9">
        <w:rPr>
          <w:rFonts w:ascii="Verdana" w:eastAsia="Times New Roman" w:hAnsi="Verdana" w:cs="Times New Roman"/>
          <w:color w:val="333333"/>
          <w:sz w:val="18"/>
          <w:szCs w:val="18"/>
          <w:lang w:eastAsia="en-AU"/>
        </w:rPr>
        <w:t xml:space="preserve">, lead author of both STAP studies, did not respond to </w:t>
      </w:r>
      <w:r w:rsidRPr="00DB68F9">
        <w:rPr>
          <w:rFonts w:ascii="Verdana" w:eastAsia="Times New Roman" w:hAnsi="Verdana" w:cs="Times New Roman"/>
          <w:i/>
          <w:iCs/>
          <w:color w:val="333333"/>
          <w:sz w:val="18"/>
          <w:szCs w:val="18"/>
          <w:lang w:eastAsia="en-AU"/>
        </w:rPr>
        <w:t>The Scientist</w:t>
      </w:r>
      <w:r w:rsidRPr="00DB68F9">
        <w:rPr>
          <w:rFonts w:ascii="Verdana" w:eastAsia="Times New Roman" w:hAnsi="Verdana" w:cs="Times New Roman"/>
          <w:color w:val="333333"/>
          <w:sz w:val="18"/>
          <w:szCs w:val="18"/>
          <w:lang w:eastAsia="en-AU"/>
        </w:rPr>
        <w:t>’s request for comment.</w:t>
      </w:r>
    </w:p>
    <w:p w:rsidR="00D41DF3" w:rsidRDefault="00D41DF3"/>
    <w:sectPr w:rsidR="00D41DF3" w:rsidSect="00DB68F9">
      <w:footerReference w:type="default" r:id="rId15"/>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8F9" w:rsidRDefault="00DB68F9" w:rsidP="00DB68F9">
      <w:pPr>
        <w:spacing w:after="0" w:line="240" w:lineRule="auto"/>
      </w:pPr>
      <w:r>
        <w:separator/>
      </w:r>
    </w:p>
  </w:endnote>
  <w:endnote w:type="continuationSeparator" w:id="0">
    <w:p w:rsidR="00DB68F9" w:rsidRDefault="00DB68F9" w:rsidP="00DB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roximaNova-Semibold">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8F9" w:rsidRDefault="00DB68F9">
    <w:pPr>
      <w:pStyle w:val="Footer"/>
    </w:pPr>
    <w:r w:rsidRPr="00DB68F9">
      <w:t>http://www.the-scientist.com/?articles.view/articleNo/39211/title/Stress-Induced-Stem-Cell-Method-Questioned/</w:t>
    </w:r>
  </w:p>
  <w:p w:rsidR="00DB68F9" w:rsidRDefault="00DB6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8F9" w:rsidRDefault="00DB68F9" w:rsidP="00DB68F9">
      <w:pPr>
        <w:spacing w:after="0" w:line="240" w:lineRule="auto"/>
      </w:pPr>
      <w:r>
        <w:separator/>
      </w:r>
    </w:p>
  </w:footnote>
  <w:footnote w:type="continuationSeparator" w:id="0">
    <w:p w:rsidR="00DB68F9" w:rsidRDefault="00DB68F9" w:rsidP="00DB6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5410"/>
    <w:multiLevelType w:val="multilevel"/>
    <w:tmpl w:val="78F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F1A57"/>
    <w:multiLevelType w:val="multilevel"/>
    <w:tmpl w:val="40D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71359"/>
    <w:multiLevelType w:val="multilevel"/>
    <w:tmpl w:val="0722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8F9"/>
    <w:rsid w:val="002C32AE"/>
    <w:rsid w:val="00D41DF3"/>
    <w:rsid w:val="00DB6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8F9"/>
    <w:rPr>
      <w:rFonts w:ascii="Tahoma" w:hAnsi="Tahoma" w:cs="Tahoma"/>
      <w:sz w:val="16"/>
      <w:szCs w:val="16"/>
    </w:rPr>
  </w:style>
  <w:style w:type="paragraph" w:styleId="Header">
    <w:name w:val="header"/>
    <w:basedOn w:val="Normal"/>
    <w:link w:val="HeaderChar"/>
    <w:uiPriority w:val="99"/>
    <w:unhideWhenUsed/>
    <w:rsid w:val="00DB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8F9"/>
  </w:style>
  <w:style w:type="paragraph" w:styleId="Footer">
    <w:name w:val="footer"/>
    <w:basedOn w:val="Normal"/>
    <w:link w:val="FooterChar"/>
    <w:uiPriority w:val="99"/>
    <w:unhideWhenUsed/>
    <w:rsid w:val="00DB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8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8F9"/>
    <w:rPr>
      <w:rFonts w:ascii="Tahoma" w:hAnsi="Tahoma" w:cs="Tahoma"/>
      <w:sz w:val="16"/>
      <w:szCs w:val="16"/>
    </w:rPr>
  </w:style>
  <w:style w:type="paragraph" w:styleId="Header">
    <w:name w:val="header"/>
    <w:basedOn w:val="Normal"/>
    <w:link w:val="HeaderChar"/>
    <w:uiPriority w:val="99"/>
    <w:unhideWhenUsed/>
    <w:rsid w:val="00DB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8F9"/>
  </w:style>
  <w:style w:type="paragraph" w:styleId="Footer">
    <w:name w:val="footer"/>
    <w:basedOn w:val="Normal"/>
    <w:link w:val="FooterChar"/>
    <w:uiPriority w:val="99"/>
    <w:unhideWhenUsed/>
    <w:rsid w:val="00DB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906381">
      <w:bodyDiv w:val="1"/>
      <w:marLeft w:val="0"/>
      <w:marRight w:val="0"/>
      <w:marTop w:val="0"/>
      <w:marBottom w:val="0"/>
      <w:divBdr>
        <w:top w:val="none" w:sz="0" w:space="0" w:color="auto"/>
        <w:left w:val="none" w:sz="0" w:space="0" w:color="auto"/>
        <w:bottom w:val="none" w:sz="0" w:space="0" w:color="auto"/>
        <w:right w:val="none" w:sz="0" w:space="0" w:color="auto"/>
      </w:divBdr>
      <w:divsChild>
        <w:div w:id="688794954">
          <w:marLeft w:val="0"/>
          <w:marRight w:val="0"/>
          <w:marTop w:val="0"/>
          <w:marBottom w:val="0"/>
          <w:divBdr>
            <w:top w:val="none" w:sz="0" w:space="0" w:color="auto"/>
            <w:left w:val="none" w:sz="0" w:space="0" w:color="auto"/>
            <w:bottom w:val="none" w:sz="0" w:space="0" w:color="auto"/>
            <w:right w:val="none" w:sz="0" w:space="0" w:color="auto"/>
          </w:divBdr>
          <w:divsChild>
            <w:div w:id="2137991062">
              <w:marLeft w:val="0"/>
              <w:marRight w:val="0"/>
              <w:marTop w:val="285"/>
              <w:marBottom w:val="0"/>
              <w:divBdr>
                <w:top w:val="none" w:sz="0" w:space="0" w:color="auto"/>
                <w:left w:val="none" w:sz="0" w:space="0" w:color="auto"/>
                <w:bottom w:val="none" w:sz="0" w:space="0" w:color="auto"/>
                <w:right w:val="none" w:sz="0" w:space="0" w:color="auto"/>
              </w:divBdr>
              <w:divsChild>
                <w:div w:id="1040783795">
                  <w:marLeft w:val="0"/>
                  <w:marRight w:val="0"/>
                  <w:marTop w:val="0"/>
                  <w:marBottom w:val="0"/>
                  <w:divBdr>
                    <w:top w:val="none" w:sz="0" w:space="0" w:color="auto"/>
                    <w:left w:val="none" w:sz="0" w:space="0" w:color="auto"/>
                    <w:bottom w:val="none" w:sz="0" w:space="0" w:color="auto"/>
                    <w:right w:val="none" w:sz="0" w:space="0" w:color="auto"/>
                  </w:divBdr>
                  <w:divsChild>
                    <w:div w:id="801843338">
                      <w:marLeft w:val="300"/>
                      <w:marRight w:val="0"/>
                      <w:marTop w:val="0"/>
                      <w:marBottom w:val="300"/>
                      <w:divBdr>
                        <w:top w:val="none" w:sz="0" w:space="0" w:color="auto"/>
                        <w:left w:val="none" w:sz="0" w:space="0" w:color="auto"/>
                        <w:bottom w:val="none" w:sz="0" w:space="0" w:color="auto"/>
                        <w:right w:val="none" w:sz="0" w:space="0" w:color="auto"/>
                      </w:divBdr>
                      <w:divsChild>
                        <w:div w:id="352270188">
                          <w:marLeft w:val="0"/>
                          <w:marRight w:val="0"/>
                          <w:marTop w:val="0"/>
                          <w:marBottom w:val="0"/>
                          <w:divBdr>
                            <w:top w:val="none" w:sz="0" w:space="0" w:color="auto"/>
                            <w:left w:val="none" w:sz="0" w:space="0" w:color="auto"/>
                            <w:bottom w:val="none" w:sz="0" w:space="0" w:color="auto"/>
                            <w:right w:val="none" w:sz="0" w:space="0" w:color="auto"/>
                          </w:divBdr>
                          <w:divsChild>
                            <w:div w:id="1486891275">
                              <w:marLeft w:val="0"/>
                              <w:marRight w:val="0"/>
                              <w:marTop w:val="0"/>
                              <w:marBottom w:val="0"/>
                              <w:divBdr>
                                <w:top w:val="none" w:sz="0" w:space="0" w:color="auto"/>
                                <w:left w:val="none" w:sz="0" w:space="0" w:color="auto"/>
                                <w:bottom w:val="none" w:sz="0" w:space="0" w:color="auto"/>
                                <w:right w:val="none" w:sz="0" w:space="0" w:color="auto"/>
                              </w:divBdr>
                              <w:divsChild>
                                <w:div w:id="1989283361">
                                  <w:marLeft w:val="0"/>
                                  <w:marRight w:val="0"/>
                                  <w:marTop w:val="0"/>
                                  <w:marBottom w:val="0"/>
                                  <w:divBdr>
                                    <w:top w:val="none" w:sz="0" w:space="0" w:color="auto"/>
                                    <w:left w:val="none" w:sz="0" w:space="0" w:color="auto"/>
                                    <w:bottom w:val="none" w:sz="0" w:space="0" w:color="auto"/>
                                    <w:right w:val="none" w:sz="0" w:space="0" w:color="auto"/>
                                  </w:divBdr>
                                </w:div>
                                <w:div w:id="1689986818">
                                  <w:marLeft w:val="0"/>
                                  <w:marRight w:val="0"/>
                                  <w:marTop w:val="240"/>
                                  <w:marBottom w:val="240"/>
                                  <w:divBdr>
                                    <w:top w:val="dashed" w:sz="6" w:space="0" w:color="DDDDDD"/>
                                    <w:left w:val="none" w:sz="0" w:space="0" w:color="auto"/>
                                    <w:bottom w:val="dashed" w:sz="6" w:space="0" w:color="DDDDDD"/>
                                    <w:right w:val="none" w:sz="0" w:space="0" w:color="auto"/>
                                  </w:divBdr>
                                </w:div>
                                <w:div w:id="116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pscell.com/stap-new-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pscell.com/2014/02/stap-stem-cell-update-2-0-method-isnt-working-so-far-investigations-m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cdmc.ucdavis.edu/cellbio/faculty/knoepf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ladstoneinstitutes.org/scientist/ding" TargetMode="External"/><Relationship Id="rId4" Type="http://schemas.openxmlformats.org/officeDocument/2006/relationships/settings" Target="settings.xml"/><Relationship Id="rId9" Type="http://schemas.openxmlformats.org/officeDocument/2006/relationships/hyperlink" Target="http://www.the-scientist.com/?articles.view/articleNo/39025/title/New-Method-for-Reprogramming-Cells/" TargetMode="External"/><Relationship Id="rId14" Type="http://schemas.openxmlformats.org/officeDocument/2006/relationships/hyperlink" Target="http://www.nature.com/news/acid-bath-stem-cell-study-under-investigation-1.1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2</cp:revision>
  <cp:lastPrinted>2014-07-31T02:29:00Z</cp:lastPrinted>
  <dcterms:created xsi:type="dcterms:W3CDTF">2014-07-31T02:18:00Z</dcterms:created>
  <dcterms:modified xsi:type="dcterms:W3CDTF">2014-07-31T02:29:00Z</dcterms:modified>
</cp:coreProperties>
</file>