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6A" w:rsidRDefault="00D36716">
      <w:pPr>
        <w:ind w:left="-567" w:right="-472"/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="00B13EFC">
        <w:rPr>
          <w:sz w:val="24"/>
          <w:szCs w:val="24"/>
        </w:rPr>
        <w:t xml:space="preserve"> HUMAN BIOLOGY </w:t>
      </w:r>
    </w:p>
    <w:p w:rsidR="00ED344B" w:rsidRPr="00EA2CF9" w:rsidRDefault="00ED344B">
      <w:pPr>
        <w:ind w:left="-567" w:right="-472"/>
        <w:jc w:val="center"/>
        <w:rPr>
          <w:sz w:val="36"/>
          <w:szCs w:val="36"/>
        </w:rPr>
      </w:pPr>
      <w:r w:rsidRPr="00EA2CF9">
        <w:rPr>
          <w:sz w:val="36"/>
          <w:szCs w:val="36"/>
        </w:rPr>
        <w:t>Cells &amp; Microscope Test</w:t>
      </w: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  <w:t xml:space="preserve">         </w:t>
      </w:r>
      <w:r w:rsidR="005F738C">
        <w:rPr>
          <w:sz w:val="24"/>
          <w:szCs w:val="24"/>
        </w:rPr>
        <w:t>/30</w:t>
      </w:r>
    </w:p>
    <w:p w:rsidR="0005306A" w:rsidRPr="00EB51AC" w:rsidRDefault="0005306A" w:rsidP="00ED344B">
      <w:pPr>
        <w:ind w:right="-472"/>
        <w:rPr>
          <w:b/>
          <w:sz w:val="24"/>
          <w:szCs w:val="24"/>
          <w:u w:val="single"/>
        </w:rPr>
      </w:pPr>
      <w:r w:rsidRPr="00EB51AC">
        <w:rPr>
          <w:b/>
          <w:sz w:val="24"/>
          <w:szCs w:val="24"/>
          <w:u w:val="single"/>
        </w:rPr>
        <w:t>Part one – multiple choice</w:t>
      </w:r>
    </w:p>
    <w:p w:rsidR="0005306A" w:rsidRPr="00EB51AC" w:rsidRDefault="00EB51AC">
      <w:pPr>
        <w:ind w:left="-567" w:right="-472"/>
        <w:rPr>
          <w:i/>
          <w:sz w:val="24"/>
          <w:szCs w:val="24"/>
        </w:rPr>
      </w:pPr>
      <w:r w:rsidRPr="00EB51AC">
        <w:rPr>
          <w:i/>
          <w:sz w:val="24"/>
          <w:szCs w:val="24"/>
        </w:rPr>
        <w:t>Circle the correct answer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1.</w:t>
      </w:r>
      <w:r w:rsidRPr="00ED344B">
        <w:rPr>
          <w:rFonts w:asciiTheme="majorHAnsi" w:hAnsiTheme="majorHAnsi"/>
          <w:sz w:val="24"/>
          <w:szCs w:val="24"/>
        </w:rPr>
        <w:tab/>
        <w:t>Osmosis is a special type of diffusion that deals with t</w:t>
      </w:r>
      <w:r w:rsidR="00ED344B">
        <w:rPr>
          <w:rFonts w:asciiTheme="majorHAnsi" w:hAnsiTheme="majorHAnsi"/>
          <w:sz w:val="24"/>
          <w:szCs w:val="24"/>
        </w:rPr>
        <w:t xml:space="preserve">he movement of water molecules </w:t>
      </w:r>
      <w:r w:rsidRPr="00ED344B">
        <w:rPr>
          <w:rFonts w:asciiTheme="majorHAnsi" w:hAnsiTheme="majorHAnsi"/>
          <w:sz w:val="24"/>
          <w:szCs w:val="24"/>
        </w:rPr>
        <w:t>through a selectively permeable membrane from: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 xml:space="preserve">a) </w:t>
      </w:r>
      <w:r w:rsidRPr="00ED344B">
        <w:rPr>
          <w:rFonts w:asciiTheme="majorHAnsi" w:hAnsiTheme="majorHAnsi"/>
          <w:sz w:val="24"/>
          <w:szCs w:val="24"/>
        </w:rPr>
        <w:tab/>
        <w:t>An area of low solute concentration to an area of high solute concentration.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  <w:t>An area of high solute concentration to an area of low solute concentration.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  <w:t>An area of diffusion to an area of low osmotic pressure.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  <w:t xml:space="preserve">An area inside </w:t>
      </w:r>
      <w:r w:rsidR="00684C34">
        <w:rPr>
          <w:rFonts w:asciiTheme="majorHAnsi" w:hAnsiTheme="majorHAnsi"/>
          <w:sz w:val="24"/>
          <w:szCs w:val="24"/>
        </w:rPr>
        <w:t>a gummy bear</w:t>
      </w:r>
      <w:r w:rsidRPr="00ED344B">
        <w:rPr>
          <w:rFonts w:asciiTheme="majorHAnsi" w:hAnsiTheme="majorHAnsi"/>
          <w:sz w:val="24"/>
          <w:szCs w:val="24"/>
        </w:rPr>
        <w:t xml:space="preserve"> to an area outside </w:t>
      </w:r>
      <w:r w:rsidR="00684C34">
        <w:rPr>
          <w:rFonts w:asciiTheme="majorHAnsi" w:hAnsiTheme="majorHAnsi"/>
          <w:sz w:val="24"/>
          <w:szCs w:val="24"/>
        </w:rPr>
        <w:t>a gummy bear</w:t>
      </w:r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1A2B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 w:cs="Arial"/>
          <w:noProof/>
          <w:color w:val="0000FF"/>
          <w:sz w:val="24"/>
          <w:szCs w:val="24"/>
          <w:shd w:val="clear" w:color="auto" w:fill="CCCCCC"/>
        </w:rPr>
        <w:drawing>
          <wp:anchor distT="0" distB="0" distL="114300" distR="114300" simplePos="0" relativeHeight="251659264" behindDoc="0" locked="0" layoutInCell="1" allowOverlap="1" wp14:anchorId="0AEB664F" wp14:editId="03C09A47">
            <wp:simplePos x="0" y="0"/>
            <wp:positionH relativeFrom="column">
              <wp:posOffset>2815590</wp:posOffset>
            </wp:positionH>
            <wp:positionV relativeFrom="paragraph">
              <wp:posOffset>175260</wp:posOffset>
            </wp:positionV>
            <wp:extent cx="3399790" cy="2276475"/>
            <wp:effectExtent l="0" t="0" r="0" b="9525"/>
            <wp:wrapSquare wrapText="bothSides"/>
            <wp:docPr id="3" name="Picture 3" descr="https://encrypted-tbn1.gstatic.com/images?q=tbn:ANd9GcRfbo-o5IIiVHqmA4R0Pxd5oMii9ox-rL8Fvq_GWu8CvukLUUQUf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C34" w:rsidRPr="00ED344B" w:rsidRDefault="00684C34" w:rsidP="00684C34">
      <w:pPr>
        <w:pStyle w:val="NoSpacing"/>
        <w:rPr>
          <w:rFonts w:asciiTheme="majorHAnsi" w:hAnsiTheme="majorHAnsi"/>
          <w:b/>
          <w:sz w:val="24"/>
          <w:szCs w:val="24"/>
        </w:rPr>
      </w:pPr>
      <w:r w:rsidRPr="00ED344B">
        <w:rPr>
          <w:rFonts w:asciiTheme="majorHAnsi" w:hAnsiTheme="majorHAnsi"/>
          <w:b/>
          <w:sz w:val="24"/>
          <w:szCs w:val="24"/>
        </w:rPr>
        <w:t>The following t</w:t>
      </w:r>
      <w:r w:rsidR="0097703B">
        <w:rPr>
          <w:rFonts w:asciiTheme="majorHAnsi" w:hAnsiTheme="majorHAnsi"/>
          <w:b/>
          <w:sz w:val="24"/>
          <w:szCs w:val="24"/>
        </w:rPr>
        <w:t>hree</w:t>
      </w:r>
      <w:r w:rsidRPr="00ED344B">
        <w:rPr>
          <w:rFonts w:asciiTheme="majorHAnsi" w:hAnsiTheme="majorHAnsi"/>
          <w:b/>
          <w:sz w:val="24"/>
          <w:szCs w:val="24"/>
        </w:rPr>
        <w:t xml:space="preserve"> questions refer to the diagram to the right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2.</w:t>
      </w:r>
      <w:r w:rsidRPr="00ED344B">
        <w:rPr>
          <w:rFonts w:asciiTheme="majorHAnsi" w:hAnsiTheme="majorHAnsi"/>
          <w:sz w:val="24"/>
          <w:szCs w:val="24"/>
        </w:rPr>
        <w:tab/>
      </w:r>
      <w:r w:rsidR="00684C34" w:rsidRPr="00ED344B">
        <w:rPr>
          <w:rFonts w:asciiTheme="majorHAnsi" w:hAnsiTheme="majorHAnsi"/>
          <w:sz w:val="24"/>
          <w:szCs w:val="24"/>
        </w:rPr>
        <w:t xml:space="preserve">Which of the following contains the </w:t>
      </w:r>
      <w:r w:rsidR="00684C34">
        <w:rPr>
          <w:rFonts w:asciiTheme="majorHAnsi" w:hAnsiTheme="majorHAnsi"/>
          <w:sz w:val="24"/>
          <w:szCs w:val="24"/>
        </w:rPr>
        <w:t xml:space="preserve">correct name and function for </w:t>
      </w:r>
      <w:r w:rsidR="00684C34" w:rsidRPr="0097703B">
        <w:rPr>
          <w:rFonts w:asciiTheme="majorHAnsi" w:hAnsiTheme="majorHAnsi"/>
          <w:b/>
          <w:sz w:val="24"/>
          <w:szCs w:val="24"/>
        </w:rPr>
        <w:t>#1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 w:rsidP="0097703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a)</w:t>
      </w:r>
      <w:r w:rsidRPr="00ED344B">
        <w:rPr>
          <w:rFonts w:asciiTheme="majorHAnsi" w:hAnsiTheme="majorHAnsi"/>
          <w:sz w:val="24"/>
          <w:szCs w:val="24"/>
        </w:rPr>
        <w:tab/>
      </w:r>
      <w:r w:rsidR="0097703B">
        <w:rPr>
          <w:rFonts w:asciiTheme="majorHAnsi" w:hAnsiTheme="majorHAnsi"/>
          <w:sz w:val="24"/>
          <w:szCs w:val="24"/>
        </w:rPr>
        <w:t>Ribosomes are responsible for the production of proteins</w:t>
      </w:r>
    </w:p>
    <w:p w:rsidR="004346D0" w:rsidRPr="00ED344B" w:rsidRDefault="004346D0" w:rsidP="004346D0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b)</w:t>
      </w:r>
      <w:r w:rsidRPr="00ED344B">
        <w:rPr>
          <w:rFonts w:asciiTheme="majorHAnsi" w:hAnsiTheme="majorHAnsi"/>
          <w:sz w:val="24"/>
          <w:szCs w:val="24"/>
        </w:rPr>
        <w:tab/>
        <w:t>The endoplasmic reticulum transports substances within the cell and provides a surface for chemical reactions</w:t>
      </w:r>
    </w:p>
    <w:p w:rsidR="004346D0" w:rsidRPr="00ED344B" w:rsidRDefault="004346D0" w:rsidP="004346D0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c)</w:t>
      </w:r>
      <w:r w:rsidRPr="00ED344B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05306A" w:rsidRPr="00ED344B" w:rsidRDefault="0005306A" w:rsidP="004346D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 w:rsidR="0097703B">
        <w:rPr>
          <w:rFonts w:asciiTheme="majorHAnsi" w:hAnsiTheme="majorHAnsi"/>
          <w:sz w:val="24"/>
          <w:szCs w:val="24"/>
        </w:rPr>
        <w:t>Golgi bodies are responsible for the modification of proteins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430604" w:rsidRPr="00ED344B" w:rsidRDefault="00430604" w:rsidP="00430604">
      <w:pPr>
        <w:pStyle w:val="NoSpacing"/>
        <w:rPr>
          <w:rFonts w:asciiTheme="majorHAnsi" w:hAnsiTheme="majorHAnsi"/>
          <w:sz w:val="24"/>
          <w:szCs w:val="24"/>
        </w:rPr>
      </w:pPr>
    </w:p>
    <w:p w:rsidR="00430604" w:rsidRPr="00ED344B" w:rsidRDefault="00AE20A5" w:rsidP="0043060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430604" w:rsidRPr="00ED344B">
        <w:rPr>
          <w:rFonts w:asciiTheme="majorHAnsi" w:hAnsiTheme="majorHAnsi"/>
          <w:sz w:val="24"/>
          <w:szCs w:val="24"/>
        </w:rPr>
        <w:t>.</w:t>
      </w:r>
      <w:r w:rsidR="00430604" w:rsidRPr="00ED344B">
        <w:rPr>
          <w:rFonts w:asciiTheme="majorHAnsi" w:hAnsiTheme="majorHAnsi"/>
          <w:sz w:val="24"/>
          <w:szCs w:val="24"/>
        </w:rPr>
        <w:tab/>
        <w:t xml:space="preserve">Which of the following contains the correct name and function for </w:t>
      </w:r>
      <w:r w:rsidR="00430604" w:rsidRPr="0097703B">
        <w:rPr>
          <w:rFonts w:asciiTheme="majorHAnsi" w:hAnsiTheme="majorHAnsi"/>
          <w:b/>
          <w:sz w:val="24"/>
          <w:szCs w:val="24"/>
        </w:rPr>
        <w:t>#4</w:t>
      </w:r>
    </w:p>
    <w:p w:rsidR="00430604" w:rsidRPr="00ED344B" w:rsidRDefault="00430604" w:rsidP="00430604">
      <w:pPr>
        <w:pStyle w:val="NoSpacing"/>
        <w:rPr>
          <w:rFonts w:asciiTheme="majorHAnsi" w:hAnsiTheme="majorHAnsi"/>
          <w:sz w:val="24"/>
          <w:szCs w:val="24"/>
        </w:rPr>
      </w:pPr>
    </w:p>
    <w:p w:rsidR="00430604" w:rsidRPr="00ED344B" w:rsidRDefault="00430604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a)</w:t>
      </w:r>
      <w:r w:rsidRPr="00ED344B">
        <w:rPr>
          <w:rFonts w:asciiTheme="majorHAnsi" w:hAnsiTheme="majorHAnsi"/>
          <w:sz w:val="24"/>
          <w:szCs w:val="24"/>
        </w:rPr>
        <w:tab/>
        <w:t xml:space="preserve">The cytoskeleton connects the cell membrane </w:t>
      </w:r>
      <w:r w:rsidR="00D65332" w:rsidRPr="00ED344B">
        <w:rPr>
          <w:rFonts w:asciiTheme="majorHAnsi" w:hAnsiTheme="majorHAnsi"/>
          <w:sz w:val="24"/>
          <w:szCs w:val="24"/>
        </w:rPr>
        <w:t xml:space="preserve">transports substances within the cell and </w:t>
      </w:r>
      <w:r w:rsidRPr="00ED344B">
        <w:rPr>
          <w:rFonts w:asciiTheme="majorHAnsi" w:hAnsiTheme="majorHAnsi"/>
          <w:sz w:val="24"/>
          <w:szCs w:val="24"/>
        </w:rPr>
        <w:t>provides a surface for chemical reactions</w:t>
      </w:r>
    </w:p>
    <w:p w:rsidR="00430604" w:rsidRPr="00ED344B" w:rsidRDefault="00430604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b)</w:t>
      </w:r>
      <w:r w:rsidRPr="00ED344B">
        <w:rPr>
          <w:rFonts w:asciiTheme="majorHAnsi" w:hAnsiTheme="majorHAnsi"/>
          <w:sz w:val="24"/>
          <w:szCs w:val="24"/>
        </w:rPr>
        <w:tab/>
        <w:t xml:space="preserve">The endoplasmic reticulum </w:t>
      </w:r>
      <w:r w:rsidR="00D65332" w:rsidRPr="00ED344B">
        <w:rPr>
          <w:rFonts w:asciiTheme="majorHAnsi" w:hAnsiTheme="majorHAnsi"/>
          <w:sz w:val="24"/>
          <w:szCs w:val="24"/>
        </w:rPr>
        <w:t>transports substances</w:t>
      </w:r>
      <w:r w:rsidRPr="00ED344B">
        <w:rPr>
          <w:rFonts w:asciiTheme="majorHAnsi" w:hAnsiTheme="majorHAnsi"/>
          <w:sz w:val="24"/>
          <w:szCs w:val="24"/>
        </w:rPr>
        <w:t xml:space="preserve"> with</w:t>
      </w:r>
      <w:r w:rsidR="00D65332" w:rsidRPr="00ED344B">
        <w:rPr>
          <w:rFonts w:asciiTheme="majorHAnsi" w:hAnsiTheme="majorHAnsi"/>
          <w:sz w:val="24"/>
          <w:szCs w:val="24"/>
        </w:rPr>
        <w:t>in</w:t>
      </w:r>
      <w:r w:rsidRPr="00ED344B">
        <w:rPr>
          <w:rFonts w:asciiTheme="majorHAnsi" w:hAnsiTheme="majorHAnsi"/>
          <w:sz w:val="24"/>
          <w:szCs w:val="24"/>
        </w:rPr>
        <w:t xml:space="preserve"> the </w:t>
      </w:r>
      <w:r w:rsidR="00D65332" w:rsidRPr="00ED344B">
        <w:rPr>
          <w:rFonts w:asciiTheme="majorHAnsi" w:hAnsiTheme="majorHAnsi"/>
          <w:sz w:val="24"/>
          <w:szCs w:val="24"/>
        </w:rPr>
        <w:t>cell</w:t>
      </w:r>
      <w:r w:rsidRPr="00ED344B">
        <w:rPr>
          <w:rFonts w:asciiTheme="majorHAnsi" w:hAnsiTheme="majorHAnsi"/>
          <w:sz w:val="24"/>
          <w:szCs w:val="24"/>
        </w:rPr>
        <w:t xml:space="preserve"> and provides a surface for chemical reactions</w:t>
      </w:r>
    </w:p>
    <w:p w:rsidR="00430604" w:rsidRPr="00ED344B" w:rsidRDefault="00430604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c)</w:t>
      </w:r>
      <w:r w:rsidRPr="00ED344B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430604" w:rsidRPr="00ED344B" w:rsidRDefault="00430604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d)</w:t>
      </w:r>
      <w:r w:rsidRPr="00ED344B">
        <w:rPr>
          <w:rFonts w:asciiTheme="majorHAnsi" w:hAnsiTheme="majorHAnsi"/>
          <w:sz w:val="24"/>
          <w:szCs w:val="24"/>
        </w:rPr>
        <w:tab/>
        <w:t>The endoplasmic reticulum consists of microtubules which give the cells its shape and assist with movement of materials</w:t>
      </w:r>
    </w:p>
    <w:p w:rsidR="00862EE3" w:rsidRPr="00ED344B" w:rsidRDefault="00862EE3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862EE3" w:rsidRPr="00ED344B" w:rsidRDefault="00862EE3" w:rsidP="00D65332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430604" w:rsidRPr="00ED344B" w:rsidRDefault="00AE20A5" w:rsidP="0043060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862EE3" w:rsidRPr="00ED344B">
        <w:rPr>
          <w:rFonts w:asciiTheme="majorHAnsi" w:hAnsiTheme="majorHAnsi"/>
          <w:sz w:val="24"/>
          <w:szCs w:val="24"/>
        </w:rPr>
        <w:t>.</w:t>
      </w:r>
      <w:r w:rsidR="00862EE3" w:rsidRPr="00ED344B">
        <w:rPr>
          <w:rFonts w:asciiTheme="majorHAnsi" w:hAnsiTheme="majorHAnsi"/>
          <w:sz w:val="24"/>
          <w:szCs w:val="24"/>
        </w:rPr>
        <w:tab/>
        <w:t>Which of the organelles is involved in the release of energy through cellular respiration</w:t>
      </w:r>
    </w:p>
    <w:p w:rsidR="00862EE3" w:rsidRPr="00ED344B" w:rsidRDefault="00862EE3" w:rsidP="00430604">
      <w:pPr>
        <w:pStyle w:val="NoSpacing"/>
        <w:rPr>
          <w:rFonts w:asciiTheme="majorHAnsi" w:hAnsiTheme="majorHAnsi"/>
          <w:sz w:val="24"/>
          <w:szCs w:val="24"/>
        </w:rPr>
      </w:pPr>
    </w:p>
    <w:p w:rsidR="00862EE3" w:rsidRPr="00ED344B" w:rsidRDefault="00862EE3" w:rsidP="00862EE3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a)</w:t>
      </w:r>
      <w:r w:rsidRPr="00ED344B">
        <w:rPr>
          <w:rFonts w:asciiTheme="majorHAnsi" w:hAnsiTheme="majorHAnsi"/>
          <w:sz w:val="24"/>
          <w:szCs w:val="24"/>
        </w:rPr>
        <w:tab/>
        <w:t>1</w:t>
      </w:r>
    </w:p>
    <w:p w:rsidR="00862EE3" w:rsidRPr="00ED344B" w:rsidRDefault="00862EE3" w:rsidP="00862EE3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  <w:t>2</w:t>
      </w:r>
    </w:p>
    <w:p w:rsidR="00862EE3" w:rsidRPr="00ED344B" w:rsidRDefault="00862EE3" w:rsidP="00862EE3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  <w:t>3</w:t>
      </w:r>
    </w:p>
    <w:p w:rsidR="00862EE3" w:rsidRPr="00ED344B" w:rsidRDefault="00862EE3" w:rsidP="00862EE3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  <w:t>It is not numbered on this diagram</w:t>
      </w:r>
    </w:p>
    <w:p w:rsidR="0097703B" w:rsidRDefault="0097703B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br w:type="page"/>
      </w:r>
    </w:p>
    <w:p w:rsidR="0005306A" w:rsidRPr="00ED344B" w:rsidRDefault="00AE20A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</w:t>
      </w:r>
      <w:r w:rsidR="0005306A" w:rsidRPr="00ED344B">
        <w:rPr>
          <w:rFonts w:asciiTheme="majorHAnsi" w:hAnsiTheme="majorHAnsi"/>
          <w:sz w:val="24"/>
          <w:szCs w:val="24"/>
        </w:rPr>
        <w:t>.</w:t>
      </w:r>
      <w:r w:rsidR="00D65332" w:rsidRPr="00ED344B">
        <w:rPr>
          <w:rFonts w:asciiTheme="majorHAnsi" w:hAnsiTheme="majorHAnsi"/>
          <w:sz w:val="24"/>
          <w:szCs w:val="24"/>
        </w:rPr>
        <w:tab/>
      </w:r>
      <w:r w:rsidR="0005306A" w:rsidRPr="00ED344B">
        <w:rPr>
          <w:rFonts w:asciiTheme="majorHAnsi" w:hAnsiTheme="majorHAnsi"/>
          <w:sz w:val="24"/>
          <w:szCs w:val="24"/>
        </w:rPr>
        <w:t>The following is a list of processes which may occur in a cell.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proofErr w:type="spellStart"/>
      <w:r w:rsidRPr="00ED344B">
        <w:rPr>
          <w:rFonts w:asciiTheme="majorHAnsi" w:hAnsiTheme="majorHAnsi"/>
          <w:sz w:val="24"/>
          <w:szCs w:val="24"/>
        </w:rPr>
        <w:t>i</w:t>
      </w:r>
      <w:proofErr w:type="spellEnd"/>
      <w:r w:rsidRPr="00ED344B">
        <w:rPr>
          <w:rFonts w:asciiTheme="majorHAnsi" w:hAnsiTheme="majorHAnsi"/>
          <w:sz w:val="24"/>
          <w:szCs w:val="24"/>
        </w:rPr>
        <w:t>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active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transport.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catabolism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respiration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iv)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osmosis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anabolism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diffusion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pinocytosis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Which processes listed above move material into, or out of, the cell?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a)           </w:t>
      </w:r>
      <w:proofErr w:type="gramStart"/>
      <w:r w:rsidRPr="00ED344B">
        <w:rPr>
          <w:rFonts w:asciiTheme="majorHAnsi" w:hAnsiTheme="majorHAnsi"/>
          <w:sz w:val="24"/>
          <w:szCs w:val="24"/>
        </w:rPr>
        <w:t>iv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and vi only.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b)           </w:t>
      </w:r>
      <w:proofErr w:type="spellStart"/>
      <w:proofErr w:type="gramStart"/>
      <w:r w:rsidRPr="00ED344B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D344B">
        <w:rPr>
          <w:rFonts w:asciiTheme="majorHAnsi" w:hAnsiTheme="majorHAnsi"/>
          <w:sz w:val="24"/>
          <w:szCs w:val="24"/>
        </w:rPr>
        <w:t xml:space="preserve"> ,ii and v only.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c)            </w:t>
      </w:r>
      <w:proofErr w:type="gramStart"/>
      <w:r w:rsidRPr="00ED344B">
        <w:rPr>
          <w:rFonts w:asciiTheme="majorHAnsi" w:hAnsiTheme="majorHAnsi"/>
          <w:sz w:val="24"/>
          <w:szCs w:val="24"/>
        </w:rPr>
        <w:t>ii</w:t>
      </w:r>
      <w:proofErr w:type="gramEnd"/>
      <w:r w:rsidRPr="00ED344B">
        <w:rPr>
          <w:rFonts w:asciiTheme="majorHAnsi" w:hAnsiTheme="majorHAnsi"/>
          <w:sz w:val="24"/>
          <w:szCs w:val="24"/>
        </w:rPr>
        <w:t>, iii, v and vii only.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d)           </w:t>
      </w:r>
      <w:proofErr w:type="spellStart"/>
      <w:proofErr w:type="gramStart"/>
      <w:r w:rsidRPr="00ED344B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D344B">
        <w:rPr>
          <w:rFonts w:asciiTheme="majorHAnsi" w:hAnsiTheme="majorHAnsi"/>
          <w:sz w:val="24"/>
          <w:szCs w:val="24"/>
        </w:rPr>
        <w:t xml:space="preserve"> ,iv, vi and vii only.</w:t>
      </w:r>
    </w:p>
    <w:p w:rsidR="00430604" w:rsidRPr="00ED344B" w:rsidRDefault="00430604">
      <w:pPr>
        <w:pStyle w:val="NoSpacing"/>
        <w:rPr>
          <w:rFonts w:asciiTheme="majorHAnsi" w:hAnsiTheme="majorHAnsi"/>
          <w:sz w:val="24"/>
          <w:szCs w:val="24"/>
        </w:rPr>
      </w:pPr>
    </w:p>
    <w:p w:rsidR="002D3026" w:rsidRPr="00ED344B" w:rsidRDefault="002D3026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AE20A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</w:t>
      </w:r>
      <w:r w:rsidR="0005306A" w:rsidRPr="00ED344B">
        <w:rPr>
          <w:rFonts w:asciiTheme="majorHAnsi" w:hAnsiTheme="majorHAnsi"/>
          <w:sz w:val="24"/>
          <w:szCs w:val="24"/>
        </w:rPr>
        <w:t xml:space="preserve">. </w:t>
      </w:r>
      <w:r w:rsidR="0005306A" w:rsidRPr="00ED344B">
        <w:rPr>
          <w:rFonts w:asciiTheme="majorHAnsi" w:hAnsiTheme="majorHAnsi"/>
          <w:sz w:val="24"/>
          <w:szCs w:val="24"/>
        </w:rPr>
        <w:tab/>
        <w:t>Pinocytosis is the: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movement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of solids through a semi permeable membrane.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the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engulfing of liquids by the cell membrane.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the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movement of liquids out of the cell.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the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production of </w:t>
      </w:r>
      <w:proofErr w:type="spellStart"/>
      <w:r w:rsidRPr="00ED344B">
        <w:rPr>
          <w:rFonts w:asciiTheme="majorHAnsi" w:hAnsiTheme="majorHAnsi"/>
          <w:sz w:val="24"/>
          <w:szCs w:val="24"/>
        </w:rPr>
        <w:t>pinoplasts</w:t>
      </w:r>
      <w:proofErr w:type="spellEnd"/>
      <w:r w:rsidRPr="00ED344B">
        <w:rPr>
          <w:rFonts w:asciiTheme="majorHAnsi" w:hAnsiTheme="majorHAnsi"/>
          <w:sz w:val="24"/>
          <w:szCs w:val="24"/>
        </w:rPr>
        <w:t xml:space="preserve"> to remove wastes from a cell.</w:t>
      </w:r>
    </w:p>
    <w:p w:rsidR="002D3026" w:rsidRPr="00ED344B" w:rsidRDefault="002D3026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>7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  <w:t xml:space="preserve">Choose the </w:t>
      </w:r>
      <w:r w:rsidRPr="00DD2DAF">
        <w:rPr>
          <w:rFonts w:asciiTheme="majorHAnsi" w:hAnsiTheme="majorHAnsi"/>
          <w:b/>
          <w:sz w:val="24"/>
          <w:szCs w:val="24"/>
        </w:rPr>
        <w:t>incorrect</w:t>
      </w:r>
      <w:r w:rsidRPr="00ED344B">
        <w:rPr>
          <w:rFonts w:asciiTheme="majorHAnsi" w:hAnsiTheme="majorHAnsi"/>
          <w:sz w:val="24"/>
          <w:szCs w:val="24"/>
        </w:rPr>
        <w:t xml:space="preserve"> statement.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 w:rsidR="00E736C0">
        <w:rPr>
          <w:rFonts w:asciiTheme="majorHAnsi" w:hAnsiTheme="majorHAnsi"/>
          <w:sz w:val="24"/>
          <w:szCs w:val="24"/>
        </w:rPr>
        <w:t>Active transport moves solutes from an area of high solvent concentration to an area of low solvent concentration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r w:rsidR="00E736C0">
        <w:rPr>
          <w:rFonts w:asciiTheme="majorHAnsi" w:hAnsiTheme="majorHAnsi"/>
          <w:sz w:val="24"/>
          <w:szCs w:val="24"/>
        </w:rPr>
        <w:t>Active transport requires energy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r w:rsidR="00E736C0">
        <w:rPr>
          <w:rFonts w:asciiTheme="majorHAnsi" w:hAnsiTheme="majorHAnsi"/>
          <w:sz w:val="24"/>
          <w:szCs w:val="24"/>
        </w:rPr>
        <w:t>Active transport moves solutes from an area of high solute concentration to an area of low solute concentration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 w:rsidR="00E736C0">
        <w:rPr>
          <w:rFonts w:asciiTheme="majorHAnsi" w:hAnsiTheme="majorHAnsi"/>
          <w:sz w:val="24"/>
          <w:szCs w:val="24"/>
        </w:rPr>
        <w:t>Active transport moves substances against the concentration gradient</w:t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</w:p>
    <w:p w:rsidR="0005306A" w:rsidRPr="00ED344B" w:rsidRDefault="0005306A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97703B" w:rsidRDefault="00DE7040">
      <w:pPr>
        <w:pStyle w:val="NoSpacing"/>
        <w:rPr>
          <w:rFonts w:asciiTheme="majorHAnsi" w:hAnsiTheme="majorHAnsi"/>
          <w:b/>
          <w:sz w:val="24"/>
          <w:szCs w:val="24"/>
        </w:rPr>
      </w:pPr>
      <w:r w:rsidRPr="0097703B">
        <w:rPr>
          <w:rFonts w:asciiTheme="majorHAnsi" w:hAnsiTheme="majorHAnsi"/>
          <w:b/>
          <w:sz w:val="24"/>
          <w:szCs w:val="24"/>
        </w:rPr>
        <w:t>The following questions refer to the following microscope diagram</w:t>
      </w:r>
    </w:p>
    <w:p w:rsidR="00AE20A5" w:rsidRPr="00ED344B" w:rsidRDefault="00AE20A5">
      <w:pPr>
        <w:pStyle w:val="NoSpacing"/>
        <w:rPr>
          <w:rFonts w:asciiTheme="majorHAnsi" w:hAnsiTheme="majorHAnsi"/>
          <w:sz w:val="24"/>
          <w:szCs w:val="24"/>
        </w:rPr>
      </w:pPr>
    </w:p>
    <w:p w:rsidR="0005306A" w:rsidRPr="003C09C7" w:rsidRDefault="00DE7040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AB59FD" wp14:editId="14A8239E">
            <wp:simplePos x="0" y="0"/>
            <wp:positionH relativeFrom="column">
              <wp:posOffset>3728720</wp:posOffset>
            </wp:positionH>
            <wp:positionV relativeFrom="paragraph">
              <wp:posOffset>0</wp:posOffset>
            </wp:positionV>
            <wp:extent cx="2271395" cy="2438400"/>
            <wp:effectExtent l="0" t="0" r="0" b="0"/>
            <wp:wrapSquare wrapText="bothSides"/>
            <wp:docPr id="4" name="Picture 4" descr="http://student.kc.school.nz/ClassWebs/SciWeb/Y9/Y9Units/Microscope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dent.kc.school.nz/ClassWebs/SciWeb/Y9/Y9Units/Microscopepa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0A5" w:rsidRPr="003C09C7">
        <w:rPr>
          <w:rFonts w:asciiTheme="majorHAnsi" w:hAnsiTheme="majorHAnsi"/>
          <w:sz w:val="24"/>
          <w:szCs w:val="24"/>
        </w:rPr>
        <w:t>8</w:t>
      </w:r>
      <w:r w:rsidR="0005306A" w:rsidRPr="003C09C7">
        <w:rPr>
          <w:rFonts w:asciiTheme="majorHAnsi" w:hAnsiTheme="majorHAnsi"/>
          <w:sz w:val="24"/>
          <w:szCs w:val="24"/>
        </w:rPr>
        <w:t>.</w:t>
      </w:r>
      <w:r w:rsidR="0005306A" w:rsidRPr="003C09C7">
        <w:rPr>
          <w:rFonts w:asciiTheme="majorHAnsi" w:hAnsiTheme="majorHAnsi"/>
          <w:sz w:val="24"/>
          <w:szCs w:val="24"/>
        </w:rPr>
        <w:tab/>
      </w:r>
      <w:r w:rsidRPr="003C09C7">
        <w:rPr>
          <w:rFonts w:asciiTheme="majorHAnsi" w:hAnsiTheme="majorHAnsi"/>
          <w:sz w:val="24"/>
          <w:szCs w:val="24"/>
        </w:rPr>
        <w:t>Which of the following would need to be adjusted if the image was slightly out of focus?</w:t>
      </w:r>
    </w:p>
    <w:p w:rsidR="0005306A" w:rsidRPr="003C09C7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</w:r>
    </w:p>
    <w:p w:rsidR="0005306A" w:rsidRPr="003C09C7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a)</w:t>
      </w:r>
      <w:r w:rsidRPr="003C09C7">
        <w:rPr>
          <w:rFonts w:asciiTheme="majorHAnsi" w:hAnsiTheme="majorHAnsi"/>
          <w:sz w:val="24"/>
          <w:szCs w:val="24"/>
        </w:rPr>
        <w:tab/>
      </w:r>
      <w:r w:rsidR="00DE7040" w:rsidRPr="003C09C7">
        <w:rPr>
          <w:rFonts w:asciiTheme="majorHAnsi" w:hAnsiTheme="majorHAnsi"/>
          <w:sz w:val="24"/>
          <w:szCs w:val="24"/>
        </w:rPr>
        <w:t>A</w:t>
      </w:r>
    </w:p>
    <w:p w:rsidR="0005306A" w:rsidRPr="003C09C7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b)</w:t>
      </w:r>
      <w:r w:rsidRPr="003C09C7">
        <w:rPr>
          <w:rFonts w:asciiTheme="majorHAnsi" w:hAnsiTheme="majorHAnsi"/>
          <w:sz w:val="24"/>
          <w:szCs w:val="24"/>
        </w:rPr>
        <w:tab/>
      </w:r>
      <w:r w:rsidR="00DE7040" w:rsidRPr="003C09C7">
        <w:rPr>
          <w:rFonts w:asciiTheme="majorHAnsi" w:hAnsiTheme="majorHAnsi"/>
          <w:sz w:val="24"/>
          <w:szCs w:val="24"/>
        </w:rPr>
        <w:t>B</w:t>
      </w:r>
    </w:p>
    <w:p w:rsidR="0005306A" w:rsidRPr="003C09C7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c)</w:t>
      </w:r>
      <w:r w:rsidRPr="003C09C7">
        <w:rPr>
          <w:rFonts w:asciiTheme="majorHAnsi" w:hAnsiTheme="majorHAnsi"/>
          <w:sz w:val="24"/>
          <w:szCs w:val="24"/>
        </w:rPr>
        <w:tab/>
      </w:r>
      <w:r w:rsidR="00DE7040" w:rsidRPr="003C09C7">
        <w:rPr>
          <w:rFonts w:asciiTheme="majorHAnsi" w:hAnsiTheme="majorHAnsi"/>
          <w:sz w:val="24"/>
          <w:szCs w:val="24"/>
        </w:rPr>
        <w:t>E</w:t>
      </w:r>
    </w:p>
    <w:p w:rsidR="0005306A" w:rsidRPr="003C09C7" w:rsidRDefault="0005306A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d)</w:t>
      </w:r>
      <w:r w:rsidRPr="003C09C7">
        <w:rPr>
          <w:rFonts w:asciiTheme="majorHAnsi" w:hAnsiTheme="majorHAnsi"/>
          <w:sz w:val="24"/>
          <w:szCs w:val="24"/>
        </w:rPr>
        <w:tab/>
      </w:r>
      <w:r w:rsidR="00DE7040" w:rsidRPr="003C09C7">
        <w:rPr>
          <w:rFonts w:asciiTheme="majorHAnsi" w:hAnsiTheme="majorHAnsi"/>
          <w:sz w:val="24"/>
          <w:szCs w:val="24"/>
        </w:rPr>
        <w:t>I</w:t>
      </w:r>
    </w:p>
    <w:p w:rsidR="0005306A" w:rsidRPr="003C09C7" w:rsidRDefault="0005306A">
      <w:pPr>
        <w:ind w:left="-567" w:right="-472"/>
        <w:rPr>
          <w:rFonts w:asciiTheme="majorHAnsi" w:hAnsiTheme="majorHAnsi"/>
          <w:sz w:val="24"/>
          <w:szCs w:val="24"/>
        </w:rPr>
      </w:pPr>
    </w:p>
    <w:p w:rsidR="00DE7040" w:rsidRDefault="00DE7040">
      <w:pPr>
        <w:ind w:left="-567" w:right="-472"/>
        <w:rPr>
          <w:rFonts w:asciiTheme="majorHAnsi" w:hAnsiTheme="majorHAnsi"/>
          <w:sz w:val="24"/>
          <w:szCs w:val="24"/>
        </w:rPr>
      </w:pPr>
    </w:p>
    <w:p w:rsidR="003C09C7" w:rsidRPr="00ED344B" w:rsidRDefault="003C09C7" w:rsidP="003C09C7">
      <w:pPr>
        <w:ind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Where would you find epithelial tissue?</w:t>
      </w:r>
    </w:p>
    <w:p w:rsidR="003C09C7" w:rsidRPr="00ED344B" w:rsidRDefault="003C09C7" w:rsidP="003C09C7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The inside of the mouth</w:t>
      </w:r>
    </w:p>
    <w:p w:rsidR="003C09C7" w:rsidRPr="00ED344B" w:rsidRDefault="003C09C7" w:rsidP="003C09C7">
      <w:pPr>
        <w:pStyle w:val="NoSpacing"/>
        <w:ind w:left="720" w:hanging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Covering the heart</w:t>
      </w:r>
    </w:p>
    <w:p w:rsidR="003C09C7" w:rsidRPr="00ED344B" w:rsidRDefault="003C09C7" w:rsidP="003C09C7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The skin</w:t>
      </w:r>
    </w:p>
    <w:p w:rsidR="00AE20A5" w:rsidRDefault="003C09C7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All of the above</w:t>
      </w:r>
      <w:r w:rsidR="00AE20A5">
        <w:rPr>
          <w:rFonts w:asciiTheme="majorHAnsi" w:hAnsiTheme="majorHAnsi"/>
          <w:sz w:val="24"/>
          <w:szCs w:val="24"/>
        </w:rPr>
        <w:br w:type="page"/>
      </w:r>
    </w:p>
    <w:p w:rsidR="00DE7040" w:rsidRPr="00ED344B" w:rsidRDefault="003C09C7" w:rsidP="00DE704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10</w:t>
      </w:r>
      <w:r w:rsidR="00DE7040" w:rsidRPr="00ED344B">
        <w:rPr>
          <w:rFonts w:asciiTheme="majorHAnsi" w:hAnsiTheme="majorHAnsi"/>
          <w:sz w:val="24"/>
          <w:szCs w:val="24"/>
        </w:rPr>
        <w:t>.</w:t>
      </w:r>
      <w:r w:rsidR="00DE7040"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 xml:space="preserve">Which of the following is </w:t>
      </w:r>
      <w:r w:rsidR="00AE20A5" w:rsidRPr="00AE20A5">
        <w:rPr>
          <w:rFonts w:asciiTheme="majorHAnsi" w:hAnsiTheme="majorHAnsi"/>
          <w:b/>
          <w:sz w:val="24"/>
          <w:szCs w:val="24"/>
        </w:rPr>
        <w:t>correct</w:t>
      </w:r>
      <w:r w:rsidR="00AE20A5">
        <w:rPr>
          <w:rFonts w:asciiTheme="majorHAnsi" w:hAnsiTheme="majorHAnsi"/>
          <w:sz w:val="24"/>
          <w:szCs w:val="24"/>
        </w:rPr>
        <w:t xml:space="preserve"> about the diagram below:</w:t>
      </w:r>
    </w:p>
    <w:p w:rsidR="00DE7040" w:rsidRPr="00ED344B" w:rsidRDefault="00DE7040" w:rsidP="00DE704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</w:p>
    <w:p w:rsidR="00DE7040" w:rsidRPr="00ED344B" w:rsidRDefault="00DE7040" w:rsidP="00684C34">
      <w:pPr>
        <w:pStyle w:val="NoSpacing"/>
        <w:ind w:left="720" w:hanging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>Diagram A has a higher magnification but a smaller field of view than Diagram B</w:t>
      </w:r>
    </w:p>
    <w:p w:rsidR="00DE7040" w:rsidRPr="00ED344B" w:rsidRDefault="00DE7040" w:rsidP="00684C34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b)</w:t>
      </w:r>
      <w:r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>A lower magnification ocular lens would have been used to view Diagram C than Diagram D</w:t>
      </w:r>
    </w:p>
    <w:p w:rsidR="00DE7040" w:rsidRPr="00ED344B" w:rsidRDefault="00DE7040" w:rsidP="00DE704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>Diagram A has the highest field of view</w:t>
      </w:r>
    </w:p>
    <w:p w:rsidR="00DE7040" w:rsidRPr="00ED344B" w:rsidRDefault="00DE7040" w:rsidP="00DE704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 w:rsidR="00AE20A5">
        <w:rPr>
          <w:rFonts w:asciiTheme="majorHAnsi" w:hAnsiTheme="majorHAnsi"/>
          <w:sz w:val="24"/>
          <w:szCs w:val="24"/>
        </w:rPr>
        <w:t>All of the above</w:t>
      </w:r>
    </w:p>
    <w:p w:rsidR="00DE7040" w:rsidRDefault="00DE7040">
      <w:pPr>
        <w:ind w:left="-567" w:right="-472"/>
        <w:rPr>
          <w:rFonts w:asciiTheme="majorHAnsi" w:hAnsiTheme="majorHAnsi"/>
          <w:sz w:val="24"/>
          <w:szCs w:val="24"/>
        </w:rPr>
      </w:pPr>
    </w:p>
    <w:p w:rsidR="00DE7040" w:rsidRDefault="00AE20A5">
      <w:pPr>
        <w:ind w:left="-567" w:right="-472"/>
        <w:rPr>
          <w:rFonts w:asciiTheme="majorHAnsi" w:hAnsiTheme="majorHAnsi"/>
          <w:sz w:val="24"/>
          <w:szCs w:val="24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8C697" wp14:editId="0477712A">
                <wp:simplePos x="0" y="0"/>
                <wp:positionH relativeFrom="column">
                  <wp:posOffset>3630930</wp:posOffset>
                </wp:positionH>
                <wp:positionV relativeFrom="paragraph">
                  <wp:posOffset>3972560</wp:posOffset>
                </wp:positionV>
                <wp:extent cx="4191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040" w:rsidRPr="00DE7040" w:rsidRDefault="00DE7040" w:rsidP="00DE704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C697" id="Rectangle 10" o:spid="_x0000_s1026" style="position:absolute;left:0;text-align:left;margin-left:285.9pt;margin-top:312.8pt;width:33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" fillcolor="#4f81bd" strokecolor="#385d8a" strokeweight="2pt">
                <v:textbox>
                  <w:txbxContent>
                    <w:p w:rsidR="00DE7040" w:rsidRPr="00DE7040" w:rsidRDefault="00DE7040" w:rsidP="00DE704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61BA1" wp14:editId="69FED038">
                <wp:simplePos x="0" y="0"/>
                <wp:positionH relativeFrom="column">
                  <wp:posOffset>1390650</wp:posOffset>
                </wp:positionH>
                <wp:positionV relativeFrom="paragraph">
                  <wp:posOffset>3972560</wp:posOffset>
                </wp:positionV>
                <wp:extent cx="419100" cy="457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040" w:rsidRPr="00DE7040" w:rsidRDefault="00DE7040" w:rsidP="00DE704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1BA1" id="Rectangle 9" o:spid="_x0000_s1027" style="position:absolute;left:0;text-align:left;margin-left:109.5pt;margin-top:312.8pt;width:33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" fillcolor="#4f81bd" strokecolor="#385d8a" strokeweight="2pt">
                <v:textbox>
                  <w:txbxContent>
                    <w:p w:rsidR="00DE7040" w:rsidRPr="00DE7040" w:rsidRDefault="00DE7040" w:rsidP="00DE704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6E15D" wp14:editId="248091A4">
                <wp:simplePos x="0" y="0"/>
                <wp:positionH relativeFrom="column">
                  <wp:posOffset>3630930</wp:posOffset>
                </wp:positionH>
                <wp:positionV relativeFrom="paragraph">
                  <wp:posOffset>1717040</wp:posOffset>
                </wp:positionV>
                <wp:extent cx="4191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7040" w:rsidRPr="00DE7040" w:rsidRDefault="00DE7040" w:rsidP="00DE704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E15D" id="Rectangle 8" o:spid="_x0000_s1028" style="position:absolute;left:0;text-align:left;margin-left:285.9pt;margin-top:135.2pt;width:33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" fillcolor="#4f81bd" strokecolor="#385d8a" strokeweight="2pt">
                <v:textbox>
                  <w:txbxContent>
                    <w:p w:rsidR="00DE7040" w:rsidRPr="00DE7040" w:rsidRDefault="00DE7040" w:rsidP="00DE704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006EF" wp14:editId="45F6EE2B">
                <wp:simplePos x="0" y="0"/>
                <wp:positionH relativeFrom="column">
                  <wp:posOffset>1390650</wp:posOffset>
                </wp:positionH>
                <wp:positionV relativeFrom="paragraph">
                  <wp:posOffset>1717040</wp:posOffset>
                </wp:positionV>
                <wp:extent cx="4191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040" w:rsidRPr="00DE7040" w:rsidRDefault="00DE7040" w:rsidP="00DE70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06EF" id="Rectangle 7" o:spid="_x0000_s1029" style="position:absolute;left:0;text-align:left;margin-left:109.5pt;margin-top:135.2pt;width:33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" fillcolor="#4f81bd [3204]" strokecolor="#243f60 [1604]" strokeweight="2pt">
                <v:textbox>
                  <w:txbxContent>
                    <w:p w:rsidR="00DE7040" w:rsidRPr="00DE7040" w:rsidRDefault="00DE7040" w:rsidP="00DE704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E7040">
        <w:rPr>
          <w:noProof/>
          <w:color w:val="0000FF"/>
        </w:rPr>
        <w:drawing>
          <wp:inline distT="0" distB="0" distL="0" distR="0" wp14:anchorId="0A475A90" wp14:editId="6E6A0F5D">
            <wp:extent cx="4503420" cy="4503420"/>
            <wp:effectExtent l="0" t="0" r="0" b="0"/>
            <wp:docPr id="6" name="irc_mi" descr="http://www.science.my/wp-content/uploads/2014/11/microscope-magnification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ience.my/wp-content/uploads/2014/11/microscope-magnification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40" w:rsidRPr="00ED344B" w:rsidRDefault="00DE7040">
      <w:pPr>
        <w:ind w:left="-567" w:right="-472"/>
        <w:rPr>
          <w:rFonts w:asciiTheme="majorHAnsi" w:hAnsiTheme="majorHAnsi"/>
          <w:sz w:val="24"/>
          <w:szCs w:val="24"/>
        </w:rPr>
      </w:pPr>
    </w:p>
    <w:p w:rsidR="002D3026" w:rsidRPr="00ED344B" w:rsidRDefault="002D3026">
      <w:pPr>
        <w:ind w:left="-567" w:right="-472"/>
        <w:rPr>
          <w:rFonts w:asciiTheme="majorHAnsi" w:hAnsiTheme="majorHAnsi"/>
          <w:sz w:val="24"/>
          <w:szCs w:val="24"/>
        </w:rPr>
      </w:pPr>
    </w:p>
    <w:p w:rsidR="0097703B" w:rsidRDefault="0097703B">
      <w:pPr>
        <w:autoSpaceDE/>
        <w:autoSpaceDN/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05306A" w:rsidRPr="00ED344B" w:rsidRDefault="00ED6210">
      <w:pPr>
        <w:ind w:left="-567" w:right="-472"/>
        <w:rPr>
          <w:rFonts w:asciiTheme="majorHAnsi" w:hAnsiTheme="majorHAnsi"/>
          <w:b/>
          <w:sz w:val="24"/>
          <w:szCs w:val="24"/>
          <w:u w:val="single"/>
        </w:rPr>
      </w:pPr>
      <w:r w:rsidRPr="00ED344B">
        <w:rPr>
          <w:rFonts w:asciiTheme="majorHAnsi" w:hAnsiTheme="majorHAnsi"/>
          <w:b/>
          <w:sz w:val="24"/>
          <w:szCs w:val="24"/>
          <w:u w:val="single"/>
        </w:rPr>
        <w:lastRenderedPageBreak/>
        <w:t>Part T</w:t>
      </w:r>
      <w:r w:rsidR="0005306A" w:rsidRPr="00ED344B">
        <w:rPr>
          <w:rFonts w:asciiTheme="majorHAnsi" w:hAnsiTheme="majorHAnsi"/>
          <w:b/>
          <w:sz w:val="24"/>
          <w:szCs w:val="24"/>
          <w:u w:val="single"/>
        </w:rPr>
        <w:t xml:space="preserve">wo – </w:t>
      </w:r>
      <w:r w:rsidRPr="00ED344B">
        <w:rPr>
          <w:rFonts w:asciiTheme="majorHAnsi" w:hAnsiTheme="majorHAnsi"/>
          <w:b/>
          <w:sz w:val="24"/>
          <w:szCs w:val="24"/>
          <w:u w:val="single"/>
        </w:rPr>
        <w:t>Short A</w:t>
      </w:r>
      <w:r w:rsidR="0005306A" w:rsidRPr="00ED344B">
        <w:rPr>
          <w:rFonts w:asciiTheme="majorHAnsi" w:hAnsiTheme="majorHAnsi"/>
          <w:b/>
          <w:sz w:val="24"/>
          <w:szCs w:val="24"/>
          <w:u w:val="single"/>
        </w:rPr>
        <w:t>nswer</w:t>
      </w:r>
    </w:p>
    <w:p w:rsidR="006B156A" w:rsidRPr="00ED344B" w:rsidRDefault="006B156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5306A" w:rsidRPr="00ED344B" w:rsidRDefault="0005306A" w:rsidP="00B13EF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2. </w:t>
      </w:r>
      <w:r w:rsidRPr="00ED344B">
        <w:rPr>
          <w:rFonts w:asciiTheme="majorHAnsi" w:hAnsiTheme="majorHAnsi"/>
          <w:sz w:val="24"/>
          <w:szCs w:val="24"/>
        </w:rPr>
        <w:tab/>
      </w:r>
      <w:r w:rsidR="006908AC" w:rsidRPr="00ED344B">
        <w:rPr>
          <w:rFonts w:asciiTheme="majorHAnsi" w:hAnsiTheme="majorHAnsi"/>
          <w:sz w:val="24"/>
          <w:szCs w:val="24"/>
        </w:rPr>
        <w:t>Below is a diagram of a cell membrane.</w:t>
      </w:r>
    </w:p>
    <w:p w:rsidR="006908AC" w:rsidRPr="00ED344B" w:rsidRDefault="006908AC" w:rsidP="00B13EF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D344B">
        <w:rPr>
          <w:rFonts w:asciiTheme="majorHAnsi" w:hAnsiTheme="majorHAnsi"/>
          <w:sz w:val="24"/>
          <w:szCs w:val="24"/>
        </w:rPr>
        <w:t>a</w:t>
      </w:r>
      <w:proofErr w:type="spellEnd"/>
      <w:proofErr w:type="gramEnd"/>
      <w:r w:rsidRPr="00ED344B">
        <w:rPr>
          <w:rFonts w:asciiTheme="majorHAnsi" w:hAnsiTheme="majorHAnsi"/>
          <w:sz w:val="24"/>
          <w:szCs w:val="24"/>
        </w:rPr>
        <w:tab/>
        <w:t>What is the term given to the structure of membranes within the cell?</w:t>
      </w:r>
      <w:r w:rsidRPr="00ED344B">
        <w:rPr>
          <w:rFonts w:asciiTheme="majorHAnsi" w:hAnsiTheme="majorHAnsi"/>
          <w:sz w:val="24"/>
          <w:szCs w:val="24"/>
        </w:rPr>
        <w:tab/>
        <w:t>(1 mark)</w:t>
      </w:r>
    </w:p>
    <w:p w:rsidR="006908AC" w:rsidRPr="00ED344B" w:rsidRDefault="006908AC" w:rsidP="00B13EFC">
      <w:pPr>
        <w:ind w:left="-567" w:right="-472"/>
        <w:rPr>
          <w:rFonts w:asciiTheme="majorHAnsi" w:hAnsiTheme="majorHAnsi"/>
          <w:sz w:val="24"/>
          <w:szCs w:val="24"/>
        </w:rPr>
      </w:pPr>
    </w:p>
    <w:p w:rsidR="00114778" w:rsidRPr="00ED344B" w:rsidRDefault="00114778" w:rsidP="00B13EFC">
      <w:pPr>
        <w:ind w:left="-567" w:right="-472"/>
        <w:rPr>
          <w:rFonts w:asciiTheme="majorHAnsi" w:hAnsiTheme="majorHAnsi"/>
          <w:sz w:val="24"/>
          <w:szCs w:val="24"/>
        </w:rPr>
      </w:pPr>
    </w:p>
    <w:p w:rsidR="006908AC" w:rsidRPr="00ED344B" w:rsidRDefault="006908AC" w:rsidP="00B13EF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b</w:t>
      </w:r>
      <w:proofErr w:type="gramEnd"/>
      <w:r w:rsidRPr="00ED344B">
        <w:rPr>
          <w:rFonts w:asciiTheme="majorHAnsi" w:hAnsiTheme="majorHAnsi"/>
          <w:sz w:val="24"/>
          <w:szCs w:val="24"/>
        </w:rPr>
        <w:tab/>
        <w:t>What are the structures embedded in the membrane?</w:t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  <w:t>(1 mark)</w:t>
      </w:r>
    </w:p>
    <w:p w:rsidR="00DD2DAF" w:rsidRDefault="00114778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602435" wp14:editId="2E59C372">
            <wp:simplePos x="0" y="0"/>
            <wp:positionH relativeFrom="column">
              <wp:posOffset>674370</wp:posOffset>
            </wp:positionH>
            <wp:positionV relativeFrom="paragraph">
              <wp:posOffset>271145</wp:posOffset>
            </wp:positionV>
            <wp:extent cx="5068570" cy="2084705"/>
            <wp:effectExtent l="0" t="0" r="0" b="0"/>
            <wp:wrapTopAndBottom/>
            <wp:docPr id="1" name="Picture 1" descr="http://liquidbio.pbworks.com/f/1194856919/phospholipid%20bilayer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quidbio.pbworks.com/f/1194856919/phospholipid%20bilayer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8AC" w:rsidRPr="00ED344B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proofErr w:type="gramStart"/>
      <w:r w:rsidRPr="00ED344B">
        <w:rPr>
          <w:rFonts w:asciiTheme="majorHAnsi" w:hAnsiTheme="majorHAnsi"/>
          <w:sz w:val="24"/>
          <w:szCs w:val="24"/>
        </w:rPr>
        <w:t>c</w:t>
      </w:r>
      <w:proofErr w:type="gramEnd"/>
      <w:r w:rsidRPr="00ED344B">
        <w:rPr>
          <w:rFonts w:asciiTheme="majorHAnsi" w:hAnsiTheme="majorHAnsi"/>
          <w:sz w:val="24"/>
          <w:szCs w:val="24"/>
        </w:rPr>
        <w:tab/>
        <w:t xml:space="preserve">How do these structures enable large molecules such as </w:t>
      </w:r>
      <w:r w:rsidRPr="00ED344B">
        <w:rPr>
          <w:rFonts w:asciiTheme="majorHAnsi" w:hAnsiTheme="majorHAnsi"/>
          <w:b/>
          <w:sz w:val="24"/>
          <w:szCs w:val="24"/>
        </w:rPr>
        <w:t>glucose</w:t>
      </w:r>
      <w:r w:rsidRPr="00ED344B">
        <w:rPr>
          <w:rFonts w:asciiTheme="majorHAnsi" w:hAnsiTheme="majorHAnsi"/>
          <w:sz w:val="24"/>
          <w:szCs w:val="24"/>
        </w:rPr>
        <w:t xml:space="preserve"> to pass through the membrane</w:t>
      </w:r>
      <w:r w:rsidR="00D65332" w:rsidRPr="00ED344B">
        <w:rPr>
          <w:rFonts w:asciiTheme="majorHAnsi" w:hAnsiTheme="majorHAnsi"/>
          <w:sz w:val="24"/>
          <w:szCs w:val="24"/>
        </w:rPr>
        <w:t>?  W</w:t>
      </w:r>
      <w:r w:rsidR="00114778" w:rsidRPr="00ED344B">
        <w:rPr>
          <w:rFonts w:asciiTheme="majorHAnsi" w:hAnsiTheme="majorHAnsi"/>
          <w:sz w:val="24"/>
          <w:szCs w:val="24"/>
        </w:rPr>
        <w:t>hat is this process called</w:t>
      </w:r>
      <w:r w:rsidRPr="00ED344B">
        <w:rPr>
          <w:rFonts w:asciiTheme="majorHAnsi" w:hAnsiTheme="majorHAnsi"/>
          <w:sz w:val="24"/>
          <w:szCs w:val="24"/>
        </w:rPr>
        <w:t>?</w:t>
      </w:r>
      <w:r w:rsidR="00EB51AC" w:rsidRPr="00ED344B">
        <w:rPr>
          <w:rFonts w:asciiTheme="majorHAnsi" w:hAnsiTheme="majorHAnsi"/>
          <w:sz w:val="24"/>
          <w:szCs w:val="24"/>
        </w:rPr>
        <w:t xml:space="preserve"> You may use a diagram if you wish.</w:t>
      </w:r>
      <w:r w:rsidRPr="00ED344B">
        <w:rPr>
          <w:rFonts w:asciiTheme="majorHAnsi" w:hAnsiTheme="majorHAnsi"/>
          <w:sz w:val="24"/>
          <w:szCs w:val="24"/>
        </w:rPr>
        <w:tab/>
      </w:r>
      <w:r w:rsidR="00D65332"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>(3 marks)</w:t>
      </w:r>
    </w:p>
    <w:p w:rsidR="006908AC" w:rsidRPr="00ED344B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6908AC" w:rsidRPr="00ED344B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6908AC" w:rsidRPr="00ED344B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6908AC" w:rsidRPr="00ED344B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564E1A" w:rsidRDefault="006908AC" w:rsidP="006908AC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564E1A" w:rsidRDefault="00564E1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D476C" w:rsidRPr="00ED344B" w:rsidRDefault="003C09C7" w:rsidP="00D6533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lastRenderedPageBreak/>
        <w:t>3.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Explain what the graph </w:t>
      </w:r>
      <w:r w:rsidR="00D8588C">
        <w:rPr>
          <w:rFonts w:asciiTheme="majorHAnsi" w:hAnsiTheme="majorHAnsi"/>
          <w:sz w:val="24"/>
          <w:szCs w:val="24"/>
        </w:rPr>
        <w:t>below</w:t>
      </w:r>
      <w:r>
        <w:rPr>
          <w:rFonts w:asciiTheme="majorHAnsi" w:hAnsiTheme="majorHAnsi"/>
          <w:sz w:val="24"/>
          <w:szCs w:val="24"/>
        </w:rPr>
        <w:t xml:space="preserve"> is showing</w:t>
      </w:r>
      <w:r w:rsidR="005F738C">
        <w:rPr>
          <w:rFonts w:asciiTheme="majorHAnsi" w:hAnsiTheme="majorHAnsi"/>
          <w:sz w:val="24"/>
          <w:szCs w:val="24"/>
        </w:rPr>
        <w:t>.</w:t>
      </w:r>
      <w:r w:rsidR="005F738C">
        <w:rPr>
          <w:rFonts w:asciiTheme="majorHAnsi" w:hAnsiTheme="majorHAnsi"/>
          <w:sz w:val="24"/>
          <w:szCs w:val="24"/>
        </w:rPr>
        <w:tab/>
      </w:r>
      <w:r w:rsidR="005F738C">
        <w:rPr>
          <w:rFonts w:asciiTheme="majorHAnsi" w:hAnsiTheme="majorHAnsi"/>
          <w:sz w:val="24"/>
          <w:szCs w:val="24"/>
        </w:rPr>
        <w:tab/>
      </w:r>
      <w:r w:rsidR="005F738C">
        <w:rPr>
          <w:rFonts w:asciiTheme="majorHAnsi" w:hAnsiTheme="majorHAnsi"/>
          <w:sz w:val="24"/>
          <w:szCs w:val="24"/>
        </w:rPr>
        <w:tab/>
      </w:r>
      <w:r w:rsidR="005F738C">
        <w:rPr>
          <w:rFonts w:asciiTheme="majorHAnsi" w:hAnsiTheme="majorHAnsi"/>
          <w:sz w:val="24"/>
          <w:szCs w:val="24"/>
        </w:rPr>
        <w:tab/>
      </w:r>
      <w:r w:rsidR="005F738C">
        <w:rPr>
          <w:rFonts w:asciiTheme="majorHAnsi" w:hAnsiTheme="majorHAnsi"/>
          <w:sz w:val="24"/>
          <w:szCs w:val="24"/>
        </w:rPr>
        <w:tab/>
        <w:t>(2 marks)</w:t>
      </w:r>
      <w:r>
        <w:rPr>
          <w:noProof/>
        </w:rPr>
        <w:t xml:space="preserve"> </w:t>
      </w:r>
    </w:p>
    <w:p w:rsidR="002D476C" w:rsidRPr="00ED344B" w:rsidRDefault="002D476C" w:rsidP="00D6533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</w:p>
    <w:p w:rsidR="002D476C" w:rsidRPr="00ED344B" w:rsidRDefault="005F738C" w:rsidP="005F738C">
      <w:pPr>
        <w:autoSpaceDE/>
        <w:autoSpaceDN/>
        <w:spacing w:after="0" w:line="480" w:lineRule="auto"/>
        <w:ind w:left="-567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777C8D" wp14:editId="63F20BDB">
            <wp:simplePos x="0" y="0"/>
            <wp:positionH relativeFrom="column">
              <wp:posOffset>3348990</wp:posOffset>
            </wp:positionH>
            <wp:positionV relativeFrom="paragraph">
              <wp:posOffset>34925</wp:posOffset>
            </wp:positionV>
            <wp:extent cx="3078480" cy="2438400"/>
            <wp:effectExtent l="0" t="0" r="7620" b="0"/>
            <wp:wrapSquare wrapText="bothSides"/>
            <wp:docPr id="12" name="Picture 12" descr="http://www.tiem.utk.edu/~gross/bioed/webmodules/simpdi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em.utk.edu/~gross/bioed/webmodules/simpdiff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9" r="5883"/>
                    <a:stretch/>
                  </pic:blipFill>
                  <pic:spPr bwMode="auto">
                    <a:xfrm>
                      <a:off x="0" y="0"/>
                      <a:ext cx="3078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</w:p>
    <w:p w:rsidR="006B156A" w:rsidRDefault="006B156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64E1A" w:rsidRPr="00ED344B" w:rsidRDefault="00564E1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65332" w:rsidRPr="00ED344B" w:rsidRDefault="003C09C7" w:rsidP="00D65332">
      <w:pPr>
        <w:ind w:left="-567" w:right="-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D65332" w:rsidRPr="00ED344B">
        <w:rPr>
          <w:rFonts w:asciiTheme="majorHAnsi" w:hAnsiTheme="majorHAnsi"/>
          <w:sz w:val="24"/>
          <w:szCs w:val="24"/>
        </w:rPr>
        <w:t>.</w:t>
      </w:r>
      <w:r w:rsidR="00D65332" w:rsidRPr="00ED344B">
        <w:rPr>
          <w:rFonts w:asciiTheme="majorHAnsi" w:hAnsiTheme="majorHAnsi"/>
          <w:sz w:val="24"/>
          <w:szCs w:val="24"/>
        </w:rPr>
        <w:tab/>
        <w:t>A microscope has the following lenses:</w:t>
      </w:r>
    </w:p>
    <w:p w:rsidR="00D65332" w:rsidRPr="00ED344B" w:rsidRDefault="00D65332" w:rsidP="00D65332">
      <w:pPr>
        <w:ind w:left="-567" w:right="-1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ED344B">
        <w:rPr>
          <w:rFonts w:asciiTheme="majorHAnsi" w:hAnsiTheme="majorHAnsi"/>
          <w:sz w:val="24"/>
          <w:szCs w:val="24"/>
        </w:rPr>
        <w:t>ocular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power = 10x</w:t>
      </w:r>
    </w:p>
    <w:p w:rsidR="00D65332" w:rsidRPr="00ED344B" w:rsidRDefault="00D65332" w:rsidP="00D65332">
      <w:pPr>
        <w:ind w:left="-567" w:right="-1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ED344B">
        <w:rPr>
          <w:rFonts w:asciiTheme="majorHAnsi" w:hAnsiTheme="majorHAnsi"/>
          <w:sz w:val="24"/>
          <w:szCs w:val="24"/>
        </w:rPr>
        <w:t>low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power objective = 20x</w:t>
      </w:r>
    </w:p>
    <w:p w:rsidR="00D65332" w:rsidRPr="00ED344B" w:rsidRDefault="00D65332" w:rsidP="00D65332">
      <w:pPr>
        <w:ind w:left="-567" w:right="-1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ED344B">
        <w:rPr>
          <w:rFonts w:asciiTheme="majorHAnsi" w:hAnsiTheme="majorHAnsi"/>
          <w:sz w:val="24"/>
          <w:szCs w:val="24"/>
        </w:rPr>
        <w:t>high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power objective = 50x</w:t>
      </w:r>
    </w:p>
    <w:p w:rsidR="00D65332" w:rsidRPr="00ED344B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What is the highest magnification you could get using this microscope?  </w:t>
      </w:r>
      <w:r w:rsidRPr="00ED344B">
        <w:rPr>
          <w:rFonts w:asciiTheme="majorHAnsi" w:hAnsiTheme="majorHAnsi"/>
          <w:sz w:val="24"/>
          <w:szCs w:val="24"/>
        </w:rPr>
        <w:tab/>
        <w:t>(1 mark)</w:t>
      </w:r>
    </w:p>
    <w:p w:rsidR="00D65332" w:rsidRPr="00ED344B" w:rsidRDefault="00D65332" w:rsidP="00D65332">
      <w:pPr>
        <w:ind w:left="-567" w:right="-1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If the diameter of the low power field of view is 2 mm, what is the diameter of the high power field of view in </w:t>
      </w:r>
      <w:proofErr w:type="spellStart"/>
      <w:r w:rsidRPr="00ED344B">
        <w:rPr>
          <w:rFonts w:asciiTheme="majorHAnsi" w:hAnsiTheme="majorHAnsi"/>
          <w:sz w:val="24"/>
          <w:szCs w:val="24"/>
        </w:rPr>
        <w:t>millimeters</w:t>
      </w:r>
      <w:proofErr w:type="spellEnd"/>
      <w:r w:rsidRPr="00ED344B">
        <w:rPr>
          <w:rFonts w:asciiTheme="majorHAnsi" w:hAnsiTheme="majorHAnsi"/>
          <w:sz w:val="24"/>
          <w:szCs w:val="24"/>
        </w:rPr>
        <w:t xml:space="preserve"> (mm)? Show your working</w:t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  <w:t>(2 marks)</w:t>
      </w: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ind w:left="-567"/>
        <w:rPr>
          <w:rFonts w:asciiTheme="majorHAnsi" w:hAnsiTheme="majorHAnsi"/>
          <w:sz w:val="24"/>
          <w:szCs w:val="24"/>
        </w:rPr>
      </w:pPr>
    </w:p>
    <w:p w:rsidR="00D65332" w:rsidRPr="00ED344B" w:rsidRDefault="00D36716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What is the high power field of view </w:t>
      </w:r>
      <w:r w:rsidR="00D65332" w:rsidRPr="00ED344B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="00D65332" w:rsidRPr="00ED344B">
        <w:rPr>
          <w:rFonts w:asciiTheme="majorHAnsi" w:hAnsiTheme="majorHAnsi"/>
          <w:sz w:val="24"/>
          <w:szCs w:val="24"/>
        </w:rPr>
        <w:t>micrometers</w:t>
      </w:r>
      <w:proofErr w:type="spellEnd"/>
      <w:r w:rsidR="00D65332" w:rsidRPr="00ED344B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D65332" w:rsidRPr="00ED344B">
        <w:rPr>
          <w:rFonts w:asciiTheme="majorHAnsi" w:hAnsiTheme="majorHAnsi"/>
          <w:sz w:val="24"/>
          <w:szCs w:val="24"/>
        </w:rPr>
        <w:t>μm</w:t>
      </w:r>
      <w:proofErr w:type="spellEnd"/>
      <w:r w:rsidR="00D65332" w:rsidRPr="00ED344B">
        <w:rPr>
          <w:rFonts w:asciiTheme="majorHAnsi" w:hAnsiTheme="majorHAnsi"/>
          <w:sz w:val="24"/>
          <w:szCs w:val="24"/>
        </w:rPr>
        <w:t xml:space="preserve">)? </w:t>
      </w:r>
      <w:r w:rsidR="00D65332" w:rsidRPr="00ED344B">
        <w:rPr>
          <w:rFonts w:asciiTheme="majorHAnsi" w:hAnsiTheme="majorHAnsi"/>
          <w:sz w:val="24"/>
          <w:szCs w:val="24"/>
        </w:rPr>
        <w:tab/>
      </w:r>
      <w:r w:rsidR="00D65332" w:rsidRPr="00ED344B">
        <w:rPr>
          <w:rFonts w:asciiTheme="majorHAnsi" w:hAnsiTheme="majorHAnsi"/>
          <w:sz w:val="24"/>
          <w:szCs w:val="24"/>
        </w:rPr>
        <w:tab/>
      </w:r>
      <w:r w:rsidR="00D65332" w:rsidRPr="00ED344B">
        <w:rPr>
          <w:rFonts w:asciiTheme="majorHAnsi" w:hAnsiTheme="majorHAnsi"/>
          <w:sz w:val="24"/>
          <w:szCs w:val="24"/>
        </w:rPr>
        <w:tab/>
        <w:t>(1 mark)</w:t>
      </w:r>
    </w:p>
    <w:p w:rsidR="006B156A" w:rsidRPr="00ED344B" w:rsidRDefault="006B156A" w:rsidP="006B156A">
      <w:pPr>
        <w:ind w:right="-1"/>
        <w:contextualSpacing/>
        <w:rPr>
          <w:rFonts w:asciiTheme="majorHAnsi" w:hAnsiTheme="majorHAnsi"/>
          <w:sz w:val="24"/>
          <w:szCs w:val="24"/>
        </w:rPr>
      </w:pPr>
    </w:p>
    <w:p w:rsidR="00564E1A" w:rsidRDefault="00564E1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6B156A" w:rsidRPr="00ED344B" w:rsidRDefault="006B156A" w:rsidP="006B156A">
      <w:pPr>
        <w:ind w:right="-1"/>
        <w:contextualSpacing/>
        <w:rPr>
          <w:rFonts w:asciiTheme="majorHAnsi" w:hAnsiTheme="majorHAnsi"/>
          <w:sz w:val="24"/>
          <w:szCs w:val="24"/>
        </w:rPr>
      </w:pPr>
    </w:p>
    <w:p w:rsidR="00D65332" w:rsidRPr="00ED344B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If 10 cells can fit end to end in the low power field of view, how many of those cells would you see under high power? </w:t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</w:r>
      <w:r w:rsidRPr="00ED344B">
        <w:rPr>
          <w:rFonts w:asciiTheme="majorHAnsi" w:hAnsiTheme="majorHAnsi"/>
          <w:sz w:val="24"/>
          <w:szCs w:val="24"/>
        </w:rPr>
        <w:tab/>
        <w:t>(1 mark)</w:t>
      </w:r>
    </w:p>
    <w:p w:rsidR="00D65332" w:rsidRDefault="00D65332" w:rsidP="00D65332">
      <w:pPr>
        <w:ind w:left="-567" w:right="-1"/>
        <w:rPr>
          <w:rFonts w:asciiTheme="majorHAnsi" w:hAnsiTheme="majorHAnsi"/>
          <w:b/>
          <w:sz w:val="24"/>
          <w:szCs w:val="24"/>
        </w:rPr>
      </w:pPr>
    </w:p>
    <w:p w:rsidR="00564E1A" w:rsidRPr="00ED344B" w:rsidRDefault="00564E1A" w:rsidP="00D65332">
      <w:pPr>
        <w:ind w:left="-567" w:right="-1"/>
        <w:rPr>
          <w:rFonts w:asciiTheme="majorHAnsi" w:hAnsiTheme="majorHAnsi"/>
          <w:b/>
          <w:sz w:val="24"/>
          <w:szCs w:val="24"/>
        </w:rPr>
      </w:pPr>
    </w:p>
    <w:p w:rsidR="002D476C" w:rsidRPr="00ED344B" w:rsidRDefault="002D476C" w:rsidP="00D6533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</w:p>
    <w:p w:rsidR="00114778" w:rsidRPr="00ED344B" w:rsidRDefault="00114778" w:rsidP="00D6533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</w:p>
    <w:p w:rsidR="0005306A" w:rsidRPr="00ED344B" w:rsidRDefault="005F738C">
      <w:pPr>
        <w:ind w:left="-567"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430604" w:rsidRPr="00ED344B">
        <w:rPr>
          <w:rFonts w:asciiTheme="majorHAnsi" w:hAnsiTheme="majorHAnsi"/>
          <w:sz w:val="24"/>
          <w:szCs w:val="24"/>
        </w:rPr>
        <w:t>.</w:t>
      </w:r>
      <w:r w:rsidR="00430604" w:rsidRPr="00ED344B">
        <w:rPr>
          <w:rFonts w:asciiTheme="majorHAnsi" w:hAnsiTheme="majorHAnsi"/>
          <w:sz w:val="24"/>
          <w:szCs w:val="24"/>
        </w:rPr>
        <w:tab/>
        <w:t>Explain why cells are so small.</w:t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</w:r>
      <w:r w:rsidR="00430604" w:rsidRPr="00ED344B">
        <w:rPr>
          <w:rFonts w:asciiTheme="majorHAnsi" w:hAnsiTheme="majorHAnsi"/>
          <w:sz w:val="24"/>
          <w:szCs w:val="24"/>
        </w:rPr>
        <w:tab/>
        <w:t>(2 marks)</w:t>
      </w:r>
    </w:p>
    <w:p w:rsidR="00430604" w:rsidRPr="00ED344B" w:rsidRDefault="00430604" w:rsidP="00430604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430604" w:rsidRPr="00ED344B" w:rsidRDefault="00430604" w:rsidP="00430604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</w:p>
    <w:p w:rsidR="00430604" w:rsidRPr="00ED344B" w:rsidRDefault="00430604" w:rsidP="00430604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  <w:r w:rsidRPr="00ED344B">
        <w:rPr>
          <w:rFonts w:asciiTheme="majorHAnsi" w:hAnsiTheme="majorHAnsi"/>
          <w:sz w:val="24"/>
          <w:szCs w:val="24"/>
        </w:rPr>
        <w:t>_</w:t>
      </w:r>
    </w:p>
    <w:p w:rsidR="00430604" w:rsidRPr="00ED344B" w:rsidRDefault="00430604" w:rsidP="00430604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  <w:r w:rsidRPr="00ED344B">
        <w:rPr>
          <w:rFonts w:asciiTheme="majorHAnsi" w:hAnsiTheme="majorHAnsi"/>
          <w:sz w:val="24"/>
          <w:szCs w:val="24"/>
        </w:rPr>
        <w:t>_</w:t>
      </w:r>
    </w:p>
    <w:p w:rsidR="00430604" w:rsidRPr="00ED344B" w:rsidRDefault="00430604" w:rsidP="00430604">
      <w:pPr>
        <w:ind w:left="-567" w:right="-472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__________________________________________________________________________________________</w:t>
      </w:r>
      <w:r w:rsidR="00684C34">
        <w:rPr>
          <w:rFonts w:asciiTheme="majorHAnsi" w:hAnsiTheme="majorHAnsi"/>
          <w:sz w:val="24"/>
          <w:szCs w:val="24"/>
        </w:rPr>
        <w:t>_________________________</w:t>
      </w:r>
      <w:r w:rsidRPr="00ED344B">
        <w:rPr>
          <w:rFonts w:asciiTheme="majorHAnsi" w:hAnsiTheme="majorHAnsi"/>
          <w:sz w:val="24"/>
          <w:szCs w:val="24"/>
        </w:rPr>
        <w:t>_</w:t>
      </w:r>
    </w:p>
    <w:p w:rsidR="006B156A" w:rsidRPr="00ED344B" w:rsidRDefault="006B156A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ED344B">
        <w:rPr>
          <w:rFonts w:asciiTheme="majorHAnsi" w:hAnsiTheme="majorHAnsi"/>
          <w:sz w:val="24"/>
          <w:szCs w:val="24"/>
          <w:u w:val="single"/>
        </w:rPr>
        <w:br w:type="page"/>
      </w:r>
    </w:p>
    <w:p w:rsidR="0005306A" w:rsidRPr="00EA2CF9" w:rsidRDefault="0005306A">
      <w:pPr>
        <w:ind w:left="-567" w:right="-472"/>
        <w:rPr>
          <w:rFonts w:asciiTheme="majorHAnsi" w:hAnsiTheme="majorHAnsi"/>
          <w:b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  <w:u w:val="single"/>
        </w:rPr>
        <w:lastRenderedPageBreak/>
        <w:t>Part three – extended answer</w:t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</w:r>
      <w:r w:rsidR="00EA2CF9">
        <w:rPr>
          <w:rFonts w:asciiTheme="majorHAnsi" w:hAnsiTheme="majorHAnsi"/>
          <w:sz w:val="24"/>
          <w:szCs w:val="24"/>
        </w:rPr>
        <w:tab/>
        <w:t>(</w:t>
      </w:r>
      <w:r w:rsidR="00EA2CF9">
        <w:rPr>
          <w:rFonts w:asciiTheme="majorHAnsi" w:hAnsiTheme="majorHAnsi"/>
          <w:b/>
          <w:sz w:val="24"/>
          <w:szCs w:val="24"/>
        </w:rPr>
        <w:t>6 marks)</w:t>
      </w:r>
    </w:p>
    <w:p w:rsidR="0005306A" w:rsidRDefault="00EA2CF9">
      <w:pPr>
        <w:ind w:left="-567"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three types of muscle tissue.  Name, describe and give an example of each type.</w:t>
      </w:r>
    </w:p>
    <w:p w:rsidR="006B156A" w:rsidRDefault="00EA2CF9" w:rsidP="00EA2CF9">
      <w:pPr>
        <w:spacing w:line="480" w:lineRule="auto"/>
        <w:ind w:left="-567" w:right="-472"/>
        <w:rPr>
          <w:color w:val="FF0000"/>
          <w:sz w:val="40"/>
          <w:szCs w:val="40"/>
          <w:highlight w:val="yellow"/>
        </w:rPr>
      </w:pP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Pr="00EA2CF9">
        <w:rPr>
          <w:rFonts w:asciiTheme="majorHAnsi" w:hAnsiTheme="majorHAnsi"/>
          <w:color w:val="808080" w:themeColor="background1" w:themeShade="80"/>
          <w:sz w:val="24"/>
          <w:szCs w:val="24"/>
          <w:u w:val="single"/>
        </w:rPr>
        <w:tab/>
      </w:r>
      <w:r w:rsidR="006B156A" w:rsidRPr="00ED344B">
        <w:rPr>
          <w:rFonts w:asciiTheme="majorHAnsi" w:hAnsiTheme="majorHAnsi"/>
          <w:color w:val="FF0000"/>
          <w:sz w:val="24"/>
          <w:szCs w:val="24"/>
          <w:highlight w:val="yellow"/>
        </w:rPr>
        <w:br w:type="page"/>
      </w:r>
    </w:p>
    <w:p w:rsidR="009F254E" w:rsidRPr="009F254E" w:rsidRDefault="009F254E" w:rsidP="009F254E">
      <w:pPr>
        <w:pStyle w:val="NoSpacing"/>
        <w:jc w:val="center"/>
        <w:rPr>
          <w:color w:val="FF0000"/>
          <w:sz w:val="40"/>
          <w:szCs w:val="40"/>
        </w:rPr>
      </w:pPr>
      <w:r w:rsidRPr="009F254E">
        <w:rPr>
          <w:color w:val="FF0000"/>
          <w:sz w:val="40"/>
          <w:szCs w:val="40"/>
          <w:highlight w:val="yellow"/>
        </w:rPr>
        <w:lastRenderedPageBreak/>
        <w:t>SOLUTIONS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1.</w:t>
      </w:r>
      <w:r w:rsidRPr="00ED344B">
        <w:rPr>
          <w:rFonts w:asciiTheme="majorHAnsi" w:hAnsiTheme="majorHAnsi"/>
          <w:sz w:val="24"/>
          <w:szCs w:val="24"/>
        </w:rPr>
        <w:tab/>
        <w:t>Osmosis is a special type of diffusion that deals with t</w:t>
      </w:r>
      <w:r>
        <w:rPr>
          <w:rFonts w:asciiTheme="majorHAnsi" w:hAnsiTheme="majorHAnsi"/>
          <w:sz w:val="24"/>
          <w:szCs w:val="24"/>
        </w:rPr>
        <w:t xml:space="preserve">he movement of water molecules </w:t>
      </w:r>
      <w:r w:rsidRPr="00ED344B">
        <w:rPr>
          <w:rFonts w:asciiTheme="majorHAnsi" w:hAnsiTheme="majorHAnsi"/>
          <w:sz w:val="24"/>
          <w:szCs w:val="24"/>
        </w:rPr>
        <w:t>through a selectively permeable membrane from: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6640DE">
        <w:rPr>
          <w:rFonts w:asciiTheme="majorHAnsi" w:hAnsiTheme="majorHAnsi"/>
          <w:sz w:val="24"/>
          <w:szCs w:val="24"/>
          <w:highlight w:val="yellow"/>
        </w:rPr>
        <w:t xml:space="preserve">a) </w:t>
      </w:r>
      <w:r w:rsidRPr="006640DE">
        <w:rPr>
          <w:rFonts w:asciiTheme="majorHAnsi" w:hAnsiTheme="majorHAnsi"/>
          <w:sz w:val="24"/>
          <w:szCs w:val="24"/>
          <w:highlight w:val="yellow"/>
        </w:rPr>
        <w:tab/>
        <w:t>An area of low solute concentration to an area of high solute concentration.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  <w:t>An area of high solute concentration to an area of low solute concentration.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  <w:t>An area of diffusion to an area of low osmotic pressure.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  <w:t xml:space="preserve">An area inside </w:t>
      </w:r>
      <w:r>
        <w:rPr>
          <w:rFonts w:asciiTheme="majorHAnsi" w:hAnsiTheme="majorHAnsi"/>
          <w:sz w:val="24"/>
          <w:szCs w:val="24"/>
        </w:rPr>
        <w:t>a gummy bear</w:t>
      </w:r>
      <w:r w:rsidRPr="00ED344B">
        <w:rPr>
          <w:rFonts w:asciiTheme="majorHAnsi" w:hAnsiTheme="majorHAnsi"/>
          <w:sz w:val="24"/>
          <w:szCs w:val="24"/>
        </w:rPr>
        <w:t xml:space="preserve"> to an area outside </w:t>
      </w:r>
      <w:r>
        <w:rPr>
          <w:rFonts w:asciiTheme="majorHAnsi" w:hAnsiTheme="majorHAnsi"/>
          <w:sz w:val="24"/>
          <w:szCs w:val="24"/>
        </w:rPr>
        <w:t>a gummy bear</w:t>
      </w:r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b/>
          <w:sz w:val="24"/>
          <w:szCs w:val="24"/>
        </w:rPr>
      </w:pPr>
      <w:r w:rsidRPr="00ED344B">
        <w:rPr>
          <w:rFonts w:asciiTheme="majorHAnsi" w:hAnsiTheme="majorHAnsi" w:cs="Arial"/>
          <w:noProof/>
          <w:color w:val="0000FF"/>
          <w:sz w:val="24"/>
          <w:szCs w:val="24"/>
          <w:shd w:val="clear" w:color="auto" w:fill="CCCCCC"/>
        </w:rPr>
        <w:drawing>
          <wp:anchor distT="0" distB="0" distL="114300" distR="114300" simplePos="0" relativeHeight="251673600" behindDoc="0" locked="0" layoutInCell="1" allowOverlap="1" wp14:anchorId="754EDF86" wp14:editId="6DE21EEC">
            <wp:simplePos x="0" y="0"/>
            <wp:positionH relativeFrom="column">
              <wp:posOffset>3440430</wp:posOffset>
            </wp:positionH>
            <wp:positionV relativeFrom="paragraph">
              <wp:posOffset>148590</wp:posOffset>
            </wp:positionV>
            <wp:extent cx="3399790" cy="2276475"/>
            <wp:effectExtent l="0" t="0" r="0" b="9525"/>
            <wp:wrapSquare wrapText="bothSides"/>
            <wp:docPr id="13" name="Picture 13" descr="https://encrypted-tbn1.gstatic.com/images?q=tbn:ANd9GcRfbo-o5IIiVHqmA4R0Pxd5oMii9ox-rL8Fvq_GWu8CvukLUUQUf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44B">
        <w:rPr>
          <w:rFonts w:asciiTheme="majorHAnsi" w:hAnsiTheme="majorHAnsi"/>
          <w:b/>
          <w:sz w:val="24"/>
          <w:szCs w:val="24"/>
        </w:rPr>
        <w:t>The following t</w:t>
      </w:r>
      <w:r>
        <w:rPr>
          <w:rFonts w:asciiTheme="majorHAnsi" w:hAnsiTheme="majorHAnsi"/>
          <w:b/>
          <w:sz w:val="24"/>
          <w:szCs w:val="24"/>
        </w:rPr>
        <w:t>hree</w:t>
      </w:r>
      <w:r w:rsidRPr="00ED344B">
        <w:rPr>
          <w:rFonts w:asciiTheme="majorHAnsi" w:hAnsiTheme="majorHAnsi"/>
          <w:b/>
          <w:sz w:val="24"/>
          <w:szCs w:val="24"/>
        </w:rPr>
        <w:t xml:space="preserve"> questions refer to the diagram to the right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2.</w:t>
      </w:r>
      <w:r w:rsidRPr="00ED344B">
        <w:rPr>
          <w:rFonts w:asciiTheme="majorHAnsi" w:hAnsiTheme="majorHAnsi"/>
          <w:sz w:val="24"/>
          <w:szCs w:val="24"/>
        </w:rPr>
        <w:tab/>
        <w:t xml:space="preserve">Which of the following contains the </w:t>
      </w:r>
      <w:r>
        <w:rPr>
          <w:rFonts w:asciiTheme="majorHAnsi" w:hAnsiTheme="majorHAnsi"/>
          <w:sz w:val="24"/>
          <w:szCs w:val="24"/>
        </w:rPr>
        <w:t xml:space="preserve">correct name and function for </w:t>
      </w:r>
      <w:r w:rsidRPr="0097703B">
        <w:rPr>
          <w:rFonts w:asciiTheme="majorHAnsi" w:hAnsiTheme="majorHAnsi"/>
          <w:b/>
          <w:sz w:val="24"/>
          <w:szCs w:val="24"/>
        </w:rPr>
        <w:t>#1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640DE">
        <w:rPr>
          <w:rFonts w:asciiTheme="majorHAnsi" w:hAnsiTheme="majorHAnsi"/>
          <w:sz w:val="24"/>
          <w:szCs w:val="24"/>
          <w:highlight w:val="yellow"/>
        </w:rPr>
        <w:t>a)</w:t>
      </w:r>
      <w:r w:rsidRPr="006640DE">
        <w:rPr>
          <w:rFonts w:asciiTheme="majorHAnsi" w:hAnsiTheme="majorHAnsi"/>
          <w:sz w:val="24"/>
          <w:szCs w:val="24"/>
          <w:highlight w:val="yellow"/>
        </w:rPr>
        <w:tab/>
        <w:t>Ribosomes are responsible for the production of proteins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b)</w:t>
      </w:r>
      <w:r w:rsidRPr="00ED344B">
        <w:rPr>
          <w:rFonts w:asciiTheme="majorHAnsi" w:hAnsiTheme="majorHAnsi"/>
          <w:sz w:val="24"/>
          <w:szCs w:val="24"/>
        </w:rPr>
        <w:tab/>
        <w:t>The endoplasmic reticulum transports substances within the cell and provides a surface for chemical reactions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c)</w:t>
      </w:r>
      <w:r w:rsidRPr="00ED344B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Golgi bodies are responsible for the modification of proteins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  <w:t xml:space="preserve">Which of the following contains the correct name and function for </w:t>
      </w:r>
      <w:r w:rsidRPr="0097703B">
        <w:rPr>
          <w:rFonts w:asciiTheme="majorHAnsi" w:hAnsiTheme="majorHAnsi"/>
          <w:b/>
          <w:sz w:val="24"/>
          <w:szCs w:val="24"/>
        </w:rPr>
        <w:t>#4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a)</w:t>
      </w:r>
      <w:r w:rsidRPr="00ED344B">
        <w:rPr>
          <w:rFonts w:asciiTheme="majorHAnsi" w:hAnsiTheme="majorHAnsi"/>
          <w:sz w:val="24"/>
          <w:szCs w:val="24"/>
        </w:rPr>
        <w:tab/>
        <w:t>The cytoskeleton connects the cell membrane transports substances within the cell and provides a surface for chemical reactions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640DE">
        <w:rPr>
          <w:rFonts w:asciiTheme="majorHAnsi" w:hAnsiTheme="majorHAnsi"/>
          <w:sz w:val="24"/>
          <w:szCs w:val="24"/>
          <w:highlight w:val="yellow"/>
        </w:rPr>
        <w:t>b)</w:t>
      </w:r>
      <w:r w:rsidRPr="006640DE">
        <w:rPr>
          <w:rFonts w:asciiTheme="majorHAnsi" w:hAnsiTheme="majorHAnsi"/>
          <w:sz w:val="24"/>
          <w:szCs w:val="24"/>
          <w:highlight w:val="yellow"/>
        </w:rPr>
        <w:tab/>
        <w:t>The endoplasmic reticulum transports substances within the cell and provides a surface for chemical reactions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c)</w:t>
      </w:r>
      <w:r w:rsidRPr="00ED344B">
        <w:rPr>
          <w:rFonts w:asciiTheme="majorHAnsi" w:hAnsiTheme="majorHAnsi"/>
          <w:sz w:val="24"/>
          <w:szCs w:val="24"/>
        </w:rPr>
        <w:tab/>
        <w:t>The cytoskeleton consists of microtubules which give the cells its shape and assist with movement of materials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d)</w:t>
      </w:r>
      <w:r w:rsidRPr="00ED344B">
        <w:rPr>
          <w:rFonts w:asciiTheme="majorHAnsi" w:hAnsiTheme="majorHAnsi"/>
          <w:sz w:val="24"/>
          <w:szCs w:val="24"/>
        </w:rPr>
        <w:tab/>
        <w:t>The endoplasmic reticulum consists of microtubules which give the cells its shape and assist with movement of materials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  <w:t>Which of the organelles is involved in the release of energy through cellular respiration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a)</w:t>
      </w:r>
      <w:r w:rsidRPr="00ED344B">
        <w:rPr>
          <w:rFonts w:asciiTheme="majorHAnsi" w:hAnsiTheme="majorHAnsi"/>
          <w:sz w:val="24"/>
          <w:szCs w:val="24"/>
        </w:rPr>
        <w:tab/>
        <w:t>1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  <w:t>2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6640DE">
        <w:rPr>
          <w:rFonts w:asciiTheme="majorHAnsi" w:hAnsiTheme="majorHAnsi"/>
          <w:sz w:val="24"/>
          <w:szCs w:val="24"/>
          <w:highlight w:val="yellow"/>
        </w:rPr>
        <w:t>c)</w:t>
      </w:r>
      <w:r w:rsidRPr="006640DE">
        <w:rPr>
          <w:rFonts w:asciiTheme="majorHAnsi" w:hAnsiTheme="majorHAnsi"/>
          <w:sz w:val="24"/>
          <w:szCs w:val="24"/>
          <w:highlight w:val="yellow"/>
        </w:rPr>
        <w:tab/>
        <w:t>3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  <w:t>It is not numbered on this diagram</w:t>
      </w:r>
    </w:p>
    <w:p w:rsidR="006640DE" w:rsidRDefault="006640DE" w:rsidP="006640DE">
      <w:pPr>
        <w:autoSpaceDE/>
        <w:autoSpaceDN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  <w:t>The following is a list of processes which may occur in a cell.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proofErr w:type="spellStart"/>
      <w:r w:rsidRPr="00ED344B">
        <w:rPr>
          <w:rFonts w:asciiTheme="majorHAnsi" w:hAnsiTheme="majorHAnsi"/>
          <w:sz w:val="24"/>
          <w:szCs w:val="24"/>
        </w:rPr>
        <w:t>i</w:t>
      </w:r>
      <w:proofErr w:type="spellEnd"/>
      <w:r w:rsidRPr="00ED344B">
        <w:rPr>
          <w:rFonts w:asciiTheme="majorHAnsi" w:hAnsiTheme="majorHAnsi"/>
          <w:sz w:val="24"/>
          <w:szCs w:val="24"/>
        </w:rPr>
        <w:t>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active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transport.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catabolism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respiration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iv)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osmosis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anabolism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diffusion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vii)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pinocytosis</w:t>
      </w:r>
      <w:proofErr w:type="gramEnd"/>
      <w:r w:rsidRPr="00ED344B">
        <w:rPr>
          <w:rFonts w:asciiTheme="majorHAnsi" w:hAnsiTheme="majorHAnsi"/>
          <w:sz w:val="24"/>
          <w:szCs w:val="24"/>
        </w:rPr>
        <w:t>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Which processes listed above move material into, or out of, the cell?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a)           </w:t>
      </w:r>
      <w:proofErr w:type="gramStart"/>
      <w:r w:rsidRPr="00ED344B">
        <w:rPr>
          <w:rFonts w:asciiTheme="majorHAnsi" w:hAnsiTheme="majorHAnsi"/>
          <w:sz w:val="24"/>
          <w:szCs w:val="24"/>
        </w:rPr>
        <w:t>iv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and vi only.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b)           </w:t>
      </w:r>
      <w:proofErr w:type="spellStart"/>
      <w:proofErr w:type="gramStart"/>
      <w:r w:rsidRPr="00ED344B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D344B">
        <w:rPr>
          <w:rFonts w:asciiTheme="majorHAnsi" w:hAnsiTheme="majorHAnsi"/>
          <w:sz w:val="24"/>
          <w:szCs w:val="24"/>
        </w:rPr>
        <w:t xml:space="preserve"> ,ii and v only.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 xml:space="preserve">c)            </w:t>
      </w:r>
      <w:proofErr w:type="gramStart"/>
      <w:r w:rsidRPr="00ED344B">
        <w:rPr>
          <w:rFonts w:asciiTheme="majorHAnsi" w:hAnsiTheme="majorHAnsi"/>
          <w:sz w:val="24"/>
          <w:szCs w:val="24"/>
        </w:rPr>
        <w:t>ii</w:t>
      </w:r>
      <w:proofErr w:type="gramEnd"/>
      <w:r w:rsidRPr="00ED344B">
        <w:rPr>
          <w:rFonts w:asciiTheme="majorHAnsi" w:hAnsiTheme="majorHAnsi"/>
          <w:sz w:val="24"/>
          <w:szCs w:val="24"/>
        </w:rPr>
        <w:t>, iii, v and vii only.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736C0">
        <w:rPr>
          <w:rFonts w:asciiTheme="majorHAnsi" w:hAnsiTheme="majorHAnsi"/>
          <w:sz w:val="24"/>
          <w:szCs w:val="24"/>
          <w:highlight w:val="yellow"/>
        </w:rPr>
        <w:t xml:space="preserve">d)           </w:t>
      </w:r>
      <w:proofErr w:type="spellStart"/>
      <w:proofErr w:type="gramStart"/>
      <w:r w:rsidRPr="00E736C0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proofErr w:type="gramEnd"/>
      <w:r w:rsidRPr="00E736C0">
        <w:rPr>
          <w:rFonts w:asciiTheme="majorHAnsi" w:hAnsiTheme="majorHAnsi"/>
          <w:sz w:val="24"/>
          <w:szCs w:val="24"/>
          <w:highlight w:val="yellow"/>
        </w:rPr>
        <w:t xml:space="preserve"> ,iv, vi and vii only.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</w:t>
      </w:r>
      <w:r w:rsidRPr="00ED344B">
        <w:rPr>
          <w:rFonts w:asciiTheme="majorHAnsi" w:hAnsiTheme="majorHAnsi"/>
          <w:sz w:val="24"/>
          <w:szCs w:val="24"/>
        </w:rPr>
        <w:t xml:space="preserve">. </w:t>
      </w:r>
      <w:r w:rsidRPr="00ED344B">
        <w:rPr>
          <w:rFonts w:asciiTheme="majorHAnsi" w:hAnsiTheme="majorHAnsi"/>
          <w:sz w:val="24"/>
          <w:szCs w:val="24"/>
        </w:rPr>
        <w:tab/>
        <w:t>Pinocytosis is the: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movement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of solids through a semi permeable membrane.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  <w:highlight w:val="yellow"/>
        </w:rPr>
        <w:t>b)</w:t>
      </w:r>
      <w:r w:rsidRPr="00E736C0">
        <w:rPr>
          <w:rFonts w:asciiTheme="majorHAnsi" w:hAnsiTheme="majorHAnsi"/>
          <w:sz w:val="24"/>
          <w:szCs w:val="24"/>
          <w:highlight w:val="yellow"/>
        </w:rPr>
        <w:tab/>
      </w:r>
      <w:proofErr w:type="gramStart"/>
      <w:r w:rsidRPr="00E736C0">
        <w:rPr>
          <w:rFonts w:asciiTheme="majorHAnsi" w:hAnsiTheme="majorHAnsi"/>
          <w:sz w:val="24"/>
          <w:szCs w:val="24"/>
          <w:highlight w:val="yellow"/>
        </w:rPr>
        <w:t>the</w:t>
      </w:r>
      <w:proofErr w:type="gramEnd"/>
      <w:r w:rsidRPr="00E736C0">
        <w:rPr>
          <w:rFonts w:asciiTheme="majorHAnsi" w:hAnsiTheme="majorHAnsi"/>
          <w:sz w:val="24"/>
          <w:szCs w:val="24"/>
          <w:highlight w:val="yellow"/>
        </w:rPr>
        <w:t xml:space="preserve"> engulfing of liquids by the cell membrane.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the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movement of liquids out of the cell.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proofErr w:type="gramStart"/>
      <w:r w:rsidRPr="00ED344B">
        <w:rPr>
          <w:rFonts w:asciiTheme="majorHAnsi" w:hAnsiTheme="majorHAnsi"/>
          <w:sz w:val="24"/>
          <w:szCs w:val="24"/>
        </w:rPr>
        <w:t>the</w:t>
      </w:r>
      <w:proofErr w:type="gramEnd"/>
      <w:r w:rsidRPr="00ED344B">
        <w:rPr>
          <w:rFonts w:asciiTheme="majorHAnsi" w:hAnsiTheme="majorHAnsi"/>
          <w:sz w:val="24"/>
          <w:szCs w:val="24"/>
        </w:rPr>
        <w:t xml:space="preserve"> production of </w:t>
      </w:r>
      <w:proofErr w:type="spellStart"/>
      <w:r w:rsidRPr="00ED344B">
        <w:rPr>
          <w:rFonts w:asciiTheme="majorHAnsi" w:hAnsiTheme="majorHAnsi"/>
          <w:sz w:val="24"/>
          <w:szCs w:val="24"/>
        </w:rPr>
        <w:t>pinoplasts</w:t>
      </w:r>
      <w:proofErr w:type="spellEnd"/>
      <w:r w:rsidRPr="00ED344B">
        <w:rPr>
          <w:rFonts w:asciiTheme="majorHAnsi" w:hAnsiTheme="majorHAnsi"/>
          <w:sz w:val="24"/>
          <w:szCs w:val="24"/>
        </w:rPr>
        <w:t xml:space="preserve"> to remove wastes from a cell.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E736C0" w:rsidRPr="00ED344B" w:rsidRDefault="00E736C0" w:rsidP="00E736C0">
      <w:pPr>
        <w:ind w:left="-567"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  <w:t xml:space="preserve">Choose the </w:t>
      </w:r>
      <w:r w:rsidRPr="00DD2DAF">
        <w:rPr>
          <w:rFonts w:asciiTheme="majorHAnsi" w:hAnsiTheme="majorHAnsi"/>
          <w:b/>
          <w:sz w:val="24"/>
          <w:szCs w:val="24"/>
        </w:rPr>
        <w:t>incorrect</w:t>
      </w:r>
      <w:r w:rsidRPr="00ED344B">
        <w:rPr>
          <w:rFonts w:asciiTheme="majorHAnsi" w:hAnsiTheme="majorHAnsi"/>
          <w:sz w:val="24"/>
          <w:szCs w:val="24"/>
        </w:rPr>
        <w:t xml:space="preserve"> statement.</w:t>
      </w:r>
    </w:p>
    <w:p w:rsidR="00E736C0" w:rsidRPr="00ED344B" w:rsidRDefault="00E736C0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Active transport moves solutes from an area of high solvent concentration to an area of low solvent concentration</w:t>
      </w:r>
    </w:p>
    <w:p w:rsidR="00E736C0" w:rsidRPr="00ED344B" w:rsidRDefault="00E736C0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Active transport requires energy</w:t>
      </w:r>
    </w:p>
    <w:p w:rsidR="00E736C0" w:rsidRPr="00ED344B" w:rsidRDefault="00E736C0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  <w:highlight w:val="yellow"/>
        </w:rPr>
        <w:t>c)</w:t>
      </w:r>
      <w:r w:rsidRPr="00E736C0">
        <w:rPr>
          <w:rFonts w:asciiTheme="majorHAnsi" w:hAnsiTheme="majorHAnsi"/>
          <w:sz w:val="24"/>
          <w:szCs w:val="24"/>
          <w:highlight w:val="yellow"/>
        </w:rPr>
        <w:tab/>
        <w:t>Active transport moves solutes from an area of high solute concentration to an area of low solute concentration</w:t>
      </w:r>
    </w:p>
    <w:p w:rsidR="00E736C0" w:rsidRPr="00ED344B" w:rsidRDefault="00E736C0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Active transport moves substances against the concentration gradient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97703B" w:rsidRDefault="006640DE" w:rsidP="006640DE">
      <w:pPr>
        <w:pStyle w:val="NoSpacing"/>
        <w:rPr>
          <w:rFonts w:asciiTheme="majorHAnsi" w:hAnsiTheme="majorHAnsi"/>
          <w:b/>
          <w:sz w:val="24"/>
          <w:szCs w:val="24"/>
        </w:rPr>
      </w:pPr>
      <w:r w:rsidRPr="0097703B">
        <w:rPr>
          <w:rFonts w:asciiTheme="majorHAnsi" w:hAnsiTheme="majorHAnsi"/>
          <w:b/>
          <w:sz w:val="24"/>
          <w:szCs w:val="24"/>
        </w:rPr>
        <w:t>The following questions refer to the following microscope diagram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6C93EB2" wp14:editId="4176E8FD">
            <wp:simplePos x="0" y="0"/>
            <wp:positionH relativeFrom="column">
              <wp:posOffset>3728720</wp:posOffset>
            </wp:positionH>
            <wp:positionV relativeFrom="paragraph">
              <wp:posOffset>0</wp:posOffset>
            </wp:positionV>
            <wp:extent cx="2271395" cy="2438400"/>
            <wp:effectExtent l="0" t="0" r="0" b="0"/>
            <wp:wrapSquare wrapText="bothSides"/>
            <wp:docPr id="14" name="Picture 14" descr="http://student.kc.school.nz/ClassWebs/SciWeb/Y9/Y9Units/Microscope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dent.kc.school.nz/ClassWebs/SciWeb/Y9/Y9Units/Microscopepar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9C7">
        <w:rPr>
          <w:rFonts w:asciiTheme="majorHAnsi" w:hAnsiTheme="majorHAnsi"/>
          <w:sz w:val="24"/>
          <w:szCs w:val="24"/>
        </w:rPr>
        <w:t>8.</w:t>
      </w:r>
      <w:r w:rsidRPr="003C09C7">
        <w:rPr>
          <w:rFonts w:asciiTheme="majorHAnsi" w:hAnsiTheme="majorHAnsi"/>
          <w:sz w:val="24"/>
          <w:szCs w:val="24"/>
        </w:rPr>
        <w:tab/>
        <w:t>Which of the following would need to be adjusted if the image was slightly out of focus?</w:t>
      </w: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</w: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a)</w:t>
      </w:r>
      <w:r w:rsidRPr="003C09C7">
        <w:rPr>
          <w:rFonts w:asciiTheme="majorHAnsi" w:hAnsiTheme="majorHAnsi"/>
          <w:sz w:val="24"/>
          <w:szCs w:val="24"/>
        </w:rPr>
        <w:tab/>
        <w:t>A</w:t>
      </w: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  <w:highlight w:val="yellow"/>
        </w:rPr>
        <w:t>b)</w:t>
      </w:r>
      <w:r w:rsidRPr="00E736C0">
        <w:rPr>
          <w:rFonts w:asciiTheme="majorHAnsi" w:hAnsiTheme="majorHAnsi"/>
          <w:sz w:val="24"/>
          <w:szCs w:val="24"/>
          <w:highlight w:val="yellow"/>
        </w:rPr>
        <w:tab/>
        <w:t>B</w:t>
      </w: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c)</w:t>
      </w:r>
      <w:r w:rsidRPr="003C09C7">
        <w:rPr>
          <w:rFonts w:asciiTheme="majorHAnsi" w:hAnsiTheme="majorHAnsi"/>
          <w:sz w:val="24"/>
          <w:szCs w:val="24"/>
        </w:rPr>
        <w:tab/>
        <w:t>E</w:t>
      </w:r>
    </w:p>
    <w:p w:rsidR="006640DE" w:rsidRPr="003C09C7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3C09C7">
        <w:rPr>
          <w:rFonts w:asciiTheme="majorHAnsi" w:hAnsiTheme="majorHAnsi"/>
          <w:sz w:val="24"/>
          <w:szCs w:val="24"/>
        </w:rPr>
        <w:tab/>
        <w:t>d)</w:t>
      </w:r>
      <w:r w:rsidRPr="003C09C7">
        <w:rPr>
          <w:rFonts w:asciiTheme="majorHAnsi" w:hAnsiTheme="majorHAnsi"/>
          <w:sz w:val="24"/>
          <w:szCs w:val="24"/>
        </w:rPr>
        <w:tab/>
        <w:t>I</w:t>
      </w:r>
    </w:p>
    <w:p w:rsidR="006640DE" w:rsidRPr="003C09C7" w:rsidRDefault="006640DE" w:rsidP="006640DE">
      <w:pPr>
        <w:ind w:left="-567" w:right="-472"/>
        <w:rPr>
          <w:rFonts w:asciiTheme="majorHAnsi" w:hAnsiTheme="majorHAnsi"/>
          <w:sz w:val="24"/>
          <w:szCs w:val="24"/>
        </w:rPr>
      </w:pPr>
    </w:p>
    <w:p w:rsidR="006640DE" w:rsidRDefault="006640DE" w:rsidP="006640DE">
      <w:pPr>
        <w:ind w:left="-567" w:right="-472"/>
        <w:rPr>
          <w:rFonts w:asciiTheme="majorHAnsi" w:hAnsiTheme="majorHAnsi"/>
          <w:sz w:val="24"/>
          <w:szCs w:val="24"/>
        </w:rPr>
      </w:pPr>
    </w:p>
    <w:p w:rsidR="006640DE" w:rsidRPr="00ED344B" w:rsidRDefault="006640DE" w:rsidP="006640DE">
      <w:pPr>
        <w:ind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Where would you find epithelial tissue?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The inside of the mouth</w:t>
      </w:r>
    </w:p>
    <w:p w:rsidR="006640DE" w:rsidRPr="00ED344B" w:rsidRDefault="006640DE" w:rsidP="006640DE">
      <w:pPr>
        <w:pStyle w:val="NoSpacing"/>
        <w:ind w:left="720" w:hanging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b)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Covering the heart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c)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The skin</w:t>
      </w:r>
    </w:p>
    <w:p w:rsidR="006640DE" w:rsidRDefault="006640DE" w:rsidP="00E736C0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  <w:highlight w:val="yellow"/>
        </w:rPr>
        <w:t>d)</w:t>
      </w:r>
      <w:r w:rsidRPr="00E736C0">
        <w:rPr>
          <w:rFonts w:asciiTheme="majorHAnsi" w:hAnsiTheme="majorHAnsi"/>
          <w:sz w:val="24"/>
          <w:szCs w:val="24"/>
          <w:highlight w:val="yellow"/>
        </w:rPr>
        <w:tab/>
        <w:t>All of the above</w:t>
      </w:r>
      <w:r>
        <w:rPr>
          <w:rFonts w:asciiTheme="majorHAnsi" w:hAnsiTheme="majorHAnsi"/>
          <w:sz w:val="24"/>
          <w:szCs w:val="24"/>
        </w:rPr>
        <w:br w:type="page"/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10</w:t>
      </w:r>
      <w:r w:rsidRPr="00ED344B">
        <w:rPr>
          <w:rFonts w:asciiTheme="majorHAnsi" w:hAnsiTheme="majorHAnsi"/>
          <w:sz w:val="24"/>
          <w:szCs w:val="24"/>
        </w:rPr>
        <w:t>.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Which of the following is </w:t>
      </w:r>
      <w:r w:rsidRPr="00AE20A5">
        <w:rPr>
          <w:rFonts w:asciiTheme="majorHAnsi" w:hAnsiTheme="majorHAnsi"/>
          <w:b/>
          <w:sz w:val="24"/>
          <w:szCs w:val="24"/>
        </w:rPr>
        <w:t>correct</w:t>
      </w:r>
      <w:r>
        <w:rPr>
          <w:rFonts w:asciiTheme="majorHAnsi" w:hAnsiTheme="majorHAnsi"/>
          <w:sz w:val="24"/>
          <w:szCs w:val="24"/>
        </w:rPr>
        <w:t xml:space="preserve"> about the diagram below: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</w:p>
    <w:p w:rsidR="006640DE" w:rsidRPr="00ED344B" w:rsidRDefault="006640DE" w:rsidP="006640DE">
      <w:pPr>
        <w:pStyle w:val="NoSpacing"/>
        <w:ind w:left="720" w:hanging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a)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Diagram A has a higher magnification but a smaller field of view than Diagram B</w:t>
      </w:r>
    </w:p>
    <w:p w:rsidR="006640DE" w:rsidRPr="00ED344B" w:rsidRDefault="006640DE" w:rsidP="006640D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b)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 lower magnification ocular lens would have been used to view Diagram C than Diagram D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  <w:highlight w:val="yellow"/>
        </w:rPr>
        <w:t>c)</w:t>
      </w:r>
      <w:r w:rsidRPr="00E736C0">
        <w:rPr>
          <w:rFonts w:asciiTheme="majorHAnsi" w:hAnsiTheme="majorHAnsi"/>
          <w:sz w:val="24"/>
          <w:szCs w:val="24"/>
          <w:highlight w:val="yellow"/>
        </w:rPr>
        <w:tab/>
        <w:t>Diagram A has the highest field of view</w:t>
      </w:r>
    </w:p>
    <w:p w:rsidR="006640DE" w:rsidRPr="00ED344B" w:rsidRDefault="006640DE" w:rsidP="006640DE">
      <w:pPr>
        <w:pStyle w:val="NoSpacing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ab/>
        <w:t>d)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All of the above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Pr="00EB51AC" w:rsidRDefault="009F254E" w:rsidP="009F254E">
      <w:pPr>
        <w:ind w:left="-567" w:right="-472"/>
        <w:rPr>
          <w:b/>
          <w:u w:val="single"/>
        </w:rPr>
      </w:pPr>
      <w:r w:rsidRPr="00EB51AC">
        <w:rPr>
          <w:b/>
          <w:u w:val="single"/>
        </w:rPr>
        <w:t>Part two – short answer</w:t>
      </w:r>
    </w:p>
    <w:p w:rsidR="009F254E" w:rsidRDefault="006640D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1</w:t>
      </w:r>
      <w:r w:rsidR="009F254E">
        <w:rPr>
          <w:sz w:val="24"/>
          <w:szCs w:val="24"/>
        </w:rPr>
        <w:t xml:space="preserve">. </w:t>
      </w:r>
      <w:r w:rsidR="009F254E">
        <w:rPr>
          <w:sz w:val="24"/>
          <w:szCs w:val="24"/>
        </w:rPr>
        <w:tab/>
        <w:t>Below is a diagram of a cell membrane.</w:t>
      </w: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ab/>
        <w:t>What is the term given to the structure of membranes within the cell?</w:t>
      </w:r>
      <w:r>
        <w:rPr>
          <w:sz w:val="24"/>
          <w:szCs w:val="24"/>
        </w:rPr>
        <w:tab/>
        <w:t>(1 mark)</w:t>
      </w:r>
    </w:p>
    <w:p w:rsidR="009F254E" w:rsidRPr="00E92A26" w:rsidRDefault="00E92A26" w:rsidP="009F254E">
      <w:pPr>
        <w:ind w:left="-567" w:right="-472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Phospholipid bilayer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ab/>
        <w:t>What are the structures embedded in the membrane?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9F254E" w:rsidRPr="00E92A26" w:rsidRDefault="00E92A26" w:rsidP="009F254E">
      <w:pPr>
        <w:ind w:left="-567" w:right="-472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Proteins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Default="009F254E" w:rsidP="009F254E">
      <w:pPr>
        <w:ind w:left="-567" w:right="-472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ab/>
        <w:t>How do these structures enable large molecules such as</w:t>
      </w:r>
      <w:r w:rsidRPr="00D65332">
        <w:rPr>
          <w:sz w:val="24"/>
          <w:szCs w:val="24"/>
        </w:rPr>
        <w:t xml:space="preserve"> </w:t>
      </w:r>
      <w:r w:rsidRPr="00D65332">
        <w:rPr>
          <w:b/>
          <w:sz w:val="24"/>
          <w:szCs w:val="24"/>
        </w:rPr>
        <w:t>glucose</w:t>
      </w:r>
      <w:r>
        <w:rPr>
          <w:sz w:val="24"/>
          <w:szCs w:val="24"/>
        </w:rPr>
        <w:t xml:space="preserve"> to pass through the membrane?  What is this process called? You may use a diagram if you wish.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9F254E" w:rsidRDefault="00967B56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Facilitated Diffusion</w:t>
      </w:r>
      <w:r w:rsidR="00763372">
        <w:rPr>
          <w:color w:val="7030A0"/>
          <w:sz w:val="24"/>
          <w:szCs w:val="24"/>
        </w:rPr>
        <w:t>/Carrier-mediated transport</w:t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1 mark</w:t>
      </w:r>
    </w:p>
    <w:p w:rsidR="00967B56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763372">
        <w:rPr>
          <w:color w:val="7030A0"/>
          <w:sz w:val="24"/>
          <w:szCs w:val="24"/>
        </w:rPr>
        <w:tab/>
      </w:r>
      <w:r w:rsidR="00763372">
        <w:rPr>
          <w:color w:val="7030A0"/>
          <w:sz w:val="24"/>
          <w:szCs w:val="24"/>
        </w:rPr>
        <w:tab/>
      </w:r>
    </w:p>
    <w:p w:rsidR="00967B56" w:rsidRDefault="00967B56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Binds to carrier protein</w:t>
      </w:r>
      <w:r w:rsidR="00396B28">
        <w:rPr>
          <w:color w:val="7030A0"/>
          <w:sz w:val="24"/>
          <w:szCs w:val="24"/>
        </w:rPr>
        <w:t>, w</w:t>
      </w:r>
      <w:r>
        <w:rPr>
          <w:color w:val="7030A0"/>
          <w:sz w:val="24"/>
          <w:szCs w:val="24"/>
        </w:rPr>
        <w:t>hich changes shape</w:t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  <w:t>any 2, 1 mark each</w:t>
      </w:r>
    </w:p>
    <w:p w:rsidR="00396B28" w:rsidRPr="00967B56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Moving from area of high </w:t>
      </w:r>
      <w:proofErr w:type="spellStart"/>
      <w:r>
        <w:rPr>
          <w:color w:val="7030A0"/>
          <w:sz w:val="24"/>
          <w:szCs w:val="24"/>
        </w:rPr>
        <w:t>conc</w:t>
      </w:r>
      <w:proofErr w:type="spellEnd"/>
      <w:r>
        <w:rPr>
          <w:color w:val="7030A0"/>
          <w:sz w:val="24"/>
          <w:szCs w:val="24"/>
        </w:rPr>
        <w:t xml:space="preserve"> to low </w:t>
      </w:r>
      <w:proofErr w:type="spellStart"/>
      <w:r>
        <w:rPr>
          <w:color w:val="7030A0"/>
          <w:sz w:val="24"/>
          <w:szCs w:val="24"/>
        </w:rPr>
        <w:t>conc</w:t>
      </w:r>
      <w:proofErr w:type="spellEnd"/>
      <w:r w:rsidR="00F34B40">
        <w:rPr>
          <w:color w:val="7030A0"/>
          <w:sz w:val="24"/>
          <w:szCs w:val="24"/>
        </w:rPr>
        <w:t xml:space="preserve"> – or passive transport</w:t>
      </w:r>
    </w:p>
    <w:p w:rsidR="009F254E" w:rsidRPr="00396B28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 w:rsidRPr="00396B28">
        <w:rPr>
          <w:color w:val="7030A0"/>
          <w:sz w:val="24"/>
          <w:szCs w:val="24"/>
        </w:rPr>
        <w:t>Move from extra cellular to cytoplasm</w:t>
      </w: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304A2" w:rsidRPr="00ED344B" w:rsidRDefault="002304A2" w:rsidP="002304A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  <w:r w:rsidRPr="00ED344B">
        <w:rPr>
          <w:rFonts w:asciiTheme="majorHAnsi" w:hAnsiTheme="majorHAnsi"/>
          <w:sz w:val="24"/>
          <w:szCs w:val="24"/>
        </w:rPr>
        <w:t>3.</w:t>
      </w:r>
      <w:r w:rsidRPr="00ED344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Explain what the graph on the left is showing.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 marks)</w:t>
      </w:r>
      <w:r>
        <w:rPr>
          <w:noProof/>
        </w:rPr>
        <w:t xml:space="preserve"> </w:t>
      </w:r>
    </w:p>
    <w:p w:rsidR="002304A2" w:rsidRPr="00ED344B" w:rsidRDefault="002304A2" w:rsidP="002304A2">
      <w:pPr>
        <w:autoSpaceDE/>
        <w:autoSpaceDN/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</w:p>
    <w:p w:rsidR="002304A2" w:rsidRPr="00A965E6" w:rsidRDefault="002304A2" w:rsidP="00A965E6">
      <w:pPr>
        <w:pStyle w:val="ListParagraph"/>
        <w:numPr>
          <w:ilvl w:val="0"/>
          <w:numId w:val="12"/>
        </w:numPr>
        <w:autoSpaceDE/>
        <w:autoSpaceDN/>
        <w:spacing w:after="0" w:line="480" w:lineRule="auto"/>
        <w:rPr>
          <w:rFonts w:asciiTheme="majorHAnsi" w:hAnsiTheme="majorHAnsi"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A67FB46" wp14:editId="021F9316">
            <wp:simplePos x="0" y="0"/>
            <wp:positionH relativeFrom="column">
              <wp:posOffset>3348990</wp:posOffset>
            </wp:positionH>
            <wp:positionV relativeFrom="paragraph">
              <wp:posOffset>34925</wp:posOffset>
            </wp:positionV>
            <wp:extent cx="3078480" cy="2438400"/>
            <wp:effectExtent l="0" t="0" r="7620" b="0"/>
            <wp:wrapSquare wrapText="bothSides"/>
            <wp:docPr id="2" name="Picture 2" descr="http://www.tiem.utk.edu/~gross/bioed/webmodules/simpdi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em.utk.edu/~gross/bioed/webmodules/simpdiff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9" r="5883"/>
                    <a:stretch/>
                  </pic:blipFill>
                  <pic:spPr bwMode="auto">
                    <a:xfrm>
                      <a:off x="0" y="0"/>
                      <a:ext cx="3078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B40" w:rsidRPr="00A965E6">
        <w:rPr>
          <w:rFonts w:asciiTheme="majorHAnsi" w:hAnsiTheme="majorHAnsi"/>
          <w:color w:val="7030A0"/>
          <w:sz w:val="24"/>
          <w:szCs w:val="24"/>
        </w:rPr>
        <w:t>As the concentration gradient increases so does the rate of diffusion</w:t>
      </w:r>
      <w:r w:rsidR="000A666D">
        <w:rPr>
          <w:rFonts w:asciiTheme="majorHAnsi" w:hAnsiTheme="majorHAnsi"/>
          <w:color w:val="7030A0"/>
          <w:sz w:val="24"/>
          <w:szCs w:val="24"/>
        </w:rPr>
        <w:t xml:space="preserve"> -  NOT accepting rate of diff affects CG as IV is on X axis</w:t>
      </w:r>
      <w:r w:rsidR="000A666D">
        <w:rPr>
          <w:rFonts w:asciiTheme="majorHAnsi" w:hAnsiTheme="majorHAnsi"/>
          <w:color w:val="7030A0"/>
          <w:sz w:val="24"/>
          <w:szCs w:val="24"/>
        </w:rPr>
        <w:tab/>
      </w:r>
      <w:r w:rsidR="000A666D">
        <w:rPr>
          <w:rFonts w:asciiTheme="majorHAnsi" w:hAnsiTheme="majorHAnsi"/>
          <w:color w:val="7030A0"/>
          <w:sz w:val="24"/>
          <w:szCs w:val="24"/>
        </w:rPr>
        <w:tab/>
      </w:r>
      <w:r w:rsidR="000A666D">
        <w:rPr>
          <w:rFonts w:asciiTheme="majorHAnsi" w:hAnsiTheme="majorHAnsi"/>
          <w:color w:val="7030A0"/>
          <w:sz w:val="24"/>
          <w:szCs w:val="24"/>
        </w:rPr>
        <w:tab/>
      </w:r>
    </w:p>
    <w:p w:rsidR="00A965E6" w:rsidRPr="00A965E6" w:rsidRDefault="00A965E6" w:rsidP="00A965E6">
      <w:pPr>
        <w:pStyle w:val="ListParagraph"/>
        <w:numPr>
          <w:ilvl w:val="0"/>
          <w:numId w:val="12"/>
        </w:numPr>
        <w:autoSpaceDE/>
        <w:autoSpaceDN/>
        <w:spacing w:after="0" w:line="480" w:lineRule="auto"/>
        <w:rPr>
          <w:rFonts w:asciiTheme="majorHAnsi" w:hAnsiTheme="majorHAnsi"/>
          <w:color w:val="7030A0"/>
          <w:sz w:val="24"/>
          <w:szCs w:val="24"/>
        </w:rPr>
      </w:pPr>
      <w:r w:rsidRPr="00A965E6">
        <w:rPr>
          <w:rFonts w:asciiTheme="majorHAnsi" w:hAnsiTheme="majorHAnsi"/>
          <w:color w:val="7030A0"/>
          <w:sz w:val="24"/>
          <w:szCs w:val="24"/>
        </w:rPr>
        <w:t>Shows the relationship between concentration gradient and the rate of diffusion</w:t>
      </w:r>
    </w:p>
    <w:p w:rsidR="00F34B40" w:rsidRPr="00A965E6" w:rsidRDefault="00F34B40" w:rsidP="00A965E6">
      <w:pPr>
        <w:pStyle w:val="ListParagraph"/>
        <w:numPr>
          <w:ilvl w:val="0"/>
          <w:numId w:val="12"/>
        </w:numPr>
        <w:autoSpaceDE/>
        <w:autoSpaceDN/>
        <w:spacing w:after="0" w:line="480" w:lineRule="auto"/>
        <w:rPr>
          <w:rFonts w:asciiTheme="majorHAnsi" w:hAnsiTheme="majorHAnsi"/>
          <w:color w:val="7030A0"/>
          <w:sz w:val="24"/>
          <w:szCs w:val="24"/>
        </w:rPr>
      </w:pPr>
      <w:r w:rsidRPr="00A965E6">
        <w:rPr>
          <w:rFonts w:asciiTheme="majorHAnsi" w:hAnsiTheme="majorHAnsi"/>
          <w:color w:val="7030A0"/>
          <w:sz w:val="24"/>
          <w:szCs w:val="24"/>
        </w:rPr>
        <w:t>Diffusion occurs faster when there is a greater difference between the areas of high and low concentration</w:t>
      </w:r>
      <w:r w:rsidRPr="00A965E6">
        <w:rPr>
          <w:rFonts w:asciiTheme="majorHAnsi" w:hAnsiTheme="majorHAnsi"/>
          <w:color w:val="7030A0"/>
          <w:sz w:val="24"/>
          <w:szCs w:val="24"/>
        </w:rPr>
        <w:tab/>
      </w:r>
      <w:r w:rsidRPr="00A965E6">
        <w:rPr>
          <w:rFonts w:asciiTheme="majorHAnsi" w:hAnsiTheme="majorHAnsi"/>
          <w:color w:val="7030A0"/>
          <w:sz w:val="24"/>
          <w:szCs w:val="24"/>
        </w:rPr>
        <w:tab/>
      </w:r>
      <w:r w:rsidRPr="00A965E6">
        <w:rPr>
          <w:rFonts w:asciiTheme="majorHAnsi" w:hAnsiTheme="majorHAnsi"/>
          <w:color w:val="7030A0"/>
          <w:sz w:val="24"/>
          <w:szCs w:val="24"/>
        </w:rPr>
        <w:tab/>
      </w:r>
      <w:r w:rsidRPr="00A965E6">
        <w:rPr>
          <w:rFonts w:asciiTheme="majorHAnsi" w:hAnsiTheme="majorHAnsi"/>
          <w:color w:val="7030A0"/>
          <w:sz w:val="24"/>
          <w:szCs w:val="24"/>
        </w:rPr>
        <w:tab/>
      </w:r>
    </w:p>
    <w:p w:rsidR="00116F05" w:rsidRDefault="00A965E6" w:rsidP="000A666D">
      <w:pPr>
        <w:autoSpaceDE/>
        <w:autoSpaceDN/>
        <w:spacing w:after="0" w:line="240" w:lineRule="auto"/>
        <w:ind w:left="-567"/>
        <w:rPr>
          <w:sz w:val="24"/>
          <w:szCs w:val="24"/>
        </w:rPr>
      </w:pPr>
      <w:r w:rsidRPr="00A965E6">
        <w:rPr>
          <w:color w:val="7030A0"/>
          <w:sz w:val="24"/>
          <w:szCs w:val="24"/>
        </w:rPr>
        <w:t>1 mark any 2</w:t>
      </w:r>
      <w:r w:rsidR="00116F05">
        <w:rPr>
          <w:sz w:val="24"/>
          <w:szCs w:val="24"/>
        </w:rPr>
        <w:br w:type="page"/>
      </w:r>
    </w:p>
    <w:p w:rsidR="009F254E" w:rsidRPr="00805BE9" w:rsidRDefault="002304A2" w:rsidP="009F254E">
      <w:pPr>
        <w:ind w:left="-567" w:right="-1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9F254E">
        <w:rPr>
          <w:sz w:val="24"/>
          <w:szCs w:val="24"/>
        </w:rPr>
        <w:t>.</w:t>
      </w:r>
      <w:r w:rsidR="009F254E">
        <w:rPr>
          <w:sz w:val="24"/>
          <w:szCs w:val="24"/>
        </w:rPr>
        <w:tab/>
      </w:r>
      <w:r w:rsidR="009F254E" w:rsidRPr="00805BE9">
        <w:rPr>
          <w:sz w:val="24"/>
          <w:szCs w:val="24"/>
        </w:rPr>
        <w:t>A microscope has the following lenses: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ocular</w:t>
      </w:r>
      <w:proofErr w:type="gramEnd"/>
      <w:r w:rsidRPr="00805BE9">
        <w:rPr>
          <w:sz w:val="24"/>
          <w:szCs w:val="24"/>
        </w:rPr>
        <w:t xml:space="preserve"> power = 10x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low</w:t>
      </w:r>
      <w:proofErr w:type="gramEnd"/>
      <w:r w:rsidRPr="00805BE9">
        <w:rPr>
          <w:sz w:val="24"/>
          <w:szCs w:val="24"/>
        </w:rPr>
        <w:t xml:space="preserve"> power objective = 20x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high</w:t>
      </w:r>
      <w:proofErr w:type="gramEnd"/>
      <w:r w:rsidRPr="00805BE9">
        <w:rPr>
          <w:sz w:val="24"/>
          <w:szCs w:val="24"/>
        </w:rPr>
        <w:t xml:space="preserve"> power objective = 50x</w:t>
      </w:r>
    </w:p>
    <w:p w:rsidR="009F254E" w:rsidRPr="00805BE9" w:rsidRDefault="009F254E" w:rsidP="00E92A26">
      <w:pPr>
        <w:pStyle w:val="ListParagraph"/>
        <w:numPr>
          <w:ilvl w:val="0"/>
          <w:numId w:val="10"/>
        </w:numPr>
        <w:ind w:right="-1"/>
        <w:contextualSpacing/>
        <w:jc w:val="both"/>
        <w:rPr>
          <w:sz w:val="24"/>
          <w:szCs w:val="24"/>
        </w:rPr>
      </w:pPr>
      <w:r w:rsidRPr="00805BE9">
        <w:rPr>
          <w:sz w:val="24"/>
          <w:szCs w:val="24"/>
        </w:rPr>
        <w:t xml:space="preserve">What is the highest magnification you could get using this microscope?  </w:t>
      </w:r>
      <w:r>
        <w:rPr>
          <w:sz w:val="24"/>
          <w:szCs w:val="24"/>
        </w:rPr>
        <w:t>(1 mark)</w:t>
      </w:r>
    </w:p>
    <w:p w:rsidR="009F254E" w:rsidRPr="00E92A26" w:rsidRDefault="00E92A26" w:rsidP="009F254E">
      <w:pPr>
        <w:ind w:left="-567" w:right="-1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500x</w:t>
      </w:r>
    </w:p>
    <w:p w:rsidR="009F254E" w:rsidRPr="00805BE9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the diameter of the low power field </w:t>
      </w:r>
      <w:r>
        <w:rPr>
          <w:sz w:val="24"/>
          <w:szCs w:val="24"/>
        </w:rPr>
        <w:t xml:space="preserve">of view </w:t>
      </w:r>
      <w:r w:rsidRPr="00805BE9">
        <w:rPr>
          <w:sz w:val="24"/>
          <w:szCs w:val="24"/>
        </w:rPr>
        <w:t xml:space="preserve">is 2 mm, what is the diameter of the high power field of view in </w:t>
      </w:r>
      <w:proofErr w:type="spellStart"/>
      <w:r w:rsidRPr="00805BE9">
        <w:rPr>
          <w:sz w:val="24"/>
          <w:szCs w:val="24"/>
        </w:rPr>
        <w:t>millimeters</w:t>
      </w:r>
      <w:proofErr w:type="spellEnd"/>
      <w:r w:rsidRPr="00805BE9">
        <w:rPr>
          <w:sz w:val="24"/>
          <w:szCs w:val="24"/>
        </w:rPr>
        <w:t xml:space="preserve"> (mm)?</w:t>
      </w:r>
      <w:r>
        <w:rPr>
          <w:sz w:val="24"/>
          <w:szCs w:val="24"/>
        </w:rPr>
        <w:t xml:space="preserve"> Show your working</w:t>
      </w:r>
      <w:r>
        <w:rPr>
          <w:sz w:val="24"/>
          <w:szCs w:val="24"/>
        </w:rPr>
        <w:tab/>
      </w:r>
      <w:r w:rsidR="00116F0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9F254E" w:rsidRDefault="009F254E" w:rsidP="009F254E">
      <w:pPr>
        <w:pStyle w:val="ListParagraph"/>
        <w:ind w:left="-567"/>
        <w:rPr>
          <w:sz w:val="24"/>
          <w:szCs w:val="24"/>
        </w:rPr>
      </w:pPr>
    </w:p>
    <w:p w:rsidR="009F254E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Low = 200x</w:t>
      </w:r>
    </w:p>
    <w:p w:rsidR="00E92A26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200 x 2.5 = 500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 mark for answer 1 mark for working</w:t>
      </w:r>
    </w:p>
    <w:p w:rsidR="00E92A26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2mm/2.5 = 0.8mm</w:t>
      </w:r>
    </w:p>
    <w:p w:rsidR="009F254E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in</w:t>
      </w:r>
      <w:proofErr w:type="gramEnd"/>
      <w:r w:rsidRPr="00805BE9">
        <w:rPr>
          <w:sz w:val="24"/>
          <w:szCs w:val="24"/>
        </w:rPr>
        <w:t xml:space="preserve"> </w:t>
      </w:r>
      <w:proofErr w:type="spellStart"/>
      <w:r w:rsidRPr="00805BE9">
        <w:rPr>
          <w:sz w:val="24"/>
          <w:szCs w:val="24"/>
        </w:rPr>
        <w:t>micrometers</w:t>
      </w:r>
      <w:proofErr w:type="spellEnd"/>
      <w:r w:rsidRPr="00805BE9">
        <w:rPr>
          <w:sz w:val="24"/>
          <w:szCs w:val="24"/>
        </w:rPr>
        <w:t xml:space="preserve"> (</w:t>
      </w:r>
      <w:proofErr w:type="spellStart"/>
      <w:r w:rsidRPr="00805BE9">
        <w:rPr>
          <w:sz w:val="24"/>
          <w:szCs w:val="24"/>
        </w:rPr>
        <w:t>μm</w:t>
      </w:r>
      <w:proofErr w:type="spellEnd"/>
      <w:r w:rsidRPr="00805BE9">
        <w:rPr>
          <w:sz w:val="24"/>
          <w:szCs w:val="24"/>
        </w:rPr>
        <w:t xml:space="preserve">)? </w:t>
      </w:r>
      <w:r>
        <w:rPr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>0.8 x 1000 = 800um</w:t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E92A26" w:rsidRPr="00805BE9" w:rsidRDefault="00E92A26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</w:p>
    <w:p w:rsidR="009F254E" w:rsidRPr="00805BE9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10 cells can fit end to end in the low power field of view, how many of those cells would you see under high power?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9F254E" w:rsidRPr="00E92A26" w:rsidRDefault="00E92A26" w:rsidP="00E92A26">
      <w:pPr>
        <w:tabs>
          <w:tab w:val="left" w:pos="1080"/>
        </w:tabs>
        <w:autoSpaceDE/>
        <w:autoSpaceDN/>
        <w:spacing w:after="0" w:line="240" w:lineRule="auto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 xml:space="preserve">10/2.5 = </w:t>
      </w:r>
      <w:r>
        <w:rPr>
          <w:color w:val="FF0000"/>
          <w:sz w:val="24"/>
          <w:szCs w:val="24"/>
        </w:rPr>
        <w:tab/>
        <w:t>4</w:t>
      </w: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Explain why cells are so small.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E92A26" w:rsidRDefault="00E92A26" w:rsidP="009F254E">
      <w:pPr>
        <w:ind w:left="-567" w:right="-472"/>
        <w:rPr>
          <w:color w:val="FF0000"/>
        </w:rPr>
      </w:pPr>
      <w:r>
        <w:rPr>
          <w:color w:val="FF0000"/>
        </w:rPr>
        <w:t>An explanation that includes both:</w:t>
      </w:r>
    </w:p>
    <w:p w:rsidR="009F254E" w:rsidRPr="00E92A26" w:rsidRDefault="00E92A26" w:rsidP="00E92A26">
      <w:pPr>
        <w:pStyle w:val="ListParagraph"/>
        <w:numPr>
          <w:ilvl w:val="0"/>
          <w:numId w:val="11"/>
        </w:numPr>
        <w:ind w:right="-472"/>
        <w:rPr>
          <w:color w:val="FF0000"/>
        </w:rPr>
      </w:pPr>
      <w:r w:rsidRPr="00E92A26">
        <w:rPr>
          <w:color w:val="FF0000"/>
        </w:rPr>
        <w:t>Surface area to volume ratio</w:t>
      </w:r>
    </w:p>
    <w:p w:rsidR="00E92A26" w:rsidRDefault="00E92A26" w:rsidP="00E92A26">
      <w:pPr>
        <w:pStyle w:val="ListParagraph"/>
        <w:numPr>
          <w:ilvl w:val="0"/>
          <w:numId w:val="11"/>
        </w:numPr>
        <w:ind w:right="-472"/>
      </w:pPr>
      <w:r w:rsidRPr="00E92A26">
        <w:rPr>
          <w:color w:val="FF0000"/>
        </w:rPr>
        <w:t>Diffusion</w:t>
      </w:r>
    </w:p>
    <w:p w:rsidR="00E736C0" w:rsidRPr="00E736C0" w:rsidRDefault="00E736C0" w:rsidP="00E736C0">
      <w:pPr>
        <w:pStyle w:val="ListParagraph"/>
        <w:numPr>
          <w:ilvl w:val="0"/>
          <w:numId w:val="11"/>
        </w:numPr>
        <w:ind w:right="-472"/>
        <w:rPr>
          <w:rFonts w:asciiTheme="majorHAnsi" w:hAnsiTheme="majorHAnsi"/>
          <w:b/>
          <w:sz w:val="24"/>
          <w:szCs w:val="24"/>
        </w:rPr>
      </w:pPr>
      <w:r w:rsidRPr="00E736C0">
        <w:rPr>
          <w:rFonts w:asciiTheme="majorHAnsi" w:hAnsiTheme="majorHAnsi"/>
          <w:sz w:val="24"/>
          <w:szCs w:val="24"/>
          <w:u w:val="single"/>
        </w:rPr>
        <w:t>Part three – extended answer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736C0">
        <w:rPr>
          <w:rFonts w:asciiTheme="majorHAnsi" w:hAnsiTheme="majorHAnsi"/>
          <w:sz w:val="24"/>
          <w:szCs w:val="24"/>
        </w:rPr>
        <w:t>(</w:t>
      </w:r>
      <w:r w:rsidRPr="00E736C0">
        <w:rPr>
          <w:rFonts w:asciiTheme="majorHAnsi" w:hAnsiTheme="majorHAnsi"/>
          <w:b/>
          <w:sz w:val="24"/>
          <w:szCs w:val="24"/>
        </w:rPr>
        <w:t>6 marks)</w:t>
      </w:r>
    </w:p>
    <w:p w:rsidR="00E736C0" w:rsidRPr="00E736C0" w:rsidRDefault="00E736C0" w:rsidP="00E736C0">
      <w:pPr>
        <w:pStyle w:val="ListParagraph"/>
        <w:numPr>
          <w:ilvl w:val="0"/>
          <w:numId w:val="11"/>
        </w:numPr>
        <w:ind w:right="-472"/>
        <w:rPr>
          <w:rFonts w:asciiTheme="majorHAnsi" w:hAnsiTheme="majorHAnsi"/>
          <w:sz w:val="24"/>
          <w:szCs w:val="24"/>
        </w:rPr>
      </w:pPr>
      <w:r w:rsidRPr="00E736C0">
        <w:rPr>
          <w:rFonts w:asciiTheme="majorHAnsi" w:hAnsiTheme="majorHAnsi"/>
          <w:sz w:val="24"/>
          <w:szCs w:val="24"/>
        </w:rPr>
        <w:t>There are three types of muscle tissue.  Name, describe and give an example of each type.</w:t>
      </w:r>
    </w:p>
    <w:p w:rsidR="00D36716" w:rsidRDefault="00D36716" w:rsidP="00D36716">
      <w:pPr>
        <w:pStyle w:val="NoSpacing"/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1"/>
      </w:tblGrid>
      <w:tr w:rsidR="00116F05" w:rsidTr="00116F05"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</w:p>
        </w:tc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</w:p>
        </w:tc>
        <w:tc>
          <w:tcPr>
            <w:tcW w:w="2331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</w:p>
        </w:tc>
      </w:tr>
      <w:tr w:rsidR="00116F05" w:rsidTr="00116F05"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Skeletal</w:t>
            </w:r>
          </w:p>
        </w:tc>
        <w:tc>
          <w:tcPr>
            <w:tcW w:w="2330" w:type="dxa"/>
          </w:tcPr>
          <w:p w:rsidR="00116F05" w:rsidRDefault="00816C19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Attached to bones &amp; </w:t>
            </w:r>
            <w:r w:rsidR="00116F05">
              <w:rPr>
                <w:color w:val="7030A0"/>
                <w:sz w:val="24"/>
                <w:szCs w:val="24"/>
              </w:rPr>
              <w:t>we can control</w:t>
            </w:r>
          </w:p>
        </w:tc>
        <w:tc>
          <w:tcPr>
            <w:tcW w:w="2331" w:type="dxa"/>
          </w:tcPr>
          <w:p w:rsidR="00116F05" w:rsidRDefault="00816C19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Be specific </w:t>
            </w:r>
            <w:proofErr w:type="spellStart"/>
            <w:r>
              <w:rPr>
                <w:color w:val="7030A0"/>
                <w:sz w:val="24"/>
                <w:szCs w:val="24"/>
              </w:rPr>
              <w:t>eg</w:t>
            </w:r>
            <w:proofErr w:type="spellEnd"/>
            <w:r>
              <w:rPr>
                <w:color w:val="7030A0"/>
                <w:sz w:val="24"/>
                <w:szCs w:val="24"/>
              </w:rPr>
              <w:t xml:space="preserve"> not arms and legs</w:t>
            </w:r>
            <w:bookmarkStart w:id="0" w:name="_GoBack"/>
            <w:bookmarkEnd w:id="0"/>
          </w:p>
        </w:tc>
      </w:tr>
      <w:tr w:rsidR="00116F05" w:rsidTr="00116F05"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Involuntary</w:t>
            </w:r>
          </w:p>
        </w:tc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proofErr w:type="spellStart"/>
            <w:r>
              <w:rPr>
                <w:color w:val="7030A0"/>
                <w:sz w:val="24"/>
                <w:szCs w:val="24"/>
              </w:rPr>
              <w:t>Can not</w:t>
            </w:r>
            <w:proofErr w:type="spellEnd"/>
            <w:r>
              <w:rPr>
                <w:color w:val="7030A0"/>
                <w:sz w:val="24"/>
                <w:szCs w:val="24"/>
              </w:rPr>
              <w:t xml:space="preserve"> voluntarily control</w:t>
            </w:r>
          </w:p>
        </w:tc>
        <w:tc>
          <w:tcPr>
            <w:tcW w:w="2331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Blood vessel, uterus </w:t>
            </w:r>
            <w:proofErr w:type="spellStart"/>
            <w:r>
              <w:rPr>
                <w:color w:val="7030A0"/>
                <w:sz w:val="24"/>
                <w:szCs w:val="24"/>
              </w:rPr>
              <w:t>etc</w:t>
            </w:r>
            <w:proofErr w:type="spellEnd"/>
          </w:p>
        </w:tc>
      </w:tr>
      <w:tr w:rsidR="00116F05" w:rsidTr="00116F05"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Cardiac</w:t>
            </w:r>
          </w:p>
        </w:tc>
        <w:tc>
          <w:tcPr>
            <w:tcW w:w="2330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Pumps heart</w:t>
            </w:r>
          </w:p>
        </w:tc>
        <w:tc>
          <w:tcPr>
            <w:tcW w:w="2331" w:type="dxa"/>
          </w:tcPr>
          <w:p w:rsidR="00116F05" w:rsidRDefault="00116F05" w:rsidP="00D36716">
            <w:pPr>
              <w:pStyle w:val="NoSpacing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heart</w:t>
            </w:r>
          </w:p>
        </w:tc>
      </w:tr>
    </w:tbl>
    <w:p w:rsidR="00E736C0" w:rsidRDefault="00E736C0" w:rsidP="00D36716">
      <w:pPr>
        <w:pStyle w:val="NoSpacing"/>
        <w:rPr>
          <w:color w:val="7030A0"/>
          <w:sz w:val="24"/>
          <w:szCs w:val="24"/>
        </w:rPr>
      </w:pPr>
    </w:p>
    <w:p w:rsidR="00116F05" w:rsidRPr="00D36716" w:rsidRDefault="00116F05" w:rsidP="00D36716">
      <w:pPr>
        <w:pStyle w:val="NoSpacing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No marks for name. One mark each other box</w:t>
      </w:r>
    </w:p>
    <w:sectPr w:rsidR="00116F05" w:rsidRPr="00D36716" w:rsidSect="00ED344B">
      <w:pgSz w:w="11906" w:h="16838"/>
      <w:pgMar w:top="709" w:right="144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2AD"/>
    <w:multiLevelType w:val="hybridMultilevel"/>
    <w:tmpl w:val="9C54E3E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B572F04"/>
    <w:multiLevelType w:val="hybridMultilevel"/>
    <w:tmpl w:val="9750573A"/>
    <w:lvl w:ilvl="0" w:tplc="4FBC590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AA223A"/>
    <w:multiLevelType w:val="hybridMultilevel"/>
    <w:tmpl w:val="93ACC19E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6A"/>
    <w:rsid w:val="0005306A"/>
    <w:rsid w:val="000A666D"/>
    <w:rsid w:val="000C7807"/>
    <w:rsid w:val="00114778"/>
    <w:rsid w:val="00116F05"/>
    <w:rsid w:val="001A2BDE"/>
    <w:rsid w:val="002304A2"/>
    <w:rsid w:val="002D3026"/>
    <w:rsid w:val="002D476C"/>
    <w:rsid w:val="00386683"/>
    <w:rsid w:val="00391757"/>
    <w:rsid w:val="00396B28"/>
    <w:rsid w:val="003A24D7"/>
    <w:rsid w:val="003A4E46"/>
    <w:rsid w:val="003C09C7"/>
    <w:rsid w:val="004127ED"/>
    <w:rsid w:val="00430604"/>
    <w:rsid w:val="004346D0"/>
    <w:rsid w:val="00554CBB"/>
    <w:rsid w:val="00564E1A"/>
    <w:rsid w:val="005F738C"/>
    <w:rsid w:val="006640DE"/>
    <w:rsid w:val="00684C34"/>
    <w:rsid w:val="006908AC"/>
    <w:rsid w:val="006B156A"/>
    <w:rsid w:val="00763372"/>
    <w:rsid w:val="00816C19"/>
    <w:rsid w:val="00862EE3"/>
    <w:rsid w:val="008C60AE"/>
    <w:rsid w:val="00967B56"/>
    <w:rsid w:val="0097703B"/>
    <w:rsid w:val="009F254E"/>
    <w:rsid w:val="00A965E6"/>
    <w:rsid w:val="00AA3B25"/>
    <w:rsid w:val="00AE20A5"/>
    <w:rsid w:val="00B13EFC"/>
    <w:rsid w:val="00C54126"/>
    <w:rsid w:val="00D36716"/>
    <w:rsid w:val="00D65332"/>
    <w:rsid w:val="00D8588C"/>
    <w:rsid w:val="00DC6832"/>
    <w:rsid w:val="00DD2DAF"/>
    <w:rsid w:val="00DE7040"/>
    <w:rsid w:val="00E736C0"/>
    <w:rsid w:val="00E92A26"/>
    <w:rsid w:val="00EA2CF9"/>
    <w:rsid w:val="00EB30AF"/>
    <w:rsid w:val="00EB51AC"/>
    <w:rsid w:val="00ED30F0"/>
    <w:rsid w:val="00ED344B"/>
    <w:rsid w:val="00ED6210"/>
    <w:rsid w:val="00F27D62"/>
    <w:rsid w:val="00F34B40"/>
    <w:rsid w:val="00FC33E5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60714B-3552-499B-A6BB-437AF9DC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4E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6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imgres?um=1&amp;hl=en&amp;biw=1920&amp;bih=931&amp;tbm=isch&amp;tbnid=U89ZmWMusBTYbM:&amp;imgrefurl=http://www.edhsgreensea.net/Biology/taters/cell_parts_quiz_mc.htm&amp;docid=TBrWfSSVlWYqlM&amp;imgurl=http://www.edhsgreensea.net/Biology/taters/taters_images/cell_pic.gif&amp;w=288&amp;h=193&amp;ei=dlE9Ub6OCMjIkQWGxYGYDg&amp;zoom=1&amp;ved=1t:3588,r:78,s:0,i:319&amp;iact=rc&amp;dur=15069&amp;page=3&amp;tbnh=154&amp;tbnw=230&amp;start=76&amp;ndsp=42&amp;tx=101&amp;ty=6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&amp;esrc=s&amp;source=images&amp;cd=&amp;cad=rja&amp;uact=8&amp;ved=0CAcQjRw&amp;url=http://www.science.my/product/microscope-bundle-a/&amp;ei=rGnQVMPrGtTe8AWvg4HQCw&amp;bvm=bv.85076809,d.dGc&amp;psig=AFQjCNEjQ3oK6fwDWhEb7cQzXL24oJoujQ&amp;ust=14230310432760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5D23-60C4-413D-A5CB-62F45A16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13915</TotalTime>
  <Pages>12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16</cp:revision>
  <cp:lastPrinted>2015-02-26T04:29:00Z</cp:lastPrinted>
  <dcterms:created xsi:type="dcterms:W3CDTF">2015-02-03T06:00:00Z</dcterms:created>
  <dcterms:modified xsi:type="dcterms:W3CDTF">2015-03-10T00:25:00Z</dcterms:modified>
</cp:coreProperties>
</file>