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C3" w:rsidRPr="00FA619E" w:rsidRDefault="00726563" w:rsidP="00726563">
      <w:pPr>
        <w:ind w:left="-567" w:right="-472"/>
        <w:jc w:val="center"/>
        <w:rPr>
          <w:rFonts w:cstheme="minorHAnsi"/>
          <w:sz w:val="36"/>
          <w:szCs w:val="36"/>
        </w:rPr>
      </w:pPr>
      <w:r w:rsidRPr="00FA619E">
        <w:rPr>
          <w:rFonts w:cstheme="minorHAnsi"/>
          <w:sz w:val="36"/>
          <w:szCs w:val="36"/>
        </w:rPr>
        <w:t>OSMOSIS VALIDATION TEST</w:t>
      </w:r>
    </w:p>
    <w:p w:rsidR="00D0101A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proofErr w:type="gramStart"/>
      <w:r>
        <w:rPr>
          <w:rFonts w:cstheme="minorHAnsi"/>
          <w:sz w:val="24"/>
          <w:szCs w:val="24"/>
        </w:rPr>
        <w:t>:</w:t>
      </w:r>
      <w:r w:rsidR="00D0101A" w:rsidRPr="00D858C3">
        <w:rPr>
          <w:rFonts w:cstheme="minorHAnsi"/>
          <w:sz w:val="24"/>
          <w:szCs w:val="24"/>
        </w:rPr>
        <w:t>_</w:t>
      </w:r>
      <w:proofErr w:type="gramEnd"/>
      <w:r w:rsidR="00D0101A" w:rsidRPr="00D858C3">
        <w:rPr>
          <w:rFonts w:cstheme="minorHAnsi"/>
          <w:sz w:val="24"/>
          <w:szCs w:val="24"/>
        </w:rPr>
        <w:t>______________</w:t>
      </w:r>
      <w:r>
        <w:rPr>
          <w:rFonts w:cstheme="minorHAnsi"/>
          <w:sz w:val="24"/>
          <w:szCs w:val="24"/>
        </w:rPr>
        <w:t>____</w:t>
      </w:r>
      <w:r w:rsidR="00D804C0" w:rsidRPr="00D858C3">
        <w:rPr>
          <w:rFonts w:cstheme="minorHAnsi"/>
          <w:sz w:val="24"/>
          <w:szCs w:val="24"/>
        </w:rPr>
        <w:t>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BA2F89">
        <w:rPr>
          <w:rFonts w:cstheme="minorHAnsi"/>
          <w:sz w:val="24"/>
          <w:szCs w:val="24"/>
        </w:rPr>
        <w:tab/>
        <w:t xml:space="preserve">         /24</w:t>
      </w:r>
    </w:p>
    <w:p w:rsidR="00D858C3" w:rsidRP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34765E">
        <w:rPr>
          <w:rFonts w:cstheme="minorHAnsi"/>
          <w:sz w:val="24"/>
          <w:szCs w:val="24"/>
        </w:rPr>
        <w:t>What is osmosis?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34765E">
        <w:rPr>
          <w:rFonts w:cstheme="minorHAnsi"/>
          <w:sz w:val="24"/>
          <w:szCs w:val="24"/>
        </w:rPr>
        <w:t>How does it differ from diffusion</w:t>
      </w:r>
      <w:r w:rsidR="00481634">
        <w:rPr>
          <w:rFonts w:cstheme="minorHAnsi"/>
          <w:sz w:val="24"/>
          <w:szCs w:val="24"/>
        </w:rPr>
        <w:t>?</w:t>
      </w:r>
      <w:bookmarkStart w:id="0" w:name="_GoBack"/>
      <w:bookmarkEnd w:id="0"/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During the ‘</w:t>
      </w:r>
      <w:r w:rsidR="00BA2F89">
        <w:rPr>
          <w:rFonts w:cstheme="minorHAnsi"/>
          <w:sz w:val="24"/>
          <w:szCs w:val="24"/>
        </w:rPr>
        <w:t>Gummy Bear’</w:t>
      </w:r>
      <w:r>
        <w:rPr>
          <w:rFonts w:cstheme="minorHAnsi"/>
          <w:sz w:val="24"/>
          <w:szCs w:val="24"/>
        </w:rPr>
        <w:t xml:space="preserve"> experiment which was done in class, what was the 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During the ‘</w:t>
      </w:r>
      <w:r w:rsidR="00BA2F89">
        <w:rPr>
          <w:rFonts w:cstheme="minorHAnsi"/>
          <w:sz w:val="24"/>
          <w:szCs w:val="24"/>
        </w:rPr>
        <w:t>Gummy Bear’</w:t>
      </w:r>
      <w:r>
        <w:rPr>
          <w:rFonts w:cstheme="minorHAnsi"/>
          <w:sz w:val="24"/>
          <w:szCs w:val="24"/>
        </w:rPr>
        <w:t xml:space="preserve"> experiment which was done in class, what was the independent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During the ‘</w:t>
      </w:r>
      <w:r w:rsidR="00BA2F89">
        <w:rPr>
          <w:rFonts w:cstheme="minorHAnsi"/>
          <w:sz w:val="24"/>
          <w:szCs w:val="24"/>
        </w:rPr>
        <w:t>Gummy Bear’</w:t>
      </w:r>
      <w:r>
        <w:rPr>
          <w:rFonts w:cstheme="minorHAnsi"/>
          <w:sz w:val="24"/>
          <w:szCs w:val="24"/>
        </w:rPr>
        <w:t xml:space="preserve"> experiment which was done in class, explain one way accuracy could have been increased.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34765E" w:rsidRDefault="0034765E" w:rsidP="0034765E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FA619E" w:rsidRDefault="00FA619E" w:rsidP="0034765E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858C3" w:rsidRDefault="00D858C3" w:rsidP="00FA619E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6. </w:t>
      </w:r>
      <w:r w:rsidR="00FA619E">
        <w:rPr>
          <w:rFonts w:cstheme="minorHAnsi"/>
          <w:sz w:val="24"/>
          <w:szCs w:val="24"/>
        </w:rPr>
        <w:tab/>
      </w:r>
      <w:r w:rsidR="000A6F6D" w:rsidRPr="00D858C3">
        <w:rPr>
          <w:rFonts w:cstheme="minorHAnsi"/>
          <w:sz w:val="24"/>
          <w:szCs w:val="24"/>
        </w:rPr>
        <w:t>The mass of o</w:t>
      </w:r>
      <w:r w:rsidR="00D0101A" w:rsidRPr="00D858C3">
        <w:rPr>
          <w:rFonts w:cstheme="minorHAnsi"/>
          <w:sz w:val="24"/>
          <w:szCs w:val="24"/>
        </w:rPr>
        <w:t>ne</w:t>
      </w:r>
      <w:r w:rsidR="000A6F6D" w:rsidRPr="00D858C3">
        <w:rPr>
          <w:rFonts w:cstheme="minorHAnsi"/>
          <w:sz w:val="24"/>
          <w:szCs w:val="24"/>
        </w:rPr>
        <w:t xml:space="preserve"> hundred (1</w:t>
      </w:r>
      <w:r>
        <w:rPr>
          <w:rFonts w:cstheme="minorHAnsi"/>
          <w:sz w:val="24"/>
          <w:szCs w:val="24"/>
        </w:rPr>
        <w:t>00) raisins was measured.  The</w:t>
      </w:r>
      <w:r w:rsidR="000A6F6D" w:rsidRPr="00D858C3">
        <w:rPr>
          <w:rFonts w:cstheme="minorHAnsi"/>
          <w:sz w:val="24"/>
          <w:szCs w:val="24"/>
        </w:rPr>
        <w:t xml:space="preserve"> raisins where placed in 1 </w:t>
      </w:r>
      <w:r w:rsidR="00D0101A" w:rsidRPr="00D858C3">
        <w:rPr>
          <w:rFonts w:cstheme="minorHAnsi"/>
          <w:sz w:val="24"/>
          <w:szCs w:val="24"/>
        </w:rPr>
        <w:t>litre</w:t>
      </w:r>
      <w:r w:rsidR="000A6F6D" w:rsidRPr="00D858C3">
        <w:rPr>
          <w:rFonts w:cstheme="minorHAnsi"/>
          <w:sz w:val="24"/>
          <w:szCs w:val="24"/>
        </w:rPr>
        <w:t xml:space="preserve"> of distilled water and left for 48 hours.  </w:t>
      </w:r>
      <w:r>
        <w:rPr>
          <w:rFonts w:cstheme="minorHAnsi"/>
          <w:sz w:val="24"/>
          <w:szCs w:val="24"/>
        </w:rPr>
        <w:t xml:space="preserve">After 48 hours, the mass of the raisins was recorded. </w:t>
      </w:r>
      <w:r w:rsidR="000A6F6D" w:rsidRPr="00D858C3">
        <w:rPr>
          <w:rFonts w:cstheme="minorHAnsi"/>
          <w:sz w:val="24"/>
          <w:szCs w:val="24"/>
        </w:rPr>
        <w:t xml:space="preserve">Another one hundred </w:t>
      </w:r>
      <w:r>
        <w:rPr>
          <w:rFonts w:cstheme="minorHAnsi"/>
          <w:sz w:val="24"/>
          <w:szCs w:val="24"/>
        </w:rPr>
        <w:t xml:space="preserve">(100) </w:t>
      </w:r>
      <w:r w:rsidR="000A6F6D" w:rsidRPr="00D858C3">
        <w:rPr>
          <w:rFonts w:cstheme="minorHAnsi"/>
          <w:sz w:val="24"/>
          <w:szCs w:val="24"/>
        </w:rPr>
        <w:t xml:space="preserve">raisins of the same variety had their mass measured.  This second group </w:t>
      </w:r>
      <w:r>
        <w:rPr>
          <w:rFonts w:cstheme="minorHAnsi"/>
          <w:sz w:val="24"/>
          <w:szCs w:val="24"/>
        </w:rPr>
        <w:t>of raisins w</w:t>
      </w:r>
      <w:r w:rsidR="000A6F6D" w:rsidRPr="00D858C3">
        <w:rPr>
          <w:rFonts w:cstheme="minorHAnsi"/>
          <w:sz w:val="24"/>
          <w:szCs w:val="24"/>
        </w:rPr>
        <w:t xml:space="preserve">ere placed in a beaker containing 1 </w:t>
      </w:r>
      <w:r w:rsidR="00D0101A" w:rsidRPr="00D858C3">
        <w:rPr>
          <w:rFonts w:cstheme="minorHAnsi"/>
          <w:sz w:val="24"/>
          <w:szCs w:val="24"/>
        </w:rPr>
        <w:t>litre</w:t>
      </w:r>
      <w:r w:rsidR="000A6F6D" w:rsidRPr="00D858C3">
        <w:rPr>
          <w:rFonts w:cstheme="minorHAnsi"/>
          <w:sz w:val="24"/>
          <w:szCs w:val="24"/>
        </w:rPr>
        <w:t xml:space="preserve"> of concentrated sugar solution.  After 48 hours the raisins were removed </w:t>
      </w:r>
      <w:r w:rsidR="00FA619E">
        <w:rPr>
          <w:rFonts w:cstheme="minorHAnsi"/>
          <w:sz w:val="24"/>
          <w:szCs w:val="24"/>
        </w:rPr>
        <w:t>from the beakers and their mass</w:t>
      </w:r>
      <w:r>
        <w:rPr>
          <w:rFonts w:cstheme="minorHAnsi"/>
          <w:sz w:val="24"/>
          <w:szCs w:val="24"/>
        </w:rPr>
        <w:t xml:space="preserve"> </w:t>
      </w:r>
      <w:r w:rsidR="000A6F6D" w:rsidRPr="00D858C3">
        <w:rPr>
          <w:rFonts w:cstheme="minorHAnsi"/>
          <w:sz w:val="24"/>
          <w:szCs w:val="24"/>
        </w:rPr>
        <w:t xml:space="preserve">recorded.  </w:t>
      </w:r>
    </w:p>
    <w:p w:rsidR="0034765E" w:rsidRDefault="0034765E" w:rsidP="00FA619E">
      <w:pPr>
        <w:spacing w:line="360" w:lineRule="auto"/>
        <w:ind w:left="-567" w:right="-472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ab/>
        <w:t>What hypothesis may they have been testing?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34765E" w:rsidRPr="0034765E" w:rsidRDefault="0034765E" w:rsidP="0034765E">
      <w:pPr>
        <w:spacing w:line="360" w:lineRule="auto"/>
        <w:ind w:left="-567" w:right="-472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 marks)</w:t>
      </w:r>
    </w:p>
    <w:p w:rsidR="000A6F6D" w:rsidRDefault="000A6F6D" w:rsidP="00D858C3">
      <w:pPr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This data is shown in the table below.</w:t>
      </w:r>
    </w:p>
    <w:p w:rsidR="00726563" w:rsidRPr="00D858C3" w:rsidRDefault="00726563" w:rsidP="00D858C3">
      <w:pPr>
        <w:ind w:left="-567" w:right="-472"/>
        <w:rPr>
          <w:rFonts w:cstheme="minorHAnsi"/>
          <w:sz w:val="24"/>
          <w:szCs w:val="24"/>
        </w:rPr>
      </w:pPr>
    </w:p>
    <w:tbl>
      <w:tblPr>
        <w:tblStyle w:val="TableGrid"/>
        <w:tblW w:w="10065" w:type="dxa"/>
        <w:tblInd w:w="-459" w:type="dxa"/>
        <w:tblLook w:val="04A0" w:firstRow="1" w:lastRow="0" w:firstColumn="1" w:lastColumn="0" w:noHBand="0" w:noVBand="1"/>
      </w:tblPr>
      <w:tblGrid>
        <w:gridCol w:w="3828"/>
        <w:gridCol w:w="2976"/>
        <w:gridCol w:w="3261"/>
      </w:tblGrid>
      <w:tr w:rsidR="000A6F6D" w:rsidRPr="00D858C3" w:rsidTr="00726563">
        <w:tc>
          <w:tcPr>
            <w:tcW w:w="3828" w:type="dxa"/>
          </w:tcPr>
          <w:p w:rsidR="000A6F6D" w:rsidRPr="00FA619E" w:rsidRDefault="00D858C3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Solution raisins were placed in</w:t>
            </w:r>
          </w:p>
        </w:tc>
        <w:tc>
          <w:tcPr>
            <w:tcW w:w="2976" w:type="dxa"/>
          </w:tcPr>
          <w:p w:rsidR="000A6F6D" w:rsidRPr="00FA619E" w:rsidRDefault="000A6F6D" w:rsidP="00BA2F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Starting mass</w:t>
            </w:r>
            <w:r w:rsidR="00D858C3" w:rsidRPr="00FA619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0A6F6D" w:rsidRPr="00FA619E" w:rsidRDefault="000A6F6D" w:rsidP="00BA2F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Mass</w:t>
            </w:r>
            <w:r w:rsidR="00D858C3" w:rsidRPr="00FA61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A2F89"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Pr="00FA619E">
              <w:rPr>
                <w:rFonts w:cstheme="minorHAnsi"/>
                <w:b/>
                <w:sz w:val="24"/>
                <w:szCs w:val="24"/>
              </w:rPr>
              <w:t>after 48 hours</w:t>
            </w:r>
          </w:p>
        </w:tc>
      </w:tr>
      <w:tr w:rsidR="000A6F6D" w:rsidRPr="00D858C3" w:rsidTr="00726563">
        <w:tc>
          <w:tcPr>
            <w:tcW w:w="3828" w:type="dxa"/>
          </w:tcPr>
          <w:p w:rsidR="000A6F6D" w:rsidRPr="00D858C3" w:rsidRDefault="000A6F6D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Distilled water</w:t>
            </w:r>
          </w:p>
        </w:tc>
        <w:tc>
          <w:tcPr>
            <w:tcW w:w="2976" w:type="dxa"/>
          </w:tcPr>
          <w:p w:rsidR="00D858C3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0A6F6D" w:rsidRPr="00D858C3" w:rsidTr="00726563">
        <w:tc>
          <w:tcPr>
            <w:tcW w:w="3828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Sugar solution</w:t>
            </w:r>
          </w:p>
        </w:tc>
        <w:tc>
          <w:tcPr>
            <w:tcW w:w="2976" w:type="dxa"/>
          </w:tcPr>
          <w:p w:rsidR="00D858C3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55</w:t>
            </w:r>
          </w:p>
        </w:tc>
      </w:tr>
    </w:tbl>
    <w:p w:rsidR="000A6F6D" w:rsidRDefault="000A6F6D" w:rsidP="000A6F6D">
      <w:pPr>
        <w:jc w:val="center"/>
        <w:rPr>
          <w:rFonts w:cstheme="minorHAnsi"/>
          <w:sz w:val="24"/>
          <w:szCs w:val="24"/>
        </w:rPr>
      </w:pPr>
    </w:p>
    <w:p w:rsidR="00726563" w:rsidRPr="00D858C3" w:rsidRDefault="00726563" w:rsidP="000A6F6D">
      <w:pPr>
        <w:jc w:val="center"/>
        <w:rPr>
          <w:rFonts w:cstheme="minorHAnsi"/>
          <w:sz w:val="24"/>
          <w:szCs w:val="24"/>
        </w:rPr>
      </w:pPr>
    </w:p>
    <w:p w:rsidR="00BA2F89" w:rsidRDefault="00BA2F89" w:rsidP="00BA2F89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>There are some things missing from this table.  Fill them in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BA2F89" w:rsidRDefault="00BA2F89" w:rsidP="00D858C3">
      <w:pPr>
        <w:ind w:left="-567" w:right="-613"/>
        <w:rPr>
          <w:rFonts w:cstheme="minorHAnsi"/>
          <w:sz w:val="24"/>
          <w:szCs w:val="24"/>
        </w:rPr>
      </w:pPr>
    </w:p>
    <w:p w:rsidR="00A96251" w:rsidRDefault="00BA2F89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D858C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>What was the independent variable</w:t>
      </w:r>
      <w:r w:rsidR="00D858C3">
        <w:rPr>
          <w:rFonts w:cstheme="minorHAnsi"/>
          <w:sz w:val="24"/>
          <w:szCs w:val="24"/>
        </w:rPr>
        <w:t xml:space="preserve"> for this investigation?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A96251" w:rsidRPr="00D858C3" w:rsidRDefault="00A96251" w:rsidP="00D858C3">
      <w:pPr>
        <w:ind w:left="-426" w:right="-613"/>
        <w:rPr>
          <w:rFonts w:cstheme="minorHAnsi"/>
          <w:sz w:val="24"/>
          <w:szCs w:val="24"/>
        </w:rPr>
      </w:pPr>
    </w:p>
    <w:p w:rsidR="00A96251" w:rsidRPr="00D858C3" w:rsidRDefault="00BA2F89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858C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>What was the dependent variable</w:t>
      </w:r>
      <w:r w:rsidR="00D858C3">
        <w:rPr>
          <w:rFonts w:cstheme="minorHAnsi"/>
          <w:sz w:val="24"/>
          <w:szCs w:val="24"/>
        </w:rPr>
        <w:t xml:space="preserve"> for this investigation?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A96251" w:rsidRPr="00D858C3" w:rsidRDefault="00A96251" w:rsidP="00D858C3">
      <w:pPr>
        <w:ind w:left="-426" w:right="-613"/>
        <w:rPr>
          <w:rFonts w:cstheme="minorHAnsi"/>
          <w:sz w:val="24"/>
          <w:szCs w:val="24"/>
        </w:rPr>
      </w:pPr>
    </w:p>
    <w:p w:rsidR="00A96251" w:rsidRPr="00D858C3" w:rsidRDefault="00BA2F89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D858C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>List two controll</w:t>
      </w:r>
      <w:r w:rsidR="00726563">
        <w:rPr>
          <w:rFonts w:cstheme="minorHAnsi"/>
          <w:sz w:val="24"/>
          <w:szCs w:val="24"/>
        </w:rPr>
        <w:t>ed variables mentioned.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726563" w:rsidRDefault="00726563" w:rsidP="00D858C3">
      <w:pPr>
        <w:ind w:left="-567" w:right="-613"/>
        <w:rPr>
          <w:rFonts w:cstheme="minorHAnsi"/>
          <w:sz w:val="24"/>
          <w:szCs w:val="24"/>
        </w:rPr>
      </w:pPr>
    </w:p>
    <w:p w:rsidR="00BA2F89" w:rsidRDefault="00BA2F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A619E" w:rsidRDefault="0034765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</w:t>
      </w:r>
      <w:r w:rsidR="00FA619E">
        <w:rPr>
          <w:rFonts w:cstheme="minorHAnsi"/>
          <w:sz w:val="24"/>
          <w:szCs w:val="24"/>
        </w:rPr>
        <w:t>) List one other variable that should have been controlled that was not mentioned above</w:t>
      </w:r>
    </w:p>
    <w:p w:rsidR="00FA619E" w:rsidRDefault="00FA619E" w:rsidP="00FA619E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FA619E" w:rsidRDefault="00FA619E" w:rsidP="0034765E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A96251" w:rsidRPr="00BA2F89" w:rsidRDefault="00FA619E" w:rsidP="00BA2F89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72656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 xml:space="preserve">Draw a graph that allows you to COMPARE the results of the </w:t>
      </w:r>
      <w:r w:rsidR="00D0101A" w:rsidRPr="00D858C3">
        <w:rPr>
          <w:rFonts w:cstheme="minorHAnsi"/>
          <w:sz w:val="24"/>
          <w:szCs w:val="24"/>
        </w:rPr>
        <w:t>experiment</w:t>
      </w:r>
      <w:r w:rsidR="00A96251" w:rsidRPr="00D858C3">
        <w:rPr>
          <w:rFonts w:cstheme="minorHAnsi"/>
          <w:sz w:val="24"/>
          <w:szCs w:val="24"/>
        </w:rPr>
        <w:t>.</w:t>
      </w:r>
      <w:r w:rsidR="00BA2F89">
        <w:rPr>
          <w:rFonts w:cstheme="minorHAnsi"/>
          <w:sz w:val="24"/>
          <w:szCs w:val="24"/>
        </w:rPr>
        <w:tab/>
      </w:r>
      <w:r w:rsidR="00BA2F89">
        <w:rPr>
          <w:rFonts w:cstheme="minorHAnsi"/>
          <w:sz w:val="24"/>
          <w:szCs w:val="24"/>
        </w:rPr>
        <w:tab/>
      </w:r>
      <w:r w:rsidR="00A96251" w:rsidRPr="00BA2F89">
        <w:rPr>
          <w:rFonts w:cstheme="minorHAnsi"/>
          <w:sz w:val="24"/>
          <w:szCs w:val="24"/>
        </w:rPr>
        <w:t>(5 marks)</w:t>
      </w:r>
    </w:p>
    <w:p w:rsidR="00A96251" w:rsidRDefault="0034765E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  <w:r w:rsidRPr="004E3B56">
        <w:rPr>
          <w:rFonts w:ascii="Euphemia" w:hAnsi="Euphemia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76E88FD" wp14:editId="268A28FB">
            <wp:simplePos x="0" y="0"/>
            <wp:positionH relativeFrom="column">
              <wp:posOffset>114300</wp:posOffset>
            </wp:positionH>
            <wp:positionV relativeFrom="paragraph">
              <wp:posOffset>699770</wp:posOffset>
            </wp:positionV>
            <wp:extent cx="5562600" cy="5562600"/>
            <wp:effectExtent l="0" t="0" r="0" b="0"/>
            <wp:wrapTopAndBottom/>
            <wp:docPr id="1" name="Picture 1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BA2F89" w:rsidRDefault="00BA2F89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BA2F89" w:rsidRDefault="00BA2F89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Pr="00D858C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EE3706" w:rsidRDefault="00EE37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726563" w:rsidRDefault="00726563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e)  </w:t>
      </w:r>
      <w:r w:rsidR="0034765E">
        <w:rPr>
          <w:rFonts w:cstheme="minorHAnsi"/>
          <w:sz w:val="24"/>
          <w:szCs w:val="24"/>
        </w:rPr>
        <w:t>Write a conclusion for this experiment</w:t>
      </w:r>
      <w:r>
        <w:rPr>
          <w:rFonts w:cstheme="minorHAnsi"/>
          <w:sz w:val="24"/>
          <w:szCs w:val="24"/>
        </w:rPr>
        <w:t>.</w:t>
      </w:r>
    </w:p>
    <w:p w:rsidR="0034765E" w:rsidRPr="0034765E" w:rsidRDefault="0034765E" w:rsidP="0034765E">
      <w:pPr>
        <w:spacing w:line="480" w:lineRule="auto"/>
        <w:ind w:left="-567" w:right="-613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8E06EA" w:rsidRDefault="0034765E" w:rsidP="00726563">
      <w:pPr>
        <w:ind w:left="7353" w:right="-472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(3</w:t>
      </w:r>
      <w:r w:rsidR="00A96251" w:rsidRPr="00D858C3">
        <w:rPr>
          <w:rFonts w:cstheme="minorHAnsi"/>
          <w:sz w:val="24"/>
          <w:szCs w:val="24"/>
        </w:rPr>
        <w:t xml:space="preserve"> marks)</w:t>
      </w:r>
    </w:p>
    <w:p w:rsidR="008E06EA" w:rsidRDefault="008E06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E06EA" w:rsidRPr="00FA619E" w:rsidRDefault="008E06EA" w:rsidP="008E06EA">
      <w:pPr>
        <w:ind w:left="-567" w:right="-472"/>
        <w:jc w:val="center"/>
        <w:rPr>
          <w:rFonts w:cstheme="minorHAnsi"/>
          <w:sz w:val="36"/>
          <w:szCs w:val="36"/>
        </w:rPr>
      </w:pPr>
      <w:r w:rsidRPr="00FA619E">
        <w:rPr>
          <w:rFonts w:cstheme="minorHAnsi"/>
          <w:sz w:val="36"/>
          <w:szCs w:val="36"/>
        </w:rPr>
        <w:lastRenderedPageBreak/>
        <w:t>2A2B HUMAN BIOLOGY OSMOSIS VALIDATION TEST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32"/>
          <w:szCs w:val="32"/>
          <w:highlight w:val="yellow"/>
        </w:rPr>
        <w:t>SOLUTIONS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/23</w:t>
      </w:r>
    </w:p>
    <w:p w:rsidR="008E06EA" w:rsidRPr="00D858C3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What is osmosis</w:t>
      </w:r>
      <w:proofErr w:type="gramStart"/>
      <w:r>
        <w:rPr>
          <w:rFonts w:cstheme="minorHAnsi"/>
          <w:sz w:val="24"/>
          <w:szCs w:val="24"/>
        </w:rPr>
        <w:t>?.</w:t>
      </w:r>
      <w:proofErr w:type="gramEnd"/>
    </w:p>
    <w:p w:rsid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Diffusion of solvent</w:t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  <w:t>minus 1 for each point missing</w:t>
      </w:r>
    </w:p>
    <w:p w:rsid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Through diff perm membrane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 xml:space="preserve">High solvent </w:t>
      </w:r>
      <w:proofErr w:type="spellStart"/>
      <w:r>
        <w:rPr>
          <w:rFonts w:cstheme="minorHAnsi"/>
          <w:color w:val="7030A0"/>
          <w:sz w:val="24"/>
          <w:szCs w:val="24"/>
        </w:rPr>
        <w:t>conc</w:t>
      </w:r>
      <w:proofErr w:type="spellEnd"/>
      <w:r>
        <w:rPr>
          <w:rFonts w:cstheme="minorHAnsi"/>
          <w:color w:val="7030A0"/>
          <w:sz w:val="24"/>
          <w:szCs w:val="24"/>
        </w:rPr>
        <w:t xml:space="preserve"> to low solvent </w:t>
      </w:r>
      <w:proofErr w:type="spellStart"/>
      <w:r>
        <w:rPr>
          <w:rFonts w:cstheme="minorHAnsi"/>
          <w:color w:val="7030A0"/>
          <w:sz w:val="24"/>
          <w:szCs w:val="24"/>
        </w:rPr>
        <w:t>conc</w:t>
      </w:r>
      <w:proofErr w:type="spellEnd"/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How does it differ from </w:t>
      </w:r>
      <w:proofErr w:type="gramStart"/>
      <w:r>
        <w:rPr>
          <w:rFonts w:cstheme="minorHAnsi"/>
          <w:sz w:val="24"/>
          <w:szCs w:val="24"/>
        </w:rPr>
        <w:t>diffusion.</w:t>
      </w:r>
      <w:proofErr w:type="gramEnd"/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Diffusion may not include a membrane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proofErr w:type="spellStart"/>
      <w:r w:rsidRPr="008E06EA">
        <w:rPr>
          <w:rFonts w:cstheme="minorHAnsi"/>
          <w:color w:val="7030A0"/>
          <w:sz w:val="24"/>
          <w:szCs w:val="24"/>
        </w:rPr>
        <w:t>Movenent</w:t>
      </w:r>
      <w:proofErr w:type="spellEnd"/>
      <w:r w:rsidRPr="008E06EA">
        <w:rPr>
          <w:rFonts w:cstheme="minorHAnsi"/>
          <w:color w:val="7030A0"/>
          <w:sz w:val="24"/>
          <w:szCs w:val="24"/>
        </w:rPr>
        <w:t xml:space="preserve"> of solute</w:t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(2 marks)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During the ‘osmosis egg’ experiment which was done in class, what was the dependent variable?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Change in mass of egg</w:t>
      </w:r>
      <w:r w:rsidRPr="008E06EA"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  <w:t>(1 mark)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During the ‘osmosis egg’ experiment which was done in class, what was the independent variable?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Solution egg was in</w:t>
      </w:r>
      <w:r w:rsidRPr="008E06EA"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During the ‘osmosis egg’ experiment which was done in class, explain one way accuracy could have been increased.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Any reasonable answer</w:t>
      </w:r>
    </w:p>
    <w:p w:rsidR="008E06EA" w:rsidRDefault="008E06EA" w:rsidP="008E06EA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Surrounding the egg was a membrane.  What is this membrane?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Cell or Plasma membrane</w:t>
      </w:r>
    </w:p>
    <w:p w:rsidR="008E06EA" w:rsidRDefault="008E06EA" w:rsidP="008E06EA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8E06EA" w:rsidRDefault="008E06EA" w:rsidP="008E06EA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>
        <w:rPr>
          <w:rFonts w:cstheme="minorHAnsi"/>
          <w:sz w:val="24"/>
          <w:szCs w:val="24"/>
        </w:rPr>
        <w:tab/>
      </w:r>
      <w:r w:rsidRPr="00D858C3">
        <w:rPr>
          <w:rFonts w:cstheme="minorHAnsi"/>
          <w:sz w:val="24"/>
          <w:szCs w:val="24"/>
        </w:rPr>
        <w:t>The mass of one hundred (1</w:t>
      </w:r>
      <w:r>
        <w:rPr>
          <w:rFonts w:cstheme="minorHAnsi"/>
          <w:sz w:val="24"/>
          <w:szCs w:val="24"/>
        </w:rPr>
        <w:t>00) raisins was measured.  The</w:t>
      </w:r>
      <w:r w:rsidRPr="00D858C3">
        <w:rPr>
          <w:rFonts w:cstheme="minorHAnsi"/>
          <w:sz w:val="24"/>
          <w:szCs w:val="24"/>
        </w:rPr>
        <w:t xml:space="preserve"> raisins where placed in 1 litre of distilled water and left for 48 hours.  </w:t>
      </w:r>
      <w:r>
        <w:rPr>
          <w:rFonts w:cstheme="minorHAnsi"/>
          <w:sz w:val="24"/>
          <w:szCs w:val="24"/>
        </w:rPr>
        <w:t xml:space="preserve">After 48 hours, the mass of the raisins was recorded. </w:t>
      </w:r>
      <w:r w:rsidRPr="00D858C3">
        <w:rPr>
          <w:rFonts w:cstheme="minorHAnsi"/>
          <w:sz w:val="24"/>
          <w:szCs w:val="24"/>
        </w:rPr>
        <w:t xml:space="preserve">Another one hundred </w:t>
      </w:r>
      <w:r>
        <w:rPr>
          <w:rFonts w:cstheme="minorHAnsi"/>
          <w:sz w:val="24"/>
          <w:szCs w:val="24"/>
        </w:rPr>
        <w:t xml:space="preserve">(100) </w:t>
      </w:r>
      <w:r w:rsidRPr="00D858C3">
        <w:rPr>
          <w:rFonts w:cstheme="minorHAnsi"/>
          <w:sz w:val="24"/>
          <w:szCs w:val="24"/>
        </w:rPr>
        <w:t xml:space="preserve">raisins of the same variety had their mass measured.  This second group </w:t>
      </w:r>
      <w:r>
        <w:rPr>
          <w:rFonts w:cstheme="minorHAnsi"/>
          <w:sz w:val="24"/>
          <w:szCs w:val="24"/>
        </w:rPr>
        <w:t>of raisins w</w:t>
      </w:r>
      <w:r w:rsidRPr="00D858C3">
        <w:rPr>
          <w:rFonts w:cstheme="minorHAnsi"/>
          <w:sz w:val="24"/>
          <w:szCs w:val="24"/>
        </w:rPr>
        <w:t xml:space="preserve">ere placed in a beaker containing 1 litre of concentrated sugar solution.  After 48 hours the raisins were removed </w:t>
      </w:r>
      <w:r>
        <w:rPr>
          <w:rFonts w:cstheme="minorHAnsi"/>
          <w:sz w:val="24"/>
          <w:szCs w:val="24"/>
        </w:rPr>
        <w:t xml:space="preserve">from the beakers and their mass </w:t>
      </w:r>
      <w:r w:rsidRPr="00D858C3">
        <w:rPr>
          <w:rFonts w:cstheme="minorHAnsi"/>
          <w:sz w:val="24"/>
          <w:szCs w:val="24"/>
        </w:rPr>
        <w:t xml:space="preserve">recorded.  </w:t>
      </w:r>
    </w:p>
    <w:p w:rsidR="008E06EA" w:rsidRPr="0034765E" w:rsidRDefault="008E06EA" w:rsidP="008E06EA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ab/>
        <w:t>What hypothesis may they have been testing?</w:t>
      </w:r>
      <w:r>
        <w:rPr>
          <w:rFonts w:cstheme="minorHAnsi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>Any reasonable</w:t>
      </w:r>
      <w:r w:rsidRPr="008E06EA">
        <w:rPr>
          <w:rFonts w:cstheme="minorHAnsi"/>
          <w:color w:val="7030A0"/>
          <w:sz w:val="24"/>
          <w:szCs w:val="24"/>
          <w:u w:val="single"/>
        </w:rPr>
        <w:t xml:space="preserve"> </w:t>
      </w:r>
      <w:r>
        <w:rPr>
          <w:rFonts w:cstheme="minorHAnsi"/>
          <w:color w:val="7030A0"/>
          <w:sz w:val="24"/>
          <w:szCs w:val="24"/>
          <w:u w:val="single"/>
        </w:rPr>
        <w:tab/>
      </w:r>
      <w:r>
        <w:rPr>
          <w:rFonts w:cstheme="minorHAnsi"/>
          <w:color w:val="7030A0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</w:rPr>
        <w:t>(2 marks)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lastRenderedPageBreak/>
        <w:t>This data is shown in the table below.</w:t>
      </w:r>
    </w:p>
    <w:p w:rsidR="008E06EA" w:rsidRPr="00D858C3" w:rsidRDefault="008E06EA" w:rsidP="008E06EA">
      <w:pPr>
        <w:ind w:left="-567" w:right="-472"/>
        <w:rPr>
          <w:rFonts w:cstheme="minorHAnsi"/>
          <w:sz w:val="24"/>
          <w:szCs w:val="24"/>
        </w:rPr>
      </w:pPr>
    </w:p>
    <w:tbl>
      <w:tblPr>
        <w:tblStyle w:val="TableGrid"/>
        <w:tblW w:w="10065" w:type="dxa"/>
        <w:tblInd w:w="-459" w:type="dxa"/>
        <w:tblLook w:val="04A0" w:firstRow="1" w:lastRow="0" w:firstColumn="1" w:lastColumn="0" w:noHBand="0" w:noVBand="1"/>
      </w:tblPr>
      <w:tblGrid>
        <w:gridCol w:w="3828"/>
        <w:gridCol w:w="2976"/>
        <w:gridCol w:w="3261"/>
      </w:tblGrid>
      <w:tr w:rsidR="008E06EA" w:rsidRPr="00D858C3" w:rsidTr="00B13B99">
        <w:tc>
          <w:tcPr>
            <w:tcW w:w="3828" w:type="dxa"/>
          </w:tcPr>
          <w:p w:rsidR="008E06EA" w:rsidRPr="00FA619E" w:rsidRDefault="008E06EA" w:rsidP="00B13B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Solution raisins were placed in</w:t>
            </w:r>
          </w:p>
        </w:tc>
        <w:tc>
          <w:tcPr>
            <w:tcW w:w="2976" w:type="dxa"/>
          </w:tcPr>
          <w:p w:rsidR="008E06EA" w:rsidRPr="00FA619E" w:rsidRDefault="008E06EA" w:rsidP="00B13B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Starting mass (g)</w:t>
            </w:r>
          </w:p>
        </w:tc>
        <w:tc>
          <w:tcPr>
            <w:tcW w:w="3261" w:type="dxa"/>
          </w:tcPr>
          <w:p w:rsidR="008E06EA" w:rsidRPr="00FA619E" w:rsidRDefault="008E06EA" w:rsidP="00B13B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Mass (g) after 48 hours</w:t>
            </w:r>
          </w:p>
        </w:tc>
      </w:tr>
      <w:tr w:rsidR="008E06EA" w:rsidRPr="00D858C3" w:rsidTr="00B13B99">
        <w:tc>
          <w:tcPr>
            <w:tcW w:w="3828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Distilled water</w:t>
            </w:r>
          </w:p>
        </w:tc>
        <w:tc>
          <w:tcPr>
            <w:tcW w:w="2976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8E06EA" w:rsidRPr="00D858C3" w:rsidTr="00B13B99">
        <w:tc>
          <w:tcPr>
            <w:tcW w:w="3828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Sugar solution</w:t>
            </w:r>
          </w:p>
        </w:tc>
        <w:tc>
          <w:tcPr>
            <w:tcW w:w="2976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55</w:t>
            </w:r>
          </w:p>
        </w:tc>
      </w:tr>
    </w:tbl>
    <w:p w:rsidR="008E06EA" w:rsidRDefault="008E06EA" w:rsidP="008E06EA">
      <w:pPr>
        <w:jc w:val="center"/>
        <w:rPr>
          <w:rFonts w:cstheme="minorHAnsi"/>
          <w:sz w:val="24"/>
          <w:szCs w:val="24"/>
        </w:rPr>
      </w:pPr>
    </w:p>
    <w:p w:rsidR="008E06EA" w:rsidRPr="00D858C3" w:rsidRDefault="008E06EA" w:rsidP="008E06EA">
      <w:pPr>
        <w:jc w:val="center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D858C3">
        <w:rPr>
          <w:rFonts w:cstheme="minorHAnsi"/>
          <w:sz w:val="24"/>
          <w:szCs w:val="24"/>
        </w:rPr>
        <w:t>What was the independent variable</w:t>
      </w:r>
      <w:r>
        <w:rPr>
          <w:rFonts w:cstheme="minorHAnsi"/>
          <w:sz w:val="24"/>
          <w:szCs w:val="24"/>
        </w:rPr>
        <w:t xml:space="preserve"> for this investigation?</w:t>
      </w:r>
      <w:r>
        <w:rPr>
          <w:rFonts w:cstheme="minorHAnsi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 xml:space="preserve">Solution </w:t>
      </w:r>
      <w:r>
        <w:rPr>
          <w:rFonts w:cstheme="minorHAnsi"/>
          <w:sz w:val="24"/>
          <w:szCs w:val="24"/>
        </w:rPr>
        <w:tab/>
        <w:t>(1 mark)</w:t>
      </w:r>
    </w:p>
    <w:p w:rsidR="008E06EA" w:rsidRPr="00D858C3" w:rsidRDefault="008E06EA" w:rsidP="008E06EA">
      <w:pPr>
        <w:ind w:left="-426" w:right="-613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D858C3">
        <w:rPr>
          <w:rFonts w:cstheme="minorHAnsi"/>
          <w:sz w:val="24"/>
          <w:szCs w:val="24"/>
        </w:rPr>
        <w:t>What was the dependent variable</w:t>
      </w:r>
      <w:r>
        <w:rPr>
          <w:rFonts w:cstheme="minorHAnsi"/>
          <w:sz w:val="24"/>
          <w:szCs w:val="24"/>
        </w:rPr>
        <w:t xml:space="preserve"> for this investigation?</w:t>
      </w:r>
      <w:r>
        <w:rPr>
          <w:rFonts w:cstheme="minorHAnsi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>Change in mass</w:t>
      </w:r>
      <w:r>
        <w:rPr>
          <w:rFonts w:cstheme="minorHAnsi"/>
          <w:sz w:val="24"/>
          <w:szCs w:val="24"/>
        </w:rPr>
        <w:tab/>
        <w:t>(1 mark)</w:t>
      </w:r>
    </w:p>
    <w:p w:rsidR="008E06EA" w:rsidRPr="00D858C3" w:rsidRDefault="008E06EA" w:rsidP="008E06EA">
      <w:pPr>
        <w:ind w:left="-426" w:right="-613"/>
        <w:rPr>
          <w:rFonts w:cstheme="minorHAnsi"/>
          <w:sz w:val="24"/>
          <w:szCs w:val="24"/>
        </w:rPr>
      </w:pPr>
    </w:p>
    <w:p w:rsidR="008E06EA" w:rsidRPr="00D858C3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Pr="00D858C3">
        <w:rPr>
          <w:rFonts w:cstheme="minorHAnsi"/>
          <w:sz w:val="24"/>
          <w:szCs w:val="24"/>
        </w:rPr>
        <w:t>List two controll</w:t>
      </w:r>
      <w:r>
        <w:rPr>
          <w:rFonts w:cstheme="minorHAnsi"/>
          <w:sz w:val="24"/>
          <w:szCs w:val="24"/>
        </w:rPr>
        <w:t>ed variables mentioned.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Mass of raisons</w:t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  <w:t>any 2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Time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Same variety volume of solution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e) List one other variable that should have been controlled that was not mentioned above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proofErr w:type="gramStart"/>
      <w:r w:rsidRPr="008E06EA">
        <w:rPr>
          <w:rFonts w:cstheme="minorHAnsi"/>
          <w:color w:val="7030A0"/>
          <w:sz w:val="24"/>
          <w:szCs w:val="24"/>
        </w:rPr>
        <w:t>any</w:t>
      </w:r>
      <w:proofErr w:type="gramEnd"/>
      <w:r w:rsidRPr="008E06EA">
        <w:rPr>
          <w:rFonts w:cstheme="minorHAnsi"/>
          <w:color w:val="7030A0"/>
          <w:sz w:val="24"/>
          <w:szCs w:val="24"/>
        </w:rPr>
        <w:t xml:space="preserve"> reasonable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8E06EA" w:rsidRPr="00D858C3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r w:rsidRPr="00D858C3">
        <w:rPr>
          <w:rFonts w:cstheme="minorHAnsi"/>
          <w:sz w:val="24"/>
          <w:szCs w:val="24"/>
        </w:rPr>
        <w:t>Draw a graph that allows you to COMPARE the results of the experiment.</w:t>
      </w:r>
    </w:p>
    <w:p w:rsidR="008E06EA" w:rsidRPr="00D858C3" w:rsidRDefault="008E06EA" w:rsidP="008E06EA">
      <w:pPr>
        <w:pStyle w:val="ListParagraph"/>
        <w:ind w:left="6633" w:right="-613" w:firstLine="1287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(5 marks)</w:t>
      </w:r>
    </w:p>
    <w:p w:rsidR="008E06EA" w:rsidRPr="008E06EA" w:rsidRDefault="008E06EA" w:rsidP="008E06EA">
      <w:pPr>
        <w:pStyle w:val="ListParagraph"/>
        <w:ind w:left="-567" w:right="-613"/>
        <w:rPr>
          <w:rFonts w:cstheme="minorHAnsi"/>
          <w:color w:val="7030A0"/>
          <w:sz w:val="24"/>
          <w:szCs w:val="24"/>
        </w:rPr>
      </w:pPr>
      <w:r w:rsidRPr="008E06EA">
        <w:rPr>
          <w:rFonts w:ascii="Euphemia" w:hAnsi="Euphemia" w:cs="Arial"/>
          <w:noProof/>
          <w:color w:val="7030A0"/>
          <w:lang w:eastAsia="en-AU"/>
        </w:rPr>
        <w:t>Minus 1 for each point missing</w:t>
      </w:r>
    </w:p>
    <w:p w:rsidR="008E06EA" w:rsidRDefault="008E06EA" w:rsidP="008E06EA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e)  Write a conclusion for this experiment.</w:t>
      </w:r>
    </w:p>
    <w:p w:rsidR="008E06EA" w:rsidRDefault="008E06EA" w:rsidP="008E06EA">
      <w:pPr>
        <w:spacing w:line="480" w:lineRule="auto"/>
        <w:ind w:left="-567" w:right="-613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Hypothesis supported?</w:t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  <w:t>1 mark each</w:t>
      </w:r>
    </w:p>
    <w:p w:rsidR="008E06EA" w:rsidRDefault="008E06EA" w:rsidP="008E06EA">
      <w:pPr>
        <w:spacing w:line="480" w:lineRule="auto"/>
        <w:ind w:left="-567" w:right="-613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Trend</w:t>
      </w:r>
    </w:p>
    <w:p w:rsidR="008E06EA" w:rsidRPr="008E06EA" w:rsidRDefault="008E06EA" w:rsidP="008E06EA">
      <w:pPr>
        <w:spacing w:line="480" w:lineRule="auto"/>
        <w:ind w:left="-567" w:right="-613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Reasons</w:t>
      </w:r>
    </w:p>
    <w:p w:rsidR="008E06EA" w:rsidRPr="00D858C3" w:rsidRDefault="008E06EA" w:rsidP="008E06EA">
      <w:pPr>
        <w:ind w:left="7353" w:right="-472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(3</w:t>
      </w:r>
      <w:r w:rsidRPr="00D858C3">
        <w:rPr>
          <w:rFonts w:cstheme="minorHAnsi"/>
          <w:sz w:val="24"/>
          <w:szCs w:val="24"/>
        </w:rPr>
        <w:t xml:space="preserve"> marks)</w:t>
      </w:r>
    </w:p>
    <w:p w:rsidR="00A96251" w:rsidRPr="00D858C3" w:rsidRDefault="00A96251" w:rsidP="00726563">
      <w:pPr>
        <w:ind w:left="7353" w:right="-472" w:firstLine="567"/>
        <w:rPr>
          <w:rFonts w:cstheme="minorHAnsi"/>
          <w:sz w:val="24"/>
          <w:szCs w:val="24"/>
        </w:rPr>
      </w:pPr>
    </w:p>
    <w:sectPr w:rsidR="00A96251" w:rsidRPr="00D858C3" w:rsidSect="0072656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A7070"/>
    <w:multiLevelType w:val="hybridMultilevel"/>
    <w:tmpl w:val="82044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C7A2D"/>
    <w:multiLevelType w:val="hybridMultilevel"/>
    <w:tmpl w:val="56AA4E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6D"/>
    <w:rsid w:val="000A6F6D"/>
    <w:rsid w:val="00207FB0"/>
    <w:rsid w:val="0034765E"/>
    <w:rsid w:val="003D747C"/>
    <w:rsid w:val="00481634"/>
    <w:rsid w:val="00726563"/>
    <w:rsid w:val="007F3E8E"/>
    <w:rsid w:val="008E06EA"/>
    <w:rsid w:val="00A96251"/>
    <w:rsid w:val="00BA2F89"/>
    <w:rsid w:val="00D0101A"/>
    <w:rsid w:val="00D804C0"/>
    <w:rsid w:val="00D858C3"/>
    <w:rsid w:val="00EE3706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1E7F7-93EA-41B3-8298-5C4E2DD1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3</cp:revision>
  <cp:lastPrinted>2015-03-06T05:15:00Z</cp:lastPrinted>
  <dcterms:created xsi:type="dcterms:W3CDTF">2015-03-06T05:15:00Z</dcterms:created>
  <dcterms:modified xsi:type="dcterms:W3CDTF">2015-03-06T05:15:00Z</dcterms:modified>
</cp:coreProperties>
</file>