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5AEF" w:rsidRDefault="004D5AEF" w:rsidP="004D5AEF">
      <w:pPr>
        <w:jc w:val="center"/>
        <w:rPr>
          <w:sz w:val="36"/>
        </w:rPr>
      </w:pPr>
    </w:p>
    <w:p w:rsidR="004D5AEF" w:rsidRDefault="004D5AEF" w:rsidP="004D5AEF">
      <w:pPr>
        <w:spacing w:after="0" w:line="240" w:lineRule="auto"/>
      </w:pPr>
    </w:p>
    <w:p w:rsidR="004D5AEF" w:rsidRDefault="004D5AEF" w:rsidP="004D5AEF">
      <w:pPr>
        <w:spacing w:after="0" w:line="240" w:lineRule="auto"/>
      </w:pPr>
    </w:p>
    <w:p w:rsidR="004D5AEF" w:rsidRDefault="004D5AEF" w:rsidP="004D5AEF">
      <w:pPr>
        <w:spacing w:after="0" w:line="240" w:lineRule="auto"/>
      </w:pPr>
    </w:p>
    <w:p w:rsidR="004D5AEF" w:rsidRDefault="004D5AEF" w:rsidP="004D5AEF">
      <w:pPr>
        <w:spacing w:after="0" w:line="240" w:lineRule="auto"/>
      </w:pPr>
    </w:p>
    <w:p w:rsidR="004D5AEF" w:rsidRDefault="004D5AEF" w:rsidP="004D5AEF">
      <w:pPr>
        <w:spacing w:after="0" w:line="240" w:lineRule="auto"/>
      </w:pPr>
    </w:p>
    <w:p w:rsidR="004D5AEF" w:rsidRPr="004D5AEF" w:rsidRDefault="004D5AEF" w:rsidP="004D5AEF">
      <w:pPr>
        <w:spacing w:after="0" w:line="240" w:lineRule="auto"/>
      </w:pPr>
    </w:p>
    <w:p w:rsidR="004D5AEF" w:rsidRPr="004D5AEF" w:rsidRDefault="004D5AEF" w:rsidP="004D5AEF">
      <w:pPr>
        <w:pBdr>
          <w:top w:val="single" w:sz="4" w:space="1" w:color="auto"/>
          <w:left w:val="single" w:sz="4" w:space="4" w:color="auto"/>
          <w:bottom w:val="single" w:sz="4" w:space="1" w:color="auto"/>
          <w:right w:val="single" w:sz="4" w:space="4" w:color="auto"/>
        </w:pBdr>
        <w:spacing w:after="0" w:line="240" w:lineRule="auto"/>
      </w:pPr>
    </w:p>
    <w:p w:rsidR="004D5AEF" w:rsidRPr="004D5AEF" w:rsidRDefault="004D5AEF" w:rsidP="004D5AEF">
      <w:pPr>
        <w:pStyle w:val="Heading4"/>
        <w:pBdr>
          <w:top w:val="single" w:sz="4" w:space="1" w:color="auto"/>
          <w:left w:val="single" w:sz="4" w:space="4" w:color="auto"/>
          <w:bottom w:val="single" w:sz="4" w:space="1" w:color="auto"/>
          <w:right w:val="single" w:sz="4" w:space="4" w:color="auto"/>
        </w:pBdr>
        <w:spacing w:before="0" w:line="240" w:lineRule="auto"/>
        <w:jc w:val="center"/>
        <w:rPr>
          <w:rFonts w:asciiTheme="minorHAnsi" w:hAnsiTheme="minorHAnsi"/>
          <w:bCs w:val="0"/>
          <w:i w:val="0"/>
          <w:color w:val="auto"/>
          <w:sz w:val="36"/>
        </w:rPr>
      </w:pPr>
      <w:r w:rsidRPr="004D5AEF">
        <w:rPr>
          <w:rFonts w:asciiTheme="minorHAnsi" w:hAnsiTheme="minorHAnsi"/>
          <w:bCs w:val="0"/>
          <w:i w:val="0"/>
          <w:color w:val="auto"/>
          <w:sz w:val="36"/>
        </w:rPr>
        <w:t xml:space="preserve">HUMAN BIOLOGICAL SCIENCES </w:t>
      </w:r>
      <w:r w:rsidR="006F4CDC">
        <w:rPr>
          <w:rFonts w:asciiTheme="minorHAnsi" w:hAnsiTheme="minorHAnsi"/>
          <w:bCs w:val="0"/>
          <w:i w:val="0"/>
          <w:color w:val="auto"/>
          <w:sz w:val="36"/>
        </w:rPr>
        <w:t>STAGE 2</w:t>
      </w:r>
    </w:p>
    <w:p w:rsidR="004D5AEF" w:rsidRPr="004D5AEF" w:rsidRDefault="004D5AEF" w:rsidP="004D5AEF">
      <w:pPr>
        <w:pBdr>
          <w:top w:val="single" w:sz="4" w:space="1" w:color="auto"/>
          <w:left w:val="single" w:sz="4" w:space="4" w:color="auto"/>
          <w:bottom w:val="single" w:sz="4" w:space="1" w:color="auto"/>
          <w:right w:val="single" w:sz="4" w:space="4" w:color="auto"/>
        </w:pBdr>
        <w:spacing w:after="0" w:line="240" w:lineRule="auto"/>
      </w:pPr>
    </w:p>
    <w:p w:rsidR="004D5AEF" w:rsidRDefault="004D5AEF" w:rsidP="004D5AEF">
      <w:pPr>
        <w:spacing w:after="0" w:line="240" w:lineRule="auto"/>
      </w:pPr>
    </w:p>
    <w:p w:rsidR="004D5AEF" w:rsidRDefault="004D5AEF" w:rsidP="004D5AEF">
      <w:pPr>
        <w:spacing w:after="0" w:line="240" w:lineRule="auto"/>
      </w:pPr>
    </w:p>
    <w:p w:rsidR="004D5AEF" w:rsidRPr="004D5AEF" w:rsidRDefault="004D5AEF" w:rsidP="004D5AEF">
      <w:pPr>
        <w:spacing w:after="0" w:line="240" w:lineRule="auto"/>
      </w:pPr>
    </w:p>
    <w:p w:rsidR="004D5AEF" w:rsidRPr="004D5AEF" w:rsidRDefault="004D5AEF" w:rsidP="004D5AEF">
      <w:pPr>
        <w:spacing w:after="0" w:line="240" w:lineRule="auto"/>
      </w:pPr>
    </w:p>
    <w:p w:rsidR="004D5AEF" w:rsidRPr="004D5AEF" w:rsidRDefault="004D5AEF" w:rsidP="004D5AEF">
      <w:pPr>
        <w:pBdr>
          <w:top w:val="single" w:sz="4" w:space="1" w:color="auto"/>
          <w:left w:val="single" w:sz="4" w:space="4" w:color="auto"/>
          <w:bottom w:val="single" w:sz="4" w:space="1" w:color="auto"/>
          <w:right w:val="single" w:sz="4" w:space="0" w:color="auto"/>
        </w:pBdr>
        <w:spacing w:after="0" w:line="240" w:lineRule="auto"/>
        <w:ind w:left="900" w:right="971"/>
        <w:jc w:val="center"/>
        <w:rPr>
          <w:b/>
          <w:sz w:val="24"/>
        </w:rPr>
      </w:pPr>
    </w:p>
    <w:p w:rsidR="004D5AEF" w:rsidRPr="004D5AEF" w:rsidRDefault="004D5AEF" w:rsidP="004D5AEF">
      <w:pPr>
        <w:pStyle w:val="Heading2"/>
        <w:pBdr>
          <w:top w:val="single" w:sz="4" w:space="1" w:color="auto"/>
          <w:left w:val="single" w:sz="4" w:space="4" w:color="auto"/>
          <w:bottom w:val="single" w:sz="4" w:space="1" w:color="auto"/>
          <w:right w:val="single" w:sz="4" w:space="0" w:color="auto"/>
        </w:pBdr>
        <w:ind w:left="900" w:right="971"/>
        <w:jc w:val="center"/>
        <w:rPr>
          <w:rFonts w:asciiTheme="minorHAnsi" w:hAnsiTheme="minorHAnsi"/>
          <w:b/>
          <w:sz w:val="36"/>
        </w:rPr>
      </w:pPr>
      <w:r>
        <w:rPr>
          <w:rFonts w:asciiTheme="minorHAnsi" w:hAnsiTheme="minorHAnsi"/>
          <w:b/>
          <w:sz w:val="36"/>
        </w:rPr>
        <w:t>MID-SEMESTER TEST 1</w:t>
      </w:r>
    </w:p>
    <w:p w:rsidR="004D5AEF" w:rsidRPr="004D5AEF" w:rsidRDefault="004D5AEF" w:rsidP="004D5AEF">
      <w:pPr>
        <w:pStyle w:val="Header"/>
        <w:pBdr>
          <w:top w:val="single" w:sz="4" w:space="1" w:color="auto"/>
          <w:left w:val="single" w:sz="4" w:space="4" w:color="auto"/>
          <w:bottom w:val="single" w:sz="4" w:space="1" w:color="auto"/>
          <w:right w:val="single" w:sz="4" w:space="0" w:color="auto"/>
        </w:pBdr>
        <w:tabs>
          <w:tab w:val="clear" w:pos="4320"/>
          <w:tab w:val="clear" w:pos="8640"/>
        </w:tabs>
        <w:ind w:left="900" w:right="971"/>
        <w:jc w:val="center"/>
        <w:rPr>
          <w:rFonts w:asciiTheme="minorHAnsi" w:hAnsiTheme="minorHAnsi"/>
          <w:b/>
          <w:sz w:val="28"/>
        </w:rPr>
      </w:pPr>
    </w:p>
    <w:p w:rsidR="004D5AEF" w:rsidRPr="004D5AEF" w:rsidRDefault="004D5AEF" w:rsidP="004D5AEF">
      <w:pPr>
        <w:pStyle w:val="Header"/>
        <w:tabs>
          <w:tab w:val="clear" w:pos="4320"/>
          <w:tab w:val="clear" w:pos="8640"/>
        </w:tabs>
        <w:jc w:val="center"/>
        <w:rPr>
          <w:rFonts w:asciiTheme="minorHAnsi" w:hAnsiTheme="minorHAnsi"/>
          <w:b/>
          <w:sz w:val="28"/>
        </w:rPr>
      </w:pPr>
    </w:p>
    <w:p w:rsidR="004D5AEF" w:rsidRPr="004D5AEF" w:rsidRDefault="004D5AEF" w:rsidP="004D5AEF">
      <w:pPr>
        <w:spacing w:after="0" w:line="240" w:lineRule="auto"/>
      </w:pPr>
    </w:p>
    <w:p w:rsidR="004D5AEF" w:rsidRPr="004D5AEF" w:rsidRDefault="004D5AEF" w:rsidP="004D5AEF">
      <w:pPr>
        <w:spacing w:after="0"/>
      </w:pPr>
    </w:p>
    <w:p w:rsidR="004D5AEF" w:rsidRPr="004D5AEF" w:rsidRDefault="004D5AEF" w:rsidP="004D5AEF">
      <w:pPr>
        <w:spacing w:after="0"/>
        <w:ind w:left="2340"/>
        <w:rPr>
          <w:sz w:val="28"/>
        </w:rPr>
      </w:pPr>
      <w:r w:rsidRPr="004D5AEF">
        <w:rPr>
          <w:sz w:val="28"/>
        </w:rPr>
        <w:t>Part I: Multiple Choice</w:t>
      </w:r>
      <w:r w:rsidRPr="004D5AEF">
        <w:rPr>
          <w:sz w:val="28"/>
        </w:rPr>
        <w:tab/>
      </w:r>
      <w:r w:rsidRPr="004D5AEF">
        <w:rPr>
          <w:sz w:val="28"/>
        </w:rPr>
        <w:tab/>
        <w:t>15 marks</w:t>
      </w:r>
    </w:p>
    <w:p w:rsidR="006F4CDC" w:rsidRDefault="006F4CDC" w:rsidP="006F4CDC">
      <w:pPr>
        <w:spacing w:after="0"/>
        <w:ind w:left="2340"/>
        <w:rPr>
          <w:sz w:val="28"/>
        </w:rPr>
      </w:pPr>
      <w:r w:rsidRPr="004D5AEF">
        <w:rPr>
          <w:sz w:val="28"/>
        </w:rPr>
        <w:t>Part I</w:t>
      </w:r>
      <w:r>
        <w:rPr>
          <w:sz w:val="28"/>
        </w:rPr>
        <w:t>II</w:t>
      </w:r>
      <w:r w:rsidRPr="004D5AEF">
        <w:rPr>
          <w:sz w:val="28"/>
        </w:rPr>
        <w:t>: Short Answer</w:t>
      </w:r>
      <w:r w:rsidRPr="004D5AEF">
        <w:rPr>
          <w:sz w:val="28"/>
        </w:rPr>
        <w:tab/>
      </w:r>
      <w:r w:rsidRPr="004D5AEF">
        <w:rPr>
          <w:sz w:val="28"/>
        </w:rPr>
        <w:tab/>
      </w:r>
      <w:r>
        <w:rPr>
          <w:sz w:val="28"/>
        </w:rPr>
        <w:t xml:space="preserve">35 </w:t>
      </w:r>
      <w:r w:rsidRPr="004D5AEF">
        <w:rPr>
          <w:sz w:val="28"/>
        </w:rPr>
        <w:t>marks</w:t>
      </w:r>
    </w:p>
    <w:p w:rsidR="004D5AEF" w:rsidRPr="004D5AEF" w:rsidRDefault="004D5AEF" w:rsidP="004D5AEF">
      <w:pPr>
        <w:spacing w:after="0"/>
        <w:ind w:left="2340"/>
        <w:rPr>
          <w:sz w:val="28"/>
        </w:rPr>
      </w:pPr>
      <w:r>
        <w:rPr>
          <w:sz w:val="28"/>
        </w:rPr>
        <w:t>Part II: Extended Answer</w:t>
      </w:r>
      <w:r>
        <w:rPr>
          <w:sz w:val="28"/>
        </w:rPr>
        <w:tab/>
      </w:r>
      <w:r w:rsidR="001E4F24">
        <w:rPr>
          <w:sz w:val="28"/>
        </w:rPr>
        <w:t xml:space="preserve">10 </w:t>
      </w:r>
      <w:r>
        <w:rPr>
          <w:sz w:val="28"/>
        </w:rPr>
        <w:t>marks</w:t>
      </w:r>
    </w:p>
    <w:p w:rsidR="004D5AEF" w:rsidRDefault="004D5AEF" w:rsidP="004D5AEF">
      <w:pPr>
        <w:spacing w:after="0"/>
        <w:ind w:left="2340"/>
        <w:rPr>
          <w:sz w:val="28"/>
        </w:rPr>
      </w:pPr>
    </w:p>
    <w:p w:rsidR="004D5AEF" w:rsidRDefault="004D5AEF" w:rsidP="004D5AEF">
      <w:pPr>
        <w:spacing w:after="0"/>
        <w:ind w:left="2340"/>
        <w:rPr>
          <w:sz w:val="28"/>
        </w:rPr>
      </w:pPr>
      <w:r>
        <w:rPr>
          <w:sz w:val="28"/>
        </w:rPr>
        <w:t>Total</w:t>
      </w:r>
      <w:r>
        <w:rPr>
          <w:sz w:val="28"/>
        </w:rPr>
        <w:tab/>
      </w:r>
      <w:r>
        <w:rPr>
          <w:sz w:val="28"/>
        </w:rPr>
        <w:tab/>
      </w:r>
      <w:r>
        <w:rPr>
          <w:sz w:val="28"/>
        </w:rPr>
        <w:tab/>
      </w:r>
      <w:r>
        <w:rPr>
          <w:sz w:val="28"/>
        </w:rPr>
        <w:tab/>
      </w:r>
      <w:r w:rsidR="006F4CDC">
        <w:rPr>
          <w:sz w:val="28"/>
        </w:rPr>
        <w:t>60</w:t>
      </w:r>
      <w:r w:rsidR="001E4F24">
        <w:rPr>
          <w:sz w:val="28"/>
        </w:rPr>
        <w:t xml:space="preserve"> </w:t>
      </w:r>
      <w:r>
        <w:rPr>
          <w:sz w:val="28"/>
        </w:rPr>
        <w:t>marks</w:t>
      </w:r>
    </w:p>
    <w:p w:rsidR="004D5AEF" w:rsidRPr="004D5AEF" w:rsidRDefault="004D5AEF" w:rsidP="004D5AEF">
      <w:pPr>
        <w:spacing w:after="0"/>
        <w:ind w:left="3780" w:firstLine="540"/>
        <w:rPr>
          <w:sz w:val="28"/>
        </w:rPr>
      </w:pPr>
    </w:p>
    <w:p w:rsidR="004D5AEF" w:rsidRDefault="004D5AEF" w:rsidP="004D5AEF">
      <w:pPr>
        <w:spacing w:after="0"/>
      </w:pPr>
    </w:p>
    <w:p w:rsidR="004D5AEF" w:rsidRDefault="004D5AEF" w:rsidP="004D5AEF">
      <w:pPr>
        <w:pBdr>
          <w:top w:val="single" w:sz="4" w:space="1" w:color="auto"/>
          <w:left w:val="single" w:sz="4" w:space="0" w:color="auto"/>
          <w:bottom w:val="single" w:sz="4" w:space="1" w:color="auto"/>
          <w:right w:val="single" w:sz="4" w:space="4" w:color="auto"/>
        </w:pBdr>
        <w:spacing w:after="0"/>
        <w:ind w:left="720" w:right="971"/>
      </w:pPr>
    </w:p>
    <w:p w:rsidR="004D5AEF" w:rsidRPr="00CF4F24" w:rsidRDefault="004D5AEF" w:rsidP="004D5AEF">
      <w:pPr>
        <w:pBdr>
          <w:top w:val="single" w:sz="4" w:space="1" w:color="auto"/>
          <w:left w:val="single" w:sz="4" w:space="0" w:color="auto"/>
          <w:bottom w:val="single" w:sz="4" w:space="1" w:color="auto"/>
          <w:right w:val="single" w:sz="4" w:space="4" w:color="auto"/>
        </w:pBdr>
        <w:spacing w:before="120" w:after="120"/>
        <w:ind w:left="720" w:right="971"/>
        <w:jc w:val="center"/>
        <w:rPr>
          <w:sz w:val="28"/>
          <w:szCs w:val="28"/>
        </w:rPr>
      </w:pPr>
      <w:r w:rsidRPr="00CF4F24">
        <w:rPr>
          <w:sz w:val="28"/>
          <w:szCs w:val="28"/>
        </w:rPr>
        <w:t>Name:</w:t>
      </w:r>
      <w:r>
        <w:rPr>
          <w:sz w:val="28"/>
          <w:szCs w:val="28"/>
        </w:rPr>
        <w:t xml:space="preserve"> _____________________________</w:t>
      </w:r>
    </w:p>
    <w:p w:rsidR="004D5AEF" w:rsidRDefault="004D5AEF" w:rsidP="004D5AEF">
      <w:pPr>
        <w:pBdr>
          <w:top w:val="single" w:sz="4" w:space="1" w:color="auto"/>
          <w:left w:val="single" w:sz="4" w:space="0" w:color="auto"/>
          <w:bottom w:val="single" w:sz="4" w:space="1" w:color="auto"/>
          <w:right w:val="single" w:sz="4" w:space="4" w:color="auto"/>
        </w:pBdr>
        <w:ind w:left="720" w:right="971"/>
      </w:pPr>
    </w:p>
    <w:p w:rsidR="004D5AEF" w:rsidRDefault="004D5AEF" w:rsidP="004D5AEF"/>
    <w:p w:rsidR="004D5AEF" w:rsidRDefault="004D5AEF" w:rsidP="004D5AEF">
      <w:pPr>
        <w:spacing w:after="0" w:line="240" w:lineRule="auto"/>
        <w:rPr>
          <w:sz w:val="24"/>
        </w:rPr>
      </w:pPr>
      <w:r>
        <w:rPr>
          <w:sz w:val="24"/>
        </w:rPr>
        <w:br w:type="page"/>
      </w:r>
    </w:p>
    <w:p w:rsidR="00645018" w:rsidRPr="00283CC3" w:rsidRDefault="00645018" w:rsidP="00645018">
      <w:pPr>
        <w:rPr>
          <w:b/>
          <w:sz w:val="28"/>
        </w:rPr>
      </w:pPr>
      <w:r w:rsidRPr="00283CC3">
        <w:rPr>
          <w:b/>
          <w:sz w:val="28"/>
        </w:rPr>
        <w:lastRenderedPageBreak/>
        <w:t xml:space="preserve">PART I: MULTIPLE </w:t>
      </w:r>
      <w:proofErr w:type="gramStart"/>
      <w:r w:rsidRPr="00283CC3">
        <w:rPr>
          <w:b/>
          <w:sz w:val="28"/>
        </w:rPr>
        <w:t>CHOICE</w:t>
      </w:r>
      <w:proofErr w:type="gramEnd"/>
      <w:r w:rsidR="004349D5">
        <w:rPr>
          <w:b/>
          <w:sz w:val="28"/>
        </w:rPr>
        <w:t xml:space="preserve"> </w:t>
      </w:r>
      <w:r w:rsidRPr="00283CC3">
        <w:rPr>
          <w:b/>
          <w:sz w:val="28"/>
        </w:rPr>
        <w:t>[15 marks]</w:t>
      </w:r>
    </w:p>
    <w:p w:rsidR="00283CC3" w:rsidRPr="004349D5" w:rsidRDefault="00283CC3" w:rsidP="00283CC3">
      <w:pPr>
        <w:rPr>
          <w:rFonts w:ascii="Arial" w:eastAsia="Calibri" w:hAnsi="Arial" w:cs="Arial"/>
        </w:rPr>
      </w:pPr>
      <w:r w:rsidRPr="004349D5">
        <w:rPr>
          <w:rFonts w:ascii="Arial" w:eastAsia="Calibri" w:hAnsi="Arial" w:cs="Arial"/>
        </w:rPr>
        <w:t>SELECT THE SINGLE CORRECT ALTERNATIVE IN EACH OF THE FOLLOWING QUESTIONS</w:t>
      </w:r>
    </w:p>
    <w:p w:rsidR="00283CC3" w:rsidRDefault="00283CC3" w:rsidP="00283CC3">
      <w:pPr>
        <w:rPr>
          <w:rFonts w:ascii="Arial" w:eastAsia="Calibri" w:hAnsi="Arial" w:cs="Arial"/>
        </w:rPr>
      </w:pPr>
      <w:r>
        <w:rPr>
          <w:rFonts w:ascii="Arial" w:eastAsia="Calibri" w:hAnsi="Arial" w:cs="Arial"/>
        </w:rPr>
        <w:t>___________________________________________________________________</w:t>
      </w:r>
    </w:p>
    <w:p w:rsidR="00645018" w:rsidRPr="00341A97" w:rsidRDefault="00645018" w:rsidP="00645018">
      <w:pPr>
        <w:spacing w:after="0" w:line="240" w:lineRule="auto"/>
      </w:pPr>
    </w:p>
    <w:p w:rsidR="005C6EC5" w:rsidRPr="00341A97" w:rsidRDefault="005C6EC5" w:rsidP="008D7BA7">
      <w:pPr>
        <w:pStyle w:val="ListParagraph"/>
        <w:numPr>
          <w:ilvl w:val="0"/>
          <w:numId w:val="21"/>
        </w:numPr>
        <w:spacing w:after="0" w:line="240" w:lineRule="auto"/>
      </w:pPr>
      <w:r w:rsidRPr="00341A97">
        <w:t xml:space="preserve">A person suffering from a deficiency of red blood cells is unable to carry out prolonged </w:t>
      </w:r>
      <w:r w:rsidR="00A158F3" w:rsidRPr="00341A97">
        <w:t>vigorous</w:t>
      </w:r>
      <w:r w:rsidRPr="00341A97">
        <w:t xml:space="preserve"> exercise.  The main reason for this is that</w:t>
      </w:r>
    </w:p>
    <w:p w:rsidR="00A158F3" w:rsidRPr="00341A97" w:rsidRDefault="00A158F3" w:rsidP="00645018">
      <w:pPr>
        <w:spacing w:after="0" w:line="240" w:lineRule="auto"/>
      </w:pPr>
    </w:p>
    <w:p w:rsidR="005C6EC5" w:rsidRPr="00341A97" w:rsidRDefault="008D7BA7" w:rsidP="008D7BA7">
      <w:pPr>
        <w:pStyle w:val="ListParagraph"/>
        <w:numPr>
          <w:ilvl w:val="0"/>
          <w:numId w:val="23"/>
        </w:numPr>
        <w:spacing w:after="0" w:line="240" w:lineRule="auto"/>
      </w:pPr>
      <w:r>
        <w:t>Any w</w:t>
      </w:r>
      <w:r w:rsidR="005C6EC5" w:rsidRPr="00341A97">
        <w:t xml:space="preserve">aste products </w:t>
      </w:r>
      <w:r w:rsidR="00A158F3" w:rsidRPr="00341A97">
        <w:t>would not</w:t>
      </w:r>
      <w:r w:rsidR="005C6EC5" w:rsidRPr="00341A97">
        <w:t xml:space="preserve"> be removed rapidly enough</w:t>
      </w:r>
      <w:r>
        <w:t>.</w:t>
      </w:r>
    </w:p>
    <w:p w:rsidR="005C6EC5" w:rsidRPr="00341A97" w:rsidRDefault="005C6EC5" w:rsidP="008D7BA7">
      <w:pPr>
        <w:pStyle w:val="ListParagraph"/>
        <w:numPr>
          <w:ilvl w:val="0"/>
          <w:numId w:val="23"/>
        </w:numPr>
        <w:spacing w:after="0" w:line="240" w:lineRule="auto"/>
      </w:pPr>
      <w:r w:rsidRPr="00341A97">
        <w:t xml:space="preserve">The amount of </w:t>
      </w:r>
      <w:r w:rsidR="00A158F3" w:rsidRPr="00341A97">
        <w:t>glucose</w:t>
      </w:r>
      <w:r w:rsidRPr="00341A97">
        <w:t xml:space="preserve"> being </w:t>
      </w:r>
      <w:r w:rsidR="00A158F3" w:rsidRPr="00341A97">
        <w:t>transported</w:t>
      </w:r>
      <w:r w:rsidRPr="00341A97">
        <w:t xml:space="preserve"> to the body cells would not be sufficient for the energy required</w:t>
      </w:r>
      <w:r w:rsidR="008D7BA7">
        <w:t>.</w:t>
      </w:r>
    </w:p>
    <w:p w:rsidR="005C6EC5" w:rsidRPr="00341A97" w:rsidRDefault="005C6EC5" w:rsidP="008D7BA7">
      <w:pPr>
        <w:pStyle w:val="ListParagraph"/>
        <w:numPr>
          <w:ilvl w:val="0"/>
          <w:numId w:val="23"/>
        </w:numPr>
        <w:spacing w:after="0" w:line="240" w:lineRule="auto"/>
      </w:pPr>
      <w:r w:rsidRPr="00341A97">
        <w:t>The concentration of carbon dioxide in the extracellular fluid would become to</w:t>
      </w:r>
      <w:r w:rsidR="00A158F3" w:rsidRPr="00341A97">
        <w:t>o</w:t>
      </w:r>
      <w:r w:rsidRPr="00341A97">
        <w:t xml:space="preserve"> high</w:t>
      </w:r>
      <w:r w:rsidR="008D7BA7">
        <w:t>.</w:t>
      </w:r>
    </w:p>
    <w:p w:rsidR="005C6EC5" w:rsidRPr="00341A97" w:rsidRDefault="00A158F3" w:rsidP="008D7BA7">
      <w:pPr>
        <w:pStyle w:val="ListParagraph"/>
        <w:numPr>
          <w:ilvl w:val="0"/>
          <w:numId w:val="23"/>
        </w:numPr>
        <w:spacing w:after="0" w:line="240" w:lineRule="auto"/>
      </w:pPr>
      <w:r w:rsidRPr="00341A97">
        <w:t xml:space="preserve">Insufficient oxygen would </w:t>
      </w:r>
      <w:r w:rsidR="005C6EC5" w:rsidRPr="00341A97">
        <w:t>be carried by the blood</w:t>
      </w:r>
      <w:r w:rsidR="008D7BA7">
        <w:t>.</w:t>
      </w:r>
    </w:p>
    <w:p w:rsidR="009056F4" w:rsidRDefault="009056F4" w:rsidP="00645018">
      <w:pPr>
        <w:spacing w:after="0" w:line="240" w:lineRule="auto"/>
      </w:pPr>
    </w:p>
    <w:p w:rsidR="00A87B6F" w:rsidRPr="00341A97" w:rsidRDefault="00A87B6F" w:rsidP="00645018">
      <w:pPr>
        <w:spacing w:after="0" w:line="240" w:lineRule="auto"/>
      </w:pPr>
    </w:p>
    <w:p w:rsidR="00645018" w:rsidRPr="00341A97" w:rsidRDefault="00645018" w:rsidP="00645018">
      <w:pPr>
        <w:spacing w:after="0" w:line="240" w:lineRule="auto"/>
        <w:rPr>
          <w:rFonts w:eastAsia="Calibri" w:cs="Times New Roman"/>
        </w:rPr>
      </w:pPr>
    </w:p>
    <w:p w:rsidR="00645018" w:rsidRPr="00341A97" w:rsidRDefault="00645018" w:rsidP="008D7BA7">
      <w:pPr>
        <w:pStyle w:val="ListParagraph"/>
        <w:numPr>
          <w:ilvl w:val="0"/>
          <w:numId w:val="21"/>
        </w:numPr>
        <w:spacing w:after="0" w:line="240" w:lineRule="auto"/>
      </w:pPr>
      <w:r w:rsidRPr="00341A97">
        <w:t>The heart pictured below has been sliced through the plane AB.  A view looking through this plane is shown on the right.  Blood f</w:t>
      </w:r>
      <w:r w:rsidR="002F1E9A">
        <w:t>illed regions are indicated by X and Y</w:t>
      </w:r>
      <w:r w:rsidRPr="00341A97">
        <w:t>.</w:t>
      </w:r>
    </w:p>
    <w:p w:rsidR="00645018" w:rsidRPr="00341A97" w:rsidRDefault="00645018" w:rsidP="00645018">
      <w:pPr>
        <w:spacing w:after="0" w:line="240" w:lineRule="auto"/>
      </w:pPr>
    </w:p>
    <w:p w:rsidR="00645018" w:rsidRPr="00341A97" w:rsidRDefault="00645018" w:rsidP="00645018">
      <w:pPr>
        <w:spacing w:after="0" w:line="240" w:lineRule="auto"/>
      </w:pPr>
      <w:r w:rsidRPr="00341A97">
        <w:rPr>
          <w:noProof/>
          <w:lang w:val="en-US"/>
        </w:rPr>
        <w:drawing>
          <wp:inline distT="0" distB="0" distL="0" distR="0">
            <wp:extent cx="5300345" cy="2298065"/>
            <wp:effectExtent l="19050" t="0" r="0" b="0"/>
            <wp:docPr id="5" name="Picture 3" descr="C:\WINDOWS\DESKTOP\Heart Cross-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INDOWS\DESKTOP\Heart Cross-section.jpg"/>
                    <pic:cNvPicPr>
                      <a:picLocks noChangeAspect="1" noChangeArrowheads="1"/>
                    </pic:cNvPicPr>
                  </pic:nvPicPr>
                  <pic:blipFill>
                    <a:blip r:embed="rId8" cstate="print"/>
                    <a:srcRect/>
                    <a:stretch>
                      <a:fillRect/>
                    </a:stretch>
                  </pic:blipFill>
                  <pic:spPr bwMode="auto">
                    <a:xfrm>
                      <a:off x="0" y="0"/>
                      <a:ext cx="5300345" cy="2298065"/>
                    </a:xfrm>
                    <a:prstGeom prst="rect">
                      <a:avLst/>
                    </a:prstGeom>
                    <a:noFill/>
                    <a:ln w="9525">
                      <a:noFill/>
                      <a:miter lim="800000"/>
                      <a:headEnd/>
                      <a:tailEnd/>
                    </a:ln>
                  </pic:spPr>
                </pic:pic>
              </a:graphicData>
            </a:graphic>
          </wp:inline>
        </w:drawing>
      </w:r>
    </w:p>
    <w:p w:rsidR="00645018" w:rsidRPr="00341A97" w:rsidRDefault="00645018" w:rsidP="00645018">
      <w:pPr>
        <w:spacing w:after="0" w:line="240" w:lineRule="auto"/>
      </w:pPr>
    </w:p>
    <w:p w:rsidR="00645018" w:rsidRPr="00341A97" w:rsidRDefault="00645018" w:rsidP="00645018">
      <w:pPr>
        <w:spacing w:after="0" w:line="240" w:lineRule="auto"/>
      </w:pPr>
    </w:p>
    <w:p w:rsidR="00645018" w:rsidRPr="00341A97" w:rsidRDefault="00645018" w:rsidP="008D7BA7">
      <w:pPr>
        <w:spacing w:after="0" w:line="240" w:lineRule="auto"/>
        <w:ind w:left="426"/>
      </w:pPr>
      <w:r w:rsidRPr="00341A97">
        <w:t xml:space="preserve">Which of the following four statements about </w:t>
      </w:r>
      <w:r w:rsidR="008D7BA7">
        <w:t>X</w:t>
      </w:r>
      <w:r w:rsidRPr="00341A97">
        <w:t xml:space="preserve"> and </w:t>
      </w:r>
      <w:r w:rsidR="008D7BA7">
        <w:t>Y</w:t>
      </w:r>
      <w:r w:rsidRPr="00341A97">
        <w:t xml:space="preserve"> </w:t>
      </w:r>
      <w:proofErr w:type="gramStart"/>
      <w:r w:rsidRPr="00341A97">
        <w:t>is</w:t>
      </w:r>
      <w:proofErr w:type="gramEnd"/>
      <w:r w:rsidRPr="00341A97">
        <w:t xml:space="preserve"> </w:t>
      </w:r>
      <w:r w:rsidRPr="00341A97">
        <w:rPr>
          <w:u w:val="single"/>
        </w:rPr>
        <w:t>not</w:t>
      </w:r>
      <w:r w:rsidRPr="00341A97">
        <w:t xml:space="preserve"> correct?</w:t>
      </w:r>
    </w:p>
    <w:p w:rsidR="00645018" w:rsidRPr="00341A97" w:rsidRDefault="00645018" w:rsidP="00645018">
      <w:pPr>
        <w:spacing w:after="0" w:line="240" w:lineRule="auto"/>
        <w:ind w:left="360"/>
      </w:pPr>
    </w:p>
    <w:p w:rsidR="00645018" w:rsidRPr="00341A97" w:rsidRDefault="00645018" w:rsidP="008D7BA7">
      <w:pPr>
        <w:numPr>
          <w:ilvl w:val="0"/>
          <w:numId w:val="13"/>
        </w:numPr>
        <w:tabs>
          <w:tab w:val="clear" w:pos="360"/>
          <w:tab w:val="num" w:pos="1080"/>
        </w:tabs>
        <w:spacing w:after="0" w:line="240" w:lineRule="auto"/>
        <w:ind w:left="1080"/>
      </w:pPr>
      <w:r w:rsidRPr="00341A97">
        <w:t>The blood in Y would leave the heart via the pulmonary vein.</w:t>
      </w:r>
    </w:p>
    <w:p w:rsidR="00645018" w:rsidRPr="00341A97" w:rsidRDefault="00645018" w:rsidP="008D7BA7">
      <w:pPr>
        <w:numPr>
          <w:ilvl w:val="0"/>
          <w:numId w:val="13"/>
        </w:numPr>
        <w:tabs>
          <w:tab w:val="clear" w:pos="360"/>
          <w:tab w:val="num" w:pos="1080"/>
        </w:tabs>
        <w:spacing w:after="0" w:line="240" w:lineRule="auto"/>
        <w:ind w:left="1080"/>
      </w:pPr>
      <w:r w:rsidRPr="00341A97">
        <w:t>The blood in X has come directly from the left atrium.</w:t>
      </w:r>
    </w:p>
    <w:p w:rsidR="00645018" w:rsidRPr="00341A97" w:rsidRDefault="00645018" w:rsidP="008D7BA7">
      <w:pPr>
        <w:numPr>
          <w:ilvl w:val="0"/>
          <w:numId w:val="13"/>
        </w:numPr>
        <w:tabs>
          <w:tab w:val="clear" w:pos="360"/>
          <w:tab w:val="num" w:pos="1080"/>
        </w:tabs>
        <w:spacing w:after="0" w:line="240" w:lineRule="auto"/>
        <w:ind w:left="1080"/>
      </w:pPr>
      <w:r w:rsidRPr="00341A97">
        <w:t>The blood in X has a higher concentration of oxyhaemoglobin than the blood in Y.</w:t>
      </w:r>
    </w:p>
    <w:p w:rsidR="00645018" w:rsidRPr="00341A97" w:rsidRDefault="00645018" w:rsidP="008D7BA7">
      <w:pPr>
        <w:numPr>
          <w:ilvl w:val="0"/>
          <w:numId w:val="13"/>
        </w:numPr>
        <w:tabs>
          <w:tab w:val="clear" w:pos="360"/>
          <w:tab w:val="num" w:pos="1080"/>
        </w:tabs>
        <w:spacing w:after="0" w:line="240" w:lineRule="auto"/>
        <w:ind w:left="1080"/>
      </w:pPr>
      <w:r w:rsidRPr="00341A97">
        <w:t>The blood would flow from X into the aorta.</w:t>
      </w:r>
    </w:p>
    <w:p w:rsidR="00645018" w:rsidRPr="00341A97" w:rsidRDefault="00645018" w:rsidP="008D7BA7">
      <w:pPr>
        <w:spacing w:after="0" w:line="240" w:lineRule="auto"/>
        <w:ind w:left="720"/>
        <w:rPr>
          <w:rFonts w:eastAsia="Calibri" w:cs="Times New Roman"/>
        </w:rPr>
      </w:pPr>
    </w:p>
    <w:p w:rsidR="00645018" w:rsidRPr="00341A97" w:rsidRDefault="00645018" w:rsidP="00645018">
      <w:pPr>
        <w:spacing w:after="0" w:line="240" w:lineRule="auto"/>
        <w:rPr>
          <w:rFonts w:eastAsia="Calibri" w:cs="Times New Roman"/>
        </w:rPr>
      </w:pPr>
    </w:p>
    <w:p w:rsidR="00A158F3" w:rsidRPr="008D7BA7" w:rsidRDefault="00A158F3" w:rsidP="008D7BA7">
      <w:pPr>
        <w:pStyle w:val="ListParagraph"/>
        <w:numPr>
          <w:ilvl w:val="0"/>
          <w:numId w:val="21"/>
        </w:numPr>
        <w:spacing w:after="0" w:line="240" w:lineRule="auto"/>
        <w:rPr>
          <w:rFonts w:eastAsia="Calibri" w:cs="Times New Roman"/>
        </w:rPr>
      </w:pPr>
      <w:r w:rsidRPr="008D7BA7">
        <w:rPr>
          <w:rFonts w:eastAsia="Calibri" w:cs="Times New Roman"/>
        </w:rPr>
        <w:t xml:space="preserve">Which of the following statements about the transport of respiratory gases is </w:t>
      </w:r>
      <w:r w:rsidRPr="008D7BA7">
        <w:rPr>
          <w:rFonts w:eastAsia="Calibri" w:cs="Times New Roman"/>
          <w:u w:val="single"/>
        </w:rPr>
        <w:t>incorrect</w:t>
      </w:r>
      <w:r w:rsidRPr="008D7BA7">
        <w:rPr>
          <w:rFonts w:eastAsia="Calibri" w:cs="Times New Roman"/>
        </w:rPr>
        <w:t>?</w:t>
      </w:r>
    </w:p>
    <w:p w:rsidR="00A158F3" w:rsidRPr="00341A97" w:rsidRDefault="00A158F3" w:rsidP="00645018">
      <w:pPr>
        <w:spacing w:after="0" w:line="240" w:lineRule="auto"/>
        <w:ind w:left="360"/>
        <w:rPr>
          <w:rFonts w:eastAsia="Calibri" w:cs="Times New Roman"/>
        </w:rPr>
      </w:pPr>
    </w:p>
    <w:p w:rsidR="00D33AA4" w:rsidRPr="00D33AA4" w:rsidRDefault="00D33AA4" w:rsidP="00D33AA4">
      <w:pPr>
        <w:numPr>
          <w:ilvl w:val="0"/>
          <w:numId w:val="12"/>
        </w:numPr>
        <w:tabs>
          <w:tab w:val="clear" w:pos="360"/>
          <w:tab w:val="num" w:pos="1080"/>
        </w:tabs>
        <w:spacing w:after="0" w:line="240" w:lineRule="auto"/>
        <w:ind w:left="1080"/>
        <w:rPr>
          <w:rFonts w:eastAsia="Calibri" w:cs="Times New Roman"/>
        </w:rPr>
      </w:pPr>
      <w:r w:rsidRPr="00341A97">
        <w:rPr>
          <w:rFonts w:eastAsia="Calibri" w:cs="Times New Roman"/>
        </w:rPr>
        <w:t>Most O</w:t>
      </w:r>
      <w:r w:rsidRPr="00341A97">
        <w:rPr>
          <w:rFonts w:eastAsia="Calibri" w:cs="Times New Roman"/>
          <w:vertAlign w:val="subscript"/>
        </w:rPr>
        <w:t>2</w:t>
      </w:r>
      <w:r w:rsidRPr="00341A97">
        <w:rPr>
          <w:rFonts w:eastAsia="Calibri" w:cs="Times New Roman"/>
        </w:rPr>
        <w:t xml:space="preserve"> is transported in combination with haemoglobin.</w:t>
      </w:r>
    </w:p>
    <w:p w:rsidR="00D33AA4" w:rsidRPr="00D33AA4" w:rsidRDefault="00D33AA4" w:rsidP="00D33AA4">
      <w:pPr>
        <w:numPr>
          <w:ilvl w:val="0"/>
          <w:numId w:val="12"/>
        </w:numPr>
        <w:tabs>
          <w:tab w:val="clear" w:pos="360"/>
          <w:tab w:val="num" w:pos="1080"/>
        </w:tabs>
        <w:spacing w:after="0" w:line="240" w:lineRule="auto"/>
        <w:ind w:left="1080"/>
        <w:rPr>
          <w:rFonts w:eastAsia="Calibri" w:cs="Times New Roman"/>
        </w:rPr>
      </w:pPr>
      <w:r w:rsidRPr="00341A97">
        <w:rPr>
          <w:rFonts w:eastAsia="Calibri" w:cs="Times New Roman"/>
        </w:rPr>
        <w:t>Most CO</w:t>
      </w:r>
      <w:r w:rsidRPr="00341A97">
        <w:rPr>
          <w:rFonts w:eastAsia="Calibri" w:cs="Times New Roman"/>
          <w:vertAlign w:val="subscript"/>
        </w:rPr>
        <w:t>2</w:t>
      </w:r>
      <w:r w:rsidRPr="00341A97">
        <w:rPr>
          <w:rFonts w:eastAsia="Calibri" w:cs="Times New Roman"/>
        </w:rPr>
        <w:t xml:space="preserve"> is transported in red blood cells.</w:t>
      </w:r>
    </w:p>
    <w:p w:rsidR="00A158F3" w:rsidRPr="00341A97" w:rsidRDefault="00A158F3" w:rsidP="008D7BA7">
      <w:pPr>
        <w:numPr>
          <w:ilvl w:val="0"/>
          <w:numId w:val="12"/>
        </w:numPr>
        <w:tabs>
          <w:tab w:val="clear" w:pos="360"/>
          <w:tab w:val="num" w:pos="1080"/>
        </w:tabs>
        <w:spacing w:after="0" w:line="240" w:lineRule="auto"/>
        <w:ind w:left="1080"/>
        <w:rPr>
          <w:rFonts w:eastAsia="Calibri" w:cs="Times New Roman"/>
        </w:rPr>
      </w:pPr>
      <w:r w:rsidRPr="00341A97">
        <w:rPr>
          <w:rFonts w:eastAsia="Calibri" w:cs="Times New Roman"/>
        </w:rPr>
        <w:t>Some O</w:t>
      </w:r>
      <w:r w:rsidRPr="00341A97">
        <w:rPr>
          <w:rFonts w:eastAsia="Calibri" w:cs="Times New Roman"/>
          <w:vertAlign w:val="subscript"/>
        </w:rPr>
        <w:t>2</w:t>
      </w:r>
      <w:r w:rsidRPr="00341A97">
        <w:rPr>
          <w:rFonts w:eastAsia="Calibri" w:cs="Times New Roman"/>
        </w:rPr>
        <w:t xml:space="preserve"> is dissolved in the plasma.</w:t>
      </w:r>
    </w:p>
    <w:p w:rsidR="00A158F3" w:rsidRPr="00341A97" w:rsidRDefault="00A158F3" w:rsidP="008D7BA7">
      <w:pPr>
        <w:numPr>
          <w:ilvl w:val="0"/>
          <w:numId w:val="12"/>
        </w:numPr>
        <w:tabs>
          <w:tab w:val="clear" w:pos="360"/>
          <w:tab w:val="num" w:pos="1080"/>
        </w:tabs>
        <w:spacing w:after="0" w:line="240" w:lineRule="auto"/>
        <w:ind w:left="1080"/>
        <w:rPr>
          <w:rFonts w:eastAsia="Calibri" w:cs="Times New Roman"/>
        </w:rPr>
      </w:pPr>
      <w:r w:rsidRPr="00341A97">
        <w:rPr>
          <w:rFonts w:eastAsia="Calibri" w:cs="Times New Roman"/>
        </w:rPr>
        <w:t>Some CO</w:t>
      </w:r>
      <w:r w:rsidRPr="00341A97">
        <w:rPr>
          <w:rFonts w:eastAsia="Calibri" w:cs="Times New Roman"/>
          <w:vertAlign w:val="subscript"/>
        </w:rPr>
        <w:t>2</w:t>
      </w:r>
      <w:r w:rsidRPr="00341A97">
        <w:rPr>
          <w:rFonts w:eastAsia="Calibri" w:cs="Times New Roman"/>
        </w:rPr>
        <w:t xml:space="preserve"> is combined with haemoglobin.</w:t>
      </w:r>
    </w:p>
    <w:p w:rsidR="00A158F3" w:rsidRPr="00341A97" w:rsidRDefault="00A158F3" w:rsidP="00645018">
      <w:pPr>
        <w:spacing w:after="0" w:line="240" w:lineRule="auto"/>
        <w:rPr>
          <w:rFonts w:eastAsia="Calibri" w:cs="Times New Roman"/>
        </w:rPr>
      </w:pPr>
    </w:p>
    <w:p w:rsidR="00645018" w:rsidRPr="00341A97" w:rsidRDefault="00645018" w:rsidP="00645018">
      <w:pPr>
        <w:spacing w:after="0" w:line="240" w:lineRule="auto"/>
        <w:rPr>
          <w:rFonts w:eastAsia="Calibri" w:cs="Times New Roman"/>
        </w:rPr>
      </w:pPr>
    </w:p>
    <w:p w:rsidR="00A158F3" w:rsidRPr="008D7BA7" w:rsidRDefault="00A158F3" w:rsidP="008D7BA7">
      <w:pPr>
        <w:pStyle w:val="ListParagraph"/>
        <w:numPr>
          <w:ilvl w:val="0"/>
          <w:numId w:val="21"/>
        </w:numPr>
        <w:spacing w:after="0" w:line="240" w:lineRule="auto"/>
        <w:rPr>
          <w:rFonts w:eastAsia="Calibri" w:cs="Times New Roman"/>
        </w:rPr>
      </w:pPr>
      <w:r w:rsidRPr="008D7BA7">
        <w:rPr>
          <w:rFonts w:eastAsia="Calibri" w:cs="Times New Roman"/>
        </w:rPr>
        <w:t xml:space="preserve">If a molecule of carbon dioxide was released into the blood </w:t>
      </w:r>
      <w:r w:rsidR="008D7BA7">
        <w:rPr>
          <w:rFonts w:eastAsia="Calibri" w:cs="Times New Roman"/>
        </w:rPr>
        <w:t>at</w:t>
      </w:r>
      <w:r w:rsidRPr="008D7BA7">
        <w:rPr>
          <w:rFonts w:eastAsia="Calibri" w:cs="Times New Roman"/>
        </w:rPr>
        <w:t xml:space="preserve"> your left </w:t>
      </w:r>
      <w:r w:rsidR="0020716A">
        <w:rPr>
          <w:rFonts w:eastAsia="Calibri" w:cs="Times New Roman"/>
        </w:rPr>
        <w:t>foot</w:t>
      </w:r>
      <w:r w:rsidRPr="008D7BA7">
        <w:rPr>
          <w:rFonts w:eastAsia="Calibri" w:cs="Times New Roman"/>
        </w:rPr>
        <w:t xml:space="preserve"> and then travelled directly to your lungs and out </w:t>
      </w:r>
      <w:r w:rsidR="008D7BA7">
        <w:rPr>
          <w:rFonts w:eastAsia="Calibri" w:cs="Times New Roman"/>
        </w:rPr>
        <w:t>through</w:t>
      </w:r>
      <w:r w:rsidRPr="008D7BA7">
        <w:rPr>
          <w:rFonts w:eastAsia="Calibri" w:cs="Times New Roman"/>
        </w:rPr>
        <w:t xml:space="preserve"> your nose, it would pass through all of the following structures except one.  Which one?</w:t>
      </w:r>
    </w:p>
    <w:p w:rsidR="00A158F3" w:rsidRPr="00341A97" w:rsidRDefault="00A158F3" w:rsidP="00645018">
      <w:pPr>
        <w:spacing w:after="0" w:line="240" w:lineRule="auto"/>
        <w:ind w:left="360"/>
        <w:rPr>
          <w:rFonts w:eastAsia="Calibri" w:cs="Times New Roman"/>
        </w:rPr>
      </w:pPr>
    </w:p>
    <w:p w:rsidR="00A158F3" w:rsidRPr="00341A97" w:rsidRDefault="008D7BA7" w:rsidP="008D7BA7">
      <w:pPr>
        <w:numPr>
          <w:ilvl w:val="0"/>
          <w:numId w:val="11"/>
        </w:numPr>
        <w:tabs>
          <w:tab w:val="clear" w:pos="360"/>
          <w:tab w:val="num" w:pos="1080"/>
        </w:tabs>
        <w:spacing w:after="0" w:line="240" w:lineRule="auto"/>
        <w:ind w:left="1080"/>
        <w:rPr>
          <w:rFonts w:eastAsia="Calibri" w:cs="Times New Roman"/>
        </w:rPr>
      </w:pPr>
      <w:r>
        <w:rPr>
          <w:rFonts w:eastAsia="Calibri" w:cs="Times New Roman"/>
        </w:rPr>
        <w:t>Inferior vena cava</w:t>
      </w:r>
    </w:p>
    <w:p w:rsidR="00A158F3" w:rsidRPr="00341A97" w:rsidRDefault="008D7BA7" w:rsidP="008D7BA7">
      <w:pPr>
        <w:numPr>
          <w:ilvl w:val="0"/>
          <w:numId w:val="11"/>
        </w:numPr>
        <w:tabs>
          <w:tab w:val="clear" w:pos="360"/>
          <w:tab w:val="num" w:pos="1080"/>
        </w:tabs>
        <w:spacing w:after="0" w:line="240" w:lineRule="auto"/>
        <w:ind w:left="1080"/>
        <w:rPr>
          <w:rFonts w:eastAsia="Calibri" w:cs="Times New Roman"/>
        </w:rPr>
      </w:pPr>
      <w:r>
        <w:rPr>
          <w:rFonts w:eastAsia="Calibri" w:cs="Times New Roman"/>
        </w:rPr>
        <w:t>Pulmonary vein</w:t>
      </w:r>
    </w:p>
    <w:p w:rsidR="00A158F3" w:rsidRPr="00341A97" w:rsidRDefault="00D33AA4" w:rsidP="008D7BA7">
      <w:pPr>
        <w:numPr>
          <w:ilvl w:val="0"/>
          <w:numId w:val="11"/>
        </w:numPr>
        <w:tabs>
          <w:tab w:val="clear" w:pos="360"/>
          <w:tab w:val="num" w:pos="1080"/>
        </w:tabs>
        <w:spacing w:after="0" w:line="240" w:lineRule="auto"/>
        <w:ind w:left="1080"/>
        <w:rPr>
          <w:rFonts w:eastAsia="Calibri" w:cs="Times New Roman"/>
        </w:rPr>
      </w:pPr>
      <w:r>
        <w:rPr>
          <w:rFonts w:eastAsia="Calibri" w:cs="Times New Roman"/>
        </w:rPr>
        <w:t>Femoral vein</w:t>
      </w:r>
    </w:p>
    <w:p w:rsidR="00A158F3" w:rsidRPr="00341A97" w:rsidRDefault="00D33AA4" w:rsidP="008D7BA7">
      <w:pPr>
        <w:numPr>
          <w:ilvl w:val="0"/>
          <w:numId w:val="11"/>
        </w:numPr>
        <w:tabs>
          <w:tab w:val="clear" w:pos="360"/>
          <w:tab w:val="num" w:pos="1080"/>
        </w:tabs>
        <w:spacing w:after="0" w:line="240" w:lineRule="auto"/>
        <w:ind w:left="1080"/>
        <w:rPr>
          <w:rFonts w:eastAsia="Calibri" w:cs="Times New Roman"/>
        </w:rPr>
      </w:pPr>
      <w:r>
        <w:rPr>
          <w:rFonts w:eastAsia="Calibri" w:cs="Times New Roman"/>
        </w:rPr>
        <w:t>Right ventricle</w:t>
      </w:r>
    </w:p>
    <w:p w:rsidR="00A158F3" w:rsidRPr="00341A97" w:rsidRDefault="00A158F3" w:rsidP="00645018">
      <w:pPr>
        <w:spacing w:after="0" w:line="240" w:lineRule="auto"/>
        <w:rPr>
          <w:rFonts w:eastAsia="Calibri" w:cs="Times New Roman"/>
        </w:rPr>
      </w:pPr>
    </w:p>
    <w:p w:rsidR="00645018" w:rsidRDefault="00645018" w:rsidP="00645018">
      <w:pPr>
        <w:spacing w:after="0" w:line="240" w:lineRule="auto"/>
        <w:rPr>
          <w:rFonts w:eastAsia="Calibri" w:cs="Times New Roman"/>
        </w:rPr>
      </w:pPr>
    </w:p>
    <w:p w:rsidR="00A87B6F" w:rsidRPr="00341A97" w:rsidRDefault="00A87B6F" w:rsidP="00645018">
      <w:pPr>
        <w:spacing w:after="0" w:line="240" w:lineRule="auto"/>
        <w:rPr>
          <w:rFonts w:eastAsia="Calibri" w:cs="Times New Roman"/>
        </w:rPr>
      </w:pPr>
    </w:p>
    <w:p w:rsidR="00645018" w:rsidRPr="008D7BA7" w:rsidRDefault="00645018" w:rsidP="008D7BA7">
      <w:pPr>
        <w:pStyle w:val="ListParagraph"/>
        <w:numPr>
          <w:ilvl w:val="0"/>
          <w:numId w:val="21"/>
        </w:numPr>
        <w:spacing w:after="0" w:line="240" w:lineRule="auto"/>
        <w:rPr>
          <w:rFonts w:eastAsia="Calibri" w:cs="Times New Roman"/>
        </w:rPr>
      </w:pPr>
      <w:r w:rsidRPr="008D7BA7">
        <w:rPr>
          <w:rFonts w:eastAsia="Calibri" w:cs="Times New Roman"/>
        </w:rPr>
        <w:t>The diagram below represents a cell in fluid.  Formulas for the molecules that can move freely across the cell membrane are shown.  Some molecules are located inside the cell and other are in the fluid outside the cell.</w:t>
      </w:r>
    </w:p>
    <w:p w:rsidR="00645018" w:rsidRPr="00341A97" w:rsidRDefault="00645018" w:rsidP="00645018">
      <w:pPr>
        <w:spacing w:after="0" w:line="240" w:lineRule="auto"/>
        <w:rPr>
          <w:rFonts w:eastAsia="Calibri" w:cs="Times New Roman"/>
        </w:rPr>
      </w:pPr>
    </w:p>
    <w:p w:rsidR="00645018" w:rsidRPr="00341A97" w:rsidRDefault="00645018" w:rsidP="00645018">
      <w:pPr>
        <w:spacing w:after="0" w:line="240" w:lineRule="auto"/>
        <w:jc w:val="center"/>
        <w:rPr>
          <w:rFonts w:eastAsia="Calibri" w:cs="Times New Roman"/>
        </w:rPr>
      </w:pPr>
      <w:r w:rsidRPr="00341A97">
        <w:rPr>
          <w:rFonts w:eastAsia="Calibri" w:cs="Times New Roman"/>
          <w:noProof/>
          <w:lang w:val="en-US"/>
        </w:rPr>
        <w:drawing>
          <wp:inline distT="0" distB="0" distL="0" distR="0">
            <wp:extent cx="3352800" cy="2522486"/>
            <wp:effectExtent l="19050" t="0" r="0" b="0"/>
            <wp:docPr id="8" name="Picture 2" descr="O2 and CO2 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2 and CO2 diffusion.png"/>
                    <pic:cNvPicPr/>
                  </pic:nvPicPr>
                  <pic:blipFill>
                    <a:blip r:embed="rId9" cstate="print"/>
                    <a:stretch>
                      <a:fillRect/>
                    </a:stretch>
                  </pic:blipFill>
                  <pic:spPr>
                    <a:xfrm>
                      <a:off x="0" y="0"/>
                      <a:ext cx="3354942" cy="2524098"/>
                    </a:xfrm>
                    <a:prstGeom prst="rect">
                      <a:avLst/>
                    </a:prstGeom>
                  </pic:spPr>
                </pic:pic>
              </a:graphicData>
            </a:graphic>
          </wp:inline>
        </w:drawing>
      </w:r>
    </w:p>
    <w:p w:rsidR="00645018" w:rsidRDefault="00645018" w:rsidP="00645018">
      <w:pPr>
        <w:spacing w:after="0" w:line="240" w:lineRule="auto"/>
        <w:rPr>
          <w:rFonts w:eastAsia="Calibri" w:cs="Times New Roman"/>
        </w:rPr>
      </w:pPr>
    </w:p>
    <w:p w:rsidR="00341A97" w:rsidRPr="00341A97" w:rsidRDefault="00341A97" w:rsidP="00645018">
      <w:pPr>
        <w:spacing w:after="0" w:line="240" w:lineRule="auto"/>
        <w:rPr>
          <w:rFonts w:eastAsia="Calibri" w:cs="Times New Roman"/>
        </w:rPr>
      </w:pPr>
    </w:p>
    <w:p w:rsidR="00645018" w:rsidRPr="00341A97" w:rsidRDefault="00645018" w:rsidP="008D7BA7">
      <w:pPr>
        <w:spacing w:after="0" w:line="240" w:lineRule="auto"/>
        <w:ind w:left="426"/>
        <w:rPr>
          <w:rFonts w:eastAsia="Calibri" w:cs="Times New Roman"/>
        </w:rPr>
      </w:pPr>
      <w:r w:rsidRPr="00341A97">
        <w:rPr>
          <w:rFonts w:eastAsia="Calibri" w:cs="Times New Roman"/>
        </w:rPr>
        <w:t>Based on the distribution of these molecules, what would most likely happen after a period of time?</w:t>
      </w:r>
    </w:p>
    <w:p w:rsidR="00645018" w:rsidRPr="00341A97" w:rsidRDefault="00645018" w:rsidP="00645018">
      <w:pPr>
        <w:spacing w:after="0" w:line="240" w:lineRule="auto"/>
        <w:rPr>
          <w:rFonts w:eastAsia="Calibri" w:cs="Times New Roman"/>
        </w:rPr>
      </w:pPr>
    </w:p>
    <w:p w:rsidR="00645018" w:rsidRPr="008D7BA7" w:rsidRDefault="00645018" w:rsidP="008D7BA7">
      <w:pPr>
        <w:pStyle w:val="ListParagraph"/>
        <w:numPr>
          <w:ilvl w:val="0"/>
          <w:numId w:val="26"/>
        </w:numPr>
        <w:spacing w:after="0" w:line="240" w:lineRule="auto"/>
        <w:rPr>
          <w:rFonts w:eastAsia="Calibri" w:cs="Times New Roman"/>
        </w:rPr>
      </w:pPr>
      <w:r w:rsidRPr="008D7BA7">
        <w:rPr>
          <w:rFonts w:eastAsia="Calibri" w:cs="Times New Roman"/>
        </w:rPr>
        <w:t>The concentration of O</w:t>
      </w:r>
      <w:r w:rsidRPr="008D7BA7">
        <w:rPr>
          <w:rFonts w:eastAsia="Calibri" w:cs="Times New Roman"/>
          <w:vertAlign w:val="subscript"/>
        </w:rPr>
        <w:t>2</w:t>
      </w:r>
      <w:r w:rsidRPr="008D7BA7">
        <w:rPr>
          <w:rFonts w:eastAsia="Calibri" w:cs="Times New Roman"/>
        </w:rPr>
        <w:t xml:space="preserve"> will increase inside the cell.</w:t>
      </w:r>
    </w:p>
    <w:p w:rsidR="00645018" w:rsidRPr="008D7BA7" w:rsidRDefault="00645018" w:rsidP="008D7BA7">
      <w:pPr>
        <w:pStyle w:val="ListParagraph"/>
        <w:numPr>
          <w:ilvl w:val="0"/>
          <w:numId w:val="26"/>
        </w:numPr>
        <w:spacing w:after="0" w:line="240" w:lineRule="auto"/>
        <w:rPr>
          <w:rFonts w:eastAsia="Calibri" w:cs="Times New Roman"/>
        </w:rPr>
      </w:pPr>
      <w:r w:rsidRPr="008D7BA7">
        <w:rPr>
          <w:rFonts w:eastAsia="Calibri" w:cs="Times New Roman"/>
        </w:rPr>
        <w:t>The concentration of CO</w:t>
      </w:r>
      <w:r w:rsidRPr="008D7BA7">
        <w:rPr>
          <w:rFonts w:eastAsia="Calibri" w:cs="Times New Roman"/>
          <w:vertAlign w:val="subscript"/>
        </w:rPr>
        <w:t>2</w:t>
      </w:r>
      <w:r w:rsidRPr="008D7BA7">
        <w:rPr>
          <w:rFonts w:eastAsia="Calibri" w:cs="Times New Roman"/>
        </w:rPr>
        <w:t xml:space="preserve"> will remain the same inside the cell.</w:t>
      </w:r>
    </w:p>
    <w:p w:rsidR="00645018" w:rsidRPr="008D7BA7" w:rsidRDefault="00645018" w:rsidP="008D7BA7">
      <w:pPr>
        <w:pStyle w:val="ListParagraph"/>
        <w:numPr>
          <w:ilvl w:val="0"/>
          <w:numId w:val="26"/>
        </w:numPr>
        <w:spacing w:after="0" w:line="240" w:lineRule="auto"/>
        <w:rPr>
          <w:rFonts w:eastAsia="Calibri" w:cs="Times New Roman"/>
        </w:rPr>
      </w:pPr>
      <w:r w:rsidRPr="008D7BA7">
        <w:rPr>
          <w:rFonts w:eastAsia="Calibri" w:cs="Times New Roman"/>
        </w:rPr>
        <w:t>The concentration of O</w:t>
      </w:r>
      <w:r w:rsidRPr="008D7BA7">
        <w:rPr>
          <w:rFonts w:eastAsia="Calibri" w:cs="Times New Roman"/>
          <w:vertAlign w:val="subscript"/>
        </w:rPr>
        <w:t>2</w:t>
      </w:r>
      <w:r w:rsidRPr="008D7BA7">
        <w:rPr>
          <w:rFonts w:eastAsia="Calibri" w:cs="Times New Roman"/>
        </w:rPr>
        <w:t xml:space="preserve"> will remain the same outside the cell.</w:t>
      </w:r>
    </w:p>
    <w:p w:rsidR="00645018" w:rsidRPr="008D7BA7" w:rsidRDefault="00645018" w:rsidP="008D7BA7">
      <w:pPr>
        <w:pStyle w:val="ListParagraph"/>
        <w:numPr>
          <w:ilvl w:val="0"/>
          <w:numId w:val="26"/>
        </w:numPr>
        <w:spacing w:after="0" w:line="240" w:lineRule="auto"/>
        <w:rPr>
          <w:rFonts w:eastAsia="Calibri" w:cs="Times New Roman"/>
        </w:rPr>
      </w:pPr>
      <w:r w:rsidRPr="008D7BA7">
        <w:rPr>
          <w:rFonts w:eastAsia="Calibri" w:cs="Times New Roman"/>
        </w:rPr>
        <w:t>The concentration of CO</w:t>
      </w:r>
      <w:r w:rsidRPr="008D7BA7">
        <w:rPr>
          <w:rFonts w:eastAsia="Calibri" w:cs="Times New Roman"/>
          <w:vertAlign w:val="subscript"/>
        </w:rPr>
        <w:t>2</w:t>
      </w:r>
      <w:r w:rsidRPr="008D7BA7">
        <w:rPr>
          <w:rFonts w:eastAsia="Calibri" w:cs="Times New Roman"/>
        </w:rPr>
        <w:t xml:space="preserve"> will decrease outside the cell.</w:t>
      </w:r>
    </w:p>
    <w:p w:rsidR="00645018" w:rsidRPr="00341A97" w:rsidRDefault="00645018" w:rsidP="00645018">
      <w:pPr>
        <w:spacing w:after="0" w:line="240" w:lineRule="auto"/>
        <w:rPr>
          <w:rFonts w:eastAsia="Calibri" w:cs="Times New Roman"/>
        </w:rPr>
      </w:pPr>
    </w:p>
    <w:p w:rsidR="00283CC3" w:rsidRPr="00341A97" w:rsidRDefault="00283CC3" w:rsidP="00283CC3">
      <w:pPr>
        <w:autoSpaceDE w:val="0"/>
        <w:autoSpaceDN w:val="0"/>
        <w:adjustRightInd w:val="0"/>
        <w:spacing w:after="0" w:line="240" w:lineRule="auto"/>
        <w:rPr>
          <w:rFonts w:cs="Times New Roman"/>
          <w:lang w:val="en-US"/>
        </w:rPr>
      </w:pPr>
    </w:p>
    <w:p w:rsidR="00283CC3" w:rsidRDefault="00283CC3" w:rsidP="00283CC3">
      <w:pPr>
        <w:pStyle w:val="ListParagraph"/>
        <w:numPr>
          <w:ilvl w:val="0"/>
          <w:numId w:val="21"/>
        </w:numPr>
        <w:spacing w:after="0" w:line="240" w:lineRule="auto"/>
      </w:pPr>
      <w:r>
        <w:t>Most of the chemical digestion that occurs in the stomach involves the breakdown of:</w:t>
      </w:r>
    </w:p>
    <w:p w:rsidR="00283CC3" w:rsidRDefault="00283CC3" w:rsidP="00283CC3"/>
    <w:p w:rsidR="00283CC3" w:rsidRDefault="00283CC3" w:rsidP="00283CC3">
      <w:pPr>
        <w:numPr>
          <w:ilvl w:val="0"/>
          <w:numId w:val="33"/>
        </w:numPr>
        <w:spacing w:after="0" w:line="240" w:lineRule="auto"/>
      </w:pPr>
      <w:r>
        <w:t>Protein to polypeptides.</w:t>
      </w:r>
    </w:p>
    <w:p w:rsidR="00283CC3" w:rsidRDefault="00283CC3" w:rsidP="00283CC3">
      <w:pPr>
        <w:numPr>
          <w:ilvl w:val="0"/>
          <w:numId w:val="33"/>
        </w:numPr>
        <w:spacing w:after="0" w:line="240" w:lineRule="auto"/>
      </w:pPr>
      <w:r>
        <w:t>Fats to fatty acids and glycerol.</w:t>
      </w:r>
    </w:p>
    <w:p w:rsidR="00283CC3" w:rsidRDefault="00283CC3" w:rsidP="00283CC3">
      <w:pPr>
        <w:numPr>
          <w:ilvl w:val="0"/>
          <w:numId w:val="33"/>
        </w:numPr>
        <w:spacing w:after="0" w:line="240" w:lineRule="auto"/>
      </w:pPr>
      <w:r>
        <w:t>Polypeptides to amino acids.</w:t>
      </w:r>
    </w:p>
    <w:p w:rsidR="00645018" w:rsidRDefault="00283CC3" w:rsidP="00283CC3">
      <w:pPr>
        <w:pStyle w:val="ListParagraph"/>
        <w:numPr>
          <w:ilvl w:val="0"/>
          <w:numId w:val="33"/>
        </w:numPr>
        <w:spacing w:after="0" w:line="240" w:lineRule="auto"/>
      </w:pPr>
      <w:r>
        <w:t>Carbohydrate to disaccharides</w:t>
      </w:r>
    </w:p>
    <w:p w:rsidR="00283CC3" w:rsidRPr="00341A97" w:rsidRDefault="00283CC3" w:rsidP="00283CC3">
      <w:pPr>
        <w:spacing w:after="0" w:line="240" w:lineRule="auto"/>
        <w:rPr>
          <w:rFonts w:eastAsia="Calibri" w:cs="Times New Roman"/>
        </w:rPr>
      </w:pPr>
    </w:p>
    <w:p w:rsidR="00645018" w:rsidRPr="00341A97" w:rsidRDefault="00645018" w:rsidP="008D7BA7">
      <w:pPr>
        <w:pStyle w:val="ListParagraph"/>
        <w:numPr>
          <w:ilvl w:val="0"/>
          <w:numId w:val="21"/>
        </w:numPr>
        <w:spacing w:after="0" w:line="240" w:lineRule="auto"/>
      </w:pPr>
      <w:r w:rsidRPr="00341A97">
        <w:lastRenderedPageBreak/>
        <w:t>In humans, oxygen is carried around the body in chemical combination with a molecule called haemoglobin.  This iron based chemical compound has a great capacity to carry oxygen.  In humans it increases the blood’s oxygen carrying capacity 65-70 times above that normally dissolved in plasma.  The chemical reaction for haemoglobin combining with oxygen is shown below:</w:t>
      </w:r>
    </w:p>
    <w:p w:rsidR="00645018" w:rsidRPr="00341A97" w:rsidRDefault="00645018" w:rsidP="00645018">
      <w:pPr>
        <w:spacing w:after="0" w:line="240" w:lineRule="auto"/>
      </w:pPr>
    </w:p>
    <w:p w:rsidR="00645018" w:rsidRPr="00341A97" w:rsidRDefault="00645018" w:rsidP="00645018">
      <w:pPr>
        <w:spacing w:after="0" w:line="240" w:lineRule="auto"/>
        <w:jc w:val="center"/>
      </w:pPr>
      <w:proofErr w:type="spellStart"/>
      <w:r w:rsidRPr="00341A97">
        <w:t>Hb</w:t>
      </w:r>
      <w:proofErr w:type="spellEnd"/>
      <w:r w:rsidRPr="00341A97">
        <w:t xml:space="preserve"> + O</w:t>
      </w:r>
      <w:r w:rsidRPr="00341A97">
        <w:rPr>
          <w:vertAlign w:val="subscript"/>
        </w:rPr>
        <w:t>2</w:t>
      </w:r>
      <w:r w:rsidRPr="00341A97">
        <w:t xml:space="preserve">  </w:t>
      </w:r>
      <w:r w:rsidRPr="00341A97">
        <w:sym w:font="Symbol" w:char="F0DE"/>
      </w:r>
      <w:r w:rsidRPr="00341A97">
        <w:t xml:space="preserve">  HbO</w:t>
      </w:r>
      <w:r w:rsidRPr="00341A97">
        <w:rPr>
          <w:vertAlign w:val="subscript"/>
        </w:rPr>
        <w:t>2</w:t>
      </w:r>
      <w:r w:rsidRPr="00341A97">
        <w:t xml:space="preserve"> (in the lungs)</w:t>
      </w:r>
    </w:p>
    <w:p w:rsidR="00645018" w:rsidRPr="00341A97" w:rsidRDefault="00645018" w:rsidP="00645018">
      <w:pPr>
        <w:spacing w:after="0" w:line="240" w:lineRule="auto"/>
      </w:pPr>
    </w:p>
    <w:p w:rsidR="00645018" w:rsidRPr="00341A97" w:rsidRDefault="00645018" w:rsidP="00645018">
      <w:pPr>
        <w:spacing w:after="0" w:line="240" w:lineRule="auto"/>
        <w:jc w:val="center"/>
      </w:pPr>
      <w:r w:rsidRPr="00341A97">
        <w:t>HbO</w:t>
      </w:r>
      <w:r w:rsidRPr="00341A97">
        <w:rPr>
          <w:vertAlign w:val="subscript"/>
        </w:rPr>
        <w:t>2</w:t>
      </w:r>
      <w:r w:rsidRPr="00341A97">
        <w:t xml:space="preserve">  </w:t>
      </w:r>
      <w:r w:rsidRPr="00341A97">
        <w:sym w:font="Symbol" w:char="F0DE"/>
      </w:r>
      <w:r w:rsidRPr="00341A97">
        <w:t xml:space="preserve">  </w:t>
      </w:r>
      <w:proofErr w:type="spellStart"/>
      <w:r w:rsidRPr="00341A97">
        <w:t>Hb</w:t>
      </w:r>
      <w:proofErr w:type="spellEnd"/>
      <w:r w:rsidRPr="00341A97">
        <w:t xml:space="preserve"> + </w:t>
      </w:r>
      <w:proofErr w:type="gramStart"/>
      <w:r w:rsidRPr="00341A97">
        <w:t>O</w:t>
      </w:r>
      <w:r w:rsidRPr="00341A97">
        <w:rPr>
          <w:vertAlign w:val="subscript"/>
        </w:rPr>
        <w:t>2</w:t>
      </w:r>
      <w:r w:rsidRPr="00341A97">
        <w:t xml:space="preserve">  (</w:t>
      </w:r>
      <w:proofErr w:type="gramEnd"/>
      <w:r w:rsidRPr="00341A97">
        <w:t>in the body tissues)</w:t>
      </w:r>
    </w:p>
    <w:p w:rsidR="00645018" w:rsidRPr="002F1E9A" w:rsidRDefault="00645018" w:rsidP="00645018">
      <w:pPr>
        <w:spacing w:after="0" w:line="240" w:lineRule="auto"/>
        <w:jc w:val="center"/>
        <w:rPr>
          <w:sz w:val="18"/>
        </w:rPr>
      </w:pPr>
      <w:r w:rsidRPr="002F1E9A">
        <w:rPr>
          <w:sz w:val="18"/>
        </w:rPr>
        <w:t xml:space="preserve">Note: </w:t>
      </w:r>
      <w:proofErr w:type="spellStart"/>
      <w:r w:rsidRPr="002F1E9A">
        <w:rPr>
          <w:sz w:val="18"/>
        </w:rPr>
        <w:t>Hb</w:t>
      </w:r>
      <w:proofErr w:type="spellEnd"/>
      <w:r w:rsidRPr="002F1E9A">
        <w:rPr>
          <w:sz w:val="18"/>
        </w:rPr>
        <w:t xml:space="preserve"> = haemoglobin, HbO</w:t>
      </w:r>
      <w:r w:rsidRPr="002F1E9A">
        <w:rPr>
          <w:sz w:val="18"/>
          <w:vertAlign w:val="subscript"/>
        </w:rPr>
        <w:t>2</w:t>
      </w:r>
      <w:r w:rsidRPr="002F1E9A">
        <w:rPr>
          <w:sz w:val="18"/>
        </w:rPr>
        <w:t xml:space="preserve"> = oxyhaemoglobin</w:t>
      </w:r>
    </w:p>
    <w:p w:rsidR="00645018" w:rsidRPr="00341A97" w:rsidRDefault="00645018" w:rsidP="00645018">
      <w:pPr>
        <w:spacing w:after="0" w:line="240" w:lineRule="auto"/>
      </w:pPr>
    </w:p>
    <w:p w:rsidR="00645018" w:rsidRPr="00341A97" w:rsidRDefault="00645018" w:rsidP="008D7BA7">
      <w:pPr>
        <w:pStyle w:val="BodyTextIndent"/>
        <w:spacing w:after="0" w:line="240" w:lineRule="auto"/>
        <w:ind w:left="426"/>
      </w:pPr>
      <w:r w:rsidRPr="00341A97">
        <w:t>The physical factor that determines how much oxyhaemoglobin is produced is the partial pressure of oxygen.  The relationship between these two variables is shown in the graph below.</w:t>
      </w:r>
    </w:p>
    <w:p w:rsidR="00645018" w:rsidRPr="00341A97" w:rsidRDefault="00645018" w:rsidP="00645018">
      <w:pPr>
        <w:spacing w:after="0" w:line="240" w:lineRule="auto"/>
      </w:pPr>
    </w:p>
    <w:p w:rsidR="00645018" w:rsidRPr="00341A97" w:rsidRDefault="00645018" w:rsidP="00645018">
      <w:pPr>
        <w:spacing w:after="0" w:line="240" w:lineRule="auto"/>
        <w:jc w:val="center"/>
      </w:pPr>
    </w:p>
    <w:p w:rsidR="00341A97" w:rsidRPr="00341A97" w:rsidRDefault="00641BD4" w:rsidP="00645018">
      <w:pPr>
        <w:pStyle w:val="Header"/>
        <w:tabs>
          <w:tab w:val="clear" w:pos="4320"/>
          <w:tab w:val="clear" w:pos="8640"/>
        </w:tabs>
        <w:rPr>
          <w:rFonts w:asciiTheme="minorHAnsi" w:hAnsiTheme="minorHAnsi"/>
          <w:sz w:val="22"/>
          <w:szCs w:val="22"/>
        </w:rPr>
      </w:pPr>
      <w:r w:rsidRPr="00641BD4">
        <w:rPr>
          <w:rFonts w:asciiTheme="minorHAnsi" w:hAnsiTheme="minorHAnsi"/>
          <w:sz w:val="22"/>
          <w:szCs w:val="22"/>
        </w:rPr>
      </w:r>
      <w:r>
        <w:rPr>
          <w:rFonts w:asciiTheme="minorHAnsi" w:hAnsiTheme="minorHAnsi"/>
          <w:sz w:val="22"/>
          <w:szCs w:val="22"/>
        </w:rPr>
        <w:pict>
          <v:group id="_x0000_s1193" editas="canvas" style="width:451.3pt;height:263.2pt;mso-position-horizontal-relative:char;mso-position-vertical-relative:line" coordorigin="1440,6405" coordsize="9026,526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92" type="#_x0000_t75" style="position:absolute;left:1440;top:6405;width:9026;height:5264" o:preferrelative="f">
              <v:fill o:detectmouseclick="t"/>
              <v:path o:extrusionok="t" o:connecttype="none"/>
              <o:lock v:ext="edit" text="t"/>
            </v:shape>
            <v:shape id="_x0000_s1194" type="#_x0000_t75" style="position:absolute;left:3020;top:6633;width:5866;height:4656">
              <v:imagedata r:id="rId10" o:title=""/>
            </v:shape>
            <v:shapetype id="_x0000_t32" coordsize="21600,21600" o:spt="32" o:oned="t" path="m,l21600,21600e" filled="f">
              <v:path arrowok="t" fillok="f" o:connecttype="none"/>
              <o:lock v:ext="edit" shapetype="t"/>
            </v:shapetype>
            <v:shape id="_x0000_s1195" type="#_x0000_t32" style="position:absolute;left:4095;top:9690;width:1;height:707" o:connectortype="straight" strokeweight="3pt">
              <v:stroke endarrow="block"/>
            </v:shape>
            <v:shape id="_x0000_s1197" type="#_x0000_t32" style="position:absolute;left:8340;top:7800;width:1;height:675;flip:y" o:connectortype="straight" strokeweight="3pt">
              <v:stroke endarrow="block"/>
            </v:shape>
            <v:shape id="_x0000_s1199" type="#_x0000_t32" style="position:absolute;left:5337;top:9255;width:3;height:674;flip:y" o:connectortype="straight" strokeweight="3pt">
              <v:stroke endarrow="block"/>
            </v:shape>
            <v:shapetype id="_x0000_t202" coordsize="21600,21600" o:spt="202" path="m,l,21600r21600,l21600,xe">
              <v:stroke joinstyle="miter"/>
              <v:path gradientshapeok="t" o:connecttype="rect"/>
            </v:shapetype>
            <v:shape id="_x0000_s1200" type="#_x0000_t202" style="position:absolute;left:3855;top:9090;width:465;height:495" stroked="f">
              <v:textbox>
                <w:txbxContent>
                  <w:p w:rsidR="00DA7115" w:rsidRPr="0079798F" w:rsidRDefault="00DA7115" w:rsidP="0079798F">
                    <w:pPr>
                      <w:jc w:val="center"/>
                      <w:rPr>
                        <w:b/>
                        <w:sz w:val="28"/>
                      </w:rPr>
                    </w:pPr>
                    <w:r w:rsidRPr="0079798F">
                      <w:rPr>
                        <w:b/>
                        <w:sz w:val="28"/>
                      </w:rPr>
                      <w:t>I</w:t>
                    </w:r>
                  </w:p>
                </w:txbxContent>
              </v:textbox>
            </v:shape>
            <v:shape id="_x0000_s1201" type="#_x0000_t202" style="position:absolute;left:5100;top:9944;width:465;height:495" stroked="f">
              <v:textbox>
                <w:txbxContent>
                  <w:p w:rsidR="00DA7115" w:rsidRPr="0079798F" w:rsidRDefault="00DA7115" w:rsidP="0079798F">
                    <w:pPr>
                      <w:jc w:val="center"/>
                      <w:rPr>
                        <w:b/>
                        <w:sz w:val="28"/>
                      </w:rPr>
                    </w:pPr>
                    <w:r>
                      <w:rPr>
                        <w:b/>
                        <w:sz w:val="28"/>
                      </w:rPr>
                      <w:t>I</w:t>
                    </w:r>
                    <w:r w:rsidRPr="0079798F">
                      <w:rPr>
                        <w:b/>
                        <w:sz w:val="28"/>
                      </w:rPr>
                      <w:t>I</w:t>
                    </w:r>
                  </w:p>
                </w:txbxContent>
              </v:textbox>
            </v:shape>
            <v:shape id="_x0000_s1202" type="#_x0000_t202" style="position:absolute;left:8025;top:8505;width:644;height:495" stroked="f">
              <v:textbox>
                <w:txbxContent>
                  <w:p w:rsidR="00DA7115" w:rsidRPr="0079798F" w:rsidRDefault="00DA7115" w:rsidP="0079798F">
                    <w:pPr>
                      <w:jc w:val="center"/>
                      <w:rPr>
                        <w:b/>
                        <w:sz w:val="28"/>
                      </w:rPr>
                    </w:pPr>
                    <w:r>
                      <w:rPr>
                        <w:b/>
                        <w:sz w:val="28"/>
                      </w:rPr>
                      <w:t>I</w:t>
                    </w:r>
                    <w:r w:rsidRPr="0079798F">
                      <w:rPr>
                        <w:b/>
                        <w:sz w:val="28"/>
                      </w:rPr>
                      <w:t>I</w:t>
                    </w:r>
                    <w:r>
                      <w:rPr>
                        <w:b/>
                        <w:sz w:val="28"/>
                      </w:rPr>
                      <w:t>I</w:t>
                    </w:r>
                  </w:p>
                </w:txbxContent>
              </v:textbox>
            </v:shape>
            <w10:wrap type="none"/>
            <w10:anchorlock/>
          </v:group>
        </w:pict>
      </w:r>
    </w:p>
    <w:p w:rsidR="00341A97" w:rsidRPr="00341A97" w:rsidRDefault="00341A97" w:rsidP="00645018">
      <w:pPr>
        <w:pStyle w:val="Header"/>
        <w:tabs>
          <w:tab w:val="clear" w:pos="4320"/>
          <w:tab w:val="clear" w:pos="8640"/>
        </w:tabs>
        <w:rPr>
          <w:rFonts w:asciiTheme="minorHAnsi" w:hAnsiTheme="minorHAnsi"/>
          <w:sz w:val="22"/>
          <w:szCs w:val="22"/>
        </w:rPr>
      </w:pPr>
    </w:p>
    <w:p w:rsidR="00645018" w:rsidRPr="00341A97" w:rsidRDefault="00645018" w:rsidP="008D7BA7">
      <w:pPr>
        <w:pStyle w:val="Header"/>
        <w:tabs>
          <w:tab w:val="clear" w:pos="4320"/>
          <w:tab w:val="clear" w:pos="8640"/>
        </w:tabs>
        <w:ind w:firstLine="426"/>
        <w:rPr>
          <w:rFonts w:asciiTheme="minorHAnsi" w:hAnsiTheme="minorHAnsi"/>
          <w:sz w:val="22"/>
          <w:szCs w:val="22"/>
        </w:rPr>
      </w:pPr>
      <w:r w:rsidRPr="00341A97">
        <w:rPr>
          <w:rFonts w:asciiTheme="minorHAnsi" w:hAnsiTheme="minorHAnsi"/>
          <w:sz w:val="22"/>
          <w:szCs w:val="22"/>
        </w:rPr>
        <w:t>Which point</w:t>
      </w:r>
      <w:r w:rsidR="0079798F">
        <w:rPr>
          <w:rFonts w:asciiTheme="minorHAnsi" w:hAnsiTheme="minorHAnsi"/>
          <w:sz w:val="22"/>
          <w:szCs w:val="22"/>
        </w:rPr>
        <w:t xml:space="preserve"> (or points) </w:t>
      </w:r>
      <w:r w:rsidRPr="00341A97">
        <w:rPr>
          <w:rFonts w:asciiTheme="minorHAnsi" w:hAnsiTheme="minorHAnsi"/>
          <w:sz w:val="22"/>
          <w:szCs w:val="22"/>
        </w:rPr>
        <w:t>on the graph best represents the haemoglobin in the lungs</w:t>
      </w:r>
      <w:r w:rsidR="0000337F">
        <w:rPr>
          <w:rFonts w:asciiTheme="minorHAnsi" w:hAnsiTheme="minorHAnsi"/>
          <w:sz w:val="22"/>
          <w:szCs w:val="22"/>
        </w:rPr>
        <w:t>?</w:t>
      </w:r>
    </w:p>
    <w:p w:rsidR="00645018" w:rsidRPr="00341A97" w:rsidRDefault="00645018" w:rsidP="00645018">
      <w:pPr>
        <w:autoSpaceDE w:val="0"/>
        <w:autoSpaceDN w:val="0"/>
        <w:adjustRightInd w:val="0"/>
        <w:spacing w:after="0" w:line="240" w:lineRule="auto"/>
        <w:rPr>
          <w:rFonts w:cs="Times New Roman"/>
          <w:lang w:val="en-US"/>
        </w:rPr>
      </w:pPr>
    </w:p>
    <w:p w:rsidR="00341A97" w:rsidRPr="008D7BA7" w:rsidRDefault="0079798F" w:rsidP="008D7BA7">
      <w:pPr>
        <w:pStyle w:val="ListParagraph"/>
        <w:numPr>
          <w:ilvl w:val="0"/>
          <w:numId w:val="28"/>
        </w:numPr>
        <w:autoSpaceDE w:val="0"/>
        <w:autoSpaceDN w:val="0"/>
        <w:adjustRightInd w:val="0"/>
        <w:spacing w:after="0" w:line="240" w:lineRule="auto"/>
        <w:rPr>
          <w:rFonts w:cs="Times New Roman"/>
          <w:lang w:val="en-US"/>
        </w:rPr>
      </w:pPr>
      <w:r>
        <w:rPr>
          <w:rFonts w:cs="Times New Roman"/>
          <w:lang w:val="en-US"/>
        </w:rPr>
        <w:t>I only</w:t>
      </w:r>
    </w:p>
    <w:p w:rsidR="00645018" w:rsidRPr="008D7BA7" w:rsidRDefault="0079798F" w:rsidP="008D7BA7">
      <w:pPr>
        <w:pStyle w:val="ListParagraph"/>
        <w:numPr>
          <w:ilvl w:val="0"/>
          <w:numId w:val="28"/>
        </w:numPr>
        <w:autoSpaceDE w:val="0"/>
        <w:autoSpaceDN w:val="0"/>
        <w:adjustRightInd w:val="0"/>
        <w:spacing w:after="0" w:line="240" w:lineRule="auto"/>
        <w:rPr>
          <w:rFonts w:cs="Times New Roman"/>
          <w:lang w:val="en-US"/>
        </w:rPr>
      </w:pPr>
      <w:r>
        <w:rPr>
          <w:rFonts w:cs="Times New Roman"/>
          <w:lang w:val="en-US"/>
        </w:rPr>
        <w:t xml:space="preserve">II only </w:t>
      </w:r>
    </w:p>
    <w:p w:rsidR="00341A97" w:rsidRPr="008D7BA7" w:rsidRDefault="0079798F" w:rsidP="008D7BA7">
      <w:pPr>
        <w:pStyle w:val="ListParagraph"/>
        <w:numPr>
          <w:ilvl w:val="0"/>
          <w:numId w:val="28"/>
        </w:numPr>
        <w:autoSpaceDE w:val="0"/>
        <w:autoSpaceDN w:val="0"/>
        <w:adjustRightInd w:val="0"/>
        <w:spacing w:after="0" w:line="240" w:lineRule="auto"/>
        <w:rPr>
          <w:rFonts w:cs="Times New Roman"/>
          <w:lang w:val="en-US"/>
        </w:rPr>
      </w:pPr>
      <w:r>
        <w:rPr>
          <w:rFonts w:cs="Times New Roman"/>
          <w:lang w:val="en-US"/>
        </w:rPr>
        <w:t>III only</w:t>
      </w:r>
    </w:p>
    <w:p w:rsidR="00341A97" w:rsidRDefault="0079798F" w:rsidP="00645018">
      <w:pPr>
        <w:pStyle w:val="ListParagraph"/>
        <w:numPr>
          <w:ilvl w:val="0"/>
          <w:numId w:val="28"/>
        </w:numPr>
        <w:autoSpaceDE w:val="0"/>
        <w:autoSpaceDN w:val="0"/>
        <w:adjustRightInd w:val="0"/>
        <w:spacing w:after="0" w:line="240" w:lineRule="auto"/>
        <w:rPr>
          <w:rFonts w:cs="Times New Roman"/>
          <w:lang w:val="en-US"/>
        </w:rPr>
      </w:pPr>
      <w:r w:rsidRPr="0079798F">
        <w:rPr>
          <w:rFonts w:cs="Times New Roman"/>
          <w:lang w:val="en-US"/>
        </w:rPr>
        <w:t>I and II</w:t>
      </w:r>
      <w:r>
        <w:rPr>
          <w:rFonts w:cs="Times New Roman"/>
          <w:lang w:val="en-US"/>
        </w:rPr>
        <w:t xml:space="preserve"> only</w:t>
      </w:r>
    </w:p>
    <w:p w:rsidR="00DD707F" w:rsidRDefault="00DD707F">
      <w:pPr>
        <w:rPr>
          <w:rFonts w:eastAsia="Calibri" w:cs="Times New Roman"/>
        </w:rPr>
      </w:pPr>
    </w:p>
    <w:p w:rsidR="00DD707F" w:rsidRDefault="00DD707F" w:rsidP="00DD707F">
      <w:pPr>
        <w:numPr>
          <w:ilvl w:val="0"/>
          <w:numId w:val="21"/>
        </w:numPr>
        <w:spacing w:after="0" w:line="240" w:lineRule="auto"/>
      </w:pPr>
      <w:r>
        <w:t>What is the name of the muscular contractions that move food along the digestive tract?</w:t>
      </w:r>
    </w:p>
    <w:p w:rsidR="00DD707F" w:rsidRDefault="00DD707F" w:rsidP="00DD707F"/>
    <w:p w:rsidR="00DD707F" w:rsidRDefault="00DD707F" w:rsidP="00DD707F">
      <w:pPr>
        <w:numPr>
          <w:ilvl w:val="0"/>
          <w:numId w:val="35"/>
        </w:numPr>
        <w:spacing w:after="0" w:line="240" w:lineRule="auto"/>
      </w:pPr>
      <w:proofErr w:type="spellStart"/>
      <w:r>
        <w:t>Periosteum</w:t>
      </w:r>
      <w:proofErr w:type="spellEnd"/>
      <w:r>
        <w:t>.</w:t>
      </w:r>
    </w:p>
    <w:p w:rsidR="00DD707F" w:rsidRDefault="00DD707F" w:rsidP="00DD707F">
      <w:pPr>
        <w:numPr>
          <w:ilvl w:val="0"/>
          <w:numId w:val="35"/>
        </w:numPr>
        <w:spacing w:after="0" w:line="240" w:lineRule="auto"/>
      </w:pPr>
      <w:r>
        <w:t>Peristalsis.</w:t>
      </w:r>
    </w:p>
    <w:p w:rsidR="00DD707F" w:rsidRDefault="00DD707F" w:rsidP="00DD707F">
      <w:pPr>
        <w:numPr>
          <w:ilvl w:val="0"/>
          <w:numId w:val="35"/>
        </w:numPr>
        <w:spacing w:after="0" w:line="240" w:lineRule="auto"/>
      </w:pPr>
      <w:r>
        <w:t>Pericardium.</w:t>
      </w:r>
    </w:p>
    <w:p w:rsidR="00DD707F" w:rsidRDefault="00DD707F" w:rsidP="00DD707F">
      <w:pPr>
        <w:numPr>
          <w:ilvl w:val="0"/>
          <w:numId w:val="35"/>
        </w:numPr>
        <w:spacing w:after="0" w:line="240" w:lineRule="auto"/>
      </w:pPr>
      <w:proofErr w:type="spellStart"/>
      <w:r>
        <w:t>Perimysium</w:t>
      </w:r>
      <w:proofErr w:type="spellEnd"/>
      <w:r>
        <w:t>.</w:t>
      </w:r>
    </w:p>
    <w:p w:rsidR="00DD707F" w:rsidRDefault="00DD707F">
      <w:pPr>
        <w:rPr>
          <w:rFonts w:eastAsia="Calibri" w:cs="Times New Roman"/>
        </w:rPr>
      </w:pPr>
    </w:p>
    <w:p w:rsidR="00283CC3" w:rsidRDefault="00283CC3">
      <w:pPr>
        <w:rPr>
          <w:rFonts w:eastAsia="Calibri" w:cs="Times New Roman"/>
        </w:rPr>
      </w:pPr>
    </w:p>
    <w:p w:rsidR="00283CC3" w:rsidRDefault="00283CC3">
      <w:pPr>
        <w:rPr>
          <w:rFonts w:eastAsia="Calibri" w:cs="Times New Roman"/>
        </w:rPr>
      </w:pPr>
    </w:p>
    <w:p w:rsidR="00DD707F" w:rsidRDefault="00DD707F" w:rsidP="00DD707F">
      <w:pPr>
        <w:numPr>
          <w:ilvl w:val="0"/>
          <w:numId w:val="21"/>
        </w:numPr>
        <w:spacing w:after="0" w:line="240" w:lineRule="auto"/>
      </w:pPr>
      <w:r>
        <w:t xml:space="preserve">Below are four lists of molecules.  Which list </w:t>
      </w:r>
      <w:r>
        <w:rPr>
          <w:u w:val="single"/>
        </w:rPr>
        <w:t>best</w:t>
      </w:r>
      <w:r>
        <w:t xml:space="preserve"> represents the end products of the process of digestion?</w:t>
      </w:r>
    </w:p>
    <w:p w:rsidR="00DD707F" w:rsidRDefault="00DD707F" w:rsidP="00DD707F"/>
    <w:p w:rsidR="00DD707F" w:rsidRDefault="00DD707F" w:rsidP="00DD707F">
      <w:pPr>
        <w:numPr>
          <w:ilvl w:val="0"/>
          <w:numId w:val="36"/>
        </w:numPr>
        <w:spacing w:after="0" w:line="240" w:lineRule="auto"/>
      </w:pPr>
      <w:r>
        <w:t>Glucose, amino acids, triglycerides</w:t>
      </w:r>
    </w:p>
    <w:p w:rsidR="00DD707F" w:rsidRDefault="00DD707F" w:rsidP="00DD707F">
      <w:pPr>
        <w:numPr>
          <w:ilvl w:val="0"/>
          <w:numId w:val="36"/>
        </w:numPr>
        <w:spacing w:after="0" w:line="240" w:lineRule="auto"/>
      </w:pPr>
      <w:proofErr w:type="spellStart"/>
      <w:r>
        <w:t>Monosaccharides</w:t>
      </w:r>
      <w:proofErr w:type="spellEnd"/>
      <w:r>
        <w:t>, amino acids, fatty acids</w:t>
      </w:r>
    </w:p>
    <w:p w:rsidR="00DD707F" w:rsidRDefault="00DD707F" w:rsidP="00DD707F">
      <w:pPr>
        <w:numPr>
          <w:ilvl w:val="0"/>
          <w:numId w:val="36"/>
        </w:numPr>
        <w:spacing w:after="0" w:line="240" w:lineRule="auto"/>
      </w:pPr>
      <w:proofErr w:type="spellStart"/>
      <w:r>
        <w:t>Monosaccharides</w:t>
      </w:r>
      <w:proofErr w:type="spellEnd"/>
      <w:r>
        <w:t>, polypeptides, fatty acids</w:t>
      </w:r>
    </w:p>
    <w:p w:rsidR="00DD707F" w:rsidRDefault="00DD707F" w:rsidP="00DD707F">
      <w:pPr>
        <w:numPr>
          <w:ilvl w:val="0"/>
          <w:numId w:val="36"/>
        </w:numPr>
        <w:spacing w:after="0" w:line="240" w:lineRule="auto"/>
      </w:pPr>
      <w:r>
        <w:t>Glycerol, amino acids, lipids</w:t>
      </w:r>
    </w:p>
    <w:p w:rsidR="00DD707F" w:rsidRDefault="00DD707F" w:rsidP="00DD707F"/>
    <w:p w:rsidR="00DD707F" w:rsidRDefault="00DD707F" w:rsidP="00DD707F">
      <w:pPr>
        <w:pStyle w:val="ListParagraph"/>
        <w:numPr>
          <w:ilvl w:val="0"/>
          <w:numId w:val="21"/>
        </w:numPr>
        <w:spacing w:after="0" w:line="240" w:lineRule="auto"/>
        <w:rPr>
          <w:rFonts w:ascii="Calibri" w:eastAsia="Calibri" w:hAnsi="Calibri" w:cs="Times New Roman"/>
        </w:rPr>
      </w:pPr>
      <w:r>
        <w:rPr>
          <w:rFonts w:ascii="Calibri" w:eastAsia="Calibri" w:hAnsi="Calibri" w:cs="Times New Roman"/>
        </w:rPr>
        <w:t xml:space="preserve">The main function of intestinal </w:t>
      </w:r>
      <w:proofErr w:type="spellStart"/>
      <w:r>
        <w:rPr>
          <w:rFonts w:ascii="Calibri" w:eastAsia="Calibri" w:hAnsi="Calibri" w:cs="Times New Roman"/>
        </w:rPr>
        <w:t>villi</w:t>
      </w:r>
      <w:proofErr w:type="spellEnd"/>
      <w:r>
        <w:rPr>
          <w:rFonts w:ascii="Calibri" w:eastAsia="Calibri" w:hAnsi="Calibri" w:cs="Times New Roman"/>
        </w:rPr>
        <w:t xml:space="preserve"> is to</w:t>
      </w:r>
    </w:p>
    <w:p w:rsidR="00DD707F" w:rsidRDefault="00DD707F" w:rsidP="00DD707F">
      <w:pPr>
        <w:rPr>
          <w:rFonts w:ascii="Calibri" w:eastAsia="Calibri" w:hAnsi="Calibri" w:cs="Times New Roman"/>
        </w:rPr>
      </w:pPr>
    </w:p>
    <w:p w:rsidR="00DD707F" w:rsidRDefault="00DD707F" w:rsidP="0020716A">
      <w:pPr>
        <w:numPr>
          <w:ilvl w:val="1"/>
          <w:numId w:val="39"/>
        </w:numPr>
        <w:spacing w:after="0" w:line="240" w:lineRule="auto"/>
        <w:rPr>
          <w:rFonts w:ascii="Calibri" w:eastAsia="Calibri" w:hAnsi="Calibri" w:cs="Times New Roman"/>
        </w:rPr>
      </w:pPr>
      <w:r>
        <w:rPr>
          <w:rFonts w:ascii="Calibri" w:eastAsia="Calibri" w:hAnsi="Calibri" w:cs="Times New Roman"/>
        </w:rPr>
        <w:t>Rhythmically beat back and forth moving food along the intestine</w:t>
      </w:r>
    </w:p>
    <w:p w:rsidR="00DD707F" w:rsidRDefault="00DD707F" w:rsidP="0020716A">
      <w:pPr>
        <w:numPr>
          <w:ilvl w:val="1"/>
          <w:numId w:val="39"/>
        </w:numPr>
        <w:spacing w:after="0" w:line="240" w:lineRule="auto"/>
        <w:rPr>
          <w:rFonts w:ascii="Calibri" w:eastAsia="Calibri" w:hAnsi="Calibri" w:cs="Times New Roman"/>
        </w:rPr>
      </w:pPr>
      <w:r>
        <w:rPr>
          <w:rFonts w:ascii="Calibri" w:eastAsia="Calibri" w:hAnsi="Calibri" w:cs="Times New Roman"/>
        </w:rPr>
        <w:t>Surround and digest food particles</w:t>
      </w:r>
    </w:p>
    <w:p w:rsidR="00DD707F" w:rsidRDefault="00DD707F" w:rsidP="0020716A">
      <w:pPr>
        <w:numPr>
          <w:ilvl w:val="1"/>
          <w:numId w:val="39"/>
        </w:numPr>
        <w:spacing w:after="0" w:line="240" w:lineRule="auto"/>
        <w:rPr>
          <w:rFonts w:ascii="Calibri" w:eastAsia="Calibri" w:hAnsi="Calibri" w:cs="Times New Roman"/>
        </w:rPr>
      </w:pPr>
      <w:r>
        <w:rPr>
          <w:rFonts w:ascii="Calibri" w:eastAsia="Calibri" w:hAnsi="Calibri" w:cs="Times New Roman"/>
        </w:rPr>
        <w:t>Greatly increase the area over which absorption of food can occur</w:t>
      </w:r>
    </w:p>
    <w:p w:rsidR="00DD707F" w:rsidRDefault="00DD707F" w:rsidP="0020716A">
      <w:pPr>
        <w:numPr>
          <w:ilvl w:val="1"/>
          <w:numId w:val="39"/>
        </w:numPr>
        <w:spacing w:after="0" w:line="240" w:lineRule="auto"/>
      </w:pPr>
      <w:r>
        <w:rPr>
          <w:rFonts w:ascii="Calibri" w:eastAsia="Calibri" w:hAnsi="Calibri" w:cs="Times New Roman"/>
        </w:rPr>
        <w:t>Secrete enzymes to complete chemical digestion.</w:t>
      </w:r>
    </w:p>
    <w:p w:rsidR="00253330" w:rsidRDefault="00253330" w:rsidP="00253330">
      <w:pPr>
        <w:spacing w:after="0" w:line="240" w:lineRule="auto"/>
      </w:pPr>
    </w:p>
    <w:p w:rsidR="0020716A" w:rsidRPr="0020716A" w:rsidRDefault="0020716A" w:rsidP="00253330">
      <w:pPr>
        <w:spacing w:after="0" w:line="240" w:lineRule="auto"/>
      </w:pPr>
    </w:p>
    <w:p w:rsidR="00253330" w:rsidRPr="0020716A" w:rsidRDefault="00253330" w:rsidP="0020716A">
      <w:pPr>
        <w:pStyle w:val="Header"/>
        <w:numPr>
          <w:ilvl w:val="0"/>
          <w:numId w:val="21"/>
        </w:numPr>
        <w:tabs>
          <w:tab w:val="clear" w:pos="4320"/>
          <w:tab w:val="clear" w:pos="8640"/>
        </w:tabs>
        <w:rPr>
          <w:rFonts w:asciiTheme="minorHAnsi" w:hAnsiTheme="minorHAnsi"/>
          <w:sz w:val="22"/>
          <w:szCs w:val="22"/>
        </w:rPr>
      </w:pPr>
      <w:r w:rsidRPr="0020716A">
        <w:rPr>
          <w:rFonts w:asciiTheme="minorHAnsi" w:hAnsiTheme="minorHAnsi"/>
          <w:sz w:val="22"/>
          <w:szCs w:val="22"/>
        </w:rPr>
        <w:t>The main function of the colon in humans is to</w:t>
      </w:r>
    </w:p>
    <w:p w:rsidR="00253330" w:rsidRPr="0020716A" w:rsidRDefault="00253330" w:rsidP="00253330"/>
    <w:p w:rsidR="00253330" w:rsidRPr="0020716A" w:rsidRDefault="00253330" w:rsidP="0020716A">
      <w:pPr>
        <w:numPr>
          <w:ilvl w:val="1"/>
          <w:numId w:val="21"/>
        </w:numPr>
        <w:spacing w:after="0" w:line="240" w:lineRule="auto"/>
      </w:pPr>
      <w:r w:rsidRPr="0020716A">
        <w:t>Absorb the products of digestion</w:t>
      </w:r>
    </w:p>
    <w:p w:rsidR="00253330" w:rsidRPr="0020716A" w:rsidRDefault="00253330" w:rsidP="0020716A">
      <w:pPr>
        <w:numPr>
          <w:ilvl w:val="1"/>
          <w:numId w:val="21"/>
        </w:numPr>
        <w:spacing w:after="0" w:line="240" w:lineRule="auto"/>
      </w:pPr>
      <w:r w:rsidRPr="0020716A">
        <w:t>Digest cellulose</w:t>
      </w:r>
    </w:p>
    <w:p w:rsidR="00253330" w:rsidRPr="0020716A" w:rsidRDefault="00253330" w:rsidP="0020716A">
      <w:pPr>
        <w:numPr>
          <w:ilvl w:val="1"/>
          <w:numId w:val="21"/>
        </w:numPr>
        <w:spacing w:after="0" w:line="240" w:lineRule="auto"/>
      </w:pPr>
      <w:r w:rsidRPr="0020716A">
        <w:t>Provide temporary storage for excretory matter (i.e. faeces)</w:t>
      </w:r>
    </w:p>
    <w:p w:rsidR="00253330" w:rsidRPr="0020716A" w:rsidRDefault="00253330" w:rsidP="0020716A">
      <w:pPr>
        <w:numPr>
          <w:ilvl w:val="1"/>
          <w:numId w:val="21"/>
        </w:numPr>
        <w:spacing w:after="0" w:line="240" w:lineRule="auto"/>
      </w:pPr>
      <w:r w:rsidRPr="0020716A">
        <w:t>Absorb water from undigested food</w:t>
      </w:r>
    </w:p>
    <w:p w:rsidR="00253330" w:rsidRPr="0020716A" w:rsidRDefault="00253330" w:rsidP="00253330"/>
    <w:p w:rsidR="00253330" w:rsidRPr="0020716A" w:rsidRDefault="00253330" w:rsidP="0020716A">
      <w:pPr>
        <w:numPr>
          <w:ilvl w:val="0"/>
          <w:numId w:val="21"/>
        </w:numPr>
        <w:spacing w:after="0" w:line="240" w:lineRule="auto"/>
      </w:pPr>
      <w:r w:rsidRPr="0020716A">
        <w:t>Which of the following statements about bile is correct?</w:t>
      </w:r>
    </w:p>
    <w:p w:rsidR="00253330" w:rsidRPr="0020716A" w:rsidRDefault="00253330" w:rsidP="00253330"/>
    <w:p w:rsidR="00253330" w:rsidRPr="0020716A" w:rsidRDefault="00253330" w:rsidP="00253330">
      <w:pPr>
        <w:numPr>
          <w:ilvl w:val="0"/>
          <w:numId w:val="38"/>
        </w:numPr>
        <w:spacing w:after="0" w:line="240" w:lineRule="auto"/>
      </w:pPr>
      <w:r w:rsidRPr="0020716A">
        <w:t>Bile is produced and stored in the liver</w:t>
      </w:r>
    </w:p>
    <w:p w:rsidR="00253330" w:rsidRPr="0020716A" w:rsidRDefault="00253330" w:rsidP="00253330">
      <w:pPr>
        <w:numPr>
          <w:ilvl w:val="0"/>
          <w:numId w:val="38"/>
        </w:numPr>
        <w:spacing w:after="0" w:line="240" w:lineRule="auto"/>
      </w:pPr>
      <w:r w:rsidRPr="0020716A">
        <w:t>The gall bladder stores and concentrates bile</w:t>
      </w:r>
    </w:p>
    <w:p w:rsidR="00253330" w:rsidRPr="0020716A" w:rsidRDefault="00253330" w:rsidP="00253330">
      <w:pPr>
        <w:numPr>
          <w:ilvl w:val="0"/>
          <w:numId w:val="38"/>
        </w:numPr>
        <w:spacing w:after="0" w:line="240" w:lineRule="auto"/>
      </w:pPr>
      <w:r w:rsidRPr="0020716A">
        <w:t>The pancreas synthesises bile and transports it to the duodenum via the common bile duct</w:t>
      </w:r>
    </w:p>
    <w:p w:rsidR="00253330" w:rsidRPr="0020716A" w:rsidRDefault="00253330" w:rsidP="00253330">
      <w:pPr>
        <w:numPr>
          <w:ilvl w:val="0"/>
          <w:numId w:val="38"/>
        </w:numPr>
        <w:spacing w:after="0" w:line="240" w:lineRule="auto"/>
      </w:pPr>
      <w:r w:rsidRPr="0020716A">
        <w:t>Bile chemically breaks up large lipid molecules into smaller ones</w:t>
      </w:r>
    </w:p>
    <w:p w:rsidR="00253330" w:rsidRPr="0020716A" w:rsidRDefault="00253330" w:rsidP="00253330"/>
    <w:p w:rsidR="00283CC3" w:rsidRDefault="00283CC3" w:rsidP="00283CC3">
      <w:pPr>
        <w:pStyle w:val="ListParagraph"/>
        <w:numPr>
          <w:ilvl w:val="0"/>
          <w:numId w:val="21"/>
        </w:numPr>
        <w:rPr>
          <w:rFonts w:ascii="Calibri" w:eastAsia="Calibri" w:hAnsi="Calibri" w:cs="Times New Roman"/>
        </w:rPr>
      </w:pPr>
      <w:r>
        <w:rPr>
          <w:rFonts w:ascii="Calibri" w:eastAsia="Calibri" w:hAnsi="Calibri" w:cs="Times New Roman"/>
        </w:rPr>
        <w:t xml:space="preserve"> The structures most directly involved in providing oxygen to and removing carbon dioxide from the cells are:</w:t>
      </w:r>
    </w:p>
    <w:p w:rsidR="00283CC3" w:rsidRDefault="00283CC3" w:rsidP="00283CC3">
      <w:pPr>
        <w:numPr>
          <w:ilvl w:val="0"/>
          <w:numId w:val="40"/>
        </w:numP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Veins and arteries.</w:t>
      </w:r>
    </w:p>
    <w:p w:rsidR="00283CC3" w:rsidRDefault="00283CC3" w:rsidP="00283CC3">
      <w:pPr>
        <w:numPr>
          <w:ilvl w:val="0"/>
          <w:numId w:val="40"/>
        </w:numP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Trachea and lungs.</w:t>
      </w:r>
    </w:p>
    <w:p w:rsidR="00283CC3" w:rsidRDefault="00283CC3" w:rsidP="00283CC3">
      <w:pPr>
        <w:numPr>
          <w:ilvl w:val="0"/>
          <w:numId w:val="40"/>
        </w:numP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Mouth and nose.</w:t>
      </w:r>
    </w:p>
    <w:p w:rsidR="00283CC3" w:rsidRDefault="00283CC3" w:rsidP="00283CC3">
      <w:pPr>
        <w:numPr>
          <w:ilvl w:val="0"/>
          <w:numId w:val="40"/>
        </w:numP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Capillaries and alveoli.</w:t>
      </w:r>
    </w:p>
    <w:p w:rsidR="00253330" w:rsidRDefault="00253330" w:rsidP="00253330">
      <w:pPr>
        <w:spacing w:after="0" w:line="240" w:lineRule="auto"/>
      </w:pPr>
    </w:p>
    <w:p w:rsidR="00283CC3" w:rsidRDefault="00283CC3" w:rsidP="00253330">
      <w:pPr>
        <w:spacing w:after="0" w:line="240" w:lineRule="auto"/>
      </w:pPr>
    </w:p>
    <w:p w:rsidR="00283CC3" w:rsidRDefault="00283CC3" w:rsidP="00253330">
      <w:pPr>
        <w:spacing w:after="0" w:line="240" w:lineRule="auto"/>
      </w:pPr>
    </w:p>
    <w:p w:rsidR="00283CC3" w:rsidRDefault="00283CC3" w:rsidP="00283CC3">
      <w:pPr>
        <w:pStyle w:val="ListParagraph"/>
        <w:numPr>
          <w:ilvl w:val="0"/>
          <w:numId w:val="21"/>
        </w:numPr>
      </w:pPr>
      <w:r>
        <w:rPr>
          <w:rFonts w:ascii="Calibri" w:eastAsia="Calibri" w:hAnsi="Calibri" w:cs="Times New Roman"/>
        </w:rPr>
        <w:lastRenderedPageBreak/>
        <w:t>In a healthy human, blood pressure would be lowest in:</w:t>
      </w:r>
    </w:p>
    <w:p w:rsidR="00283CC3" w:rsidRDefault="00283CC3" w:rsidP="00283CC3">
      <w:pPr>
        <w:numPr>
          <w:ilvl w:val="0"/>
          <w:numId w:val="41"/>
        </w:numP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The pulmonary artery.</w:t>
      </w:r>
    </w:p>
    <w:p w:rsidR="00283CC3" w:rsidRDefault="00283CC3" w:rsidP="00283CC3">
      <w:pPr>
        <w:numPr>
          <w:ilvl w:val="0"/>
          <w:numId w:val="41"/>
        </w:numP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A brain capillary.</w:t>
      </w:r>
    </w:p>
    <w:p w:rsidR="00283CC3" w:rsidRDefault="00283CC3" w:rsidP="00283CC3">
      <w:pPr>
        <w:numPr>
          <w:ilvl w:val="0"/>
          <w:numId w:val="41"/>
        </w:numP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The aorta.</w:t>
      </w:r>
    </w:p>
    <w:p w:rsidR="00283CC3" w:rsidRDefault="00283CC3" w:rsidP="00283CC3">
      <w:pPr>
        <w:numPr>
          <w:ilvl w:val="0"/>
          <w:numId w:val="41"/>
        </w:numP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The hepatic vein.</w:t>
      </w:r>
    </w:p>
    <w:p w:rsidR="00283CC3" w:rsidRDefault="00283CC3" w:rsidP="00283CC3">
      <w:pPr>
        <w:autoSpaceDE w:val="0"/>
        <w:autoSpaceDN w:val="0"/>
        <w:adjustRightInd w:val="0"/>
        <w:spacing w:after="0" w:line="240" w:lineRule="auto"/>
        <w:rPr>
          <w:rFonts w:cs="Times New Roman"/>
          <w:lang w:val="en-US"/>
        </w:rPr>
      </w:pPr>
    </w:p>
    <w:p w:rsidR="00283CC3" w:rsidRDefault="00283CC3" w:rsidP="00283CC3">
      <w:pPr>
        <w:autoSpaceDE w:val="0"/>
        <w:autoSpaceDN w:val="0"/>
        <w:adjustRightInd w:val="0"/>
        <w:spacing w:after="0" w:line="240" w:lineRule="auto"/>
        <w:rPr>
          <w:rFonts w:cs="Times New Roman"/>
          <w:lang w:val="en-US"/>
        </w:rPr>
      </w:pPr>
    </w:p>
    <w:p w:rsidR="00283CC3" w:rsidRPr="008D7BA7" w:rsidRDefault="00283CC3" w:rsidP="00283CC3">
      <w:pPr>
        <w:pStyle w:val="ListParagraph"/>
        <w:numPr>
          <w:ilvl w:val="0"/>
          <w:numId w:val="21"/>
        </w:numPr>
        <w:autoSpaceDE w:val="0"/>
        <w:autoSpaceDN w:val="0"/>
        <w:adjustRightInd w:val="0"/>
        <w:spacing w:after="0" w:line="240" w:lineRule="auto"/>
        <w:rPr>
          <w:rFonts w:cs="Times New Roman"/>
          <w:lang w:val="en-US"/>
        </w:rPr>
      </w:pPr>
      <w:r w:rsidRPr="008D7BA7">
        <w:rPr>
          <w:rFonts w:cs="Times New Roman"/>
          <w:lang w:val="en-US"/>
        </w:rPr>
        <w:t>Diagrams, tables, and graphs are used by scientists mainly to</w:t>
      </w:r>
    </w:p>
    <w:p w:rsidR="00283CC3" w:rsidRPr="00341A97" w:rsidRDefault="00283CC3" w:rsidP="00283CC3">
      <w:pPr>
        <w:autoSpaceDE w:val="0"/>
        <w:autoSpaceDN w:val="0"/>
        <w:adjustRightInd w:val="0"/>
        <w:spacing w:after="0" w:line="240" w:lineRule="auto"/>
        <w:rPr>
          <w:rFonts w:cs="Times New Roman"/>
          <w:lang w:val="en-US"/>
        </w:rPr>
      </w:pPr>
    </w:p>
    <w:p w:rsidR="00283CC3" w:rsidRPr="008D7BA7" w:rsidRDefault="00283CC3" w:rsidP="00283CC3">
      <w:pPr>
        <w:pStyle w:val="ListParagraph"/>
        <w:numPr>
          <w:ilvl w:val="0"/>
          <w:numId w:val="29"/>
        </w:numPr>
        <w:autoSpaceDE w:val="0"/>
        <w:autoSpaceDN w:val="0"/>
        <w:adjustRightInd w:val="0"/>
        <w:spacing w:after="0" w:line="240" w:lineRule="auto"/>
        <w:rPr>
          <w:rFonts w:cs="Times New Roman"/>
          <w:lang w:val="en-US"/>
        </w:rPr>
      </w:pPr>
      <w:proofErr w:type="gramStart"/>
      <w:r w:rsidRPr="008D7BA7">
        <w:rPr>
          <w:rFonts w:cs="Times New Roman"/>
          <w:lang w:val="en-US"/>
        </w:rPr>
        <w:t>design</w:t>
      </w:r>
      <w:proofErr w:type="gramEnd"/>
      <w:r w:rsidRPr="008D7BA7">
        <w:rPr>
          <w:rFonts w:cs="Times New Roman"/>
          <w:lang w:val="en-US"/>
        </w:rPr>
        <w:t xml:space="preserve"> a research plan for an experiment</w:t>
      </w:r>
      <w:r>
        <w:rPr>
          <w:rFonts w:cs="Times New Roman"/>
          <w:lang w:val="en-US"/>
        </w:rPr>
        <w:t>.</w:t>
      </w:r>
    </w:p>
    <w:p w:rsidR="00283CC3" w:rsidRPr="00B82C36" w:rsidRDefault="00283CC3" w:rsidP="00283CC3">
      <w:pPr>
        <w:pStyle w:val="ListParagraph"/>
        <w:numPr>
          <w:ilvl w:val="0"/>
          <w:numId w:val="29"/>
        </w:numPr>
        <w:autoSpaceDE w:val="0"/>
        <w:autoSpaceDN w:val="0"/>
        <w:adjustRightInd w:val="0"/>
        <w:spacing w:after="0" w:line="240" w:lineRule="auto"/>
        <w:rPr>
          <w:rFonts w:cs="Times New Roman"/>
          <w:lang w:val="en-US"/>
        </w:rPr>
      </w:pPr>
      <w:proofErr w:type="gramStart"/>
      <w:r w:rsidRPr="008D7BA7">
        <w:rPr>
          <w:rFonts w:cs="Times New Roman"/>
          <w:lang w:val="en-US"/>
        </w:rPr>
        <w:t>organize</w:t>
      </w:r>
      <w:proofErr w:type="gramEnd"/>
      <w:r w:rsidRPr="008D7BA7">
        <w:rPr>
          <w:rFonts w:cs="Times New Roman"/>
          <w:lang w:val="en-US"/>
        </w:rPr>
        <w:t xml:space="preserve"> data</w:t>
      </w:r>
      <w:r>
        <w:rPr>
          <w:rFonts w:cs="Times New Roman"/>
          <w:lang w:val="en-US"/>
        </w:rPr>
        <w:t>.</w:t>
      </w:r>
    </w:p>
    <w:p w:rsidR="00283CC3" w:rsidRPr="008D7BA7" w:rsidRDefault="00283CC3" w:rsidP="00283CC3">
      <w:pPr>
        <w:pStyle w:val="ListParagraph"/>
        <w:numPr>
          <w:ilvl w:val="0"/>
          <w:numId w:val="29"/>
        </w:numPr>
        <w:autoSpaceDE w:val="0"/>
        <w:autoSpaceDN w:val="0"/>
        <w:adjustRightInd w:val="0"/>
        <w:spacing w:after="0" w:line="240" w:lineRule="auto"/>
        <w:rPr>
          <w:rFonts w:cs="Times New Roman"/>
          <w:lang w:val="en-US"/>
        </w:rPr>
      </w:pPr>
      <w:proofErr w:type="gramStart"/>
      <w:r w:rsidRPr="008D7BA7">
        <w:rPr>
          <w:rFonts w:cs="Times New Roman"/>
          <w:lang w:val="en-US"/>
        </w:rPr>
        <w:t>test</w:t>
      </w:r>
      <w:proofErr w:type="gramEnd"/>
      <w:r w:rsidRPr="008D7BA7">
        <w:rPr>
          <w:rFonts w:cs="Times New Roman"/>
          <w:lang w:val="en-US"/>
        </w:rPr>
        <w:t xml:space="preserve"> a hypothesis</w:t>
      </w:r>
      <w:r>
        <w:rPr>
          <w:rFonts w:cs="Times New Roman"/>
          <w:lang w:val="en-US"/>
        </w:rPr>
        <w:t>.</w:t>
      </w:r>
    </w:p>
    <w:p w:rsidR="00283CC3" w:rsidRPr="008D7BA7" w:rsidRDefault="00283CC3" w:rsidP="00283CC3">
      <w:pPr>
        <w:pStyle w:val="ListParagraph"/>
        <w:numPr>
          <w:ilvl w:val="0"/>
          <w:numId w:val="29"/>
        </w:numPr>
        <w:autoSpaceDE w:val="0"/>
        <w:autoSpaceDN w:val="0"/>
        <w:adjustRightInd w:val="0"/>
        <w:spacing w:after="0" w:line="240" w:lineRule="auto"/>
        <w:rPr>
          <w:rFonts w:cs="Times New Roman"/>
          <w:lang w:val="en-US"/>
        </w:rPr>
      </w:pPr>
      <w:proofErr w:type="gramStart"/>
      <w:r w:rsidRPr="008D7BA7">
        <w:rPr>
          <w:rFonts w:cs="Times New Roman"/>
          <w:lang w:val="en-US"/>
        </w:rPr>
        <w:t>predict</w:t>
      </w:r>
      <w:proofErr w:type="gramEnd"/>
      <w:r w:rsidRPr="008D7BA7">
        <w:rPr>
          <w:rFonts w:cs="Times New Roman"/>
          <w:lang w:val="en-US"/>
        </w:rPr>
        <w:t xml:space="preserve"> the independent variable</w:t>
      </w:r>
      <w:r>
        <w:rPr>
          <w:rFonts w:cs="Times New Roman"/>
          <w:lang w:val="en-US"/>
        </w:rPr>
        <w:t>.</w:t>
      </w:r>
    </w:p>
    <w:p w:rsidR="00283CC3" w:rsidRPr="0020716A" w:rsidRDefault="00283CC3" w:rsidP="00253330">
      <w:pPr>
        <w:spacing w:after="0" w:line="240" w:lineRule="auto"/>
      </w:pPr>
    </w:p>
    <w:p w:rsidR="00253330" w:rsidRPr="0020716A" w:rsidRDefault="00253330" w:rsidP="00253330">
      <w:pPr>
        <w:spacing w:after="0" w:line="240" w:lineRule="auto"/>
        <w:rPr>
          <w:rFonts w:eastAsia="Calibri" w:cs="Times New Roman"/>
        </w:rPr>
      </w:pPr>
    </w:p>
    <w:p w:rsidR="00DD707F" w:rsidRPr="0020716A" w:rsidRDefault="00DD707F" w:rsidP="00DD707F">
      <w:pPr>
        <w:pStyle w:val="Header"/>
        <w:tabs>
          <w:tab w:val="clear" w:pos="4320"/>
          <w:tab w:val="clear" w:pos="8640"/>
        </w:tabs>
        <w:rPr>
          <w:rFonts w:asciiTheme="minorHAnsi" w:hAnsiTheme="minorHAnsi"/>
          <w:sz w:val="22"/>
          <w:szCs w:val="22"/>
        </w:rPr>
      </w:pPr>
    </w:p>
    <w:p w:rsidR="00DD707F" w:rsidRPr="0020716A" w:rsidRDefault="00DD707F">
      <w:pPr>
        <w:rPr>
          <w:rFonts w:eastAsia="Calibri" w:cs="Times New Roman"/>
        </w:rPr>
      </w:pPr>
    </w:p>
    <w:p w:rsidR="00F8075B" w:rsidRDefault="007C6386" w:rsidP="007C6386">
      <w:pPr>
        <w:jc w:val="center"/>
        <w:rPr>
          <w:rFonts w:eastAsia="Calibri" w:cs="Times New Roman"/>
        </w:rPr>
      </w:pPr>
      <w:r>
        <w:rPr>
          <w:rFonts w:eastAsia="Calibri" w:cs="Times New Roman"/>
        </w:rPr>
        <w:t>PART II BEGINS ON THE NEXT PAGE</w:t>
      </w:r>
      <w:r w:rsidR="00F8075B">
        <w:rPr>
          <w:rFonts w:eastAsia="Calibri" w:cs="Times New Roman"/>
        </w:rPr>
        <w:br w:type="page"/>
      </w:r>
    </w:p>
    <w:p w:rsidR="001E70B1" w:rsidRPr="0066189A" w:rsidRDefault="0089181F">
      <w:pPr>
        <w:rPr>
          <w:b/>
          <w:sz w:val="28"/>
        </w:rPr>
      </w:pPr>
      <w:r>
        <w:rPr>
          <w:b/>
          <w:sz w:val="28"/>
        </w:rPr>
        <w:lastRenderedPageBreak/>
        <w:t xml:space="preserve">PART II: SHORT ANSWERS [35 </w:t>
      </w:r>
      <w:r w:rsidR="001E70B1" w:rsidRPr="0066189A">
        <w:rPr>
          <w:b/>
          <w:sz w:val="28"/>
        </w:rPr>
        <w:t>marks]</w:t>
      </w:r>
    </w:p>
    <w:p w:rsidR="0066189A" w:rsidRPr="004349D5" w:rsidRDefault="0066189A" w:rsidP="0066189A">
      <w:pPr>
        <w:rPr>
          <w:rFonts w:ascii="Arial" w:eastAsia="Calibri" w:hAnsi="Arial" w:cs="Arial"/>
          <w:caps/>
        </w:rPr>
      </w:pPr>
      <w:r w:rsidRPr="004349D5">
        <w:rPr>
          <w:rFonts w:ascii="Arial" w:eastAsia="Calibri" w:hAnsi="Arial" w:cs="Arial"/>
          <w:caps/>
        </w:rPr>
        <w:t xml:space="preserve">Write answers to </w:t>
      </w:r>
      <w:r w:rsidRPr="004349D5">
        <w:rPr>
          <w:rFonts w:ascii="Arial" w:eastAsia="Calibri" w:hAnsi="Arial" w:cs="Arial"/>
          <w:b/>
          <w:caps/>
        </w:rPr>
        <w:t>ALL</w:t>
      </w:r>
      <w:r w:rsidRPr="004349D5">
        <w:rPr>
          <w:rFonts w:ascii="Arial" w:eastAsia="Calibri" w:hAnsi="Arial" w:cs="Arial"/>
          <w:caps/>
        </w:rPr>
        <w:t xml:space="preserve"> questions on the ruled lines after each question or in the spaces provided within each t</w:t>
      </w:r>
      <w:r w:rsidRPr="004349D5">
        <w:rPr>
          <w:rFonts w:ascii="Arial" w:hAnsi="Arial" w:cs="Arial"/>
          <w:caps/>
        </w:rPr>
        <w:t xml:space="preserve">able. </w:t>
      </w:r>
    </w:p>
    <w:p w:rsidR="0066189A" w:rsidRDefault="0066189A" w:rsidP="0066189A">
      <w:pPr>
        <w:pBdr>
          <w:between w:val="single" w:sz="4" w:space="1" w:color="auto"/>
        </w:pBdr>
        <w:spacing w:after="0" w:line="240" w:lineRule="auto"/>
        <w:rPr>
          <w:rFonts w:ascii="Arial" w:eastAsia="Calibri" w:hAnsi="Arial" w:cs="Arial"/>
        </w:rPr>
      </w:pPr>
    </w:p>
    <w:p w:rsidR="0066189A" w:rsidRDefault="0066189A" w:rsidP="0066189A">
      <w:pPr>
        <w:pBdr>
          <w:between w:val="single" w:sz="4" w:space="1" w:color="auto"/>
        </w:pBdr>
        <w:spacing w:after="0" w:line="240" w:lineRule="auto"/>
        <w:rPr>
          <w:rFonts w:ascii="Arial" w:eastAsia="Calibri" w:hAnsi="Arial" w:cs="Arial"/>
        </w:rPr>
      </w:pPr>
    </w:p>
    <w:p w:rsidR="00B821F5" w:rsidRPr="00B821F5" w:rsidRDefault="00B821F5">
      <w:pPr>
        <w:rPr>
          <w:sz w:val="24"/>
          <w:u w:val="single"/>
        </w:rPr>
      </w:pPr>
      <w:r w:rsidRPr="00B821F5">
        <w:rPr>
          <w:sz w:val="24"/>
          <w:u w:val="single"/>
        </w:rPr>
        <w:t xml:space="preserve">Question </w:t>
      </w:r>
      <w:r w:rsidR="006F4CDC">
        <w:rPr>
          <w:sz w:val="24"/>
          <w:u w:val="single"/>
        </w:rPr>
        <w:t>1</w:t>
      </w:r>
    </w:p>
    <w:p w:rsidR="00AA515A" w:rsidRDefault="005C10FB">
      <w:r>
        <w:t>Study the diagram below:</w:t>
      </w:r>
      <w:r w:rsidRPr="005C10FB">
        <w:t xml:space="preserve"> </w:t>
      </w:r>
    </w:p>
    <w:p w:rsidR="005C10FB" w:rsidRDefault="00641BD4" w:rsidP="009B75E7">
      <w:pPr>
        <w:jc w:val="center"/>
      </w:pPr>
      <w:r>
        <w:rPr>
          <w:noProof/>
          <w:lang w:val="en-US"/>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59" type="#_x0000_t19" style="position:absolute;left:0;text-align:left;margin-left:216.8pt;margin-top:54.2pt;width:1in;height:68.5pt;rotation:2244374fd;z-index:251654656" coordsize="21600,20550" adj="-4722613,,,20550" path="wr-21600,-1050,21600,42150,6653,,21600,20550nfewr-21600,-1050,21600,42150,6653,,21600,20550l,20550nsxe">
            <v:stroke endarrow="block"/>
            <v:path o:connectlocs="6653,0;21600,20550;0,20550"/>
          </v:shape>
        </w:pict>
      </w:r>
      <w:r>
        <w:rPr>
          <w:noProof/>
          <w:lang w:val="en-US"/>
        </w:rPr>
        <w:pict>
          <v:shape id="_x0000_s1061" type="#_x0000_t19" style="position:absolute;left:0;text-align:left;margin-left:64.85pt;margin-top:51.9pt;width:1in;height:67.9pt;rotation:-8556196fd;z-index:251656704" coordsize="21600,20370" adj="-4625211,,,20370" path="wr-21600,-1230,21600,41970,7184,,21600,20370nfewr-21600,-1230,21600,41970,7184,,21600,20370l,20370nsxe">
            <v:stroke endarrow="block"/>
            <v:path o:connectlocs="7184,0;21600,20370;0,20370"/>
          </v:shape>
        </w:pict>
      </w:r>
      <w:r w:rsidR="009B75E7" w:rsidRPr="009B75E7">
        <w:rPr>
          <w:noProof/>
          <w:lang w:val="en-US"/>
        </w:rPr>
        <w:drawing>
          <wp:inline distT="0" distB="0" distL="0" distR="0">
            <wp:extent cx="4248150" cy="2454875"/>
            <wp:effectExtent l="19050" t="0" r="19050" b="2575"/>
            <wp:docPr id="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C10FB" w:rsidRDefault="005C10FB" w:rsidP="009B75E7">
      <w:pPr>
        <w:jc w:val="center"/>
      </w:pPr>
      <w:r>
        <w:t>One complete cardiac cycle (0.8 seconds)</w:t>
      </w:r>
    </w:p>
    <w:p w:rsidR="009B75E7" w:rsidRDefault="009B75E7" w:rsidP="00B821F5">
      <w:pPr>
        <w:spacing w:after="0"/>
      </w:pPr>
    </w:p>
    <w:p w:rsidR="005C10FB" w:rsidRDefault="005C10FB" w:rsidP="00DA7115">
      <w:pPr>
        <w:pStyle w:val="ListParagraph"/>
        <w:numPr>
          <w:ilvl w:val="0"/>
          <w:numId w:val="17"/>
        </w:numPr>
        <w:spacing w:after="0"/>
        <w:ind w:left="360"/>
      </w:pPr>
      <w:r>
        <w:t>What is ventricular systole?</w:t>
      </w:r>
      <w:r w:rsidR="009B75E7">
        <w:t xml:space="preserve"> [1]</w:t>
      </w:r>
    </w:p>
    <w:p w:rsidR="00B821F5" w:rsidRDefault="00B821F5" w:rsidP="00DA7115">
      <w:pPr>
        <w:pStyle w:val="ListParagraph"/>
        <w:pBdr>
          <w:between w:val="single" w:sz="4" w:space="1" w:color="auto"/>
        </w:pBdr>
        <w:spacing w:after="0"/>
        <w:ind w:left="0"/>
      </w:pPr>
    </w:p>
    <w:p w:rsidR="0066189A" w:rsidRDefault="0066189A" w:rsidP="00DA7115">
      <w:pPr>
        <w:pStyle w:val="ListParagraph"/>
        <w:pBdr>
          <w:between w:val="single" w:sz="4" w:space="1" w:color="auto"/>
        </w:pBdr>
        <w:spacing w:after="0"/>
        <w:ind w:left="0"/>
      </w:pPr>
    </w:p>
    <w:p w:rsidR="00B821F5" w:rsidRDefault="00B821F5" w:rsidP="00DA7115">
      <w:pPr>
        <w:pStyle w:val="ListParagraph"/>
        <w:pBdr>
          <w:between w:val="single" w:sz="4" w:space="1" w:color="auto"/>
        </w:pBdr>
        <w:spacing w:after="0"/>
        <w:ind w:left="0"/>
      </w:pPr>
    </w:p>
    <w:p w:rsidR="00B821F5" w:rsidRDefault="00B821F5" w:rsidP="00DA7115">
      <w:pPr>
        <w:pStyle w:val="ListParagraph"/>
        <w:pBdr>
          <w:between w:val="single" w:sz="4" w:space="1" w:color="auto"/>
        </w:pBdr>
        <w:spacing w:after="0"/>
        <w:ind w:left="0"/>
      </w:pPr>
    </w:p>
    <w:p w:rsidR="0066189A" w:rsidRDefault="0066189A" w:rsidP="00DA7115">
      <w:pPr>
        <w:pStyle w:val="ListParagraph"/>
        <w:spacing w:after="0"/>
        <w:ind w:left="360"/>
      </w:pPr>
    </w:p>
    <w:p w:rsidR="005C10FB" w:rsidRDefault="005C10FB" w:rsidP="00DA7115">
      <w:pPr>
        <w:pStyle w:val="ListParagraph"/>
        <w:numPr>
          <w:ilvl w:val="0"/>
          <w:numId w:val="17"/>
        </w:numPr>
        <w:spacing w:after="0"/>
        <w:ind w:left="360"/>
      </w:pPr>
      <w:r>
        <w:t xml:space="preserve">What is </w:t>
      </w:r>
      <w:proofErr w:type="spellStart"/>
      <w:r>
        <w:t>atrial</w:t>
      </w:r>
      <w:proofErr w:type="spellEnd"/>
      <w:r>
        <w:t xml:space="preserve"> diastole?</w:t>
      </w:r>
      <w:r w:rsidR="009B75E7">
        <w:t xml:space="preserve"> [1]</w:t>
      </w:r>
    </w:p>
    <w:p w:rsidR="00B821F5" w:rsidRDefault="00B821F5" w:rsidP="00DA7115">
      <w:pPr>
        <w:pStyle w:val="ListParagraph"/>
        <w:pBdr>
          <w:between w:val="single" w:sz="4" w:space="1" w:color="auto"/>
        </w:pBdr>
        <w:ind w:left="0"/>
      </w:pPr>
    </w:p>
    <w:p w:rsidR="0066189A" w:rsidRDefault="0066189A" w:rsidP="00DA7115">
      <w:pPr>
        <w:pStyle w:val="ListParagraph"/>
        <w:pBdr>
          <w:between w:val="single" w:sz="4" w:space="1" w:color="auto"/>
        </w:pBdr>
        <w:ind w:left="0"/>
      </w:pPr>
    </w:p>
    <w:p w:rsidR="00B821F5" w:rsidRDefault="00B821F5" w:rsidP="00DA7115">
      <w:pPr>
        <w:pStyle w:val="ListParagraph"/>
        <w:pBdr>
          <w:between w:val="single" w:sz="4" w:space="1" w:color="auto"/>
        </w:pBdr>
        <w:ind w:left="0"/>
      </w:pPr>
    </w:p>
    <w:p w:rsidR="00B821F5" w:rsidRDefault="00B821F5" w:rsidP="00DA7115">
      <w:pPr>
        <w:pStyle w:val="ListParagraph"/>
        <w:pBdr>
          <w:between w:val="single" w:sz="4" w:space="1" w:color="auto"/>
        </w:pBdr>
        <w:ind w:left="0"/>
      </w:pPr>
    </w:p>
    <w:p w:rsidR="0066189A" w:rsidRDefault="0066189A" w:rsidP="00DA7115">
      <w:pPr>
        <w:pStyle w:val="ListParagraph"/>
        <w:spacing w:after="0"/>
        <w:ind w:left="360"/>
      </w:pPr>
    </w:p>
    <w:p w:rsidR="005C10FB" w:rsidRDefault="005C10FB" w:rsidP="00DA7115">
      <w:pPr>
        <w:pStyle w:val="ListParagraph"/>
        <w:numPr>
          <w:ilvl w:val="0"/>
          <w:numId w:val="17"/>
        </w:numPr>
        <w:spacing w:after="0"/>
        <w:ind w:left="360"/>
      </w:pPr>
      <w:r>
        <w:t>How long does ventricular systole last?  (Use the diagram above to calculate.)</w:t>
      </w:r>
      <w:r w:rsidR="009B75E7">
        <w:t xml:space="preserve"> [1]</w:t>
      </w:r>
    </w:p>
    <w:p w:rsidR="00B821F5" w:rsidRDefault="00B821F5" w:rsidP="00DA7115">
      <w:pPr>
        <w:pBdr>
          <w:between w:val="single" w:sz="4" w:space="1" w:color="auto"/>
        </w:pBdr>
      </w:pPr>
    </w:p>
    <w:p w:rsidR="00B821F5" w:rsidRDefault="00B821F5" w:rsidP="00DA7115">
      <w:pPr>
        <w:pBdr>
          <w:between w:val="single" w:sz="4" w:space="1" w:color="auto"/>
        </w:pBdr>
      </w:pPr>
    </w:p>
    <w:p w:rsidR="004349D5" w:rsidRDefault="004349D5">
      <w:r>
        <w:br w:type="page"/>
      </w:r>
    </w:p>
    <w:p w:rsidR="005C10FB" w:rsidRDefault="005C10FB" w:rsidP="00DA7115">
      <w:pPr>
        <w:pStyle w:val="ListParagraph"/>
        <w:numPr>
          <w:ilvl w:val="0"/>
          <w:numId w:val="17"/>
        </w:numPr>
        <w:spacing w:after="0"/>
        <w:ind w:left="360"/>
      </w:pPr>
      <w:r>
        <w:lastRenderedPageBreak/>
        <w:t>During which phase would blood pressure be at its lowest?</w:t>
      </w:r>
      <w:r w:rsidR="009B75E7">
        <w:t xml:space="preserve"> [1]</w:t>
      </w:r>
    </w:p>
    <w:p w:rsidR="00B821F5" w:rsidRDefault="00B821F5" w:rsidP="00DA7115">
      <w:pPr>
        <w:pStyle w:val="ListParagraph"/>
        <w:pBdr>
          <w:between w:val="single" w:sz="4" w:space="1" w:color="auto"/>
        </w:pBdr>
        <w:ind w:left="0"/>
      </w:pPr>
    </w:p>
    <w:p w:rsidR="00B821F5" w:rsidRDefault="00B821F5" w:rsidP="00DA7115">
      <w:pPr>
        <w:pStyle w:val="ListParagraph"/>
        <w:pBdr>
          <w:between w:val="single" w:sz="4" w:space="1" w:color="auto"/>
        </w:pBdr>
        <w:ind w:left="0"/>
      </w:pPr>
    </w:p>
    <w:p w:rsidR="0066189A" w:rsidRDefault="0066189A" w:rsidP="00DA7115">
      <w:pPr>
        <w:pStyle w:val="ListParagraph"/>
        <w:spacing w:after="0"/>
        <w:ind w:left="0"/>
      </w:pPr>
    </w:p>
    <w:p w:rsidR="005C10FB" w:rsidRDefault="005C10FB" w:rsidP="00DA7115">
      <w:pPr>
        <w:pStyle w:val="ListParagraph"/>
        <w:numPr>
          <w:ilvl w:val="0"/>
          <w:numId w:val="17"/>
        </w:numPr>
        <w:spacing w:after="0"/>
        <w:ind w:left="360"/>
      </w:pPr>
      <w:r>
        <w:t>While the ventricles are in a state of diastole, why does the blood pressure remain high in the arteries?</w:t>
      </w:r>
      <w:r w:rsidR="009B75E7">
        <w:t xml:space="preserve"> [1]</w:t>
      </w:r>
    </w:p>
    <w:p w:rsidR="00B821F5" w:rsidRDefault="00B821F5" w:rsidP="00DA7115">
      <w:pPr>
        <w:pStyle w:val="ListParagraph"/>
        <w:pBdr>
          <w:between w:val="single" w:sz="4" w:space="1" w:color="auto"/>
        </w:pBdr>
        <w:ind w:left="0"/>
      </w:pPr>
    </w:p>
    <w:p w:rsidR="0066189A" w:rsidRDefault="0066189A" w:rsidP="00DA7115">
      <w:pPr>
        <w:pStyle w:val="ListParagraph"/>
        <w:pBdr>
          <w:between w:val="single" w:sz="4" w:space="1" w:color="auto"/>
        </w:pBdr>
        <w:ind w:left="0"/>
      </w:pPr>
    </w:p>
    <w:p w:rsidR="00B821F5" w:rsidRDefault="00B821F5" w:rsidP="00DA7115">
      <w:pPr>
        <w:pStyle w:val="ListParagraph"/>
        <w:pBdr>
          <w:between w:val="single" w:sz="4" w:space="1" w:color="auto"/>
        </w:pBdr>
        <w:ind w:left="0"/>
      </w:pPr>
    </w:p>
    <w:p w:rsidR="00B821F5" w:rsidRDefault="00B821F5" w:rsidP="00DA7115">
      <w:pPr>
        <w:pStyle w:val="ListParagraph"/>
        <w:pBdr>
          <w:between w:val="single" w:sz="4" w:space="1" w:color="auto"/>
        </w:pBdr>
        <w:ind w:left="0"/>
      </w:pPr>
    </w:p>
    <w:p w:rsidR="0066189A" w:rsidRDefault="0066189A" w:rsidP="0066189A">
      <w:pPr>
        <w:rPr>
          <w:u w:val="single"/>
        </w:rPr>
      </w:pPr>
      <w:r>
        <w:rPr>
          <w:u w:val="single"/>
        </w:rPr>
        <w:t>Question 2</w:t>
      </w:r>
    </w:p>
    <w:p w:rsidR="0066189A" w:rsidRDefault="00641BD4" w:rsidP="0066189A">
      <w:r w:rsidRPr="00641BD4">
        <w:rPr>
          <w:noProof/>
          <w:sz w:val="20"/>
        </w:rPr>
        <w:pict>
          <v:group id="_x0000_s1228" style="position:absolute;margin-left:36pt;margin-top:47.1pt;width:348pt;height:134.75pt;z-index:251655680" coordorigin="768,1344" coordsize="2784,1078" o:allowincell="f">
            <v:shape id="_x0000_s1229" type="#_x0000_t75" style="position:absolute;left:768;top:1344;width:2784;height:1078">
              <v:imagedata r:id="rId12" o:title="Stomach mucosa"/>
            </v:shape>
            <v:line id="_x0000_s1230" style="position:absolute" from="1056,1872" to="1392,1872">
              <v:stroke startarrow="diamond" endarrow="diamond"/>
            </v:line>
            <v:line id="_x0000_s1231" style="position:absolute" from="1488,2112" to="2496,2112">
              <v:stroke startarrow="diamond" endarrow="diamond"/>
            </v:line>
            <v:line id="_x0000_s1232" style="position:absolute" from="2592,1968" to="2976,1968">
              <v:stroke startarrow="diamond" endarrow="diamond"/>
            </v:line>
            <v:shape id="_x0000_s1233" type="#_x0000_t202" style="position:absolute;left:1680;top:2112;width:644;height:173;v-text-anchor:top-baseline" filled="f" fillcolor="#0c9" stroked="f">
              <v:textbox>
                <w:txbxContent>
                  <w:p w:rsidR="00DA7115" w:rsidRPr="0066189A" w:rsidRDefault="00DA7115" w:rsidP="0066189A">
                    <w:pPr>
                      <w:autoSpaceDE w:val="0"/>
                      <w:autoSpaceDN w:val="0"/>
                      <w:adjustRightInd w:val="0"/>
                      <w:rPr>
                        <w:b/>
                        <w:color w:val="000000"/>
                        <w:sz w:val="20"/>
                      </w:rPr>
                    </w:pPr>
                    <w:r w:rsidRPr="0066189A">
                      <w:rPr>
                        <w:b/>
                        <w:color w:val="000000"/>
                        <w:sz w:val="20"/>
                      </w:rPr>
                      <w:t>Parietal cells</w:t>
                    </w:r>
                  </w:p>
                </w:txbxContent>
              </v:textbox>
            </v:shape>
            <v:shape id="_x0000_s1234" type="#_x0000_t202" style="position:absolute;left:2544;top:1776;width:541;height:173;v-text-anchor:top-baseline" filled="f" fillcolor="#0c9" stroked="f">
              <v:textbox>
                <w:txbxContent>
                  <w:p w:rsidR="00DA7115" w:rsidRPr="0066189A" w:rsidRDefault="00DA7115" w:rsidP="0066189A">
                    <w:pPr>
                      <w:autoSpaceDE w:val="0"/>
                      <w:autoSpaceDN w:val="0"/>
                      <w:adjustRightInd w:val="0"/>
                      <w:rPr>
                        <w:b/>
                        <w:color w:val="000000"/>
                        <w:sz w:val="20"/>
                      </w:rPr>
                    </w:pPr>
                    <w:r w:rsidRPr="0066189A">
                      <w:rPr>
                        <w:b/>
                        <w:color w:val="000000"/>
                        <w:sz w:val="20"/>
                      </w:rPr>
                      <w:t>Chief cells</w:t>
                    </w:r>
                  </w:p>
                </w:txbxContent>
              </v:textbox>
            </v:shape>
            <v:shape id="_x0000_s1235" type="#_x0000_t202" style="position:absolute;left:960;top:1536;width:509;height:288;v-text-anchor:top-baseline" stroked="f">
              <v:textbox>
                <w:txbxContent>
                  <w:p w:rsidR="00DA7115" w:rsidRPr="0066189A" w:rsidRDefault="00DA7115" w:rsidP="0066189A">
                    <w:pPr>
                      <w:autoSpaceDE w:val="0"/>
                      <w:autoSpaceDN w:val="0"/>
                      <w:adjustRightInd w:val="0"/>
                      <w:spacing w:after="0"/>
                      <w:jc w:val="center"/>
                      <w:rPr>
                        <w:b/>
                        <w:color w:val="000000"/>
                        <w:sz w:val="20"/>
                      </w:rPr>
                    </w:pPr>
                    <w:r w:rsidRPr="0066189A">
                      <w:rPr>
                        <w:b/>
                        <w:color w:val="000000"/>
                        <w:sz w:val="20"/>
                      </w:rPr>
                      <w:t xml:space="preserve">Mucous </w:t>
                    </w:r>
                  </w:p>
                  <w:p w:rsidR="00DA7115" w:rsidRPr="0066189A" w:rsidRDefault="00DA7115" w:rsidP="0066189A">
                    <w:pPr>
                      <w:autoSpaceDE w:val="0"/>
                      <w:autoSpaceDN w:val="0"/>
                      <w:adjustRightInd w:val="0"/>
                      <w:spacing w:after="0"/>
                      <w:jc w:val="center"/>
                      <w:rPr>
                        <w:b/>
                        <w:color w:val="000000"/>
                        <w:sz w:val="20"/>
                      </w:rPr>
                    </w:pPr>
                    <w:proofErr w:type="gramStart"/>
                    <w:r w:rsidRPr="0066189A">
                      <w:rPr>
                        <w:b/>
                        <w:color w:val="000000"/>
                        <w:sz w:val="20"/>
                      </w:rPr>
                      <w:t>neck</w:t>
                    </w:r>
                    <w:proofErr w:type="gramEnd"/>
                    <w:r w:rsidRPr="0066189A">
                      <w:rPr>
                        <w:b/>
                        <w:color w:val="000000"/>
                        <w:sz w:val="20"/>
                      </w:rPr>
                      <w:t xml:space="preserve"> cells</w:t>
                    </w:r>
                  </w:p>
                </w:txbxContent>
              </v:textbox>
            </v:shape>
            <w10:wrap type="topAndBottom"/>
          </v:group>
        </w:pict>
      </w:r>
      <w:r w:rsidR="0066189A">
        <w:t xml:space="preserve">The diagram below shows the stomach lining as viewed through a light microscope at </w:t>
      </w:r>
      <w:r w:rsidR="002A10D5">
        <w:t xml:space="preserve">a magnification of </w:t>
      </w:r>
      <w:proofErr w:type="gramStart"/>
      <w:r w:rsidR="002A10D5">
        <w:t>100x</w:t>
      </w:r>
      <w:proofErr w:type="gramEnd"/>
      <w:r w:rsidR="002A10D5">
        <w:t>.</w:t>
      </w:r>
    </w:p>
    <w:p w:rsidR="0066189A" w:rsidRDefault="0066189A" w:rsidP="0066189A"/>
    <w:p w:rsidR="0066189A" w:rsidRDefault="0066189A" w:rsidP="0066189A">
      <w:r>
        <w:t>Glands in the stomach consist of three distinct types of cells (as shown in the diagram).  Each cell type secretes a different substance.  Name three substances that are secreted by the stomach and describe the function of each.</w:t>
      </w:r>
    </w:p>
    <w:p w:rsidR="0066189A" w:rsidRDefault="0066189A" w:rsidP="0066189A">
      <w:pPr>
        <w:pStyle w:val="Header"/>
        <w:pBdr>
          <w:between w:val="single" w:sz="4" w:space="1" w:color="auto"/>
        </w:pBdr>
        <w:tabs>
          <w:tab w:val="clear" w:pos="4320"/>
          <w:tab w:val="clear" w:pos="8640"/>
        </w:tabs>
        <w:spacing w:after="120"/>
      </w:pPr>
    </w:p>
    <w:p w:rsidR="0066189A" w:rsidRDefault="0066189A" w:rsidP="0066189A">
      <w:pPr>
        <w:pStyle w:val="Header"/>
        <w:pBdr>
          <w:between w:val="single" w:sz="4" w:space="1" w:color="auto"/>
        </w:pBdr>
        <w:tabs>
          <w:tab w:val="clear" w:pos="4320"/>
          <w:tab w:val="clear" w:pos="8640"/>
        </w:tabs>
        <w:spacing w:after="120"/>
      </w:pPr>
    </w:p>
    <w:p w:rsidR="0066189A" w:rsidRDefault="0066189A" w:rsidP="0066189A">
      <w:pPr>
        <w:pStyle w:val="Header"/>
        <w:pBdr>
          <w:between w:val="single" w:sz="4" w:space="1" w:color="auto"/>
        </w:pBdr>
        <w:tabs>
          <w:tab w:val="clear" w:pos="4320"/>
          <w:tab w:val="clear" w:pos="8640"/>
        </w:tabs>
        <w:spacing w:after="120"/>
      </w:pPr>
    </w:p>
    <w:p w:rsidR="0066189A" w:rsidRDefault="0066189A" w:rsidP="0066189A">
      <w:pPr>
        <w:pStyle w:val="Header"/>
        <w:pBdr>
          <w:between w:val="single" w:sz="4" w:space="1" w:color="auto"/>
        </w:pBdr>
        <w:tabs>
          <w:tab w:val="clear" w:pos="4320"/>
          <w:tab w:val="clear" w:pos="8640"/>
        </w:tabs>
        <w:spacing w:after="120"/>
      </w:pPr>
    </w:p>
    <w:p w:rsidR="0066189A" w:rsidRDefault="0066189A" w:rsidP="0066189A">
      <w:pPr>
        <w:pStyle w:val="Header"/>
        <w:pBdr>
          <w:between w:val="single" w:sz="4" w:space="1" w:color="auto"/>
        </w:pBdr>
        <w:tabs>
          <w:tab w:val="clear" w:pos="4320"/>
          <w:tab w:val="clear" w:pos="8640"/>
        </w:tabs>
        <w:spacing w:after="120"/>
      </w:pPr>
    </w:p>
    <w:p w:rsidR="004349D5" w:rsidRDefault="004349D5" w:rsidP="0066189A">
      <w:pPr>
        <w:pStyle w:val="Header"/>
        <w:pBdr>
          <w:between w:val="single" w:sz="4" w:space="1" w:color="auto"/>
        </w:pBdr>
        <w:tabs>
          <w:tab w:val="clear" w:pos="4320"/>
          <w:tab w:val="clear" w:pos="8640"/>
        </w:tabs>
        <w:spacing w:after="120"/>
      </w:pPr>
    </w:p>
    <w:p w:rsidR="0066189A" w:rsidRDefault="0066189A" w:rsidP="0066189A">
      <w:pPr>
        <w:pStyle w:val="Header"/>
        <w:pBdr>
          <w:between w:val="single" w:sz="4" w:space="1" w:color="auto"/>
        </w:pBdr>
        <w:tabs>
          <w:tab w:val="clear" w:pos="4320"/>
          <w:tab w:val="clear" w:pos="8640"/>
        </w:tabs>
        <w:spacing w:after="120"/>
      </w:pPr>
    </w:p>
    <w:p w:rsidR="0066189A" w:rsidRDefault="0066189A" w:rsidP="0066189A">
      <w:pPr>
        <w:pBdr>
          <w:between w:val="single" w:sz="4" w:space="1" w:color="auto"/>
        </w:pBdr>
        <w:spacing w:after="120"/>
      </w:pPr>
    </w:p>
    <w:p w:rsidR="0066189A" w:rsidRDefault="0066189A" w:rsidP="0066189A">
      <w:pPr>
        <w:pBdr>
          <w:between w:val="single" w:sz="4" w:space="1" w:color="auto"/>
        </w:pBdr>
        <w:spacing w:after="120"/>
      </w:pPr>
    </w:p>
    <w:p w:rsidR="0066189A" w:rsidRDefault="0066189A" w:rsidP="0066189A">
      <w:pPr>
        <w:pBdr>
          <w:between w:val="single" w:sz="4" w:space="1" w:color="auto"/>
        </w:pBdr>
        <w:jc w:val="right"/>
      </w:pPr>
      <w:r>
        <w:t>(6 marks)</w:t>
      </w:r>
    </w:p>
    <w:p w:rsidR="000C1C57" w:rsidRDefault="000C1C57"/>
    <w:p w:rsidR="002F1E9A" w:rsidRDefault="00C46BE1" w:rsidP="002F1E9A">
      <w:pPr>
        <w:rPr>
          <w:u w:val="single"/>
        </w:rPr>
      </w:pPr>
      <w:r w:rsidRPr="00C46BE1">
        <w:rPr>
          <w:u w:val="single"/>
        </w:rPr>
        <w:t xml:space="preserve">Question </w:t>
      </w:r>
      <w:r w:rsidR="0066189A">
        <w:rPr>
          <w:u w:val="single"/>
        </w:rPr>
        <w:t>3</w:t>
      </w:r>
    </w:p>
    <w:p w:rsidR="00C46BE1" w:rsidRPr="00C46BE1" w:rsidRDefault="00C46BE1" w:rsidP="00C46BE1">
      <w:pPr>
        <w:pStyle w:val="ListParagraph"/>
        <w:numPr>
          <w:ilvl w:val="0"/>
          <w:numId w:val="31"/>
        </w:numPr>
      </w:pPr>
      <w:r>
        <w:t>Below is a diagram of the human heart.  Write the correct name of the parts in the blank boxes [4]</w:t>
      </w:r>
    </w:p>
    <w:p w:rsidR="002F1E9A" w:rsidRDefault="00641BD4" w:rsidP="002F1E9A">
      <w:r>
        <w:rPr>
          <w:noProof/>
          <w:lang w:val="en-US"/>
        </w:rPr>
      </w:r>
      <w:r w:rsidRPr="00641BD4">
        <w:rPr>
          <w:noProof/>
          <w:lang w:val="en-US"/>
        </w:rPr>
        <w:pict>
          <v:group id="_x0000_s1205" editas="canvas" style="width:451.3pt;height:270.8pt;mso-position-horizontal-relative:char;mso-position-vertical-relative:line" coordorigin="1440,3275" coordsize="9026,5416">
            <o:lock v:ext="edit" aspectratio="t"/>
            <v:shape id="_x0000_s1204" type="#_x0000_t75" style="position:absolute;left:1440;top:3275;width:9026;height:5416" o:preferrelative="f">
              <v:fill o:detectmouseclick="t"/>
              <v:path o:extrusionok="t" o:connecttype="none"/>
              <o:lock v:ext="edit" text="t"/>
            </v:shape>
            <v:shape id="_x0000_s1206" type="#_x0000_t75" style="position:absolute;left:4061;top:3328;width:3782;height:5309">
              <v:imagedata r:id="rId13" o:title=""/>
            </v:shape>
            <v:shape id="_x0000_s1208" type="#_x0000_t32" style="position:absolute;left:4289;top:3660;width:1467;height:435" o:connectortype="straight">
              <v:stroke endarrow="block"/>
            </v:shape>
            <v:shape id="_x0000_s1209" type="#_x0000_t32" style="position:absolute;left:7020;top:6464;width:1410;height:286;flip:x" o:connectortype="straight">
              <v:stroke endarrow="block"/>
            </v:shape>
            <v:shape id="_x0000_s1210" type="#_x0000_t32" style="position:absolute;left:3614;top:6315;width:1466;height:435" o:connectortype="straight">
              <v:stroke endarrow="block"/>
            </v:shape>
            <v:shape id="_x0000_s1211" type="#_x0000_t32" style="position:absolute;left:6704;top:4438;width:1411;height:288;flip:x" o:connectortype="straight">
              <v:stroke endarrow="block"/>
            </v:shape>
            <v:shape id="_x0000_s1212" type="#_x0000_t202" style="position:absolute;left:8175;top:4095;width:2234;height:631" fillcolor="white [3201]" strokecolor="black [3200]" strokeweight="2.5pt">
              <v:shadow color="#868686"/>
              <v:textbox>
                <w:txbxContent>
                  <w:p w:rsidR="00DA7115" w:rsidRDefault="00DA7115"/>
                </w:txbxContent>
              </v:textbox>
            </v:shape>
            <v:shape id="_x0000_s1213" type="#_x0000_t202" style="position:absolute;left:2056;top:3328;width:2233;height:632" fillcolor="white [3201]" strokecolor="black [3200]" strokeweight="2.5pt">
              <v:shadow color="#868686"/>
              <v:textbox>
                <w:txbxContent>
                  <w:p w:rsidR="00DA7115" w:rsidRDefault="00DA7115"/>
                </w:txbxContent>
              </v:textbox>
            </v:shape>
            <v:shape id="_x0000_s1214" type="#_x0000_t202" style="position:absolute;left:1515;top:6028;width:2234;height:632" fillcolor="white [3201]" strokecolor="black [3200]" strokeweight="2.5pt">
              <v:shadow color="#868686"/>
              <v:textbox>
                <w:txbxContent>
                  <w:p w:rsidR="00DA7115" w:rsidRDefault="00DA7115"/>
                </w:txbxContent>
              </v:textbox>
            </v:shape>
            <v:shape id="_x0000_s1215" type="#_x0000_t202" style="position:absolute;left:8232;top:6178;width:2234;height:632" fillcolor="white [3201]" strokecolor="black [3200]" strokeweight="2.5pt">
              <v:shadow color="#868686"/>
              <v:textbox>
                <w:txbxContent>
                  <w:p w:rsidR="00DA7115" w:rsidRDefault="00DA7115"/>
                </w:txbxContent>
              </v:textbox>
            </v:shape>
            <v:shape id="_x0000_s1216" type="#_x0000_t202" style="position:absolute;left:1455;top:6705;width:1019;height:390" fillcolor="white [3201]" stroked="f" strokecolor="black [3200]" strokeweight="2.5pt">
              <v:shadow color="#868686"/>
              <v:textbox>
                <w:txbxContent>
                  <w:p w:rsidR="00DA7115" w:rsidRDefault="00DA7115">
                    <w:r>
                      <w:t>(Valve)</w:t>
                    </w:r>
                  </w:p>
                </w:txbxContent>
              </v:textbox>
            </v:shape>
            <v:shape id="_x0000_s1217" type="#_x0000_t202" style="position:absolute;left:8232;top:6855;width:1413;height:390" fillcolor="white [3201]" stroked="f" strokecolor="black [3200]" strokeweight="2.5pt">
              <v:shadow color="#868686"/>
              <v:textbox>
                <w:txbxContent>
                  <w:p w:rsidR="00DA7115" w:rsidRDefault="00DA7115">
                    <w:r>
                      <w:t>(Chamber)</w:t>
                    </w:r>
                  </w:p>
                </w:txbxContent>
              </v:textbox>
            </v:shape>
            <w10:wrap type="none"/>
            <w10:anchorlock/>
          </v:group>
        </w:pict>
      </w:r>
    </w:p>
    <w:p w:rsidR="002F1E9A" w:rsidRDefault="00993138" w:rsidP="00DA7115">
      <w:pPr>
        <w:pStyle w:val="ListParagraph"/>
        <w:numPr>
          <w:ilvl w:val="0"/>
          <w:numId w:val="31"/>
        </w:numPr>
        <w:ind w:left="360"/>
      </w:pPr>
      <w:r>
        <w:t>Clearly label on the diagram above the location of the S</w:t>
      </w:r>
      <w:r w:rsidR="002F1E9A">
        <w:t>A node</w:t>
      </w:r>
      <w:r>
        <w:t>. [1]</w:t>
      </w:r>
    </w:p>
    <w:p w:rsidR="00C46BE1" w:rsidRDefault="00C46BE1" w:rsidP="00DA7115">
      <w:pPr>
        <w:pStyle w:val="ListParagraph"/>
        <w:ind w:left="360"/>
      </w:pPr>
    </w:p>
    <w:p w:rsidR="002F1E9A" w:rsidRDefault="002F1E9A" w:rsidP="00DA7115">
      <w:pPr>
        <w:pStyle w:val="ListParagraph"/>
        <w:numPr>
          <w:ilvl w:val="0"/>
          <w:numId w:val="31"/>
        </w:numPr>
        <w:ind w:left="360"/>
      </w:pPr>
      <w:r>
        <w:t>What is the function of the SA node?</w:t>
      </w:r>
      <w:r w:rsidR="00993138">
        <w:t xml:space="preserve"> [1]</w:t>
      </w:r>
    </w:p>
    <w:p w:rsidR="00C46BE1" w:rsidRDefault="00C46BE1" w:rsidP="00DA7115">
      <w:pPr>
        <w:pStyle w:val="ListParagraph"/>
        <w:pBdr>
          <w:between w:val="single" w:sz="4" w:space="1" w:color="auto"/>
        </w:pBdr>
        <w:spacing w:after="0"/>
        <w:ind w:left="0"/>
      </w:pPr>
    </w:p>
    <w:p w:rsidR="00C46BE1" w:rsidRDefault="00C46BE1" w:rsidP="00DA7115">
      <w:pPr>
        <w:pStyle w:val="ListParagraph"/>
        <w:pBdr>
          <w:between w:val="single" w:sz="4" w:space="1" w:color="auto"/>
        </w:pBdr>
        <w:spacing w:after="0"/>
        <w:ind w:left="0"/>
      </w:pPr>
    </w:p>
    <w:p w:rsidR="00C46BE1" w:rsidRDefault="00C46BE1" w:rsidP="00DA7115">
      <w:pPr>
        <w:pStyle w:val="ListParagraph"/>
        <w:pBdr>
          <w:between w:val="single" w:sz="4" w:space="1" w:color="auto"/>
        </w:pBdr>
        <w:spacing w:after="0"/>
        <w:ind w:left="0"/>
      </w:pPr>
    </w:p>
    <w:p w:rsidR="00993138" w:rsidRDefault="00993138" w:rsidP="00C46BE1">
      <w:r>
        <w:t xml:space="preserve">Arteries and arterioles are able to adjust their diameter to alter blood flow to </w:t>
      </w:r>
      <w:r w:rsidR="00C46BE1">
        <w:t>organs.  This is normally controlled by nerves, but some substances can alter the diameter of blood vessels.</w:t>
      </w:r>
    </w:p>
    <w:p w:rsidR="002F1E9A" w:rsidRDefault="002F1E9A" w:rsidP="00DA7115">
      <w:pPr>
        <w:pStyle w:val="ListParagraph"/>
        <w:numPr>
          <w:ilvl w:val="0"/>
          <w:numId w:val="31"/>
        </w:numPr>
        <w:ind w:left="360"/>
      </w:pPr>
      <w:r>
        <w:t>What effect does adrenaline have on the blood vessels of skeletal muscles and the heart?</w:t>
      </w:r>
      <w:r w:rsidR="00C46BE1">
        <w:t xml:space="preserve"> [1]</w:t>
      </w:r>
    </w:p>
    <w:p w:rsidR="00C46BE1" w:rsidRDefault="00C46BE1" w:rsidP="00DA7115">
      <w:pPr>
        <w:pStyle w:val="ListParagraph"/>
        <w:pBdr>
          <w:between w:val="single" w:sz="4" w:space="1" w:color="auto"/>
        </w:pBdr>
        <w:spacing w:after="0"/>
        <w:ind w:left="0"/>
      </w:pPr>
    </w:p>
    <w:p w:rsidR="00C46BE1" w:rsidRDefault="00C46BE1" w:rsidP="00DA7115">
      <w:pPr>
        <w:pStyle w:val="ListParagraph"/>
        <w:pBdr>
          <w:between w:val="single" w:sz="4" w:space="1" w:color="auto"/>
        </w:pBdr>
        <w:spacing w:after="0"/>
        <w:ind w:left="0"/>
      </w:pPr>
    </w:p>
    <w:p w:rsidR="00C46BE1" w:rsidRDefault="00C46BE1" w:rsidP="00DA7115">
      <w:pPr>
        <w:pStyle w:val="ListParagraph"/>
        <w:pBdr>
          <w:between w:val="single" w:sz="4" w:space="1" w:color="auto"/>
        </w:pBdr>
        <w:spacing w:after="0"/>
        <w:ind w:left="0"/>
      </w:pPr>
    </w:p>
    <w:p w:rsidR="002F1E9A" w:rsidRDefault="002F1E9A" w:rsidP="00DA7115">
      <w:pPr>
        <w:pStyle w:val="ListParagraph"/>
        <w:numPr>
          <w:ilvl w:val="0"/>
          <w:numId w:val="31"/>
        </w:numPr>
        <w:ind w:left="360"/>
      </w:pPr>
      <w:r>
        <w:t>What effect does the build up of wastes</w:t>
      </w:r>
      <w:r w:rsidR="00C46BE1">
        <w:t xml:space="preserve"> (such as lactic acid)</w:t>
      </w:r>
      <w:r>
        <w:t xml:space="preserve"> have on blood vessels in skeletal muscles?</w:t>
      </w:r>
      <w:r w:rsidR="00C46BE1">
        <w:t xml:space="preserve"> [1]</w:t>
      </w:r>
    </w:p>
    <w:p w:rsidR="00C46BE1" w:rsidRDefault="00C46BE1" w:rsidP="00DA7115">
      <w:pPr>
        <w:pStyle w:val="ListParagraph"/>
        <w:pBdr>
          <w:between w:val="single" w:sz="4" w:space="1" w:color="auto"/>
        </w:pBdr>
        <w:spacing w:after="0"/>
        <w:ind w:left="0"/>
      </w:pPr>
    </w:p>
    <w:p w:rsidR="00C46BE1" w:rsidRDefault="00C46BE1" w:rsidP="00DA7115">
      <w:pPr>
        <w:pStyle w:val="ListParagraph"/>
        <w:pBdr>
          <w:between w:val="single" w:sz="4" w:space="1" w:color="auto"/>
        </w:pBdr>
        <w:spacing w:after="0"/>
        <w:ind w:left="0"/>
      </w:pPr>
    </w:p>
    <w:p w:rsidR="00C46BE1" w:rsidRDefault="00C46BE1" w:rsidP="00DA7115">
      <w:pPr>
        <w:pStyle w:val="ListParagraph"/>
        <w:pBdr>
          <w:between w:val="single" w:sz="4" w:space="1" w:color="auto"/>
        </w:pBdr>
        <w:spacing w:after="0"/>
        <w:ind w:left="0"/>
      </w:pPr>
    </w:p>
    <w:p w:rsidR="0013145F" w:rsidRDefault="0013145F" w:rsidP="00C22C8E">
      <w:pPr>
        <w:spacing w:after="0"/>
      </w:pPr>
    </w:p>
    <w:p w:rsidR="00C46BE1" w:rsidRDefault="00C46BE1"/>
    <w:p w:rsidR="00DA7115" w:rsidRPr="00DA7115" w:rsidRDefault="00DA7115" w:rsidP="00DA7115">
      <w:pPr>
        <w:rPr>
          <w:u w:val="single"/>
        </w:rPr>
      </w:pPr>
      <w:r w:rsidRPr="00DA7115">
        <w:rPr>
          <w:u w:val="single"/>
        </w:rPr>
        <w:lastRenderedPageBreak/>
        <w:t>Question 4</w:t>
      </w:r>
    </w:p>
    <w:p w:rsidR="00DA7115" w:rsidRDefault="00DA7115" w:rsidP="00DA7115">
      <w:r>
        <w:t>The diagram below shows the organs of the digestive system.</w:t>
      </w:r>
    </w:p>
    <w:p w:rsidR="00DA7115" w:rsidRDefault="00641BD4" w:rsidP="00DA7115">
      <w:pPr>
        <w:spacing w:after="120"/>
      </w:pPr>
      <w:r w:rsidRPr="00641BD4">
        <w:rPr>
          <w:noProof/>
          <w:sz w:val="20"/>
        </w:rPr>
        <w:pict>
          <v:group id="_x0000_s1262" style="position:absolute;margin-left:126pt;margin-top:.7pt;width:253.15pt;height:294pt;z-index:251660288" coordorigin="1584,384" coordsize="2025,2352" o:allowincell="f">
            <v:shape id="_x0000_s1263" type="#_x0000_t75" style="position:absolute;left:1886;top:384;width:1313;height:2352">
              <v:imagedata r:id="rId14" o:title="digestive system"/>
            </v:shape>
            <v:line id="_x0000_s1264" style="position:absolute" from="2105,746" to="2178,1035">
              <v:stroke endarrow="block"/>
            </v:line>
            <v:line id="_x0000_s1265" style="position:absolute;flip:x" from="2873,999" to="3129,1180">
              <v:stroke endarrow="block"/>
            </v:line>
            <v:line id="_x0000_s1266" style="position:absolute;flip:x" from="2873,1397" to="3166,1470">
              <v:stroke endarrow="block"/>
            </v:line>
            <v:line id="_x0000_s1267" style="position:absolute;flip:y" from="1922,1289" to="2105,1542">
              <v:stroke endarrow="block"/>
            </v:line>
            <v:line id="_x0000_s1268" style="position:absolute" from="1968,2064" to="2208,2160">
              <v:stroke endarrow="block"/>
            </v:line>
            <v:line id="_x0000_s1269" style="position:absolute;flip:x" from="2784,2016" to="3216,2089">
              <v:stroke endarrow="block"/>
            </v:line>
            <v:shape id="_x0000_s1270" type="#_x0000_t202" style="position:absolute;left:1920;top:480;width:297;height:288;v-text-anchor:top-baseline" filled="f" fillcolor="#0c9" stroked="f">
              <v:textbox>
                <w:txbxContent>
                  <w:p w:rsidR="00DA7115" w:rsidRDefault="00DA7115" w:rsidP="00DA7115">
                    <w:pPr>
                      <w:autoSpaceDE w:val="0"/>
                      <w:autoSpaceDN w:val="0"/>
                      <w:adjustRightInd w:val="0"/>
                      <w:rPr>
                        <w:color w:val="000000"/>
                        <w:sz w:val="40"/>
                      </w:rPr>
                    </w:pPr>
                    <w:r>
                      <w:rPr>
                        <w:color w:val="000000"/>
                        <w:sz w:val="40"/>
                      </w:rPr>
                      <w:t>(</w:t>
                    </w:r>
                    <w:proofErr w:type="spellStart"/>
                    <w:proofErr w:type="gramStart"/>
                    <w:r>
                      <w:rPr>
                        <w:color w:val="000000"/>
                        <w:sz w:val="40"/>
                      </w:rPr>
                      <w:t>i</w:t>
                    </w:r>
                    <w:proofErr w:type="spellEnd"/>
                    <w:proofErr w:type="gramEnd"/>
                    <w:r>
                      <w:rPr>
                        <w:color w:val="000000"/>
                        <w:sz w:val="40"/>
                      </w:rPr>
                      <w:t>)</w:t>
                    </w:r>
                  </w:p>
                </w:txbxContent>
              </v:textbox>
            </v:shape>
            <v:shape id="_x0000_s1271" type="#_x0000_t202" style="position:absolute;left:3120;top:768;width:350;height:288;v-text-anchor:top-baseline" filled="f" fillcolor="#0c9" stroked="f">
              <v:textbox>
                <w:txbxContent>
                  <w:p w:rsidR="00DA7115" w:rsidRDefault="00DA7115" w:rsidP="00DA7115">
                    <w:pPr>
                      <w:autoSpaceDE w:val="0"/>
                      <w:autoSpaceDN w:val="0"/>
                      <w:adjustRightInd w:val="0"/>
                      <w:rPr>
                        <w:color w:val="000000"/>
                        <w:sz w:val="40"/>
                      </w:rPr>
                    </w:pPr>
                    <w:r>
                      <w:rPr>
                        <w:color w:val="000000"/>
                        <w:sz w:val="40"/>
                      </w:rPr>
                      <w:t>(ii)</w:t>
                    </w:r>
                  </w:p>
                </w:txbxContent>
              </v:textbox>
            </v:shape>
            <v:shape id="_x0000_s1272" type="#_x0000_t202" style="position:absolute;left:3168;top:1200;width:403;height:288;v-text-anchor:top-baseline" filled="f" fillcolor="#0c9" stroked="f">
              <v:textbox>
                <w:txbxContent>
                  <w:p w:rsidR="00DA7115" w:rsidRDefault="00DA7115" w:rsidP="00DA7115">
                    <w:pPr>
                      <w:autoSpaceDE w:val="0"/>
                      <w:autoSpaceDN w:val="0"/>
                      <w:adjustRightInd w:val="0"/>
                      <w:rPr>
                        <w:color w:val="000000"/>
                        <w:sz w:val="40"/>
                      </w:rPr>
                    </w:pPr>
                    <w:r>
                      <w:rPr>
                        <w:color w:val="000000"/>
                        <w:sz w:val="40"/>
                      </w:rPr>
                      <w:t>(iii)</w:t>
                    </w:r>
                  </w:p>
                </w:txbxContent>
              </v:textbox>
            </v:shape>
            <v:shape id="_x0000_s1273" type="#_x0000_t202" style="position:absolute;left:1584;top:1488;width:393;height:288;v-text-anchor:top-baseline" filled="f" fillcolor="#0c9" stroked="f">
              <v:textbox>
                <w:txbxContent>
                  <w:p w:rsidR="00DA7115" w:rsidRDefault="00DA7115" w:rsidP="00DA7115">
                    <w:pPr>
                      <w:autoSpaceDE w:val="0"/>
                      <w:autoSpaceDN w:val="0"/>
                      <w:adjustRightInd w:val="0"/>
                      <w:rPr>
                        <w:color w:val="000000"/>
                        <w:sz w:val="40"/>
                      </w:rPr>
                    </w:pPr>
                    <w:proofErr w:type="gramStart"/>
                    <w:r>
                      <w:rPr>
                        <w:color w:val="000000"/>
                        <w:sz w:val="40"/>
                      </w:rPr>
                      <w:t>(iv)</w:t>
                    </w:r>
                    <w:proofErr w:type="gramEnd"/>
                  </w:p>
                </w:txbxContent>
              </v:textbox>
            </v:shape>
            <v:shape id="_x0000_s1274" type="#_x0000_t202" style="position:absolute;left:1632;top:1920;width:340;height:288;v-text-anchor:top-baseline" filled="f" fillcolor="#0c9" stroked="f">
              <v:textbox>
                <w:txbxContent>
                  <w:p w:rsidR="00DA7115" w:rsidRDefault="00DA7115" w:rsidP="00DA7115">
                    <w:pPr>
                      <w:autoSpaceDE w:val="0"/>
                      <w:autoSpaceDN w:val="0"/>
                      <w:adjustRightInd w:val="0"/>
                      <w:rPr>
                        <w:color w:val="000000"/>
                        <w:sz w:val="40"/>
                      </w:rPr>
                    </w:pPr>
                    <w:r>
                      <w:rPr>
                        <w:color w:val="000000"/>
                        <w:sz w:val="40"/>
                      </w:rPr>
                      <w:t>(v)</w:t>
                    </w:r>
                  </w:p>
                </w:txbxContent>
              </v:textbox>
            </v:shape>
            <v:shape id="_x0000_s1275" type="#_x0000_t202" style="position:absolute;left:3216;top:1872;width:393;height:288;v-text-anchor:top-baseline" filled="f" fillcolor="#0c9" stroked="f">
              <v:textbox>
                <w:txbxContent>
                  <w:p w:rsidR="00DA7115" w:rsidRDefault="00DA7115" w:rsidP="00DA7115">
                    <w:pPr>
                      <w:autoSpaceDE w:val="0"/>
                      <w:autoSpaceDN w:val="0"/>
                      <w:adjustRightInd w:val="0"/>
                      <w:rPr>
                        <w:color w:val="000000"/>
                        <w:sz w:val="40"/>
                      </w:rPr>
                    </w:pPr>
                    <w:proofErr w:type="gramStart"/>
                    <w:r>
                      <w:rPr>
                        <w:color w:val="000000"/>
                        <w:sz w:val="40"/>
                      </w:rPr>
                      <w:t>(vi)</w:t>
                    </w:r>
                    <w:proofErr w:type="gramEnd"/>
                  </w:p>
                </w:txbxContent>
              </v:textbox>
            </v:shape>
            <w10:wrap type="topAndBottom"/>
          </v:group>
        </w:pict>
      </w:r>
    </w:p>
    <w:p w:rsidR="00DA7115" w:rsidRDefault="00DA7115" w:rsidP="00DA7115">
      <w:pPr>
        <w:spacing w:after="120"/>
      </w:pPr>
      <w:r>
        <w:t>(a) Identify the following labelled structures:</w:t>
      </w:r>
    </w:p>
    <w:p w:rsidR="00DA7115" w:rsidRDefault="00DA7115" w:rsidP="00DA7115">
      <w:pPr>
        <w:tabs>
          <w:tab w:val="left" w:pos="1080"/>
          <w:tab w:val="left" w:pos="4860"/>
          <w:tab w:val="left" w:pos="5580"/>
        </w:tabs>
        <w:spacing w:after="120"/>
        <w:ind w:left="360"/>
      </w:pPr>
      <w:r>
        <w:t xml:space="preserve">(ii) </w:t>
      </w:r>
      <w:r>
        <w:tab/>
        <w:t>______________________</w:t>
      </w:r>
      <w:r>
        <w:tab/>
        <w:t>(v)</w:t>
      </w:r>
      <w:r>
        <w:tab/>
        <w:t>_________________________</w:t>
      </w:r>
    </w:p>
    <w:p w:rsidR="00DA7115" w:rsidRDefault="00DA7115" w:rsidP="00DA7115">
      <w:pPr>
        <w:tabs>
          <w:tab w:val="left" w:pos="1080"/>
          <w:tab w:val="left" w:pos="4860"/>
          <w:tab w:val="left" w:pos="5580"/>
        </w:tabs>
        <w:spacing w:after="120"/>
        <w:ind w:left="360"/>
      </w:pPr>
      <w:r>
        <w:t xml:space="preserve">(iii) </w:t>
      </w:r>
      <w:r>
        <w:tab/>
        <w:t>______________________</w:t>
      </w:r>
      <w:r>
        <w:tab/>
        <w:t>(</w:t>
      </w:r>
      <w:proofErr w:type="gramStart"/>
      <w:r>
        <w:t>vi</w:t>
      </w:r>
      <w:proofErr w:type="gramEnd"/>
      <w:r>
        <w:t>)</w:t>
      </w:r>
      <w:r>
        <w:tab/>
        <w:t>_________________________</w:t>
      </w:r>
    </w:p>
    <w:p w:rsidR="00DA7115" w:rsidRDefault="00DA7115" w:rsidP="00DA7115">
      <w:pPr>
        <w:spacing w:after="120"/>
        <w:jc w:val="right"/>
      </w:pPr>
      <w:r>
        <w:t xml:space="preserve"> (</w:t>
      </w:r>
      <w:r w:rsidR="00C9035C">
        <w:t>2</w:t>
      </w:r>
      <w:r>
        <w:t xml:space="preserve"> marks)</w:t>
      </w:r>
    </w:p>
    <w:p w:rsidR="00DA7115" w:rsidRDefault="00DA7115" w:rsidP="00DA7115">
      <w:r>
        <w:t xml:space="preserve">(b) Name </w:t>
      </w:r>
      <w:r>
        <w:rPr>
          <w:u w:val="single"/>
        </w:rPr>
        <w:t>two</w:t>
      </w:r>
      <w:r>
        <w:t xml:space="preserve"> enzymes secreted by (iii) and describe the function of each.</w:t>
      </w:r>
    </w:p>
    <w:p w:rsidR="00DA7115" w:rsidRDefault="00DA7115" w:rsidP="00DA7115">
      <w:pPr>
        <w:pBdr>
          <w:between w:val="single" w:sz="4" w:space="1" w:color="auto"/>
        </w:pBdr>
        <w:spacing w:after="120"/>
      </w:pPr>
    </w:p>
    <w:p w:rsidR="00DA7115" w:rsidRDefault="00DA7115" w:rsidP="00DA7115">
      <w:pPr>
        <w:pBdr>
          <w:between w:val="single" w:sz="4" w:space="1" w:color="auto"/>
        </w:pBdr>
        <w:spacing w:after="120"/>
      </w:pPr>
    </w:p>
    <w:p w:rsidR="00DA7115" w:rsidRDefault="00DA7115" w:rsidP="00DA7115">
      <w:pPr>
        <w:pBdr>
          <w:between w:val="single" w:sz="4" w:space="1" w:color="auto"/>
        </w:pBdr>
        <w:spacing w:after="120"/>
      </w:pPr>
    </w:p>
    <w:p w:rsidR="00DA7115" w:rsidRDefault="00DA7115" w:rsidP="00DA7115">
      <w:pPr>
        <w:pBdr>
          <w:between w:val="single" w:sz="4" w:space="1" w:color="auto"/>
        </w:pBdr>
        <w:spacing w:after="120"/>
      </w:pPr>
    </w:p>
    <w:p w:rsidR="00DA7115" w:rsidRDefault="00DA7115" w:rsidP="00DA7115">
      <w:pPr>
        <w:pBdr>
          <w:between w:val="single" w:sz="4" w:space="1" w:color="auto"/>
        </w:pBdr>
        <w:spacing w:after="120"/>
      </w:pPr>
    </w:p>
    <w:p w:rsidR="00DA7115" w:rsidRDefault="00DA7115" w:rsidP="00DA7115">
      <w:pPr>
        <w:pBdr>
          <w:between w:val="single" w:sz="4" w:space="1" w:color="auto"/>
        </w:pBdr>
        <w:spacing w:after="120"/>
      </w:pPr>
    </w:p>
    <w:p w:rsidR="00DA7115" w:rsidRDefault="00DA7115" w:rsidP="00DA7115">
      <w:pPr>
        <w:pBdr>
          <w:between w:val="single" w:sz="4" w:space="1" w:color="auto"/>
        </w:pBdr>
        <w:spacing w:after="120"/>
      </w:pPr>
    </w:p>
    <w:p w:rsidR="00DA7115" w:rsidRDefault="00DA7115" w:rsidP="00DA7115">
      <w:pPr>
        <w:pBdr>
          <w:between w:val="single" w:sz="4" w:space="1" w:color="auto"/>
        </w:pBdr>
        <w:spacing w:after="120"/>
      </w:pPr>
    </w:p>
    <w:p w:rsidR="00DA7115" w:rsidRDefault="00DA7115" w:rsidP="00DA7115">
      <w:pPr>
        <w:pBdr>
          <w:between w:val="single" w:sz="4" w:space="1" w:color="auto"/>
        </w:pBdr>
        <w:spacing w:after="120"/>
        <w:jc w:val="right"/>
      </w:pPr>
      <w:r>
        <w:t>(4 marks)</w:t>
      </w:r>
    </w:p>
    <w:p w:rsidR="00BD5AC0" w:rsidRPr="00BD5AC0" w:rsidRDefault="00BD5AC0">
      <w:pPr>
        <w:rPr>
          <w:u w:val="single"/>
        </w:rPr>
      </w:pPr>
      <w:r w:rsidRPr="00BD5AC0">
        <w:rPr>
          <w:u w:val="single"/>
        </w:rPr>
        <w:lastRenderedPageBreak/>
        <w:t xml:space="preserve">Question </w:t>
      </w:r>
      <w:r w:rsidR="006F4CDC">
        <w:rPr>
          <w:u w:val="single"/>
        </w:rPr>
        <w:t>4</w:t>
      </w:r>
    </w:p>
    <w:p w:rsidR="00BD5AC0" w:rsidRDefault="00BD5AC0" w:rsidP="00BD5AC0">
      <w:r w:rsidRPr="00BD5AC0">
        <w:rPr>
          <w:b/>
        </w:rPr>
        <w:t xml:space="preserve">Key facts about cardiovascular disease in </w:t>
      </w:r>
      <w:r w:rsidRPr="00831A39">
        <w:rPr>
          <w:b/>
        </w:rPr>
        <w:t xml:space="preserve">Australia </w:t>
      </w:r>
      <w:r w:rsidR="00831A39" w:rsidRPr="00831A39">
        <w:rPr>
          <w:b/>
        </w:rPr>
        <w:t>during 2006-07</w:t>
      </w:r>
      <w:r w:rsidR="00831A39">
        <w:t xml:space="preserve"> </w:t>
      </w:r>
      <w:r w:rsidRPr="00BD5AC0">
        <w:rPr>
          <w:sz w:val="20"/>
        </w:rPr>
        <w:t>(http://www.aihw.gov.au/cvd/index.cfm)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670"/>
        <w:gridCol w:w="3764"/>
        <w:gridCol w:w="1559"/>
        <w:gridCol w:w="1143"/>
      </w:tblGrid>
      <w:tr w:rsidR="00BD5AC0" w:rsidTr="00831A39">
        <w:trPr>
          <w:tblCellSpacing w:w="15" w:type="dxa"/>
        </w:trPr>
        <w:tc>
          <w:tcPr>
            <w:tcW w:w="2625" w:type="dxa"/>
            <w:vAlign w:val="center"/>
            <w:hideMark/>
          </w:tcPr>
          <w:p w:rsidR="00BD5AC0" w:rsidRPr="00BD5AC0" w:rsidRDefault="00BD5AC0">
            <w:pPr>
              <w:jc w:val="center"/>
              <w:rPr>
                <w:b/>
                <w:bCs/>
                <w:sz w:val="20"/>
                <w:szCs w:val="24"/>
              </w:rPr>
            </w:pPr>
            <w:r w:rsidRPr="00BD5AC0">
              <w:rPr>
                <w:b/>
                <w:bCs/>
                <w:sz w:val="20"/>
              </w:rPr>
              <w:t> </w:t>
            </w:r>
          </w:p>
        </w:tc>
        <w:tc>
          <w:tcPr>
            <w:tcW w:w="3734" w:type="dxa"/>
            <w:vAlign w:val="center"/>
            <w:hideMark/>
          </w:tcPr>
          <w:p w:rsidR="00BD5AC0" w:rsidRPr="00BD5AC0" w:rsidRDefault="00BD5AC0" w:rsidP="00831A39">
            <w:pPr>
              <w:jc w:val="center"/>
              <w:rPr>
                <w:b/>
                <w:bCs/>
                <w:sz w:val="20"/>
                <w:szCs w:val="24"/>
              </w:rPr>
            </w:pPr>
            <w:r w:rsidRPr="00BD5AC0">
              <w:rPr>
                <w:b/>
                <w:bCs/>
                <w:sz w:val="20"/>
              </w:rPr>
              <w:t xml:space="preserve">Prevalence - number of Australians with condition </w:t>
            </w:r>
          </w:p>
        </w:tc>
        <w:tc>
          <w:tcPr>
            <w:tcW w:w="1529" w:type="dxa"/>
            <w:vAlign w:val="center"/>
            <w:hideMark/>
          </w:tcPr>
          <w:p w:rsidR="00BD5AC0" w:rsidRPr="00BD5AC0" w:rsidRDefault="00641BD4" w:rsidP="00831A39">
            <w:pPr>
              <w:jc w:val="center"/>
              <w:rPr>
                <w:b/>
                <w:bCs/>
                <w:sz w:val="20"/>
                <w:szCs w:val="24"/>
              </w:rPr>
            </w:pPr>
            <w:hyperlink r:id="rId15" w:anchor="Hospitalisations" w:history="1">
              <w:r w:rsidR="00BD5AC0" w:rsidRPr="00BD5AC0">
                <w:rPr>
                  <w:rStyle w:val="Hyperlink"/>
                  <w:b/>
                  <w:bCs/>
                  <w:color w:val="auto"/>
                  <w:sz w:val="20"/>
                  <w:u w:val="none"/>
                </w:rPr>
                <w:t>Hospitalisations</w:t>
              </w:r>
            </w:hyperlink>
            <w:r w:rsidR="00BD5AC0" w:rsidRPr="00BD5AC0">
              <w:rPr>
                <w:b/>
                <w:bCs/>
                <w:sz w:val="20"/>
              </w:rPr>
              <w:t xml:space="preserve"> </w:t>
            </w:r>
          </w:p>
        </w:tc>
        <w:tc>
          <w:tcPr>
            <w:tcW w:w="1098" w:type="dxa"/>
            <w:vAlign w:val="center"/>
            <w:hideMark/>
          </w:tcPr>
          <w:p w:rsidR="00BD5AC0" w:rsidRPr="00BD5AC0" w:rsidRDefault="00641BD4">
            <w:pPr>
              <w:jc w:val="center"/>
              <w:rPr>
                <w:b/>
                <w:bCs/>
                <w:sz w:val="20"/>
                <w:szCs w:val="24"/>
              </w:rPr>
            </w:pPr>
            <w:hyperlink r:id="rId16" w:anchor="Deaths" w:history="1">
              <w:r w:rsidR="00BD5AC0" w:rsidRPr="00BD5AC0">
                <w:rPr>
                  <w:rStyle w:val="Hyperlink"/>
                  <w:b/>
                  <w:bCs/>
                  <w:color w:val="auto"/>
                  <w:sz w:val="20"/>
                  <w:u w:val="none"/>
                </w:rPr>
                <w:t>Deaths</w:t>
              </w:r>
            </w:hyperlink>
          </w:p>
        </w:tc>
      </w:tr>
      <w:tr w:rsidR="00BD5AC0" w:rsidTr="00831A39">
        <w:trPr>
          <w:tblCellSpacing w:w="15" w:type="dxa"/>
        </w:trPr>
        <w:tc>
          <w:tcPr>
            <w:tcW w:w="2625" w:type="dxa"/>
            <w:vAlign w:val="center"/>
            <w:hideMark/>
          </w:tcPr>
          <w:p w:rsidR="00BD5AC0" w:rsidRPr="00BD5AC0" w:rsidRDefault="00BD5AC0">
            <w:pPr>
              <w:rPr>
                <w:bCs/>
                <w:sz w:val="20"/>
                <w:szCs w:val="24"/>
              </w:rPr>
            </w:pPr>
            <w:r w:rsidRPr="00BD5AC0">
              <w:rPr>
                <w:bCs/>
                <w:sz w:val="20"/>
              </w:rPr>
              <w:t>All cardiovascular diseases</w:t>
            </w:r>
          </w:p>
        </w:tc>
        <w:tc>
          <w:tcPr>
            <w:tcW w:w="3734" w:type="dxa"/>
            <w:vAlign w:val="center"/>
            <w:hideMark/>
          </w:tcPr>
          <w:p w:rsidR="00BD5AC0" w:rsidRPr="00BD5AC0" w:rsidRDefault="00BD5AC0">
            <w:pPr>
              <w:rPr>
                <w:sz w:val="20"/>
                <w:szCs w:val="24"/>
              </w:rPr>
            </w:pPr>
            <w:r w:rsidRPr="00BD5AC0">
              <w:rPr>
                <w:sz w:val="20"/>
              </w:rPr>
              <w:t>3,702,500</w:t>
            </w:r>
          </w:p>
        </w:tc>
        <w:tc>
          <w:tcPr>
            <w:tcW w:w="1529" w:type="dxa"/>
            <w:vAlign w:val="center"/>
            <w:hideMark/>
          </w:tcPr>
          <w:p w:rsidR="00BD5AC0" w:rsidRPr="00BD5AC0" w:rsidRDefault="00BD5AC0">
            <w:pPr>
              <w:rPr>
                <w:sz w:val="20"/>
                <w:szCs w:val="24"/>
              </w:rPr>
            </w:pPr>
            <w:r w:rsidRPr="00BD5AC0">
              <w:rPr>
                <w:sz w:val="20"/>
              </w:rPr>
              <w:t>469,817</w:t>
            </w:r>
          </w:p>
        </w:tc>
        <w:tc>
          <w:tcPr>
            <w:tcW w:w="1098" w:type="dxa"/>
            <w:vAlign w:val="center"/>
            <w:hideMark/>
          </w:tcPr>
          <w:p w:rsidR="00BD5AC0" w:rsidRPr="00BD5AC0" w:rsidRDefault="00BD5AC0">
            <w:pPr>
              <w:rPr>
                <w:sz w:val="20"/>
                <w:szCs w:val="24"/>
              </w:rPr>
            </w:pPr>
            <w:r w:rsidRPr="00BD5AC0">
              <w:rPr>
                <w:sz w:val="20"/>
              </w:rPr>
              <w:t>45,670</w:t>
            </w:r>
          </w:p>
        </w:tc>
      </w:tr>
      <w:tr w:rsidR="00BD5AC0" w:rsidTr="00831A39">
        <w:trPr>
          <w:tblCellSpacing w:w="15" w:type="dxa"/>
        </w:trPr>
        <w:tc>
          <w:tcPr>
            <w:tcW w:w="2625" w:type="dxa"/>
            <w:vAlign w:val="center"/>
            <w:hideMark/>
          </w:tcPr>
          <w:p w:rsidR="00BD5AC0" w:rsidRPr="00BD5AC0" w:rsidRDefault="00641BD4">
            <w:pPr>
              <w:rPr>
                <w:bCs/>
                <w:sz w:val="20"/>
                <w:szCs w:val="24"/>
              </w:rPr>
            </w:pPr>
            <w:hyperlink r:id="rId17" w:history="1">
              <w:r w:rsidR="00BD5AC0" w:rsidRPr="00BD5AC0">
                <w:rPr>
                  <w:rStyle w:val="Hyperlink"/>
                  <w:bCs/>
                  <w:color w:val="auto"/>
                  <w:sz w:val="20"/>
                  <w:u w:val="none"/>
                </w:rPr>
                <w:t>Coronary heart disease</w:t>
              </w:r>
            </w:hyperlink>
            <w:r w:rsidR="00BD5AC0" w:rsidRPr="00BD5AC0">
              <w:rPr>
                <w:bCs/>
                <w:sz w:val="20"/>
              </w:rPr>
              <w:t xml:space="preserve"> </w:t>
            </w:r>
          </w:p>
        </w:tc>
        <w:tc>
          <w:tcPr>
            <w:tcW w:w="3734" w:type="dxa"/>
            <w:vAlign w:val="center"/>
            <w:hideMark/>
          </w:tcPr>
          <w:p w:rsidR="00BD5AC0" w:rsidRPr="00BD5AC0" w:rsidRDefault="00BD5AC0">
            <w:pPr>
              <w:rPr>
                <w:sz w:val="20"/>
                <w:szCs w:val="24"/>
              </w:rPr>
            </w:pPr>
            <w:r w:rsidRPr="00BD5AC0">
              <w:rPr>
                <w:sz w:val="20"/>
              </w:rPr>
              <w:t>637,900</w:t>
            </w:r>
          </w:p>
        </w:tc>
        <w:tc>
          <w:tcPr>
            <w:tcW w:w="1529" w:type="dxa"/>
            <w:vAlign w:val="center"/>
            <w:hideMark/>
          </w:tcPr>
          <w:p w:rsidR="00BD5AC0" w:rsidRPr="00BD5AC0" w:rsidRDefault="00BD5AC0">
            <w:pPr>
              <w:rPr>
                <w:sz w:val="20"/>
                <w:szCs w:val="24"/>
              </w:rPr>
            </w:pPr>
            <w:r w:rsidRPr="00BD5AC0">
              <w:rPr>
                <w:sz w:val="20"/>
              </w:rPr>
              <w:t>162,328</w:t>
            </w:r>
          </w:p>
        </w:tc>
        <w:tc>
          <w:tcPr>
            <w:tcW w:w="1098" w:type="dxa"/>
            <w:vAlign w:val="center"/>
            <w:hideMark/>
          </w:tcPr>
          <w:p w:rsidR="00BD5AC0" w:rsidRPr="00BD5AC0" w:rsidRDefault="00BD5AC0">
            <w:pPr>
              <w:rPr>
                <w:sz w:val="20"/>
                <w:szCs w:val="24"/>
              </w:rPr>
            </w:pPr>
            <w:r w:rsidRPr="00BD5AC0">
              <w:rPr>
                <w:sz w:val="20"/>
              </w:rPr>
              <w:t>22,983</w:t>
            </w:r>
          </w:p>
        </w:tc>
      </w:tr>
      <w:tr w:rsidR="00BD5AC0" w:rsidTr="00831A39">
        <w:trPr>
          <w:tblCellSpacing w:w="15" w:type="dxa"/>
        </w:trPr>
        <w:tc>
          <w:tcPr>
            <w:tcW w:w="2625" w:type="dxa"/>
            <w:vAlign w:val="center"/>
            <w:hideMark/>
          </w:tcPr>
          <w:p w:rsidR="00BD5AC0" w:rsidRPr="00BD5AC0" w:rsidRDefault="00641BD4">
            <w:pPr>
              <w:rPr>
                <w:bCs/>
                <w:sz w:val="20"/>
                <w:szCs w:val="24"/>
              </w:rPr>
            </w:pPr>
            <w:hyperlink r:id="rId18" w:history="1">
              <w:r w:rsidR="00BD5AC0" w:rsidRPr="00BD5AC0">
                <w:rPr>
                  <w:rStyle w:val="Hyperlink"/>
                  <w:bCs/>
                  <w:color w:val="auto"/>
                  <w:sz w:val="20"/>
                  <w:u w:val="none"/>
                </w:rPr>
                <w:t>Stroke</w:t>
              </w:r>
            </w:hyperlink>
          </w:p>
        </w:tc>
        <w:tc>
          <w:tcPr>
            <w:tcW w:w="3734" w:type="dxa"/>
            <w:vAlign w:val="center"/>
            <w:hideMark/>
          </w:tcPr>
          <w:p w:rsidR="00BD5AC0" w:rsidRPr="00BD5AC0" w:rsidRDefault="00BD5AC0">
            <w:pPr>
              <w:rPr>
                <w:sz w:val="20"/>
                <w:szCs w:val="24"/>
              </w:rPr>
            </w:pPr>
            <w:r w:rsidRPr="00BD5AC0">
              <w:rPr>
                <w:sz w:val="20"/>
              </w:rPr>
              <w:t>225,770</w:t>
            </w:r>
          </w:p>
        </w:tc>
        <w:tc>
          <w:tcPr>
            <w:tcW w:w="1529" w:type="dxa"/>
            <w:vAlign w:val="center"/>
            <w:hideMark/>
          </w:tcPr>
          <w:p w:rsidR="00BD5AC0" w:rsidRPr="00BD5AC0" w:rsidRDefault="00BD5AC0">
            <w:pPr>
              <w:rPr>
                <w:sz w:val="20"/>
                <w:szCs w:val="24"/>
              </w:rPr>
            </w:pPr>
            <w:r w:rsidRPr="00BD5AC0">
              <w:rPr>
                <w:sz w:val="20"/>
              </w:rPr>
              <w:t>34,476</w:t>
            </w:r>
          </w:p>
        </w:tc>
        <w:tc>
          <w:tcPr>
            <w:tcW w:w="1098" w:type="dxa"/>
            <w:vAlign w:val="center"/>
            <w:hideMark/>
          </w:tcPr>
          <w:p w:rsidR="00BD5AC0" w:rsidRPr="00BD5AC0" w:rsidRDefault="00BD5AC0">
            <w:pPr>
              <w:rPr>
                <w:sz w:val="20"/>
                <w:szCs w:val="24"/>
              </w:rPr>
            </w:pPr>
            <w:r w:rsidRPr="00BD5AC0">
              <w:rPr>
                <w:sz w:val="20"/>
              </w:rPr>
              <w:t>8,484</w:t>
            </w:r>
          </w:p>
        </w:tc>
      </w:tr>
      <w:tr w:rsidR="00BD5AC0" w:rsidTr="00831A39">
        <w:trPr>
          <w:tblCellSpacing w:w="15" w:type="dxa"/>
        </w:trPr>
        <w:tc>
          <w:tcPr>
            <w:tcW w:w="2625" w:type="dxa"/>
            <w:vAlign w:val="center"/>
            <w:hideMark/>
          </w:tcPr>
          <w:p w:rsidR="00BD5AC0" w:rsidRPr="00BD5AC0" w:rsidRDefault="00641BD4">
            <w:pPr>
              <w:rPr>
                <w:bCs/>
                <w:sz w:val="20"/>
                <w:szCs w:val="24"/>
              </w:rPr>
            </w:pPr>
            <w:hyperlink r:id="rId19" w:history="1">
              <w:r w:rsidR="00BD5AC0" w:rsidRPr="00BD5AC0">
                <w:rPr>
                  <w:rStyle w:val="Hyperlink"/>
                  <w:bCs/>
                  <w:color w:val="auto"/>
                  <w:sz w:val="20"/>
                  <w:u w:val="none"/>
                </w:rPr>
                <w:t>Heart failure</w:t>
              </w:r>
            </w:hyperlink>
          </w:p>
        </w:tc>
        <w:tc>
          <w:tcPr>
            <w:tcW w:w="3734" w:type="dxa"/>
            <w:vAlign w:val="center"/>
            <w:hideMark/>
          </w:tcPr>
          <w:p w:rsidR="00BD5AC0" w:rsidRPr="00BD5AC0" w:rsidRDefault="00BD5AC0">
            <w:pPr>
              <w:rPr>
                <w:sz w:val="20"/>
                <w:szCs w:val="24"/>
              </w:rPr>
            </w:pPr>
            <w:r w:rsidRPr="00BD5AC0">
              <w:rPr>
                <w:sz w:val="20"/>
              </w:rPr>
              <w:t>263,000</w:t>
            </w:r>
          </w:p>
        </w:tc>
        <w:tc>
          <w:tcPr>
            <w:tcW w:w="1529" w:type="dxa"/>
            <w:vAlign w:val="center"/>
            <w:hideMark/>
          </w:tcPr>
          <w:p w:rsidR="00BD5AC0" w:rsidRPr="00BD5AC0" w:rsidRDefault="00BD5AC0">
            <w:pPr>
              <w:rPr>
                <w:sz w:val="20"/>
                <w:szCs w:val="24"/>
              </w:rPr>
            </w:pPr>
            <w:r w:rsidRPr="00BD5AC0">
              <w:rPr>
                <w:sz w:val="20"/>
              </w:rPr>
              <w:t>43,681</w:t>
            </w:r>
          </w:p>
        </w:tc>
        <w:tc>
          <w:tcPr>
            <w:tcW w:w="1098" w:type="dxa"/>
            <w:vAlign w:val="center"/>
            <w:hideMark/>
          </w:tcPr>
          <w:p w:rsidR="00BD5AC0" w:rsidRPr="00BD5AC0" w:rsidRDefault="00BD5AC0">
            <w:pPr>
              <w:rPr>
                <w:sz w:val="20"/>
                <w:szCs w:val="24"/>
              </w:rPr>
            </w:pPr>
            <w:r w:rsidRPr="00BD5AC0">
              <w:rPr>
                <w:sz w:val="20"/>
              </w:rPr>
              <w:t>2,352</w:t>
            </w:r>
          </w:p>
        </w:tc>
      </w:tr>
      <w:tr w:rsidR="00BD5AC0" w:rsidTr="00831A39">
        <w:trPr>
          <w:tblCellSpacing w:w="15" w:type="dxa"/>
        </w:trPr>
        <w:tc>
          <w:tcPr>
            <w:tcW w:w="2625" w:type="dxa"/>
            <w:vAlign w:val="center"/>
            <w:hideMark/>
          </w:tcPr>
          <w:p w:rsidR="00BD5AC0" w:rsidRPr="00BD5AC0" w:rsidRDefault="00641BD4">
            <w:pPr>
              <w:rPr>
                <w:bCs/>
                <w:sz w:val="20"/>
                <w:szCs w:val="24"/>
              </w:rPr>
            </w:pPr>
            <w:hyperlink r:id="rId20" w:history="1">
              <w:r w:rsidR="00BD5AC0" w:rsidRPr="00BD5AC0">
                <w:rPr>
                  <w:rStyle w:val="Hyperlink"/>
                  <w:bCs/>
                  <w:color w:val="auto"/>
                  <w:sz w:val="20"/>
                  <w:u w:val="none"/>
                </w:rPr>
                <w:t>High blood pressure</w:t>
              </w:r>
            </w:hyperlink>
          </w:p>
        </w:tc>
        <w:tc>
          <w:tcPr>
            <w:tcW w:w="3734" w:type="dxa"/>
            <w:vAlign w:val="center"/>
            <w:hideMark/>
          </w:tcPr>
          <w:p w:rsidR="00BD5AC0" w:rsidRPr="00BD5AC0" w:rsidRDefault="00BD5AC0">
            <w:pPr>
              <w:rPr>
                <w:sz w:val="20"/>
                <w:szCs w:val="24"/>
              </w:rPr>
            </w:pPr>
            <w:r w:rsidRPr="00BD5AC0">
              <w:rPr>
                <w:sz w:val="20"/>
              </w:rPr>
              <w:t>2,100,700</w:t>
            </w:r>
          </w:p>
        </w:tc>
        <w:tc>
          <w:tcPr>
            <w:tcW w:w="1529" w:type="dxa"/>
            <w:vAlign w:val="center"/>
            <w:hideMark/>
          </w:tcPr>
          <w:p w:rsidR="00BD5AC0" w:rsidRPr="00BD5AC0" w:rsidRDefault="00BD5AC0">
            <w:pPr>
              <w:rPr>
                <w:sz w:val="20"/>
                <w:szCs w:val="24"/>
              </w:rPr>
            </w:pPr>
            <w:r w:rsidRPr="00BD5AC0">
              <w:rPr>
                <w:sz w:val="20"/>
              </w:rPr>
              <w:t>unknown</w:t>
            </w:r>
          </w:p>
        </w:tc>
        <w:tc>
          <w:tcPr>
            <w:tcW w:w="1098" w:type="dxa"/>
            <w:vAlign w:val="center"/>
            <w:hideMark/>
          </w:tcPr>
          <w:p w:rsidR="00BD5AC0" w:rsidRPr="00BD5AC0" w:rsidRDefault="00BD5AC0">
            <w:pPr>
              <w:rPr>
                <w:sz w:val="20"/>
                <w:szCs w:val="24"/>
              </w:rPr>
            </w:pPr>
            <w:r w:rsidRPr="00BD5AC0">
              <w:rPr>
                <w:sz w:val="20"/>
              </w:rPr>
              <w:t>unknown</w:t>
            </w:r>
          </w:p>
        </w:tc>
      </w:tr>
      <w:tr w:rsidR="00BD5AC0" w:rsidTr="00831A39">
        <w:trPr>
          <w:tblCellSpacing w:w="15" w:type="dxa"/>
        </w:trPr>
        <w:tc>
          <w:tcPr>
            <w:tcW w:w="2625" w:type="dxa"/>
            <w:vAlign w:val="center"/>
            <w:hideMark/>
          </w:tcPr>
          <w:p w:rsidR="00BD5AC0" w:rsidRPr="00BD5AC0" w:rsidRDefault="00641BD4">
            <w:pPr>
              <w:rPr>
                <w:bCs/>
                <w:sz w:val="20"/>
                <w:szCs w:val="24"/>
              </w:rPr>
            </w:pPr>
            <w:hyperlink r:id="rId21" w:history="1">
              <w:r w:rsidR="00BD5AC0" w:rsidRPr="00BD5AC0">
                <w:rPr>
                  <w:rStyle w:val="Hyperlink"/>
                  <w:bCs/>
                  <w:color w:val="auto"/>
                  <w:sz w:val="20"/>
                  <w:u w:val="none"/>
                </w:rPr>
                <w:t>Peripheral vascular disease</w:t>
              </w:r>
            </w:hyperlink>
          </w:p>
        </w:tc>
        <w:tc>
          <w:tcPr>
            <w:tcW w:w="3734" w:type="dxa"/>
            <w:vAlign w:val="center"/>
            <w:hideMark/>
          </w:tcPr>
          <w:p w:rsidR="00BD5AC0" w:rsidRPr="00BD5AC0" w:rsidRDefault="00DA7115">
            <w:pPr>
              <w:rPr>
                <w:sz w:val="20"/>
                <w:szCs w:val="24"/>
              </w:rPr>
            </w:pPr>
            <w:r w:rsidRPr="00BD5AC0">
              <w:rPr>
                <w:sz w:val="20"/>
              </w:rPr>
              <w:t>U</w:t>
            </w:r>
            <w:r w:rsidR="00BD5AC0" w:rsidRPr="00BD5AC0">
              <w:rPr>
                <w:sz w:val="20"/>
              </w:rPr>
              <w:t>nknown</w:t>
            </w:r>
          </w:p>
        </w:tc>
        <w:tc>
          <w:tcPr>
            <w:tcW w:w="1529" w:type="dxa"/>
            <w:vAlign w:val="center"/>
            <w:hideMark/>
          </w:tcPr>
          <w:p w:rsidR="00BD5AC0" w:rsidRPr="00BD5AC0" w:rsidRDefault="00BD5AC0">
            <w:pPr>
              <w:rPr>
                <w:sz w:val="20"/>
                <w:szCs w:val="24"/>
              </w:rPr>
            </w:pPr>
            <w:r w:rsidRPr="00BD5AC0">
              <w:rPr>
                <w:sz w:val="20"/>
              </w:rPr>
              <w:t>25,813</w:t>
            </w:r>
          </w:p>
        </w:tc>
        <w:tc>
          <w:tcPr>
            <w:tcW w:w="1098" w:type="dxa"/>
            <w:vAlign w:val="center"/>
            <w:hideMark/>
          </w:tcPr>
          <w:p w:rsidR="00BD5AC0" w:rsidRPr="00BD5AC0" w:rsidRDefault="00BD5AC0">
            <w:pPr>
              <w:rPr>
                <w:sz w:val="20"/>
                <w:szCs w:val="24"/>
              </w:rPr>
            </w:pPr>
            <w:r w:rsidRPr="00BD5AC0">
              <w:rPr>
                <w:sz w:val="20"/>
              </w:rPr>
              <w:t>2,163</w:t>
            </w:r>
          </w:p>
        </w:tc>
      </w:tr>
      <w:tr w:rsidR="00BD5AC0" w:rsidTr="00831A39">
        <w:trPr>
          <w:tblCellSpacing w:w="15" w:type="dxa"/>
        </w:trPr>
        <w:tc>
          <w:tcPr>
            <w:tcW w:w="2625" w:type="dxa"/>
            <w:vAlign w:val="center"/>
            <w:hideMark/>
          </w:tcPr>
          <w:p w:rsidR="00BD5AC0" w:rsidRPr="00BD5AC0" w:rsidRDefault="00641BD4">
            <w:pPr>
              <w:rPr>
                <w:bCs/>
                <w:sz w:val="20"/>
                <w:szCs w:val="24"/>
              </w:rPr>
            </w:pPr>
            <w:hyperlink r:id="rId22" w:history="1">
              <w:r w:rsidR="00BD5AC0" w:rsidRPr="00BD5AC0">
                <w:rPr>
                  <w:rStyle w:val="Hyperlink"/>
                  <w:bCs/>
                  <w:color w:val="auto"/>
                  <w:sz w:val="20"/>
                  <w:u w:val="none"/>
                </w:rPr>
                <w:t xml:space="preserve">Rheumatic fever and </w:t>
              </w:r>
              <w:r w:rsidR="00BD5AC0" w:rsidRPr="00BD5AC0">
                <w:rPr>
                  <w:bCs/>
                  <w:sz w:val="20"/>
                </w:rPr>
                <w:br/>
              </w:r>
              <w:r w:rsidR="00BD5AC0" w:rsidRPr="00BD5AC0">
                <w:rPr>
                  <w:rStyle w:val="Hyperlink"/>
                  <w:bCs/>
                  <w:color w:val="auto"/>
                  <w:sz w:val="20"/>
                  <w:u w:val="none"/>
                </w:rPr>
                <w:t>rheumatic heart disease</w:t>
              </w:r>
            </w:hyperlink>
          </w:p>
        </w:tc>
        <w:tc>
          <w:tcPr>
            <w:tcW w:w="3734" w:type="dxa"/>
            <w:vAlign w:val="center"/>
            <w:hideMark/>
          </w:tcPr>
          <w:p w:rsidR="00BD5AC0" w:rsidRPr="00BD5AC0" w:rsidRDefault="00BD5AC0">
            <w:pPr>
              <w:rPr>
                <w:sz w:val="20"/>
                <w:szCs w:val="24"/>
              </w:rPr>
            </w:pPr>
            <w:r w:rsidRPr="00BD5AC0">
              <w:rPr>
                <w:sz w:val="20"/>
              </w:rPr>
              <w:t>1,402</w:t>
            </w:r>
          </w:p>
        </w:tc>
        <w:tc>
          <w:tcPr>
            <w:tcW w:w="1529" w:type="dxa"/>
            <w:vAlign w:val="center"/>
            <w:hideMark/>
          </w:tcPr>
          <w:p w:rsidR="00BD5AC0" w:rsidRPr="00BD5AC0" w:rsidRDefault="00BD5AC0">
            <w:pPr>
              <w:rPr>
                <w:sz w:val="20"/>
                <w:szCs w:val="24"/>
              </w:rPr>
            </w:pPr>
            <w:r w:rsidRPr="00BD5AC0">
              <w:rPr>
                <w:sz w:val="20"/>
              </w:rPr>
              <w:t>2,561</w:t>
            </w:r>
          </w:p>
        </w:tc>
        <w:tc>
          <w:tcPr>
            <w:tcW w:w="1098" w:type="dxa"/>
            <w:vAlign w:val="center"/>
            <w:hideMark/>
          </w:tcPr>
          <w:p w:rsidR="00BD5AC0" w:rsidRPr="00BD5AC0" w:rsidRDefault="00BD5AC0">
            <w:pPr>
              <w:rPr>
                <w:sz w:val="20"/>
                <w:szCs w:val="24"/>
              </w:rPr>
            </w:pPr>
            <w:r w:rsidRPr="00BD5AC0">
              <w:rPr>
                <w:sz w:val="20"/>
              </w:rPr>
              <w:t>285</w:t>
            </w:r>
          </w:p>
        </w:tc>
      </w:tr>
    </w:tbl>
    <w:p w:rsidR="00BD5AC0" w:rsidRDefault="00BD5AC0" w:rsidP="00BD5AC0"/>
    <w:p w:rsidR="00831A39" w:rsidRDefault="00831A39" w:rsidP="00DA7115">
      <w:pPr>
        <w:pStyle w:val="ListParagraph"/>
        <w:numPr>
          <w:ilvl w:val="0"/>
          <w:numId w:val="32"/>
        </w:numPr>
        <w:ind w:left="360"/>
      </w:pPr>
      <w:r>
        <w:t>Which type of graph would be best to present the data in the table above?</w:t>
      </w:r>
      <w:r w:rsidR="008E22B5">
        <w:t xml:space="preserve"> [1]</w:t>
      </w:r>
    </w:p>
    <w:p w:rsidR="003E3FA0" w:rsidRDefault="003E3FA0" w:rsidP="00DA7115">
      <w:pPr>
        <w:pStyle w:val="ListParagraph"/>
        <w:pBdr>
          <w:between w:val="single" w:sz="4" w:space="1" w:color="auto"/>
        </w:pBdr>
        <w:spacing w:after="0"/>
        <w:ind w:left="0"/>
      </w:pPr>
    </w:p>
    <w:p w:rsidR="003E3FA0" w:rsidRDefault="003E3FA0" w:rsidP="00DA7115">
      <w:pPr>
        <w:pStyle w:val="ListParagraph"/>
        <w:pBdr>
          <w:between w:val="single" w:sz="4" w:space="1" w:color="auto"/>
        </w:pBdr>
        <w:spacing w:after="0"/>
        <w:ind w:left="0"/>
      </w:pPr>
    </w:p>
    <w:p w:rsidR="00831A39" w:rsidRDefault="00831A39" w:rsidP="00DA7115">
      <w:pPr>
        <w:pStyle w:val="ListParagraph"/>
        <w:numPr>
          <w:ilvl w:val="0"/>
          <w:numId w:val="32"/>
        </w:numPr>
        <w:ind w:left="360"/>
      </w:pPr>
      <w:r>
        <w:t xml:space="preserve">What percentage of Australians who suffered heart failure died from </w:t>
      </w:r>
      <w:r w:rsidR="00FD09A0">
        <w:t>th</w:t>
      </w:r>
      <w:r w:rsidR="00E57465">
        <w:t>is</w:t>
      </w:r>
      <w:r w:rsidR="00FD09A0">
        <w:t xml:space="preserve"> </w:t>
      </w:r>
      <w:r>
        <w:t>disease?</w:t>
      </w:r>
      <w:r w:rsidR="008E22B5">
        <w:t xml:space="preserve"> [1]</w:t>
      </w:r>
    </w:p>
    <w:p w:rsidR="003E3FA0" w:rsidRDefault="003E3FA0" w:rsidP="00DA7115">
      <w:pPr>
        <w:pStyle w:val="ListParagraph"/>
        <w:pBdr>
          <w:between w:val="single" w:sz="4" w:space="1" w:color="auto"/>
        </w:pBdr>
        <w:spacing w:after="0"/>
        <w:ind w:left="0"/>
      </w:pPr>
    </w:p>
    <w:p w:rsidR="003E3FA0" w:rsidRDefault="003E3FA0" w:rsidP="00DA7115">
      <w:pPr>
        <w:pStyle w:val="ListParagraph"/>
        <w:pBdr>
          <w:between w:val="single" w:sz="4" w:space="1" w:color="auto"/>
        </w:pBdr>
        <w:spacing w:after="0"/>
        <w:ind w:left="0"/>
      </w:pPr>
    </w:p>
    <w:p w:rsidR="00831A39" w:rsidRDefault="00831A39" w:rsidP="003E3FA0">
      <w:r>
        <w:t>Coronary heart disease is caused by atherosclerosis of the coronary blood vessels.</w:t>
      </w:r>
    </w:p>
    <w:p w:rsidR="00831A39" w:rsidRDefault="00831A39" w:rsidP="00DA7115">
      <w:pPr>
        <w:pStyle w:val="ListParagraph"/>
        <w:numPr>
          <w:ilvl w:val="0"/>
          <w:numId w:val="32"/>
        </w:numPr>
        <w:ind w:left="360"/>
      </w:pPr>
      <w:r>
        <w:t>What is atherosclerosis?</w:t>
      </w:r>
      <w:r w:rsidR="008E22B5">
        <w:t xml:space="preserve"> [1]</w:t>
      </w:r>
    </w:p>
    <w:p w:rsidR="003E3FA0" w:rsidRDefault="003E3FA0" w:rsidP="00DA7115">
      <w:pPr>
        <w:pStyle w:val="ListParagraph"/>
        <w:pBdr>
          <w:between w:val="single" w:sz="4" w:space="1" w:color="auto"/>
        </w:pBdr>
        <w:spacing w:after="0"/>
        <w:ind w:left="0"/>
      </w:pPr>
    </w:p>
    <w:p w:rsidR="003E3FA0" w:rsidRDefault="003E3FA0" w:rsidP="00DA7115">
      <w:pPr>
        <w:pStyle w:val="ListParagraph"/>
        <w:pBdr>
          <w:between w:val="single" w:sz="4" w:space="1" w:color="auto"/>
        </w:pBdr>
        <w:spacing w:after="0"/>
        <w:ind w:left="0"/>
      </w:pPr>
    </w:p>
    <w:p w:rsidR="0066189A" w:rsidRDefault="0066189A" w:rsidP="00DA7115">
      <w:pPr>
        <w:pStyle w:val="ListParagraph"/>
        <w:pBdr>
          <w:between w:val="single" w:sz="4" w:space="1" w:color="auto"/>
        </w:pBdr>
        <w:spacing w:after="0"/>
        <w:ind w:left="0"/>
      </w:pPr>
    </w:p>
    <w:p w:rsidR="003E3FA0" w:rsidRDefault="003E3FA0" w:rsidP="00DA7115">
      <w:pPr>
        <w:pStyle w:val="ListParagraph"/>
        <w:pBdr>
          <w:between w:val="single" w:sz="4" w:space="1" w:color="auto"/>
        </w:pBdr>
        <w:spacing w:after="0"/>
        <w:ind w:left="0"/>
      </w:pPr>
    </w:p>
    <w:p w:rsidR="00831A39" w:rsidRDefault="00831A39" w:rsidP="00DA7115">
      <w:pPr>
        <w:pStyle w:val="ListParagraph"/>
        <w:numPr>
          <w:ilvl w:val="0"/>
          <w:numId w:val="32"/>
        </w:numPr>
        <w:ind w:left="360"/>
      </w:pPr>
      <w:r>
        <w:t>A common early warning sign of coronary heart disease is angina.  What is angina?</w:t>
      </w:r>
      <w:r w:rsidR="008E22B5">
        <w:t xml:space="preserve"> [1]</w:t>
      </w:r>
    </w:p>
    <w:p w:rsidR="003E3FA0" w:rsidRDefault="003E3FA0" w:rsidP="00DA7115">
      <w:pPr>
        <w:pStyle w:val="ListParagraph"/>
        <w:pBdr>
          <w:between w:val="single" w:sz="4" w:space="1" w:color="auto"/>
        </w:pBdr>
        <w:spacing w:after="0"/>
        <w:ind w:left="0"/>
      </w:pPr>
    </w:p>
    <w:p w:rsidR="0066189A" w:rsidRDefault="0066189A" w:rsidP="00DA7115">
      <w:pPr>
        <w:pStyle w:val="ListParagraph"/>
        <w:pBdr>
          <w:between w:val="single" w:sz="4" w:space="1" w:color="auto"/>
        </w:pBdr>
        <w:spacing w:after="0"/>
        <w:ind w:left="0"/>
      </w:pPr>
    </w:p>
    <w:p w:rsidR="003E3FA0" w:rsidRDefault="003E3FA0" w:rsidP="00DA7115">
      <w:pPr>
        <w:pStyle w:val="ListParagraph"/>
        <w:pBdr>
          <w:between w:val="single" w:sz="4" w:space="1" w:color="auto"/>
        </w:pBdr>
        <w:spacing w:after="0"/>
        <w:ind w:left="0"/>
      </w:pPr>
    </w:p>
    <w:p w:rsidR="003E3FA0" w:rsidRDefault="003E3FA0" w:rsidP="00DA7115">
      <w:pPr>
        <w:pStyle w:val="ListParagraph"/>
        <w:pBdr>
          <w:between w:val="single" w:sz="4" w:space="1" w:color="auto"/>
        </w:pBdr>
        <w:spacing w:after="0"/>
        <w:ind w:left="0"/>
      </w:pPr>
    </w:p>
    <w:p w:rsidR="002A10D5" w:rsidRDefault="002A10D5">
      <w:r>
        <w:br w:type="page"/>
      </w:r>
    </w:p>
    <w:p w:rsidR="002A10D5" w:rsidRDefault="002A10D5" w:rsidP="002A10D5">
      <w:pPr>
        <w:pStyle w:val="ListParagraph"/>
        <w:ind w:left="360"/>
      </w:pPr>
    </w:p>
    <w:p w:rsidR="00831A39" w:rsidRDefault="008E22B5" w:rsidP="00DA7115">
      <w:pPr>
        <w:pStyle w:val="ListParagraph"/>
        <w:numPr>
          <w:ilvl w:val="0"/>
          <w:numId w:val="32"/>
        </w:numPr>
        <w:ind w:left="360"/>
      </w:pPr>
      <w:r>
        <w:t>What is the main difference between a heart attack and a stroke? [</w:t>
      </w:r>
      <w:r w:rsidR="00C9035C">
        <w:t>1</w:t>
      </w:r>
      <w:r>
        <w:t>]</w:t>
      </w:r>
    </w:p>
    <w:p w:rsidR="003E3FA0" w:rsidRDefault="003E3FA0" w:rsidP="00DA7115">
      <w:pPr>
        <w:pStyle w:val="ListParagraph"/>
        <w:pBdr>
          <w:between w:val="single" w:sz="4" w:space="1" w:color="auto"/>
        </w:pBdr>
        <w:spacing w:after="0"/>
        <w:ind w:left="0"/>
      </w:pPr>
    </w:p>
    <w:p w:rsidR="0066189A" w:rsidRDefault="0066189A" w:rsidP="00DA7115">
      <w:pPr>
        <w:pStyle w:val="ListParagraph"/>
        <w:pBdr>
          <w:between w:val="single" w:sz="4" w:space="1" w:color="auto"/>
        </w:pBdr>
        <w:spacing w:after="0"/>
        <w:ind w:left="0"/>
      </w:pPr>
    </w:p>
    <w:p w:rsidR="003E3FA0" w:rsidRDefault="003E3FA0" w:rsidP="00DA7115">
      <w:pPr>
        <w:pStyle w:val="ListParagraph"/>
        <w:pBdr>
          <w:between w:val="single" w:sz="4" w:space="1" w:color="auto"/>
        </w:pBdr>
        <w:spacing w:after="0"/>
        <w:ind w:left="0"/>
      </w:pPr>
    </w:p>
    <w:p w:rsidR="002A10D5" w:rsidRDefault="002A10D5" w:rsidP="00DA7115">
      <w:pPr>
        <w:pStyle w:val="ListParagraph"/>
        <w:pBdr>
          <w:between w:val="single" w:sz="4" w:space="1" w:color="auto"/>
        </w:pBdr>
        <w:spacing w:after="0"/>
        <w:ind w:left="0"/>
      </w:pPr>
    </w:p>
    <w:p w:rsidR="003E3FA0" w:rsidRDefault="003E3FA0" w:rsidP="00DA7115">
      <w:pPr>
        <w:pStyle w:val="ListParagraph"/>
        <w:pBdr>
          <w:between w:val="single" w:sz="4" w:space="1" w:color="auto"/>
        </w:pBdr>
        <w:spacing w:after="0"/>
        <w:ind w:left="0"/>
      </w:pPr>
    </w:p>
    <w:p w:rsidR="002A10D5" w:rsidRDefault="002A10D5" w:rsidP="003E3FA0"/>
    <w:p w:rsidR="008E22B5" w:rsidRDefault="00F12624" w:rsidP="003E3FA0">
      <w:r>
        <w:t>If a group of medical researchers wanted to test the effectiveness of a new drug in reducing the blood pressure of people with abnormally high blood pressure they would carry out a carefully designed scientific investigation.</w:t>
      </w:r>
    </w:p>
    <w:p w:rsidR="002A10D5" w:rsidRDefault="002A10D5" w:rsidP="002A10D5">
      <w:pPr>
        <w:pStyle w:val="ListParagraph"/>
        <w:ind w:left="360"/>
      </w:pPr>
    </w:p>
    <w:p w:rsidR="00F12624" w:rsidRDefault="00F12624" w:rsidP="00E604EF">
      <w:pPr>
        <w:pStyle w:val="ListParagraph"/>
        <w:numPr>
          <w:ilvl w:val="0"/>
          <w:numId w:val="32"/>
        </w:numPr>
        <w:ind w:left="360"/>
      </w:pPr>
      <w:r>
        <w:t>What woul</w:t>
      </w:r>
      <w:r w:rsidR="00B7568D">
        <w:t>d be the independent variable in</w:t>
      </w:r>
      <w:r>
        <w:t xml:space="preserve"> such an experiment? [1]</w:t>
      </w:r>
    </w:p>
    <w:p w:rsidR="003E3FA0" w:rsidRDefault="003E3FA0" w:rsidP="00E604EF">
      <w:pPr>
        <w:pStyle w:val="ListParagraph"/>
        <w:pBdr>
          <w:between w:val="single" w:sz="4" w:space="1" w:color="auto"/>
        </w:pBdr>
        <w:spacing w:after="0"/>
        <w:ind w:left="0"/>
      </w:pPr>
    </w:p>
    <w:p w:rsidR="003E3FA0" w:rsidRDefault="003E3FA0" w:rsidP="00E604EF">
      <w:pPr>
        <w:pStyle w:val="ListParagraph"/>
        <w:pBdr>
          <w:between w:val="single" w:sz="4" w:space="1" w:color="auto"/>
        </w:pBdr>
        <w:spacing w:after="0"/>
        <w:ind w:left="0"/>
      </w:pPr>
    </w:p>
    <w:p w:rsidR="003E3FA0" w:rsidRDefault="003E3FA0" w:rsidP="00E604EF">
      <w:pPr>
        <w:pStyle w:val="ListParagraph"/>
        <w:pBdr>
          <w:between w:val="single" w:sz="4" w:space="1" w:color="auto"/>
        </w:pBdr>
        <w:spacing w:after="0"/>
        <w:ind w:left="0"/>
      </w:pPr>
    </w:p>
    <w:p w:rsidR="00F12624" w:rsidRDefault="00F12624" w:rsidP="00E604EF">
      <w:pPr>
        <w:pStyle w:val="ListParagraph"/>
        <w:numPr>
          <w:ilvl w:val="0"/>
          <w:numId w:val="32"/>
        </w:numPr>
        <w:ind w:left="360"/>
      </w:pPr>
      <w:r>
        <w:t>What would be the dependent variable? [1]</w:t>
      </w:r>
    </w:p>
    <w:p w:rsidR="003E3FA0" w:rsidRDefault="003E3FA0" w:rsidP="00E604EF">
      <w:pPr>
        <w:pStyle w:val="ListParagraph"/>
        <w:pBdr>
          <w:between w:val="single" w:sz="4" w:space="1" w:color="auto"/>
        </w:pBdr>
        <w:spacing w:after="0"/>
        <w:ind w:left="0"/>
      </w:pPr>
    </w:p>
    <w:p w:rsidR="003E3FA0" w:rsidRDefault="003E3FA0" w:rsidP="00E604EF">
      <w:pPr>
        <w:pStyle w:val="ListParagraph"/>
        <w:pBdr>
          <w:between w:val="single" w:sz="4" w:space="1" w:color="auto"/>
        </w:pBdr>
        <w:spacing w:after="0"/>
        <w:ind w:left="0"/>
      </w:pPr>
    </w:p>
    <w:p w:rsidR="003E3FA0" w:rsidRDefault="003E3FA0" w:rsidP="00E604EF">
      <w:pPr>
        <w:pStyle w:val="ListParagraph"/>
        <w:pBdr>
          <w:between w:val="single" w:sz="4" w:space="1" w:color="auto"/>
        </w:pBdr>
        <w:spacing w:after="0"/>
        <w:ind w:left="0"/>
      </w:pPr>
    </w:p>
    <w:p w:rsidR="008E22B5" w:rsidRDefault="00F12624" w:rsidP="00E604EF">
      <w:pPr>
        <w:pStyle w:val="ListParagraph"/>
        <w:numPr>
          <w:ilvl w:val="0"/>
          <w:numId w:val="32"/>
        </w:numPr>
        <w:ind w:left="360"/>
      </w:pPr>
      <w:r>
        <w:t>The medical researchers would probably use a placebo in their experiment.  What is a placebo? [1]</w:t>
      </w:r>
    </w:p>
    <w:p w:rsidR="003E3FA0" w:rsidRDefault="003E3FA0" w:rsidP="00E604EF">
      <w:pPr>
        <w:pStyle w:val="ListParagraph"/>
        <w:pBdr>
          <w:between w:val="single" w:sz="4" w:space="1" w:color="auto"/>
        </w:pBdr>
        <w:spacing w:after="0"/>
        <w:ind w:left="0"/>
      </w:pPr>
    </w:p>
    <w:p w:rsidR="0066189A" w:rsidRDefault="0066189A" w:rsidP="00E604EF">
      <w:pPr>
        <w:pStyle w:val="ListParagraph"/>
        <w:pBdr>
          <w:between w:val="single" w:sz="4" w:space="1" w:color="auto"/>
        </w:pBdr>
        <w:spacing w:after="0"/>
        <w:ind w:left="0"/>
      </w:pPr>
    </w:p>
    <w:p w:rsidR="003E3FA0" w:rsidRDefault="003E3FA0" w:rsidP="00E604EF">
      <w:pPr>
        <w:pStyle w:val="ListParagraph"/>
        <w:pBdr>
          <w:between w:val="single" w:sz="4" w:space="1" w:color="auto"/>
        </w:pBdr>
        <w:spacing w:after="0"/>
        <w:ind w:left="0"/>
      </w:pPr>
    </w:p>
    <w:p w:rsidR="003E3FA0" w:rsidRDefault="003E3FA0" w:rsidP="00E604EF">
      <w:pPr>
        <w:pStyle w:val="ListParagraph"/>
        <w:pBdr>
          <w:between w:val="single" w:sz="4" w:space="1" w:color="auto"/>
        </w:pBdr>
        <w:spacing w:after="0"/>
        <w:ind w:left="0"/>
      </w:pPr>
    </w:p>
    <w:p w:rsidR="00E604EF" w:rsidRDefault="00E604EF" w:rsidP="004349D5"/>
    <w:p w:rsidR="00E604EF" w:rsidRDefault="00E604EF">
      <w:r>
        <w:br w:type="page"/>
      </w:r>
    </w:p>
    <w:p w:rsidR="00E604EF" w:rsidRPr="00E604EF" w:rsidRDefault="00E604EF" w:rsidP="004349D5">
      <w:pPr>
        <w:rPr>
          <w:u w:val="single"/>
        </w:rPr>
      </w:pPr>
      <w:r w:rsidRPr="00E604EF">
        <w:rPr>
          <w:u w:val="single"/>
        </w:rPr>
        <w:lastRenderedPageBreak/>
        <w:t>Question 5</w:t>
      </w:r>
    </w:p>
    <w:p w:rsidR="004349D5" w:rsidRDefault="004349D5" w:rsidP="004349D5">
      <w:r>
        <w:t xml:space="preserve">The blood transports nutrients and wastes.  Below is a diagram that shows the components of the blood of a human.  </w:t>
      </w:r>
    </w:p>
    <w:p w:rsidR="004349D5" w:rsidRDefault="00641BD4" w:rsidP="004349D5">
      <w:pPr>
        <w:jc w:val="center"/>
      </w:pPr>
      <w:r w:rsidRPr="00641BD4">
        <w:rPr>
          <w:noProof/>
          <w:sz w:val="20"/>
          <w:lang w:val="en-US"/>
        </w:rPr>
        <w:pict>
          <v:group id="_x0000_s1236" style="position:absolute;left:0;text-align:left;margin-left:90pt;margin-top:7.2pt;width:261pt;height:180pt;z-index:251657728" coordorigin="3218,3240" coordsize="5220,3600">
            <v:group id="_x0000_s1237" style="position:absolute;left:3218;top:3240;width:5220;height:3600" coordorigin="3218,3240" coordsize="5220,3600">
              <v:shape id="_x0000_s1238" type="#_x0000_t202" style="position:absolute;left:3218;top:3240;width:540;height:540" filled="f" stroked="f">
                <v:textbox>
                  <w:txbxContent>
                    <w:p w:rsidR="00DA7115" w:rsidRDefault="00DA7115" w:rsidP="004349D5">
                      <w:r>
                        <w:t>X</w:t>
                      </w:r>
                    </w:p>
                  </w:txbxContent>
                </v:textbox>
              </v:shape>
              <v:shape id="_x0000_s1239" type="#_x0000_t202" style="position:absolute;left:3398;top:5940;width:540;height:540" filled="f" stroked="f">
                <v:textbox>
                  <w:txbxContent>
                    <w:p w:rsidR="00DA7115" w:rsidRDefault="00DA7115" w:rsidP="004349D5">
                      <w:r>
                        <w:t>Z</w:t>
                      </w:r>
                    </w:p>
                  </w:txbxContent>
                </v:textbox>
              </v:shape>
              <v:shape id="_x0000_s1240" type="#_x0000_t202" style="position:absolute;left:6278;top:6300;width:540;height:540" filled="f" stroked="f">
                <v:textbox>
                  <w:txbxContent>
                    <w:p w:rsidR="00DA7115" w:rsidRDefault="00DA7115" w:rsidP="004349D5">
                      <w:r>
                        <w:t>Y</w:t>
                      </w:r>
                    </w:p>
                  </w:txbxContent>
                </v:textbox>
              </v:shape>
              <v:shape id="_x0000_s1241" type="#_x0000_t202" style="position:absolute;left:7898;top:3240;width:540;height:540" filled="f" stroked="f">
                <v:textbox>
                  <w:txbxContent>
                    <w:p w:rsidR="00DA7115" w:rsidRDefault="00DA7115" w:rsidP="004349D5">
                      <w:r>
                        <w:t>W</w:t>
                      </w:r>
                    </w:p>
                  </w:txbxContent>
                </v:textbox>
              </v:shape>
            </v:group>
            <v:group id="_x0000_s1242" style="position:absolute;left:3578;top:3600;width:4320;height:2700" coordorigin="3578,3600" coordsize="4320,2700">
              <v:line id="_x0000_s1243" style="position:absolute;flip:x y" from="6278,5580" to="6458,6300">
                <v:stroke endarrow="block"/>
              </v:line>
              <v:line id="_x0000_s1244" style="position:absolute;flip:y" from="3758,5580" to="4298,6120">
                <v:stroke endarrow="block"/>
              </v:line>
              <v:line id="_x0000_s1245" style="position:absolute" from="3578,3600" to="3938,4140">
                <v:stroke endarrow="block"/>
              </v:line>
              <v:line id="_x0000_s1246" style="position:absolute;flip:x" from="6278,3600" to="7898,4140">
                <v:stroke endarrow="block"/>
              </v:line>
            </v:group>
          </v:group>
        </w:pict>
      </w:r>
      <w:r w:rsidR="004349D5">
        <w:rPr>
          <w:noProof/>
          <w:lang w:val="en-US"/>
        </w:rPr>
        <w:drawing>
          <wp:inline distT="0" distB="0" distL="0" distR="0">
            <wp:extent cx="3600450" cy="2152650"/>
            <wp:effectExtent l="19050" t="0" r="0" b="0"/>
            <wp:docPr id="3" name="Picture 3" descr="Blood small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ood small size"/>
                    <pic:cNvPicPr>
                      <a:picLocks noChangeAspect="1" noChangeArrowheads="1"/>
                    </pic:cNvPicPr>
                  </pic:nvPicPr>
                  <pic:blipFill>
                    <a:blip r:embed="rId23" cstate="print"/>
                    <a:srcRect/>
                    <a:stretch>
                      <a:fillRect/>
                    </a:stretch>
                  </pic:blipFill>
                  <pic:spPr bwMode="auto">
                    <a:xfrm>
                      <a:off x="0" y="0"/>
                      <a:ext cx="3600450" cy="2152650"/>
                    </a:xfrm>
                    <a:prstGeom prst="rect">
                      <a:avLst/>
                    </a:prstGeom>
                    <a:noFill/>
                    <a:ln w="9525">
                      <a:noFill/>
                      <a:miter lim="800000"/>
                      <a:headEnd/>
                      <a:tailEnd/>
                    </a:ln>
                  </pic:spPr>
                </pic:pic>
              </a:graphicData>
            </a:graphic>
          </wp:inline>
        </w:drawing>
      </w:r>
    </w:p>
    <w:p w:rsidR="004349D5" w:rsidRDefault="004349D5" w:rsidP="004349D5"/>
    <w:p w:rsidR="004349D5" w:rsidRDefault="004349D5" w:rsidP="004349D5">
      <w:r>
        <w:t xml:space="preserve">(c) </w:t>
      </w:r>
      <w:r>
        <w:tab/>
      </w:r>
      <w:r w:rsidR="00981481">
        <w:t>Describe the composition of the fluid labelled ‘W’</w:t>
      </w:r>
      <w:r w:rsidR="00DA7115">
        <w:t>.</w:t>
      </w:r>
      <w:r w:rsidR="00E604EF">
        <w:t xml:space="preserve"> [3]</w:t>
      </w:r>
    </w:p>
    <w:p w:rsidR="004349D5" w:rsidRDefault="004349D5" w:rsidP="004349D5">
      <w:pPr>
        <w:pBdr>
          <w:between w:val="single" w:sz="4" w:space="1" w:color="auto"/>
        </w:pBdr>
        <w:spacing w:after="120"/>
      </w:pPr>
    </w:p>
    <w:p w:rsidR="004349D5" w:rsidRDefault="004349D5" w:rsidP="004349D5">
      <w:pPr>
        <w:pBdr>
          <w:between w:val="single" w:sz="4" w:space="1" w:color="auto"/>
        </w:pBdr>
        <w:spacing w:after="120"/>
      </w:pPr>
    </w:p>
    <w:p w:rsidR="004349D5" w:rsidRDefault="004349D5" w:rsidP="004349D5">
      <w:pPr>
        <w:pBdr>
          <w:between w:val="single" w:sz="4" w:space="1" w:color="auto"/>
        </w:pBdr>
        <w:spacing w:after="120"/>
      </w:pPr>
    </w:p>
    <w:p w:rsidR="00E604EF" w:rsidRDefault="00E604EF" w:rsidP="004349D5">
      <w:pPr>
        <w:pBdr>
          <w:between w:val="single" w:sz="4" w:space="1" w:color="auto"/>
        </w:pBdr>
        <w:spacing w:after="120"/>
      </w:pPr>
    </w:p>
    <w:p w:rsidR="00E604EF" w:rsidRDefault="00E604EF" w:rsidP="004349D5">
      <w:pPr>
        <w:pBdr>
          <w:between w:val="single" w:sz="4" w:space="1" w:color="auto"/>
        </w:pBdr>
        <w:spacing w:after="120"/>
      </w:pPr>
    </w:p>
    <w:p w:rsidR="004349D5" w:rsidRDefault="004349D5" w:rsidP="004349D5">
      <w:pPr>
        <w:pBdr>
          <w:between w:val="single" w:sz="4" w:space="1" w:color="auto"/>
        </w:pBdr>
        <w:spacing w:after="120"/>
      </w:pPr>
    </w:p>
    <w:p w:rsidR="004349D5" w:rsidRDefault="004349D5" w:rsidP="004349D5">
      <w:pPr>
        <w:pBdr>
          <w:between w:val="single" w:sz="4" w:space="1" w:color="auto"/>
        </w:pBdr>
        <w:spacing w:after="120"/>
        <w:jc w:val="right"/>
      </w:pPr>
    </w:p>
    <w:p w:rsidR="007C6386" w:rsidRDefault="007C6386" w:rsidP="004349D5"/>
    <w:p w:rsidR="004349D5" w:rsidRDefault="007C6386" w:rsidP="007C6386">
      <w:pPr>
        <w:jc w:val="center"/>
      </w:pPr>
      <w:r>
        <w:t>PART III BEGINS ON THE NEXT PAGE</w:t>
      </w:r>
    </w:p>
    <w:p w:rsidR="00DA7115" w:rsidRDefault="00DA7115">
      <w:r>
        <w:br w:type="page"/>
      </w:r>
    </w:p>
    <w:p w:rsidR="0066189A" w:rsidRPr="00C9035C" w:rsidRDefault="0066189A" w:rsidP="0066189A">
      <w:pPr>
        <w:spacing w:after="0" w:line="240" w:lineRule="auto"/>
        <w:rPr>
          <w:b/>
          <w:sz w:val="28"/>
        </w:rPr>
      </w:pPr>
      <w:r w:rsidRPr="00C9035C">
        <w:rPr>
          <w:b/>
          <w:sz w:val="28"/>
        </w:rPr>
        <w:lastRenderedPageBreak/>
        <w:t>PART II</w:t>
      </w:r>
      <w:r w:rsidR="00C9035C">
        <w:rPr>
          <w:b/>
          <w:sz w:val="28"/>
        </w:rPr>
        <w:t>I</w:t>
      </w:r>
      <w:r w:rsidRPr="00C9035C">
        <w:rPr>
          <w:b/>
          <w:sz w:val="28"/>
        </w:rPr>
        <w:t>: EXTENDED ANSWERS [10 marks]</w:t>
      </w:r>
    </w:p>
    <w:p w:rsidR="0066189A" w:rsidRPr="001E4F24" w:rsidRDefault="0066189A" w:rsidP="0066189A">
      <w:pPr>
        <w:spacing w:after="0" w:line="240" w:lineRule="auto"/>
        <w:rPr>
          <w:rFonts w:ascii="Calibri" w:eastAsia="Calibri" w:hAnsi="Calibri" w:cs="Times New Roman"/>
        </w:rPr>
      </w:pPr>
    </w:p>
    <w:p w:rsidR="0066189A" w:rsidRPr="00C9035C" w:rsidRDefault="0066189A" w:rsidP="0066189A">
      <w:pPr>
        <w:pStyle w:val="BodyText"/>
        <w:rPr>
          <w:rFonts w:ascii="Calibri" w:hAnsi="Calibri"/>
          <w:caps/>
          <w:sz w:val="22"/>
          <w:szCs w:val="22"/>
        </w:rPr>
      </w:pPr>
      <w:r w:rsidRPr="00C9035C">
        <w:rPr>
          <w:rFonts w:ascii="Calibri" w:hAnsi="Calibri"/>
          <w:caps/>
          <w:sz w:val="22"/>
          <w:szCs w:val="22"/>
        </w:rPr>
        <w:t>Write your answers to these questions on the lined paper on the following pages.</w:t>
      </w:r>
    </w:p>
    <w:p w:rsidR="0066189A" w:rsidRPr="001E4F24" w:rsidRDefault="0066189A" w:rsidP="0066189A">
      <w:pPr>
        <w:spacing w:after="0" w:line="240" w:lineRule="auto"/>
        <w:rPr>
          <w:rFonts w:ascii="Calibri" w:eastAsia="Calibri" w:hAnsi="Calibri" w:cs="Times New Roman"/>
        </w:rPr>
      </w:pPr>
    </w:p>
    <w:p w:rsidR="0066189A" w:rsidRPr="00C9035C" w:rsidRDefault="0066189A" w:rsidP="0066189A">
      <w:pPr>
        <w:pStyle w:val="Heading4"/>
        <w:spacing w:before="0" w:line="240" w:lineRule="auto"/>
        <w:rPr>
          <w:rFonts w:ascii="Calibri" w:eastAsia="Times New Roman" w:hAnsi="Calibri" w:cs="Times New Roman"/>
          <w:b w:val="0"/>
          <w:i w:val="0"/>
          <w:caps/>
          <w:color w:val="auto"/>
        </w:rPr>
      </w:pPr>
      <w:r w:rsidRPr="00C9035C">
        <w:rPr>
          <w:rFonts w:ascii="Calibri" w:eastAsia="Times New Roman" w:hAnsi="Calibri" w:cs="Times New Roman"/>
          <w:b w:val="0"/>
          <w:i w:val="0"/>
          <w:caps/>
          <w:color w:val="auto"/>
        </w:rPr>
        <w:t>Answer both questions</w:t>
      </w:r>
      <w:r w:rsidR="00703A75">
        <w:rPr>
          <w:rFonts w:ascii="Calibri" w:eastAsia="Times New Roman" w:hAnsi="Calibri" w:cs="Times New Roman"/>
          <w:b w:val="0"/>
          <w:i w:val="0"/>
          <w:caps/>
          <w:color w:val="auto"/>
        </w:rPr>
        <w:t>.</w:t>
      </w:r>
    </w:p>
    <w:p w:rsidR="0066189A" w:rsidRDefault="0066189A" w:rsidP="00C9035C">
      <w:pPr>
        <w:pBdr>
          <w:between w:val="single" w:sz="4" w:space="1" w:color="auto"/>
        </w:pBdr>
        <w:spacing w:after="0" w:line="240" w:lineRule="auto"/>
      </w:pPr>
    </w:p>
    <w:p w:rsidR="00C9035C" w:rsidRDefault="00C9035C" w:rsidP="00C9035C">
      <w:pPr>
        <w:pBdr>
          <w:between w:val="single" w:sz="4" w:space="1" w:color="auto"/>
        </w:pBdr>
        <w:spacing w:after="0" w:line="240" w:lineRule="auto"/>
      </w:pPr>
    </w:p>
    <w:p w:rsidR="0066189A" w:rsidRPr="00C9035C" w:rsidRDefault="00C9035C" w:rsidP="0066189A">
      <w:pPr>
        <w:spacing w:after="0" w:line="240" w:lineRule="auto"/>
        <w:rPr>
          <w:rFonts w:ascii="Calibri" w:eastAsia="Calibri" w:hAnsi="Calibri" w:cs="Times New Roman"/>
          <w:u w:val="single"/>
        </w:rPr>
      </w:pPr>
      <w:r w:rsidRPr="00C9035C">
        <w:rPr>
          <w:rFonts w:ascii="Calibri" w:eastAsia="Calibri" w:hAnsi="Calibri" w:cs="Times New Roman"/>
          <w:u w:val="single"/>
        </w:rPr>
        <w:t>Question 1</w:t>
      </w:r>
    </w:p>
    <w:p w:rsidR="0066189A" w:rsidRDefault="0066189A" w:rsidP="0066189A">
      <w:pPr>
        <w:spacing w:after="0" w:line="240" w:lineRule="auto"/>
      </w:pPr>
    </w:p>
    <w:p w:rsidR="00703A75" w:rsidRDefault="00703A75" w:rsidP="00703A75">
      <w:pPr>
        <w:spacing w:after="0" w:line="240" w:lineRule="auto"/>
        <w:ind w:left="709"/>
      </w:pPr>
      <w:r>
        <w:t xml:space="preserve">Describe the changes in fluid pH along the alimentary tract and discuss how these changes affect the activity of digestive enzymes. </w:t>
      </w:r>
    </w:p>
    <w:p w:rsidR="00C9035C" w:rsidRDefault="00703A75" w:rsidP="00703A75">
      <w:pPr>
        <w:spacing w:after="0" w:line="240" w:lineRule="auto"/>
        <w:ind w:left="709"/>
        <w:jc w:val="right"/>
      </w:pPr>
      <w:r>
        <w:t>[6]</w:t>
      </w:r>
    </w:p>
    <w:p w:rsidR="00C9035C" w:rsidRDefault="00C9035C" w:rsidP="0066189A">
      <w:pPr>
        <w:spacing w:after="0" w:line="240" w:lineRule="auto"/>
      </w:pPr>
    </w:p>
    <w:p w:rsidR="0066189A" w:rsidRPr="00541E0A" w:rsidRDefault="0066189A" w:rsidP="0066189A">
      <w:pPr>
        <w:spacing w:after="0" w:line="240" w:lineRule="auto"/>
        <w:rPr>
          <w:u w:val="single"/>
        </w:rPr>
      </w:pPr>
      <w:r w:rsidRPr="00541E0A">
        <w:rPr>
          <w:u w:val="single"/>
        </w:rPr>
        <w:t>Question 2</w:t>
      </w:r>
    </w:p>
    <w:p w:rsidR="0066189A" w:rsidRDefault="0066189A" w:rsidP="0066189A">
      <w:pPr>
        <w:spacing w:after="0" w:line="240" w:lineRule="auto"/>
      </w:pPr>
    </w:p>
    <w:p w:rsidR="00703A75" w:rsidRDefault="0066189A" w:rsidP="0066189A">
      <w:pPr>
        <w:spacing w:after="0" w:line="240" w:lineRule="auto"/>
        <w:ind w:firstLine="720"/>
      </w:pPr>
      <w:r>
        <w:t>Discuss four differences between arteries and veins</w:t>
      </w:r>
      <w:r w:rsidR="00703A75">
        <w:t>.</w:t>
      </w:r>
      <w:r>
        <w:t xml:space="preserve"> </w:t>
      </w:r>
    </w:p>
    <w:p w:rsidR="0066189A" w:rsidRDefault="0066189A" w:rsidP="00703A75">
      <w:pPr>
        <w:spacing w:after="0" w:line="240" w:lineRule="auto"/>
        <w:ind w:firstLine="720"/>
        <w:jc w:val="right"/>
      </w:pPr>
      <w:r>
        <w:t>[4]</w:t>
      </w:r>
    </w:p>
    <w:p w:rsidR="00703A75" w:rsidRDefault="00703A75" w:rsidP="00703A75">
      <w:pPr>
        <w:spacing w:after="0" w:line="240" w:lineRule="auto"/>
        <w:ind w:firstLine="720"/>
        <w:jc w:val="right"/>
      </w:pPr>
    </w:p>
    <w:p w:rsidR="00703A75" w:rsidRDefault="00703A75" w:rsidP="00703A75">
      <w:pPr>
        <w:spacing w:after="0" w:line="240" w:lineRule="auto"/>
        <w:ind w:firstLine="720"/>
        <w:jc w:val="right"/>
      </w:pPr>
    </w:p>
    <w:p w:rsidR="0066189A" w:rsidRDefault="0066189A" w:rsidP="0066189A">
      <w:pPr>
        <w:spacing w:after="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3E3FA0" w:rsidRDefault="003E3FA0" w:rsidP="00703A75">
      <w:pPr>
        <w:jc w:val="center"/>
      </w:pPr>
      <w:r w:rsidRPr="003E3FA0">
        <w:rPr>
          <w:sz w:val="28"/>
        </w:rPr>
        <w:t>END OF TEST</w:t>
      </w:r>
    </w:p>
    <w:sectPr w:rsidR="003E3FA0" w:rsidSect="004D5AEF">
      <w:headerReference w:type="default" r:id="rId24"/>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7115" w:rsidRDefault="00DA7115" w:rsidP="004D5AEF">
      <w:pPr>
        <w:spacing w:after="0" w:line="240" w:lineRule="auto"/>
      </w:pPr>
      <w:r>
        <w:separator/>
      </w:r>
    </w:p>
  </w:endnote>
  <w:endnote w:type="continuationSeparator" w:id="0">
    <w:p w:rsidR="00DA7115" w:rsidRDefault="00DA7115" w:rsidP="004D5A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rushScript BT">
    <w:altName w:val="Mistral"/>
    <w:charset w:val="00"/>
    <w:family w:val="script"/>
    <w:pitch w:val="variable"/>
    <w:sig w:usb0="00000001" w:usb1="00000000" w:usb2="00000000" w:usb3="00000000" w:csb0="0000001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7115" w:rsidRDefault="00DA7115" w:rsidP="004D5AEF">
      <w:pPr>
        <w:spacing w:after="0" w:line="240" w:lineRule="auto"/>
      </w:pPr>
      <w:r>
        <w:separator/>
      </w:r>
    </w:p>
  </w:footnote>
  <w:footnote w:type="continuationSeparator" w:id="0">
    <w:p w:rsidR="00DA7115" w:rsidRDefault="00DA7115" w:rsidP="004D5AE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07642"/>
      <w:docPartObj>
        <w:docPartGallery w:val="Page Numbers (Top of Page)"/>
        <w:docPartUnique/>
      </w:docPartObj>
    </w:sdtPr>
    <w:sdtContent>
      <w:p w:rsidR="00DA7115" w:rsidRDefault="00641BD4">
        <w:pPr>
          <w:pStyle w:val="Header"/>
          <w:jc w:val="right"/>
        </w:pPr>
        <w:r w:rsidRPr="004D5AEF">
          <w:rPr>
            <w:rFonts w:asciiTheme="minorHAnsi" w:hAnsiTheme="minorHAnsi"/>
            <w:sz w:val="22"/>
          </w:rPr>
          <w:fldChar w:fldCharType="begin"/>
        </w:r>
        <w:r w:rsidR="00DA7115" w:rsidRPr="004D5AEF">
          <w:rPr>
            <w:rFonts w:asciiTheme="minorHAnsi" w:hAnsiTheme="minorHAnsi"/>
            <w:sz w:val="22"/>
          </w:rPr>
          <w:instrText xml:space="preserve"> PAGE   \* MERGEFORMAT </w:instrText>
        </w:r>
        <w:r w:rsidRPr="004D5AEF">
          <w:rPr>
            <w:rFonts w:asciiTheme="minorHAnsi" w:hAnsiTheme="minorHAnsi"/>
            <w:sz w:val="22"/>
          </w:rPr>
          <w:fldChar w:fldCharType="separate"/>
        </w:r>
        <w:r w:rsidR="00084A20">
          <w:rPr>
            <w:rFonts w:asciiTheme="minorHAnsi" w:hAnsiTheme="minorHAnsi"/>
            <w:noProof/>
            <w:sz w:val="22"/>
          </w:rPr>
          <w:t>7</w:t>
        </w:r>
        <w:r w:rsidRPr="004D5AEF">
          <w:rPr>
            <w:rFonts w:asciiTheme="minorHAnsi" w:hAnsiTheme="minorHAnsi"/>
            <w:sz w:val="22"/>
          </w:rPr>
          <w:fldChar w:fldCharType="end"/>
        </w:r>
      </w:p>
    </w:sdtContent>
  </w:sdt>
  <w:p w:rsidR="00DA7115" w:rsidRDefault="00DA711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4530C"/>
    <w:multiLevelType w:val="hybridMultilevel"/>
    <w:tmpl w:val="AA2E200C"/>
    <w:lvl w:ilvl="0" w:tplc="19B4794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0D7809"/>
    <w:multiLevelType w:val="singleLevel"/>
    <w:tmpl w:val="04090015"/>
    <w:lvl w:ilvl="0">
      <w:start w:val="1"/>
      <w:numFmt w:val="upperLetter"/>
      <w:lvlText w:val="%1."/>
      <w:lvlJc w:val="left"/>
      <w:pPr>
        <w:tabs>
          <w:tab w:val="num" w:pos="360"/>
        </w:tabs>
        <w:ind w:left="360" w:hanging="360"/>
      </w:pPr>
    </w:lvl>
  </w:abstractNum>
  <w:abstractNum w:abstractNumId="2">
    <w:nsid w:val="02AA6229"/>
    <w:multiLevelType w:val="hybridMultilevel"/>
    <w:tmpl w:val="204C70D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61E5095"/>
    <w:multiLevelType w:val="hybridMultilevel"/>
    <w:tmpl w:val="472E17A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6AF270F"/>
    <w:multiLevelType w:val="hybridMultilevel"/>
    <w:tmpl w:val="E7D44F2C"/>
    <w:lvl w:ilvl="0" w:tplc="0409000F">
      <w:start w:val="1"/>
      <w:numFmt w:val="decimal"/>
      <w:lvlText w:val="%1."/>
      <w:lvlJc w:val="left"/>
      <w:pPr>
        <w:tabs>
          <w:tab w:val="num" w:pos="360"/>
        </w:tabs>
        <w:ind w:left="360" w:hanging="360"/>
      </w:pPr>
      <w:rPr>
        <w:rFonts w:hint="default"/>
      </w:rPr>
    </w:lvl>
    <w:lvl w:ilvl="1" w:tplc="5198B092">
      <w:start w:val="1"/>
      <w:numFmt w:val="lowerLetter"/>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A970077"/>
    <w:multiLevelType w:val="hybridMultilevel"/>
    <w:tmpl w:val="906E31CA"/>
    <w:lvl w:ilvl="0" w:tplc="0C09000F">
      <w:start w:val="1"/>
      <w:numFmt w:val="decimal"/>
      <w:lvlText w:val="%1."/>
      <w:lvlJc w:val="left"/>
      <w:pPr>
        <w:tabs>
          <w:tab w:val="num" w:pos="360"/>
        </w:tabs>
        <w:ind w:left="360" w:hanging="360"/>
      </w:pPr>
      <w:rPr>
        <w:rFonts w:hint="default"/>
      </w:rPr>
    </w:lvl>
    <w:lvl w:ilvl="1" w:tplc="0C090019">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6">
    <w:nsid w:val="13D1661F"/>
    <w:multiLevelType w:val="multilevel"/>
    <w:tmpl w:val="1EE49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EF4E71"/>
    <w:multiLevelType w:val="hybridMultilevel"/>
    <w:tmpl w:val="F508DDEC"/>
    <w:lvl w:ilvl="0" w:tplc="E1947214">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94408F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1DC12065"/>
    <w:multiLevelType w:val="hybridMultilevel"/>
    <w:tmpl w:val="FAF66F8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1F2752B0"/>
    <w:multiLevelType w:val="hybridMultilevel"/>
    <w:tmpl w:val="C6E60A02"/>
    <w:lvl w:ilvl="0" w:tplc="FFFFFFFF">
      <w:start w:val="1"/>
      <w:numFmt w:val="upperLetter"/>
      <w:lvlText w:val="%1."/>
      <w:lvlJc w:val="left"/>
      <w:pPr>
        <w:tabs>
          <w:tab w:val="num" w:pos="1080"/>
        </w:tabs>
        <w:ind w:left="1080" w:hanging="360"/>
      </w:pPr>
      <w:rPr>
        <w:rFonts w:hint="default"/>
      </w:r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11">
    <w:nsid w:val="21450BF0"/>
    <w:multiLevelType w:val="hybridMultilevel"/>
    <w:tmpl w:val="63542D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694CCE"/>
    <w:multiLevelType w:val="hybridMultilevel"/>
    <w:tmpl w:val="4D5AEF7A"/>
    <w:lvl w:ilvl="0" w:tplc="70B0921E">
      <w:start w:val="1"/>
      <w:numFmt w:val="upperLetter"/>
      <w:lvlText w:val="%1."/>
      <w:lvlJc w:val="left"/>
      <w:pPr>
        <w:tabs>
          <w:tab w:val="num" w:pos="1080"/>
        </w:tabs>
        <w:ind w:left="1080" w:hanging="360"/>
      </w:pPr>
      <w:rPr>
        <w:rFonts w:hint="default"/>
      </w:rPr>
    </w:lvl>
    <w:lvl w:ilvl="1" w:tplc="D8386B48">
      <w:start w:val="14"/>
      <w:numFmt w:val="decimal"/>
      <w:lvlText w:val="%2."/>
      <w:lvlJc w:val="left"/>
      <w:pPr>
        <w:tabs>
          <w:tab w:val="num" w:pos="2220"/>
        </w:tabs>
        <w:ind w:left="2220" w:hanging="42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3">
    <w:nsid w:val="22DE4D67"/>
    <w:multiLevelType w:val="hybridMultilevel"/>
    <w:tmpl w:val="76761DC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6D325C2"/>
    <w:multiLevelType w:val="hybridMultilevel"/>
    <w:tmpl w:val="949E0DEC"/>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E232F6A"/>
    <w:multiLevelType w:val="hybridMultilevel"/>
    <w:tmpl w:val="72C8C00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F160E8F"/>
    <w:multiLevelType w:val="hybridMultilevel"/>
    <w:tmpl w:val="34C83264"/>
    <w:lvl w:ilvl="0" w:tplc="70B0921E">
      <w:start w:val="1"/>
      <w:numFmt w:val="upperLetter"/>
      <w:lvlText w:val="%1."/>
      <w:lvlJc w:val="left"/>
      <w:pPr>
        <w:tabs>
          <w:tab w:val="num" w:pos="1440"/>
        </w:tabs>
        <w:ind w:left="1440" w:hanging="360"/>
      </w:pPr>
      <w:rPr>
        <w:rFonts w:hint="default"/>
      </w:rPr>
    </w:lvl>
    <w:lvl w:ilvl="1" w:tplc="A0FA379E">
      <w:start w:val="23"/>
      <w:numFmt w:val="decimal"/>
      <w:lvlText w:val="%2."/>
      <w:lvlJc w:val="left"/>
      <w:pPr>
        <w:tabs>
          <w:tab w:val="num" w:pos="2580"/>
        </w:tabs>
        <w:ind w:left="2580" w:hanging="42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7">
    <w:nsid w:val="35D4352C"/>
    <w:multiLevelType w:val="singleLevel"/>
    <w:tmpl w:val="04090015"/>
    <w:lvl w:ilvl="0">
      <w:start w:val="1"/>
      <w:numFmt w:val="upperLetter"/>
      <w:lvlText w:val="%1."/>
      <w:lvlJc w:val="left"/>
      <w:pPr>
        <w:tabs>
          <w:tab w:val="num" w:pos="360"/>
        </w:tabs>
        <w:ind w:left="360" w:hanging="360"/>
      </w:pPr>
    </w:lvl>
  </w:abstractNum>
  <w:abstractNum w:abstractNumId="18">
    <w:nsid w:val="35D74931"/>
    <w:multiLevelType w:val="hybridMultilevel"/>
    <w:tmpl w:val="2BA23310"/>
    <w:lvl w:ilvl="0" w:tplc="19B47944">
      <w:start w:val="1"/>
      <w:numFmt w:val="decimal"/>
      <w:lvlText w:val="%1."/>
      <w:lvlJc w:val="left"/>
      <w:pPr>
        <w:ind w:left="360" w:hanging="360"/>
      </w:pPr>
      <w:rPr>
        <w:rFonts w:hint="default"/>
      </w:rPr>
    </w:lvl>
    <w:lvl w:ilvl="1" w:tplc="0C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6D54D16"/>
    <w:multiLevelType w:val="hybridMultilevel"/>
    <w:tmpl w:val="04440E32"/>
    <w:lvl w:ilvl="0" w:tplc="1ED05BC0">
      <w:start w:val="1"/>
      <w:numFmt w:val="upperLetter"/>
      <w:lvlText w:val="%1."/>
      <w:lvlJc w:val="left"/>
      <w:pPr>
        <w:tabs>
          <w:tab w:val="num" w:pos="1080"/>
        </w:tabs>
        <w:ind w:left="108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0">
    <w:nsid w:val="3B3E7375"/>
    <w:multiLevelType w:val="hybridMultilevel"/>
    <w:tmpl w:val="E77ADB5E"/>
    <w:lvl w:ilvl="0" w:tplc="FFFFFFFF">
      <w:start w:val="1"/>
      <w:numFmt w:val="upperLetter"/>
      <w:lvlText w:val="%1."/>
      <w:lvlJc w:val="left"/>
      <w:pPr>
        <w:tabs>
          <w:tab w:val="num" w:pos="1080"/>
        </w:tabs>
        <w:ind w:left="1080" w:hanging="360"/>
      </w:pPr>
      <w:rPr>
        <w:rFonts w:hint="default"/>
      </w:r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21">
    <w:nsid w:val="3E2B42B9"/>
    <w:multiLevelType w:val="hybridMultilevel"/>
    <w:tmpl w:val="17880B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DC3AD7"/>
    <w:multiLevelType w:val="singleLevel"/>
    <w:tmpl w:val="04090015"/>
    <w:lvl w:ilvl="0">
      <w:start w:val="1"/>
      <w:numFmt w:val="upperLetter"/>
      <w:lvlText w:val="%1."/>
      <w:lvlJc w:val="left"/>
      <w:pPr>
        <w:tabs>
          <w:tab w:val="num" w:pos="360"/>
        </w:tabs>
        <w:ind w:left="360" w:hanging="360"/>
      </w:pPr>
    </w:lvl>
  </w:abstractNum>
  <w:abstractNum w:abstractNumId="23">
    <w:nsid w:val="434F65E4"/>
    <w:multiLevelType w:val="singleLevel"/>
    <w:tmpl w:val="04090015"/>
    <w:lvl w:ilvl="0">
      <w:start w:val="1"/>
      <w:numFmt w:val="upperLetter"/>
      <w:lvlText w:val="%1."/>
      <w:lvlJc w:val="left"/>
      <w:pPr>
        <w:tabs>
          <w:tab w:val="num" w:pos="360"/>
        </w:tabs>
        <w:ind w:left="360" w:hanging="360"/>
      </w:pPr>
    </w:lvl>
  </w:abstractNum>
  <w:abstractNum w:abstractNumId="24">
    <w:nsid w:val="4419421C"/>
    <w:multiLevelType w:val="hybridMultilevel"/>
    <w:tmpl w:val="F3EE7C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4664704"/>
    <w:multiLevelType w:val="singleLevel"/>
    <w:tmpl w:val="04090015"/>
    <w:lvl w:ilvl="0">
      <w:start w:val="1"/>
      <w:numFmt w:val="upperLetter"/>
      <w:lvlText w:val="%1."/>
      <w:lvlJc w:val="left"/>
      <w:pPr>
        <w:tabs>
          <w:tab w:val="num" w:pos="360"/>
        </w:tabs>
        <w:ind w:left="360" w:hanging="360"/>
      </w:pPr>
    </w:lvl>
  </w:abstractNum>
  <w:abstractNum w:abstractNumId="26">
    <w:nsid w:val="4612525B"/>
    <w:multiLevelType w:val="hybridMultilevel"/>
    <w:tmpl w:val="69A8BEFC"/>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4C163361"/>
    <w:multiLevelType w:val="hybridMultilevel"/>
    <w:tmpl w:val="40EAE0AC"/>
    <w:lvl w:ilvl="0" w:tplc="5198B092">
      <w:start w:val="1"/>
      <w:numFmt w:val="lowerLetter"/>
      <w:lvlText w:val="%1)"/>
      <w:lvlJc w:val="left"/>
      <w:pPr>
        <w:tabs>
          <w:tab w:val="num" w:pos="1353"/>
        </w:tabs>
        <w:ind w:left="1353" w:hanging="360"/>
      </w:pPr>
      <w:rPr>
        <w:rFonts w:hint="default"/>
      </w:rPr>
    </w:lvl>
    <w:lvl w:ilvl="1" w:tplc="C99C0CEE">
      <w:start w:val="22"/>
      <w:numFmt w:val="decimal"/>
      <w:lvlText w:val="%2."/>
      <w:lvlJc w:val="left"/>
      <w:pPr>
        <w:tabs>
          <w:tab w:val="num" w:pos="1713"/>
        </w:tabs>
        <w:ind w:left="1713" w:hanging="360"/>
      </w:pPr>
      <w:rPr>
        <w:rFonts w:hint="default"/>
      </w:rPr>
    </w:lvl>
    <w:lvl w:ilvl="2" w:tplc="0409001B" w:tentative="1">
      <w:start w:val="1"/>
      <w:numFmt w:val="lowerRoman"/>
      <w:lvlText w:val="%3."/>
      <w:lvlJc w:val="right"/>
      <w:pPr>
        <w:tabs>
          <w:tab w:val="num" w:pos="2433"/>
        </w:tabs>
        <w:ind w:left="2433" w:hanging="180"/>
      </w:pPr>
    </w:lvl>
    <w:lvl w:ilvl="3" w:tplc="0409000F" w:tentative="1">
      <w:start w:val="1"/>
      <w:numFmt w:val="decimal"/>
      <w:lvlText w:val="%4."/>
      <w:lvlJc w:val="left"/>
      <w:pPr>
        <w:tabs>
          <w:tab w:val="num" w:pos="3153"/>
        </w:tabs>
        <w:ind w:left="3153" w:hanging="360"/>
      </w:pPr>
    </w:lvl>
    <w:lvl w:ilvl="4" w:tplc="04090019" w:tentative="1">
      <w:start w:val="1"/>
      <w:numFmt w:val="lowerLetter"/>
      <w:lvlText w:val="%5."/>
      <w:lvlJc w:val="left"/>
      <w:pPr>
        <w:tabs>
          <w:tab w:val="num" w:pos="3873"/>
        </w:tabs>
        <w:ind w:left="3873" w:hanging="360"/>
      </w:pPr>
    </w:lvl>
    <w:lvl w:ilvl="5" w:tplc="0409001B" w:tentative="1">
      <w:start w:val="1"/>
      <w:numFmt w:val="lowerRoman"/>
      <w:lvlText w:val="%6."/>
      <w:lvlJc w:val="right"/>
      <w:pPr>
        <w:tabs>
          <w:tab w:val="num" w:pos="4593"/>
        </w:tabs>
        <w:ind w:left="4593" w:hanging="180"/>
      </w:pPr>
    </w:lvl>
    <w:lvl w:ilvl="6" w:tplc="0409000F" w:tentative="1">
      <w:start w:val="1"/>
      <w:numFmt w:val="decimal"/>
      <w:lvlText w:val="%7."/>
      <w:lvlJc w:val="left"/>
      <w:pPr>
        <w:tabs>
          <w:tab w:val="num" w:pos="5313"/>
        </w:tabs>
        <w:ind w:left="5313" w:hanging="360"/>
      </w:pPr>
    </w:lvl>
    <w:lvl w:ilvl="7" w:tplc="04090019" w:tentative="1">
      <w:start w:val="1"/>
      <w:numFmt w:val="lowerLetter"/>
      <w:lvlText w:val="%8."/>
      <w:lvlJc w:val="left"/>
      <w:pPr>
        <w:tabs>
          <w:tab w:val="num" w:pos="6033"/>
        </w:tabs>
        <w:ind w:left="6033" w:hanging="360"/>
      </w:pPr>
    </w:lvl>
    <w:lvl w:ilvl="8" w:tplc="0409001B" w:tentative="1">
      <w:start w:val="1"/>
      <w:numFmt w:val="lowerRoman"/>
      <w:lvlText w:val="%9."/>
      <w:lvlJc w:val="right"/>
      <w:pPr>
        <w:tabs>
          <w:tab w:val="num" w:pos="6753"/>
        </w:tabs>
        <w:ind w:left="6753" w:hanging="180"/>
      </w:pPr>
    </w:lvl>
  </w:abstractNum>
  <w:abstractNum w:abstractNumId="28">
    <w:nsid w:val="57117C43"/>
    <w:multiLevelType w:val="hybridMultilevel"/>
    <w:tmpl w:val="F51CB782"/>
    <w:lvl w:ilvl="0" w:tplc="0409000F">
      <w:start w:val="1"/>
      <w:numFmt w:val="decimal"/>
      <w:lvlText w:val="%1."/>
      <w:lvlJc w:val="left"/>
      <w:pPr>
        <w:tabs>
          <w:tab w:val="num" w:pos="360"/>
        </w:tabs>
        <w:ind w:left="360" w:hanging="360"/>
      </w:pPr>
      <w:rPr>
        <w:rFonts w:hint="default"/>
      </w:rPr>
    </w:lvl>
    <w:lvl w:ilvl="1" w:tplc="9552149A">
      <w:start w:val="1"/>
      <w:numFmt w:val="lowerLetter"/>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603B0DD9"/>
    <w:multiLevelType w:val="hybridMultilevel"/>
    <w:tmpl w:val="CBB8FE5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68C65B0"/>
    <w:multiLevelType w:val="hybridMultilevel"/>
    <w:tmpl w:val="D8FE01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9E0DA3"/>
    <w:multiLevelType w:val="hybridMultilevel"/>
    <w:tmpl w:val="CA0CBC14"/>
    <w:lvl w:ilvl="0" w:tplc="5EBCB4B6">
      <w:start w:val="1"/>
      <w:numFmt w:val="upp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2">
    <w:nsid w:val="675F6B88"/>
    <w:multiLevelType w:val="hybridMultilevel"/>
    <w:tmpl w:val="22BAC208"/>
    <w:lvl w:ilvl="0" w:tplc="E1947214">
      <w:start w:val="1"/>
      <w:numFmt w:val="lowerRoman"/>
      <w:lvlText w:val="(%1)"/>
      <w:lvlJc w:val="left"/>
      <w:pPr>
        <w:tabs>
          <w:tab w:val="num" w:pos="3240"/>
        </w:tabs>
        <w:ind w:left="3240" w:hanging="720"/>
      </w:pPr>
      <w:rPr>
        <w:rFonts w:hint="default"/>
      </w:rPr>
    </w:lvl>
    <w:lvl w:ilvl="1" w:tplc="70B0921E">
      <w:start w:val="1"/>
      <w:numFmt w:val="upperLetter"/>
      <w:lvlText w:val="%2."/>
      <w:lvlJc w:val="left"/>
      <w:pPr>
        <w:tabs>
          <w:tab w:val="num" w:pos="3600"/>
        </w:tabs>
        <w:ind w:left="3600" w:hanging="360"/>
      </w:pPr>
      <w:rPr>
        <w:rFonts w:hint="default"/>
      </w:r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33">
    <w:nsid w:val="67A74201"/>
    <w:multiLevelType w:val="hybridMultilevel"/>
    <w:tmpl w:val="09CC45F8"/>
    <w:lvl w:ilvl="0" w:tplc="0409000F">
      <w:start w:val="1"/>
      <w:numFmt w:val="decimal"/>
      <w:lvlText w:val="%1."/>
      <w:lvlJc w:val="left"/>
      <w:pPr>
        <w:tabs>
          <w:tab w:val="num" w:pos="360"/>
        </w:tabs>
        <w:ind w:left="360" w:hanging="360"/>
      </w:pPr>
      <w:rPr>
        <w:rFonts w:hint="default"/>
      </w:rPr>
    </w:lvl>
    <w:lvl w:ilvl="1" w:tplc="5866A9FE">
      <w:start w:val="1"/>
      <w:numFmt w:val="upperLetter"/>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nsid w:val="6878218B"/>
    <w:multiLevelType w:val="hybridMultilevel"/>
    <w:tmpl w:val="2D706632"/>
    <w:lvl w:ilvl="0" w:tplc="C0AC0BD4">
      <w:start w:val="1"/>
      <w:numFmt w:val="upp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nsid w:val="75AA443C"/>
    <w:multiLevelType w:val="hybridMultilevel"/>
    <w:tmpl w:val="0278EFAC"/>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6586C8A"/>
    <w:multiLevelType w:val="hybridMultilevel"/>
    <w:tmpl w:val="3F3C53D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772943CD"/>
    <w:multiLevelType w:val="hybridMultilevel"/>
    <w:tmpl w:val="BB4CEA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FE4E80"/>
    <w:multiLevelType w:val="hybridMultilevel"/>
    <w:tmpl w:val="743A52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6A2633"/>
    <w:multiLevelType w:val="hybridMultilevel"/>
    <w:tmpl w:val="7B4EE4CC"/>
    <w:lvl w:ilvl="0" w:tplc="70B0921E">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FBB02E2"/>
    <w:multiLevelType w:val="hybridMultilevel"/>
    <w:tmpl w:val="A85C72F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4"/>
  </w:num>
  <w:num w:numId="2">
    <w:abstractNumId w:val="7"/>
  </w:num>
  <w:num w:numId="3">
    <w:abstractNumId w:val="36"/>
  </w:num>
  <w:num w:numId="4">
    <w:abstractNumId w:val="32"/>
  </w:num>
  <w:num w:numId="5">
    <w:abstractNumId w:val="12"/>
  </w:num>
  <w:num w:numId="6">
    <w:abstractNumId w:val="26"/>
  </w:num>
  <w:num w:numId="7">
    <w:abstractNumId w:val="16"/>
  </w:num>
  <w:num w:numId="8">
    <w:abstractNumId w:val="39"/>
  </w:num>
  <w:num w:numId="9">
    <w:abstractNumId w:val="4"/>
  </w:num>
  <w:num w:numId="10">
    <w:abstractNumId w:val="27"/>
  </w:num>
  <w:num w:numId="11">
    <w:abstractNumId w:val="1"/>
  </w:num>
  <w:num w:numId="12">
    <w:abstractNumId w:val="17"/>
  </w:num>
  <w:num w:numId="13">
    <w:abstractNumId w:val="25"/>
  </w:num>
  <w:num w:numId="14">
    <w:abstractNumId w:val="8"/>
  </w:num>
  <w:num w:numId="15">
    <w:abstractNumId w:val="28"/>
  </w:num>
  <w:num w:numId="16">
    <w:abstractNumId w:val="38"/>
  </w:num>
  <w:num w:numId="17">
    <w:abstractNumId w:val="37"/>
  </w:num>
  <w:num w:numId="18">
    <w:abstractNumId w:val="21"/>
  </w:num>
  <w:num w:numId="19">
    <w:abstractNumId w:val="6"/>
  </w:num>
  <w:num w:numId="20">
    <w:abstractNumId w:val="9"/>
  </w:num>
  <w:num w:numId="21">
    <w:abstractNumId w:val="0"/>
  </w:num>
  <w:num w:numId="22">
    <w:abstractNumId w:val="14"/>
  </w:num>
  <w:num w:numId="23">
    <w:abstractNumId w:val="2"/>
  </w:num>
  <w:num w:numId="24">
    <w:abstractNumId w:val="35"/>
  </w:num>
  <w:num w:numId="25">
    <w:abstractNumId w:val="40"/>
  </w:num>
  <w:num w:numId="26">
    <w:abstractNumId w:val="29"/>
  </w:num>
  <w:num w:numId="27">
    <w:abstractNumId w:val="3"/>
  </w:num>
  <w:num w:numId="28">
    <w:abstractNumId w:val="13"/>
  </w:num>
  <w:num w:numId="29">
    <w:abstractNumId w:val="24"/>
  </w:num>
  <w:num w:numId="30">
    <w:abstractNumId w:val="15"/>
  </w:num>
  <w:num w:numId="31">
    <w:abstractNumId w:val="30"/>
  </w:num>
  <w:num w:numId="32">
    <w:abstractNumId w:val="11"/>
  </w:num>
  <w:num w:numId="33">
    <w:abstractNumId w:val="20"/>
  </w:num>
  <w:num w:numId="34">
    <w:abstractNumId w:val="5"/>
  </w:num>
  <w:num w:numId="35">
    <w:abstractNumId w:val="10"/>
  </w:num>
  <w:num w:numId="36">
    <w:abstractNumId w:val="19"/>
  </w:num>
  <w:num w:numId="37">
    <w:abstractNumId w:val="33"/>
  </w:num>
  <w:num w:numId="38">
    <w:abstractNumId w:val="31"/>
  </w:num>
  <w:num w:numId="39">
    <w:abstractNumId w:val="18"/>
  </w:num>
  <w:num w:numId="40">
    <w:abstractNumId w:val="22"/>
  </w:num>
  <w:num w:numId="41">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1110E"/>
    <w:rsid w:val="0000337F"/>
    <w:rsid w:val="00084A20"/>
    <w:rsid w:val="000C1C57"/>
    <w:rsid w:val="000F0EB3"/>
    <w:rsid w:val="0011599E"/>
    <w:rsid w:val="00117FE4"/>
    <w:rsid w:val="0013145F"/>
    <w:rsid w:val="001439EE"/>
    <w:rsid w:val="0017130A"/>
    <w:rsid w:val="001E4F24"/>
    <w:rsid w:val="001E70B1"/>
    <w:rsid w:val="00205CDC"/>
    <w:rsid w:val="0020716A"/>
    <w:rsid w:val="002469FA"/>
    <w:rsid w:val="00253330"/>
    <w:rsid w:val="0026143C"/>
    <w:rsid w:val="00280E80"/>
    <w:rsid w:val="00283CC3"/>
    <w:rsid w:val="002A10D5"/>
    <w:rsid w:val="002B5FF3"/>
    <w:rsid w:val="002D02DB"/>
    <w:rsid w:val="002E4CEA"/>
    <w:rsid w:val="002F1E9A"/>
    <w:rsid w:val="002F3352"/>
    <w:rsid w:val="00341A97"/>
    <w:rsid w:val="003D4E3A"/>
    <w:rsid w:val="003E3FA0"/>
    <w:rsid w:val="00402A45"/>
    <w:rsid w:val="004349D5"/>
    <w:rsid w:val="00492F13"/>
    <w:rsid w:val="004D5AEF"/>
    <w:rsid w:val="004F5638"/>
    <w:rsid w:val="00507E2B"/>
    <w:rsid w:val="0052130C"/>
    <w:rsid w:val="00535AE4"/>
    <w:rsid w:val="00541E0A"/>
    <w:rsid w:val="005C10FB"/>
    <w:rsid w:val="005C6EC5"/>
    <w:rsid w:val="00602575"/>
    <w:rsid w:val="0063251E"/>
    <w:rsid w:val="00641BD4"/>
    <w:rsid w:val="00645018"/>
    <w:rsid w:val="0066189A"/>
    <w:rsid w:val="006A13FC"/>
    <w:rsid w:val="006D3ECA"/>
    <w:rsid w:val="006F0EE7"/>
    <w:rsid w:val="006F4CDC"/>
    <w:rsid w:val="00703A75"/>
    <w:rsid w:val="00781DEA"/>
    <w:rsid w:val="0079798F"/>
    <w:rsid w:val="007C6386"/>
    <w:rsid w:val="008155DD"/>
    <w:rsid w:val="00831A39"/>
    <w:rsid w:val="0089181F"/>
    <w:rsid w:val="008D36B1"/>
    <w:rsid w:val="008D430C"/>
    <w:rsid w:val="008D7BA7"/>
    <w:rsid w:val="008E0475"/>
    <w:rsid w:val="008E22B5"/>
    <w:rsid w:val="009056F4"/>
    <w:rsid w:val="00981481"/>
    <w:rsid w:val="00993138"/>
    <w:rsid w:val="009B75E7"/>
    <w:rsid w:val="009E1C55"/>
    <w:rsid w:val="009F344C"/>
    <w:rsid w:val="009F420A"/>
    <w:rsid w:val="00A01FA8"/>
    <w:rsid w:val="00A158F3"/>
    <w:rsid w:val="00A87B6F"/>
    <w:rsid w:val="00AA515A"/>
    <w:rsid w:val="00AE23D2"/>
    <w:rsid w:val="00B50E42"/>
    <w:rsid w:val="00B5435A"/>
    <w:rsid w:val="00B7568D"/>
    <w:rsid w:val="00B821F5"/>
    <w:rsid w:val="00B82C36"/>
    <w:rsid w:val="00BC7070"/>
    <w:rsid w:val="00BD5AC0"/>
    <w:rsid w:val="00C22C8E"/>
    <w:rsid w:val="00C340A1"/>
    <w:rsid w:val="00C46BE1"/>
    <w:rsid w:val="00C82144"/>
    <w:rsid w:val="00C852F5"/>
    <w:rsid w:val="00C9035C"/>
    <w:rsid w:val="00CE44E2"/>
    <w:rsid w:val="00D33AA4"/>
    <w:rsid w:val="00D87C24"/>
    <w:rsid w:val="00DA605E"/>
    <w:rsid w:val="00DA7115"/>
    <w:rsid w:val="00DD4757"/>
    <w:rsid w:val="00DD707F"/>
    <w:rsid w:val="00E04021"/>
    <w:rsid w:val="00E10184"/>
    <w:rsid w:val="00E1110E"/>
    <w:rsid w:val="00E571AF"/>
    <w:rsid w:val="00E57465"/>
    <w:rsid w:val="00E604EF"/>
    <w:rsid w:val="00EE1894"/>
    <w:rsid w:val="00EF0B3D"/>
    <w:rsid w:val="00F12624"/>
    <w:rsid w:val="00F232DB"/>
    <w:rsid w:val="00F35E02"/>
    <w:rsid w:val="00F8075B"/>
    <w:rsid w:val="00FD09A0"/>
    <w:rsid w:val="00FD3992"/>
    <w:rsid w:val="00FE47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77">
      <o:colormenu v:ext="edit" fillcolor="none [3213]" strokecolor="none"/>
    </o:shapedefaults>
    <o:shapelayout v:ext="edit">
      <o:idmap v:ext="edit" data="1"/>
      <o:rules v:ext="edit">
        <o:r id="V:Rule4" type="arc" idref="#_x0000_s1059"/>
        <o:r id="V:Rule5" type="arc" idref="#_x0000_s1061"/>
        <o:r id="V:Rule10" type="connector" idref="#_x0000_s1208"/>
        <o:r id="V:Rule11" type="connector" idref="#_x0000_s1195"/>
        <o:r id="V:Rule12" type="connector" idref="#_x0000_s1197"/>
        <o:r id="V:Rule13" type="connector" idref="#_x0000_s1199"/>
        <o:r id="V:Rule14" type="connector" idref="#_x0000_s1209"/>
        <o:r id="V:Rule15" type="connector" idref="#_x0000_s1211"/>
        <o:r id="V:Rule16" type="connector" idref="#_x0000_s12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55DD"/>
  </w:style>
  <w:style w:type="paragraph" w:styleId="Heading1">
    <w:name w:val="heading 1"/>
    <w:basedOn w:val="Normal"/>
    <w:next w:val="Normal"/>
    <w:link w:val="Heading1Char"/>
    <w:qFormat/>
    <w:rsid w:val="00B5435A"/>
    <w:pPr>
      <w:keepNext/>
      <w:spacing w:after="0" w:line="240" w:lineRule="auto"/>
      <w:outlineLvl w:val="0"/>
    </w:pPr>
    <w:rPr>
      <w:rFonts w:ascii="Times New Roman" w:eastAsia="Times New Roman" w:hAnsi="Times New Roman" w:cs="Times New Roman"/>
      <w:sz w:val="24"/>
      <w:szCs w:val="24"/>
      <w:u w:val="single"/>
    </w:rPr>
  </w:style>
  <w:style w:type="paragraph" w:styleId="Heading2">
    <w:name w:val="heading 2"/>
    <w:basedOn w:val="Normal"/>
    <w:next w:val="Normal"/>
    <w:link w:val="Heading2Char"/>
    <w:qFormat/>
    <w:rsid w:val="00B5435A"/>
    <w:pPr>
      <w:keepNext/>
      <w:spacing w:after="0" w:line="240" w:lineRule="auto"/>
      <w:outlineLvl w:val="1"/>
    </w:pPr>
    <w:rPr>
      <w:rFonts w:ascii="Times New Roman" w:eastAsia="Times New Roman" w:hAnsi="Times New Roman" w:cs="Times New Roman"/>
      <w:sz w:val="28"/>
      <w:szCs w:val="24"/>
    </w:rPr>
  </w:style>
  <w:style w:type="paragraph" w:styleId="Heading3">
    <w:name w:val="heading 3"/>
    <w:basedOn w:val="Normal"/>
    <w:next w:val="Normal"/>
    <w:link w:val="Heading3Char"/>
    <w:uiPriority w:val="9"/>
    <w:semiHidden/>
    <w:unhideWhenUsed/>
    <w:qFormat/>
    <w:rsid w:val="004D5AE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D5AE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B5435A"/>
    <w:pPr>
      <w:keepNext/>
      <w:spacing w:after="0" w:line="240" w:lineRule="auto"/>
      <w:jc w:val="center"/>
      <w:outlineLvl w:val="4"/>
    </w:pPr>
    <w:rPr>
      <w:rFonts w:ascii="BrushScript BT" w:eastAsia="Times New Roman" w:hAnsi="BrushScript BT" w:cs="Times New Roman"/>
      <w:sz w:val="36"/>
      <w:szCs w:val="24"/>
    </w:rPr>
  </w:style>
  <w:style w:type="paragraph" w:styleId="Heading6">
    <w:name w:val="heading 6"/>
    <w:basedOn w:val="Normal"/>
    <w:next w:val="Normal"/>
    <w:link w:val="Heading6Char"/>
    <w:qFormat/>
    <w:rsid w:val="00B5435A"/>
    <w:pPr>
      <w:keepNext/>
      <w:spacing w:after="0" w:line="240" w:lineRule="auto"/>
      <w:jc w:val="center"/>
      <w:outlineLvl w:val="5"/>
    </w:pPr>
    <w:rPr>
      <w:rFonts w:ascii="BrushScript BT" w:eastAsia="Times New Roman" w:hAnsi="BrushScript BT" w:cs="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056F4"/>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9056F4"/>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B5435A"/>
    <w:rPr>
      <w:rFonts w:ascii="Times New Roman" w:eastAsia="Times New Roman" w:hAnsi="Times New Roman" w:cs="Times New Roman"/>
      <w:sz w:val="24"/>
      <w:szCs w:val="24"/>
      <w:u w:val="single"/>
    </w:rPr>
  </w:style>
  <w:style w:type="character" w:customStyle="1" w:styleId="Heading2Char">
    <w:name w:val="Heading 2 Char"/>
    <w:basedOn w:val="DefaultParagraphFont"/>
    <w:link w:val="Heading2"/>
    <w:rsid w:val="00B5435A"/>
    <w:rPr>
      <w:rFonts w:ascii="Times New Roman" w:eastAsia="Times New Roman" w:hAnsi="Times New Roman" w:cs="Times New Roman"/>
      <w:sz w:val="28"/>
      <w:szCs w:val="24"/>
    </w:rPr>
  </w:style>
  <w:style w:type="character" w:customStyle="1" w:styleId="Heading5Char">
    <w:name w:val="Heading 5 Char"/>
    <w:basedOn w:val="DefaultParagraphFont"/>
    <w:link w:val="Heading5"/>
    <w:rsid w:val="00B5435A"/>
    <w:rPr>
      <w:rFonts w:ascii="BrushScript BT" w:eastAsia="Times New Roman" w:hAnsi="BrushScript BT" w:cs="Times New Roman"/>
      <w:sz w:val="36"/>
      <w:szCs w:val="24"/>
    </w:rPr>
  </w:style>
  <w:style w:type="character" w:customStyle="1" w:styleId="Heading6Char">
    <w:name w:val="Heading 6 Char"/>
    <w:basedOn w:val="DefaultParagraphFont"/>
    <w:link w:val="Heading6"/>
    <w:rsid w:val="00B5435A"/>
    <w:rPr>
      <w:rFonts w:ascii="BrushScript BT" w:eastAsia="Times New Roman" w:hAnsi="BrushScript BT" w:cs="Times New Roman"/>
      <w:sz w:val="28"/>
      <w:szCs w:val="24"/>
    </w:rPr>
  </w:style>
  <w:style w:type="paragraph" w:styleId="BodyText">
    <w:name w:val="Body Text"/>
    <w:basedOn w:val="Normal"/>
    <w:link w:val="BodyTextChar"/>
    <w:semiHidden/>
    <w:rsid w:val="00B5435A"/>
    <w:pPr>
      <w:spacing w:after="0" w:line="240" w:lineRule="auto"/>
    </w:pPr>
    <w:rPr>
      <w:rFonts w:ascii="BrushScript BT" w:eastAsia="Times New Roman" w:hAnsi="BrushScript BT" w:cs="Times New Roman"/>
      <w:sz w:val="28"/>
      <w:szCs w:val="24"/>
    </w:rPr>
  </w:style>
  <w:style w:type="character" w:customStyle="1" w:styleId="BodyTextChar">
    <w:name w:val="Body Text Char"/>
    <w:basedOn w:val="DefaultParagraphFont"/>
    <w:link w:val="BodyText"/>
    <w:semiHidden/>
    <w:rsid w:val="00B5435A"/>
    <w:rPr>
      <w:rFonts w:ascii="BrushScript BT" w:eastAsia="Times New Roman" w:hAnsi="BrushScript BT" w:cs="Times New Roman"/>
      <w:sz w:val="28"/>
      <w:szCs w:val="24"/>
    </w:rPr>
  </w:style>
  <w:style w:type="paragraph" w:styleId="BalloonText">
    <w:name w:val="Balloon Text"/>
    <w:basedOn w:val="Normal"/>
    <w:link w:val="BalloonTextChar"/>
    <w:uiPriority w:val="99"/>
    <w:semiHidden/>
    <w:unhideWhenUsed/>
    <w:rsid w:val="00B54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435A"/>
    <w:rPr>
      <w:rFonts w:ascii="Tahoma" w:hAnsi="Tahoma" w:cs="Tahoma"/>
      <w:sz w:val="16"/>
      <w:szCs w:val="16"/>
    </w:rPr>
  </w:style>
  <w:style w:type="paragraph" w:styleId="BodyTextIndent">
    <w:name w:val="Body Text Indent"/>
    <w:basedOn w:val="Normal"/>
    <w:link w:val="BodyTextIndentChar"/>
    <w:uiPriority w:val="99"/>
    <w:semiHidden/>
    <w:unhideWhenUsed/>
    <w:rsid w:val="00B5435A"/>
    <w:pPr>
      <w:spacing w:after="120"/>
      <w:ind w:left="283"/>
    </w:pPr>
  </w:style>
  <w:style w:type="character" w:customStyle="1" w:styleId="BodyTextIndentChar">
    <w:name w:val="Body Text Indent Char"/>
    <w:basedOn w:val="DefaultParagraphFont"/>
    <w:link w:val="BodyTextIndent"/>
    <w:uiPriority w:val="99"/>
    <w:semiHidden/>
    <w:rsid w:val="00B5435A"/>
  </w:style>
  <w:style w:type="paragraph" w:styleId="ListParagraph">
    <w:name w:val="List Paragraph"/>
    <w:basedOn w:val="Normal"/>
    <w:uiPriority w:val="34"/>
    <w:qFormat/>
    <w:rsid w:val="0063251E"/>
    <w:pPr>
      <w:ind w:left="720"/>
      <w:contextualSpacing/>
    </w:pPr>
  </w:style>
  <w:style w:type="table" w:styleId="TableGrid">
    <w:name w:val="Table Grid"/>
    <w:basedOn w:val="TableNormal"/>
    <w:uiPriority w:val="59"/>
    <w:rsid w:val="000C1C5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3D4E3A"/>
    <w:rPr>
      <w:color w:val="0000FF"/>
      <w:u w:val="single"/>
    </w:rPr>
  </w:style>
  <w:style w:type="paragraph" w:styleId="Footer">
    <w:name w:val="footer"/>
    <w:basedOn w:val="Normal"/>
    <w:link w:val="FooterChar"/>
    <w:uiPriority w:val="99"/>
    <w:semiHidden/>
    <w:unhideWhenUsed/>
    <w:rsid w:val="004D5AE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D5AEF"/>
  </w:style>
  <w:style w:type="character" w:customStyle="1" w:styleId="Heading3Char">
    <w:name w:val="Heading 3 Char"/>
    <w:basedOn w:val="DefaultParagraphFont"/>
    <w:link w:val="Heading3"/>
    <w:uiPriority w:val="9"/>
    <w:semiHidden/>
    <w:rsid w:val="004D5AE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D5AEF"/>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19635096">
      <w:bodyDiv w:val="1"/>
      <w:marLeft w:val="0"/>
      <w:marRight w:val="0"/>
      <w:marTop w:val="0"/>
      <w:marBottom w:val="0"/>
      <w:divBdr>
        <w:top w:val="none" w:sz="0" w:space="0" w:color="auto"/>
        <w:left w:val="none" w:sz="0" w:space="0" w:color="auto"/>
        <w:bottom w:val="none" w:sz="0" w:space="0" w:color="auto"/>
        <w:right w:val="none" w:sz="0" w:space="0" w:color="auto"/>
      </w:divBdr>
    </w:div>
    <w:div w:id="152424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www.aihw.gov.au/cvd/stroke.cf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aihw.gov.au/cvd/peripheral_vascular_disease.cf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www.aihw.gov.au/cvd/coronary_disease.cf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aihw.gov.au/cvd/methodological_issues.cfm" TargetMode="External"/><Relationship Id="rId20" Type="http://schemas.openxmlformats.org/officeDocument/2006/relationships/hyperlink" Target="http://www.aihw.gov.au/cvd/high_blood_pressure.cf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aihw.gov.au/cvd/methodological_issues.cfm" TargetMode="External"/><Relationship Id="rId23"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www.aihw.gov.au/cvd/heart_failure.cf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www.aihw.gov.au/cvd/rheumatic_heart_disease.cf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pieChart>
        <c:varyColors val="1"/>
        <c:ser>
          <c:idx val="0"/>
          <c:order val="0"/>
          <c:cat>
            <c:strRef>
              <c:f>Sheet1!$B$2:$B$4</c:f>
              <c:strCache>
                <c:ptCount val="3"/>
                <c:pt idx="0">
                  <c:v>atrial &amp; ventricular diastole</c:v>
                </c:pt>
                <c:pt idx="1">
                  <c:v>atrial systole</c:v>
                </c:pt>
                <c:pt idx="2">
                  <c:v>ventricular systole</c:v>
                </c:pt>
              </c:strCache>
            </c:strRef>
          </c:cat>
          <c:val>
            <c:numRef>
              <c:f>Sheet1!$A$2:$A$4</c:f>
              <c:numCache>
                <c:formatCode>General</c:formatCode>
                <c:ptCount val="3"/>
                <c:pt idx="0">
                  <c:v>200</c:v>
                </c:pt>
                <c:pt idx="1">
                  <c:v>50</c:v>
                </c:pt>
                <c:pt idx="2">
                  <c:v>150</c:v>
                </c:pt>
              </c:numCache>
            </c:numRef>
          </c:val>
        </c:ser>
        <c:firstSliceAng val="180"/>
      </c:pieChart>
    </c:plotArea>
    <c:legend>
      <c:legendPos val="r"/>
      <c:layout/>
      <c:txPr>
        <a:bodyPr/>
        <a:lstStyle/>
        <a:p>
          <a:pPr>
            <a:defRPr lang="en-US"/>
          </a:pPr>
          <a:endParaRPr lang="en-US"/>
        </a:p>
      </c:txP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9012BBF-818A-4313-9D89-FD84ABE67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16</Pages>
  <Words>1459</Words>
  <Characters>8322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Guildford Grammar School</Company>
  <LinksUpToDate>false</LinksUpToDate>
  <CharactersWithSpaces>9762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Crocket</dc:creator>
  <cp:keywords/>
  <dc:description/>
  <cp:lastModifiedBy>b.roche</cp:lastModifiedBy>
  <cp:revision>17</cp:revision>
  <cp:lastPrinted>2009-03-09T05:25:00Z</cp:lastPrinted>
  <dcterms:created xsi:type="dcterms:W3CDTF">2010-02-23T00:05:00Z</dcterms:created>
  <dcterms:modified xsi:type="dcterms:W3CDTF">2013-03-01T02:38:00Z</dcterms:modified>
</cp:coreProperties>
</file>