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54" w:type="dxa"/>
        <w:tblInd w:w="-29" w:type="dxa"/>
        <w:tblLook w:val="04A0" w:firstRow="1" w:lastRow="0" w:firstColumn="1" w:lastColumn="0" w:noHBand="0" w:noVBand="1"/>
      </w:tblPr>
      <w:tblGrid>
        <w:gridCol w:w="3470"/>
        <w:gridCol w:w="6584"/>
      </w:tblGrid>
      <w:tr w:rsidR="002B6F99" w:rsidRPr="002B6F99" w:rsidTr="002B6F99">
        <w:trPr>
          <w:trHeight w:val="1283"/>
        </w:trPr>
        <w:tc>
          <w:tcPr>
            <w:tcW w:w="3115" w:type="dxa"/>
            <w:shd w:val="clear" w:color="auto" w:fill="auto"/>
          </w:tcPr>
          <w:p w:rsidR="002B6F99" w:rsidRPr="002B6F99" w:rsidRDefault="002B6F99" w:rsidP="002B6F9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48"/>
                <w:szCs w:val="28"/>
                <w:lang w:val="en-GB" w:eastAsia="en-GB"/>
              </w:rPr>
            </w:pPr>
            <w:r w:rsidRPr="002B6F99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480060</wp:posOffset>
                  </wp:positionH>
                  <wp:positionV relativeFrom="paragraph">
                    <wp:posOffset>76200</wp:posOffset>
                  </wp:positionV>
                  <wp:extent cx="1249680" cy="1249680"/>
                  <wp:effectExtent l="0" t="0" r="7620" b="7620"/>
                  <wp:wrapSquare wrapText="bothSides"/>
                  <wp:docPr id="1" name="Picture 1" descr="CAC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AC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680" cy="124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B6F99" w:rsidRPr="002B6F99" w:rsidRDefault="002B6F99" w:rsidP="002B6F99">
            <w:pPr>
              <w:spacing w:after="0" w:line="240" w:lineRule="auto"/>
              <w:ind w:firstLine="720"/>
              <w:rPr>
                <w:rFonts w:ascii="Times New Roman" w:eastAsia="Calibri" w:hAnsi="Times New Roman" w:cs="Times New Roman"/>
                <w:sz w:val="48"/>
                <w:szCs w:val="28"/>
                <w:lang w:val="en-GB" w:eastAsia="en-GB"/>
              </w:rPr>
            </w:pPr>
          </w:p>
        </w:tc>
        <w:tc>
          <w:tcPr>
            <w:tcW w:w="5911" w:type="dxa"/>
            <w:shd w:val="clear" w:color="auto" w:fill="auto"/>
            <w:vAlign w:val="center"/>
          </w:tcPr>
          <w:p w:rsidR="002B6F99" w:rsidRPr="002B6F99" w:rsidRDefault="002B6F99" w:rsidP="002B6F99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40"/>
                <w:szCs w:val="40"/>
                <w:lang w:val="en-GB" w:eastAsia="en-GB"/>
              </w:rPr>
            </w:pPr>
            <w:r w:rsidRPr="002B6F99">
              <w:rPr>
                <w:rFonts w:ascii="Arial" w:eastAsia="Calibri" w:hAnsi="Arial" w:cs="Arial"/>
                <w:b/>
                <w:sz w:val="40"/>
                <w:szCs w:val="40"/>
                <w:lang w:val="en-GB" w:eastAsia="en-GB"/>
              </w:rPr>
              <w:t>Year 11 ATAR Human Biology</w:t>
            </w:r>
          </w:p>
          <w:p w:rsidR="002B6F99" w:rsidRPr="002B6F99" w:rsidRDefault="002B6F99" w:rsidP="002B6F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48"/>
                <w:szCs w:val="96"/>
                <w:lang w:val="en-GB" w:eastAsia="en-GB"/>
              </w:rPr>
            </w:pPr>
            <w:r w:rsidRPr="002B6F99">
              <w:rPr>
                <w:rFonts w:ascii="Arial" w:eastAsia="Calibri" w:hAnsi="Arial" w:cs="Arial"/>
                <w:b/>
                <w:sz w:val="40"/>
                <w:szCs w:val="40"/>
                <w:lang w:val="en-GB" w:eastAsia="en-GB"/>
              </w:rPr>
              <w:t>Task 2 – Development of the Foetus</w:t>
            </w:r>
          </w:p>
        </w:tc>
      </w:tr>
    </w:tbl>
    <w:tbl>
      <w:tblPr>
        <w:tblpPr w:leftFromText="180" w:rightFromText="180" w:vertAnchor="text" w:horzAnchor="margin" w:tblpXSpec="center" w:tblpY="110"/>
        <w:tblW w:w="10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1"/>
        <w:gridCol w:w="3604"/>
        <w:gridCol w:w="1400"/>
        <w:gridCol w:w="2111"/>
      </w:tblGrid>
      <w:tr w:rsidR="002B6F99" w:rsidRPr="002B6F99" w:rsidTr="002B6F99">
        <w:trPr>
          <w:trHeight w:val="281"/>
        </w:trPr>
        <w:tc>
          <w:tcPr>
            <w:tcW w:w="3621" w:type="dxa"/>
            <w:shd w:val="clear" w:color="auto" w:fill="auto"/>
          </w:tcPr>
          <w:p w:rsidR="002B6F99" w:rsidRPr="00D15149" w:rsidRDefault="002B6F99" w:rsidP="002B6F99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val="en-GB" w:eastAsia="en-GB"/>
              </w:rPr>
            </w:pPr>
            <w:r w:rsidRPr="002B6F99">
              <w:rPr>
                <w:rFonts w:ascii="Arial" w:eastAsia="Calibri" w:hAnsi="Arial" w:cs="Arial"/>
                <w:b/>
                <w:sz w:val="24"/>
                <w:szCs w:val="24"/>
                <w:lang w:val="en-GB" w:eastAsia="en-GB"/>
              </w:rPr>
              <w:t>Name:</w:t>
            </w:r>
            <w:r w:rsidR="00D15149">
              <w:rPr>
                <w:rFonts w:ascii="Arial" w:eastAsia="Calibri" w:hAnsi="Arial" w:cs="Arial"/>
                <w:b/>
                <w:sz w:val="24"/>
                <w:szCs w:val="24"/>
                <w:lang w:val="en-GB" w:eastAsia="en-GB"/>
              </w:rPr>
              <w:t xml:space="preserve"> </w:t>
            </w:r>
            <w:r w:rsidR="00D15149">
              <w:rPr>
                <w:rFonts w:ascii="Arial" w:eastAsia="Calibri" w:hAnsi="Arial" w:cs="Arial"/>
                <w:b/>
                <w:color w:val="FF0000"/>
                <w:sz w:val="24"/>
                <w:szCs w:val="24"/>
                <w:lang w:val="en-GB" w:eastAsia="en-GB"/>
              </w:rPr>
              <w:t>Marking Key</w:t>
            </w:r>
          </w:p>
        </w:tc>
        <w:tc>
          <w:tcPr>
            <w:tcW w:w="3604" w:type="dxa"/>
            <w:shd w:val="clear" w:color="auto" w:fill="auto"/>
          </w:tcPr>
          <w:p w:rsidR="002B6F99" w:rsidRPr="002B6F99" w:rsidRDefault="002B6F99" w:rsidP="002B6F9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 w:rsidRPr="002B6F99">
              <w:rPr>
                <w:rFonts w:ascii="Arial" w:eastAsia="Calibri" w:hAnsi="Arial" w:cs="Arial"/>
                <w:b/>
                <w:sz w:val="24"/>
                <w:szCs w:val="24"/>
                <w:lang w:val="en-GB" w:eastAsia="en-GB"/>
              </w:rPr>
              <w:t>Teacher:</w:t>
            </w:r>
            <w:r>
              <w:rPr>
                <w:rFonts w:ascii="Arial" w:eastAsia="Calibri" w:hAnsi="Arial" w:cs="Arial"/>
                <w:b/>
                <w:sz w:val="24"/>
                <w:szCs w:val="24"/>
                <w:lang w:val="en-GB" w:eastAsia="en-GB"/>
              </w:rPr>
              <w:t xml:space="preserve"> </w:t>
            </w:r>
            <w:r>
              <w:rPr>
                <w:rFonts w:ascii="Arial" w:eastAsia="Calibri" w:hAnsi="Arial" w:cs="Arial"/>
                <w:sz w:val="24"/>
                <w:szCs w:val="24"/>
                <w:lang w:val="en-GB" w:eastAsia="en-GB"/>
              </w:rPr>
              <w:t>Ms Langford-Davis</w:t>
            </w:r>
          </w:p>
        </w:tc>
        <w:tc>
          <w:tcPr>
            <w:tcW w:w="1400" w:type="dxa"/>
            <w:shd w:val="clear" w:color="auto" w:fill="auto"/>
          </w:tcPr>
          <w:p w:rsidR="002B6F99" w:rsidRPr="002B6F99" w:rsidRDefault="002B6F99" w:rsidP="002B6F99">
            <w:pPr>
              <w:spacing w:after="0" w:line="240" w:lineRule="auto"/>
              <w:rPr>
                <w:rFonts w:ascii="Arial" w:eastAsia="Calibri" w:hAnsi="Arial" w:cs="Arial"/>
                <w:b/>
                <w:sz w:val="24"/>
                <w:szCs w:val="24"/>
                <w:lang w:val="en-GB" w:eastAsia="en-GB"/>
              </w:rPr>
            </w:pPr>
            <w:r w:rsidRPr="002B6F99">
              <w:rPr>
                <w:rFonts w:ascii="Arial" w:eastAsia="Calibri" w:hAnsi="Arial" w:cs="Arial"/>
                <w:b/>
                <w:sz w:val="24"/>
                <w:szCs w:val="24"/>
                <w:lang w:val="en-GB" w:eastAsia="en-GB"/>
              </w:rPr>
              <w:t>Date:</w:t>
            </w:r>
          </w:p>
          <w:p w:rsidR="002B6F99" w:rsidRPr="002B6F99" w:rsidRDefault="002B6F99" w:rsidP="002B6F9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11" w:type="dxa"/>
            <w:shd w:val="clear" w:color="auto" w:fill="auto"/>
          </w:tcPr>
          <w:p w:rsidR="002B6F99" w:rsidRPr="002B6F99" w:rsidRDefault="002B6F99" w:rsidP="002B6F99">
            <w:pPr>
              <w:spacing w:after="0" w:line="240" w:lineRule="auto"/>
              <w:rPr>
                <w:rFonts w:ascii="Arial" w:eastAsia="Calibri" w:hAnsi="Arial" w:cs="Arial"/>
                <w:b/>
                <w:sz w:val="24"/>
                <w:szCs w:val="24"/>
                <w:lang w:val="en-GB" w:eastAsia="en-GB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n-GB" w:eastAsia="en-GB"/>
              </w:rPr>
              <w:t>Score:</w:t>
            </w:r>
            <w:r>
              <w:rPr>
                <w:rFonts w:ascii="Arial" w:eastAsia="Calibri" w:hAnsi="Arial" w:cs="Arial"/>
                <w:sz w:val="24"/>
                <w:szCs w:val="24"/>
                <w:lang w:val="en-GB" w:eastAsia="en-GB"/>
              </w:rPr>
              <w:t xml:space="preserve">    </w:t>
            </w:r>
            <w:r w:rsidRPr="002B6F99">
              <w:rPr>
                <w:rFonts w:ascii="Arial" w:eastAsia="Calibri" w:hAnsi="Arial" w:cs="Arial"/>
                <w:sz w:val="24"/>
                <w:szCs w:val="24"/>
                <w:lang w:val="en-GB" w:eastAsia="en-GB"/>
              </w:rPr>
              <w:t xml:space="preserve">        </w:t>
            </w:r>
            <w:r w:rsidR="00C47FA7">
              <w:rPr>
                <w:rFonts w:ascii="Arial" w:eastAsia="Calibri" w:hAnsi="Arial" w:cs="Arial"/>
                <w:sz w:val="24"/>
                <w:szCs w:val="24"/>
                <w:lang w:val="en-GB" w:eastAsia="en-GB"/>
              </w:rPr>
              <w:t>/30</w:t>
            </w:r>
            <w:r w:rsidRPr="002B6F99">
              <w:rPr>
                <w:rFonts w:ascii="Arial" w:eastAsia="Calibri" w:hAnsi="Arial" w:cs="Arial"/>
                <w:b/>
                <w:sz w:val="24"/>
                <w:szCs w:val="24"/>
                <w:lang w:val="en-GB" w:eastAsia="en-GB"/>
              </w:rPr>
              <w:t xml:space="preserve">           </w:t>
            </w:r>
          </w:p>
        </w:tc>
      </w:tr>
    </w:tbl>
    <w:p w:rsidR="002B6F99" w:rsidRPr="002B6F99" w:rsidRDefault="002B6F99" w:rsidP="002B6F99">
      <w:pPr>
        <w:spacing w:after="0" w:line="276" w:lineRule="auto"/>
        <w:outlineLvl w:val="1"/>
        <w:rPr>
          <w:rFonts w:ascii="Arial" w:eastAsia="MS Mincho" w:hAnsi="Arial" w:cs="Arial"/>
          <w:b/>
          <w:sz w:val="16"/>
          <w:szCs w:val="16"/>
          <w:u w:val="single"/>
          <w:lang w:val="en-GB" w:eastAsia="en-GB"/>
        </w:rPr>
      </w:pPr>
    </w:p>
    <w:p w:rsidR="002B6F99" w:rsidRPr="002B6F99" w:rsidRDefault="002B6F99" w:rsidP="002B6F99">
      <w:pPr>
        <w:spacing w:after="0" w:line="276" w:lineRule="auto"/>
        <w:outlineLvl w:val="1"/>
        <w:rPr>
          <w:rFonts w:ascii="Arial" w:eastAsia="MS Mincho" w:hAnsi="Arial" w:cs="Arial"/>
          <w:b/>
          <w:sz w:val="16"/>
          <w:szCs w:val="16"/>
          <w:u w:val="single"/>
          <w:lang w:val="en-GB" w:eastAsia="en-GB"/>
        </w:rPr>
      </w:pPr>
    </w:p>
    <w:p w:rsidR="002B6F99" w:rsidRDefault="002B6F99" w:rsidP="002B6F99">
      <w:pPr>
        <w:spacing w:after="0" w:line="240" w:lineRule="auto"/>
        <w:ind w:left="-142" w:right="-27"/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</w:pPr>
      <w:r w:rsidRPr="002B6F99"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  <w:t xml:space="preserve">Assessment type: </w:t>
      </w:r>
      <w:r w:rsidRPr="002B6F99">
        <w:rPr>
          <w:rFonts w:ascii="Arial" w:eastAsia="Times New Roman" w:hAnsi="Arial" w:cs="Arial"/>
          <w:bCs/>
          <w:sz w:val="24"/>
          <w:szCs w:val="24"/>
          <w:lang w:val="en-GB" w:eastAsia="en-GB"/>
        </w:rPr>
        <w:t xml:space="preserve">Science Inquiry </w:t>
      </w:r>
      <w:r>
        <w:rPr>
          <w:rFonts w:ascii="Arial" w:eastAsia="Times New Roman" w:hAnsi="Arial" w:cs="Arial"/>
          <w:bCs/>
          <w:sz w:val="24"/>
          <w:szCs w:val="24"/>
          <w:lang w:val="en-GB" w:eastAsia="en-GB"/>
        </w:rPr>
        <w:t>–</w:t>
      </w:r>
      <w:r w:rsidRPr="002B6F99">
        <w:rPr>
          <w:rFonts w:ascii="Arial" w:eastAsia="Times New Roman" w:hAnsi="Arial" w:cs="Arial"/>
          <w:bCs/>
          <w:sz w:val="24"/>
          <w:szCs w:val="24"/>
          <w:lang w:val="en-GB" w:eastAsia="en-GB"/>
        </w:rPr>
        <w:t xml:space="preserve"> Investigation</w:t>
      </w:r>
    </w:p>
    <w:p w:rsidR="002B6F99" w:rsidRDefault="002B6F99" w:rsidP="002B6F99">
      <w:pPr>
        <w:spacing w:after="0" w:line="240" w:lineRule="auto"/>
        <w:ind w:left="-142" w:right="-27"/>
        <w:rPr>
          <w:rFonts w:ascii="Arial" w:hAnsi="Arial" w:cs="Arial"/>
          <w:b/>
          <w:sz w:val="24"/>
          <w:szCs w:val="24"/>
        </w:rPr>
      </w:pPr>
    </w:p>
    <w:p w:rsidR="002B6F99" w:rsidRDefault="002B6F99" w:rsidP="002B6F99">
      <w:pPr>
        <w:spacing w:after="0" w:line="240" w:lineRule="auto"/>
        <w:ind w:left="-142" w:right="-27"/>
        <w:rPr>
          <w:rFonts w:ascii="Arial" w:hAnsi="Arial" w:cs="Arial"/>
          <w:b/>
          <w:sz w:val="24"/>
          <w:szCs w:val="24"/>
        </w:rPr>
      </w:pPr>
      <w:r w:rsidRPr="002B6F99">
        <w:rPr>
          <w:rFonts w:ascii="Arial" w:hAnsi="Arial" w:cs="Arial"/>
          <w:b/>
          <w:sz w:val="24"/>
          <w:szCs w:val="24"/>
        </w:rPr>
        <w:t>Background Informat</w:t>
      </w:r>
      <w:r>
        <w:rPr>
          <w:rFonts w:ascii="Arial" w:hAnsi="Arial" w:cs="Arial"/>
          <w:b/>
          <w:sz w:val="24"/>
          <w:szCs w:val="24"/>
        </w:rPr>
        <w:t>i</w:t>
      </w:r>
      <w:r w:rsidRPr="002B6F99">
        <w:rPr>
          <w:rFonts w:ascii="Arial" w:hAnsi="Arial" w:cs="Arial"/>
          <w:b/>
          <w:sz w:val="24"/>
          <w:szCs w:val="24"/>
        </w:rPr>
        <w:t>on:</w:t>
      </w:r>
    </w:p>
    <w:p w:rsidR="002B6F99" w:rsidRDefault="002B6F99" w:rsidP="002B6F99">
      <w:pPr>
        <w:spacing w:after="0" w:line="240" w:lineRule="auto"/>
        <w:ind w:left="-142" w:right="-27"/>
        <w:rPr>
          <w:rFonts w:ascii="Arial" w:hAnsi="Arial" w:cs="Arial"/>
          <w:b/>
          <w:sz w:val="24"/>
          <w:szCs w:val="24"/>
        </w:rPr>
      </w:pPr>
    </w:p>
    <w:p w:rsidR="002B6F99" w:rsidRDefault="002B6F99" w:rsidP="002B6F99">
      <w:pPr>
        <w:spacing w:after="0" w:line="240" w:lineRule="auto"/>
        <w:ind w:left="-142" w:right="-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development of a human foetus takes about 38 weeks. Increases in size and mass are two of the many changes that the foetus undergoes. The</w:t>
      </w:r>
      <w:r w:rsidR="00E2527A"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increases do not occur at the same rate. Many factors affect the birth size of </w:t>
      </w:r>
      <w:r w:rsidR="00E2527A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human baby, but there is an average mass and an average length standard for each stage of development. The approximate age of a foetus can be determined from its mass and length.</w:t>
      </w:r>
    </w:p>
    <w:p w:rsidR="009D5F23" w:rsidRDefault="009D5F23" w:rsidP="002B6F99">
      <w:pPr>
        <w:spacing w:after="0" w:line="240" w:lineRule="auto"/>
        <w:ind w:left="-142" w:right="-27"/>
        <w:rPr>
          <w:rFonts w:ascii="Arial" w:hAnsi="Arial" w:cs="Arial"/>
          <w:sz w:val="24"/>
          <w:szCs w:val="24"/>
        </w:rPr>
      </w:pPr>
    </w:p>
    <w:p w:rsidR="009D5F23" w:rsidRDefault="009D5F23" w:rsidP="002B6F99">
      <w:pPr>
        <w:spacing w:after="0" w:line="240" w:lineRule="auto"/>
        <w:ind w:left="-142" w:right="-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this ac</w:t>
      </w:r>
      <w:r w:rsidR="00E2527A">
        <w:rPr>
          <w:rFonts w:ascii="Arial" w:hAnsi="Arial" w:cs="Arial"/>
          <w:sz w:val="24"/>
          <w:szCs w:val="24"/>
        </w:rPr>
        <w:t>tivity, you will measure foetal images</w:t>
      </w:r>
      <w:r w:rsidR="00F13297">
        <w:rPr>
          <w:rFonts w:ascii="Arial" w:hAnsi="Arial" w:cs="Arial"/>
          <w:sz w:val="24"/>
          <w:szCs w:val="24"/>
        </w:rPr>
        <w:t xml:space="preserve"> of various ages and complete</w:t>
      </w:r>
      <w:r>
        <w:rPr>
          <w:rFonts w:ascii="Arial" w:hAnsi="Arial" w:cs="Arial"/>
          <w:sz w:val="24"/>
          <w:szCs w:val="24"/>
        </w:rPr>
        <w:t xml:space="preserve"> a dat</w:t>
      </w:r>
      <w:r w:rsidR="00E2527A">
        <w:rPr>
          <w:rFonts w:ascii="Arial" w:hAnsi="Arial" w:cs="Arial"/>
          <w:sz w:val="24"/>
          <w:szCs w:val="24"/>
        </w:rPr>
        <w:t>a table. From this data and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data</w:t>
      </w:r>
      <w:proofErr w:type="gramEnd"/>
      <w:r>
        <w:rPr>
          <w:rFonts w:ascii="Arial" w:hAnsi="Arial" w:cs="Arial"/>
          <w:sz w:val="24"/>
          <w:szCs w:val="24"/>
        </w:rPr>
        <w:t xml:space="preserve"> you are given concerning foetal mass, you will construct and interpret a graph of foetal size verses </w:t>
      </w:r>
      <w:r w:rsidR="00E2527A">
        <w:rPr>
          <w:rFonts w:ascii="Arial" w:hAnsi="Arial" w:cs="Arial"/>
          <w:sz w:val="24"/>
          <w:szCs w:val="24"/>
        </w:rPr>
        <w:t xml:space="preserve">gestational </w:t>
      </w:r>
      <w:r>
        <w:rPr>
          <w:rFonts w:ascii="Arial" w:hAnsi="Arial" w:cs="Arial"/>
          <w:sz w:val="24"/>
          <w:szCs w:val="24"/>
        </w:rPr>
        <w:t>time.</w:t>
      </w:r>
    </w:p>
    <w:p w:rsidR="002B6F99" w:rsidRDefault="002B6F99" w:rsidP="002B6F99">
      <w:pPr>
        <w:spacing w:after="0" w:line="240" w:lineRule="auto"/>
        <w:ind w:left="-142" w:right="-27"/>
        <w:rPr>
          <w:rFonts w:ascii="Arial" w:hAnsi="Arial" w:cs="Arial"/>
          <w:sz w:val="24"/>
          <w:szCs w:val="24"/>
        </w:rPr>
      </w:pPr>
    </w:p>
    <w:p w:rsidR="002B6F99" w:rsidRDefault="002B6F99" w:rsidP="002B6F99">
      <w:pPr>
        <w:spacing w:after="0" w:line="240" w:lineRule="auto"/>
        <w:ind w:left="-142" w:right="-27"/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</w:pPr>
      <w:r w:rsidRPr="002B6F99"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  <w:t>Objectives:</w:t>
      </w:r>
    </w:p>
    <w:p w:rsidR="002B6F99" w:rsidRDefault="002B6F99" w:rsidP="002B6F99">
      <w:pPr>
        <w:spacing w:after="0" w:line="240" w:lineRule="auto"/>
        <w:ind w:left="-142" w:right="-27"/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</w:pPr>
    </w:p>
    <w:p w:rsidR="002B6F99" w:rsidRDefault="002B6F99" w:rsidP="002B6F99">
      <w:pPr>
        <w:pStyle w:val="ListParagraph"/>
        <w:numPr>
          <w:ilvl w:val="0"/>
          <w:numId w:val="1"/>
        </w:numPr>
        <w:spacing w:after="0" w:line="240" w:lineRule="auto"/>
        <w:ind w:right="-27"/>
        <w:rPr>
          <w:rFonts w:ascii="Arial" w:eastAsia="Times New Roman" w:hAnsi="Arial" w:cs="Arial"/>
          <w:bCs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bCs/>
          <w:sz w:val="24"/>
          <w:szCs w:val="24"/>
          <w:lang w:val="en-GB" w:eastAsia="en-GB"/>
        </w:rPr>
        <w:t>Calculate the length of a human foetus at various stages of development.</w:t>
      </w:r>
    </w:p>
    <w:p w:rsidR="002B6F99" w:rsidRDefault="002B6F99" w:rsidP="002B6F99">
      <w:pPr>
        <w:pStyle w:val="ListParagraph"/>
        <w:numPr>
          <w:ilvl w:val="0"/>
          <w:numId w:val="1"/>
        </w:numPr>
        <w:spacing w:after="0" w:line="240" w:lineRule="auto"/>
        <w:ind w:right="-27"/>
        <w:rPr>
          <w:rFonts w:ascii="Arial" w:eastAsia="Times New Roman" w:hAnsi="Arial" w:cs="Arial"/>
          <w:bCs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bCs/>
          <w:sz w:val="24"/>
          <w:szCs w:val="24"/>
          <w:lang w:val="en-GB" w:eastAsia="en-GB"/>
        </w:rPr>
        <w:t>Graph the length of a developing human foetus.</w:t>
      </w:r>
    </w:p>
    <w:p w:rsidR="002B6F99" w:rsidRDefault="002B6F99" w:rsidP="002B6F99">
      <w:pPr>
        <w:pStyle w:val="ListParagraph"/>
        <w:numPr>
          <w:ilvl w:val="0"/>
          <w:numId w:val="1"/>
        </w:numPr>
        <w:spacing w:after="0" w:line="240" w:lineRule="auto"/>
        <w:ind w:right="-27"/>
        <w:rPr>
          <w:rFonts w:ascii="Arial" w:eastAsia="Times New Roman" w:hAnsi="Arial" w:cs="Arial"/>
          <w:bCs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bCs/>
          <w:sz w:val="24"/>
          <w:szCs w:val="24"/>
          <w:lang w:val="en-GB" w:eastAsia="en-GB"/>
        </w:rPr>
        <w:t>Graph the mass of a developing human foetus.</w:t>
      </w:r>
    </w:p>
    <w:p w:rsidR="002B6F99" w:rsidRDefault="002B6F99" w:rsidP="002B6F99">
      <w:pPr>
        <w:pStyle w:val="ListParagraph"/>
        <w:numPr>
          <w:ilvl w:val="0"/>
          <w:numId w:val="1"/>
        </w:numPr>
        <w:spacing w:after="0" w:line="240" w:lineRule="auto"/>
        <w:ind w:right="-27"/>
        <w:rPr>
          <w:rFonts w:ascii="Arial" w:eastAsia="Times New Roman" w:hAnsi="Arial" w:cs="Arial"/>
          <w:bCs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bCs/>
          <w:sz w:val="24"/>
          <w:szCs w:val="24"/>
          <w:lang w:val="en-GB" w:eastAsia="en-GB"/>
        </w:rPr>
        <w:t>Determine the period of foetal development during which the greatest changes in mass and in length occur.</w:t>
      </w:r>
    </w:p>
    <w:p w:rsidR="002B6F99" w:rsidRPr="002B6F99" w:rsidRDefault="002B6F99" w:rsidP="002B6F99">
      <w:pPr>
        <w:spacing w:after="0" w:line="240" w:lineRule="auto"/>
        <w:ind w:right="-27"/>
        <w:rPr>
          <w:rFonts w:ascii="Arial" w:eastAsia="Times New Roman" w:hAnsi="Arial" w:cs="Arial"/>
          <w:bCs/>
          <w:sz w:val="24"/>
          <w:szCs w:val="24"/>
          <w:lang w:val="en-GB" w:eastAsia="en-GB"/>
        </w:rPr>
      </w:pPr>
    </w:p>
    <w:p w:rsidR="005262E7" w:rsidRDefault="005262E7" w:rsidP="002B6F99">
      <w:pPr>
        <w:spacing w:after="0" w:line="240" w:lineRule="auto"/>
        <w:ind w:right="-27"/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</w:pPr>
    </w:p>
    <w:p w:rsidR="005262E7" w:rsidRDefault="005262E7" w:rsidP="002B6F99">
      <w:pPr>
        <w:spacing w:after="0" w:line="240" w:lineRule="auto"/>
        <w:ind w:right="-27"/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  <w:t>Materials:</w:t>
      </w:r>
    </w:p>
    <w:p w:rsidR="005262E7" w:rsidRDefault="005262E7" w:rsidP="002B6F99">
      <w:pPr>
        <w:spacing w:after="0" w:line="240" w:lineRule="auto"/>
        <w:ind w:right="-27"/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</w:pPr>
    </w:p>
    <w:p w:rsidR="005262E7" w:rsidRDefault="005262E7" w:rsidP="005262E7">
      <w:pPr>
        <w:pStyle w:val="ListParagraph"/>
        <w:numPr>
          <w:ilvl w:val="0"/>
          <w:numId w:val="3"/>
        </w:numPr>
        <w:spacing w:after="0" w:line="240" w:lineRule="auto"/>
        <w:ind w:right="-27"/>
        <w:rPr>
          <w:rFonts w:ascii="Arial" w:eastAsia="Times New Roman" w:hAnsi="Arial" w:cs="Arial"/>
          <w:bCs/>
          <w:sz w:val="24"/>
          <w:szCs w:val="24"/>
          <w:lang w:val="en-GB" w:eastAsia="en-GB"/>
        </w:rPr>
      </w:pPr>
      <w:r w:rsidRPr="005262E7">
        <w:rPr>
          <w:rFonts w:ascii="Arial" w:eastAsia="Times New Roman" w:hAnsi="Arial" w:cs="Arial"/>
          <w:bCs/>
          <w:sz w:val="24"/>
          <w:szCs w:val="24"/>
          <w:lang w:val="en-GB" w:eastAsia="en-GB"/>
        </w:rPr>
        <w:t>Metric ruler</w:t>
      </w:r>
    </w:p>
    <w:p w:rsidR="005262E7" w:rsidRDefault="00D66201" w:rsidP="005262E7">
      <w:pPr>
        <w:pStyle w:val="ListParagraph"/>
        <w:numPr>
          <w:ilvl w:val="0"/>
          <w:numId w:val="3"/>
        </w:numPr>
        <w:spacing w:after="0" w:line="240" w:lineRule="auto"/>
        <w:ind w:right="-27"/>
        <w:rPr>
          <w:rFonts w:ascii="Arial" w:eastAsia="Times New Roman" w:hAnsi="Arial" w:cs="Arial"/>
          <w:bCs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bCs/>
          <w:sz w:val="24"/>
          <w:szCs w:val="24"/>
          <w:lang w:val="en-GB" w:eastAsia="en-GB"/>
        </w:rPr>
        <w:t>Pencil, eraser</w:t>
      </w:r>
    </w:p>
    <w:p w:rsidR="00D66201" w:rsidRPr="005262E7" w:rsidRDefault="00D66201" w:rsidP="005262E7">
      <w:pPr>
        <w:pStyle w:val="ListParagraph"/>
        <w:numPr>
          <w:ilvl w:val="0"/>
          <w:numId w:val="3"/>
        </w:numPr>
        <w:spacing w:after="0" w:line="240" w:lineRule="auto"/>
        <w:ind w:right="-27"/>
        <w:rPr>
          <w:rFonts w:ascii="Arial" w:eastAsia="Times New Roman" w:hAnsi="Arial" w:cs="Arial"/>
          <w:bCs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bCs/>
          <w:sz w:val="24"/>
          <w:szCs w:val="24"/>
          <w:lang w:val="en-GB" w:eastAsia="en-GB"/>
        </w:rPr>
        <w:t>Calculator</w:t>
      </w:r>
    </w:p>
    <w:p w:rsidR="005262E7" w:rsidRDefault="005262E7" w:rsidP="002B6F99">
      <w:pPr>
        <w:spacing w:after="0" w:line="240" w:lineRule="auto"/>
        <w:ind w:right="-27"/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</w:pPr>
    </w:p>
    <w:p w:rsidR="002B6F99" w:rsidRDefault="002B6F99" w:rsidP="002B6F99">
      <w:pPr>
        <w:spacing w:after="0" w:line="240" w:lineRule="auto"/>
        <w:ind w:right="-27"/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  <w:t>Procedure:</w:t>
      </w:r>
    </w:p>
    <w:p w:rsidR="002B6F99" w:rsidRDefault="002B6F99" w:rsidP="002B6F99">
      <w:pPr>
        <w:spacing w:after="0" w:line="240" w:lineRule="auto"/>
        <w:ind w:right="-27"/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</w:pPr>
    </w:p>
    <w:p w:rsidR="005262E7" w:rsidRDefault="002B6F99" w:rsidP="002B6F99">
      <w:pPr>
        <w:pStyle w:val="ListParagraph"/>
        <w:numPr>
          <w:ilvl w:val="0"/>
          <w:numId w:val="2"/>
        </w:numPr>
        <w:spacing w:after="0" w:line="240" w:lineRule="auto"/>
        <w:ind w:right="-27"/>
        <w:rPr>
          <w:rFonts w:ascii="Arial" w:eastAsia="Times New Roman" w:hAnsi="Arial" w:cs="Arial"/>
          <w:bCs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bCs/>
          <w:sz w:val="24"/>
          <w:szCs w:val="24"/>
          <w:lang w:val="en-GB" w:eastAsia="en-GB"/>
        </w:rPr>
        <w:t xml:space="preserve">Examine </w:t>
      </w:r>
      <w:r w:rsidRPr="002B6F99">
        <w:rPr>
          <w:rFonts w:ascii="Arial" w:eastAsia="Times New Roman" w:hAnsi="Arial" w:cs="Arial"/>
          <w:b/>
          <w:bCs/>
          <w:i/>
          <w:sz w:val="24"/>
          <w:szCs w:val="24"/>
          <w:lang w:val="en-GB" w:eastAsia="en-GB"/>
        </w:rPr>
        <w:t>Figure 1</w:t>
      </w:r>
      <w:r>
        <w:rPr>
          <w:rFonts w:ascii="Arial" w:eastAsia="Times New Roman" w:hAnsi="Arial" w:cs="Arial"/>
          <w:bCs/>
          <w:sz w:val="24"/>
          <w:szCs w:val="24"/>
          <w:lang w:val="en-GB" w:eastAsia="en-GB"/>
        </w:rPr>
        <w:t>.</w:t>
      </w:r>
    </w:p>
    <w:p w:rsidR="005262E7" w:rsidRDefault="005262E7" w:rsidP="005262E7">
      <w:pPr>
        <w:pStyle w:val="ListParagraph"/>
        <w:spacing w:after="0" w:line="240" w:lineRule="auto"/>
        <w:ind w:left="360" w:right="-27"/>
        <w:rPr>
          <w:rFonts w:ascii="Arial" w:eastAsia="Times New Roman" w:hAnsi="Arial" w:cs="Arial"/>
          <w:bCs/>
          <w:sz w:val="24"/>
          <w:szCs w:val="24"/>
          <w:lang w:val="en-GB" w:eastAsia="en-GB"/>
        </w:rPr>
      </w:pPr>
    </w:p>
    <w:p w:rsidR="002B6F99" w:rsidRDefault="002B6F99" w:rsidP="002B6F99">
      <w:pPr>
        <w:pStyle w:val="ListParagraph"/>
        <w:numPr>
          <w:ilvl w:val="0"/>
          <w:numId w:val="2"/>
        </w:numPr>
        <w:spacing w:after="0" w:line="240" w:lineRule="auto"/>
        <w:ind w:right="-27"/>
        <w:rPr>
          <w:rFonts w:ascii="Arial" w:eastAsia="Times New Roman" w:hAnsi="Arial" w:cs="Arial"/>
          <w:bCs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bCs/>
          <w:sz w:val="24"/>
          <w:szCs w:val="24"/>
          <w:lang w:val="en-GB" w:eastAsia="en-GB"/>
        </w:rPr>
        <w:t>It shows six stages of a developing human foetus. The stages are shown at 40% of the foetus’s actual size.</w:t>
      </w:r>
    </w:p>
    <w:p w:rsidR="005262E7" w:rsidRDefault="005262E7" w:rsidP="005262E7">
      <w:pPr>
        <w:pStyle w:val="ListParagraph"/>
        <w:spacing w:after="0" w:line="240" w:lineRule="auto"/>
        <w:ind w:left="360" w:right="-27"/>
        <w:rPr>
          <w:rFonts w:ascii="Arial" w:eastAsia="Times New Roman" w:hAnsi="Arial" w:cs="Arial"/>
          <w:bCs/>
          <w:sz w:val="24"/>
          <w:szCs w:val="24"/>
          <w:lang w:val="en-GB" w:eastAsia="en-GB"/>
        </w:rPr>
      </w:pPr>
    </w:p>
    <w:p w:rsidR="002B6F99" w:rsidRPr="002B6F99" w:rsidRDefault="002B6F99" w:rsidP="002B6F99">
      <w:pPr>
        <w:pStyle w:val="ListParagraph"/>
        <w:numPr>
          <w:ilvl w:val="0"/>
          <w:numId w:val="2"/>
        </w:numPr>
        <w:spacing w:after="0" w:line="240" w:lineRule="auto"/>
        <w:ind w:right="-27"/>
        <w:rPr>
          <w:rFonts w:ascii="Arial" w:eastAsia="Times New Roman" w:hAnsi="Arial" w:cs="Arial"/>
          <w:bCs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bCs/>
          <w:sz w:val="24"/>
          <w:szCs w:val="24"/>
          <w:lang w:val="en-GB" w:eastAsia="en-GB"/>
        </w:rPr>
        <w:t xml:space="preserve">Study the lengths indicated on the </w:t>
      </w:r>
      <w:r w:rsidR="00E2527A">
        <w:rPr>
          <w:rFonts w:ascii="Arial" w:eastAsia="Times New Roman" w:hAnsi="Arial" w:cs="Arial"/>
          <w:bCs/>
          <w:sz w:val="24"/>
          <w:szCs w:val="24"/>
          <w:lang w:val="en-GB" w:eastAsia="en-GB"/>
        </w:rPr>
        <w:t>diagram of the 38-week foetus and u</w:t>
      </w:r>
      <w:r>
        <w:rPr>
          <w:rFonts w:ascii="Arial" w:eastAsia="Times New Roman" w:hAnsi="Arial" w:cs="Arial"/>
          <w:bCs/>
          <w:sz w:val="24"/>
          <w:szCs w:val="24"/>
          <w:lang w:val="en-GB" w:eastAsia="en-GB"/>
        </w:rPr>
        <w:t>se these as a guide to measuring the other diagrams.</w:t>
      </w:r>
    </w:p>
    <w:p w:rsidR="002B6F99" w:rsidRDefault="002B6F99" w:rsidP="002B6F99">
      <w:pPr>
        <w:rPr>
          <w:rFonts w:ascii="Arial" w:hAnsi="Arial" w:cs="Arial"/>
          <w:b/>
          <w:sz w:val="24"/>
          <w:szCs w:val="24"/>
        </w:rPr>
      </w:pPr>
    </w:p>
    <w:p w:rsidR="005262E7" w:rsidRDefault="005262E7" w:rsidP="002B6F99">
      <w:pPr>
        <w:rPr>
          <w:rFonts w:ascii="Arial" w:hAnsi="Arial" w:cs="Arial"/>
          <w:b/>
          <w:sz w:val="24"/>
          <w:szCs w:val="24"/>
        </w:rPr>
      </w:pPr>
    </w:p>
    <w:p w:rsidR="002B6F99" w:rsidRDefault="002B6F99" w:rsidP="002B6F9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n-A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4640" cy="3672840"/>
            <wp:effectExtent l="0" t="0" r="381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2E7">
        <w:rPr>
          <w:rFonts w:ascii="Arial" w:hAnsi="Arial" w:cs="Arial"/>
          <w:b/>
          <w:sz w:val="24"/>
          <w:szCs w:val="24"/>
        </w:rPr>
        <w:t>Procedure:</w:t>
      </w:r>
    </w:p>
    <w:p w:rsidR="005262E7" w:rsidRDefault="005262E7" w:rsidP="005262E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Measure each length listed below in millimetres. Record </w:t>
      </w:r>
      <w:r w:rsidR="00BC04C2">
        <w:rPr>
          <w:rFonts w:ascii="Arial" w:hAnsi="Arial" w:cs="Arial"/>
          <w:sz w:val="24"/>
          <w:szCs w:val="24"/>
        </w:rPr>
        <w:t>your data in the spaces</w:t>
      </w:r>
      <w:r>
        <w:rPr>
          <w:rFonts w:ascii="Arial" w:hAnsi="Arial" w:cs="Arial"/>
          <w:sz w:val="24"/>
          <w:szCs w:val="24"/>
        </w:rPr>
        <w:t xml:space="preserve"> provided in Table 1.</w:t>
      </w:r>
    </w:p>
    <w:p w:rsidR="005262E7" w:rsidRDefault="005262E7" w:rsidP="005262E7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5262E7" w:rsidRDefault="005262E7" w:rsidP="005262E7">
      <w:pPr>
        <w:pStyle w:val="ListParagraph"/>
        <w:numPr>
          <w:ilvl w:val="1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Measure the body length from the rump to the top of the head.</w:t>
      </w:r>
    </w:p>
    <w:p w:rsidR="005262E7" w:rsidRDefault="005262E7" w:rsidP="005262E7">
      <w:pPr>
        <w:pStyle w:val="ListParagraph"/>
        <w:numPr>
          <w:ilvl w:val="1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Measure the thigh length from the rump to the knee.</w:t>
      </w:r>
    </w:p>
    <w:p w:rsidR="005262E7" w:rsidRDefault="005262E7" w:rsidP="005262E7">
      <w:pPr>
        <w:pStyle w:val="ListParagraph"/>
        <w:numPr>
          <w:ilvl w:val="1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Measure the leg length from the heel to the knee.</w:t>
      </w:r>
    </w:p>
    <w:p w:rsidR="005262E7" w:rsidRDefault="005262E7" w:rsidP="005262E7">
      <w:pPr>
        <w:pStyle w:val="ListParagraph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:rsidR="005262E7" w:rsidRPr="005262E7" w:rsidRDefault="005262E7" w:rsidP="005262E7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the measurements for each stage together. Record the total length in the space provided in Table 1.</w:t>
      </w:r>
    </w:p>
    <w:p w:rsidR="005262E7" w:rsidRDefault="005262E7" w:rsidP="005262E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Multiply the total by 2.5 to give a figure that is close to the actual length of the foetus at each stage. Record the actual length in Table 1.</w:t>
      </w:r>
      <w:r w:rsidR="00F13297">
        <w:rPr>
          <w:rFonts w:ascii="Arial" w:hAnsi="Arial" w:cs="Arial"/>
          <w:sz w:val="24"/>
          <w:szCs w:val="24"/>
        </w:rPr>
        <w:tab/>
      </w:r>
      <w:r w:rsidR="00F13297">
        <w:rPr>
          <w:rFonts w:ascii="Arial" w:hAnsi="Arial" w:cs="Arial"/>
          <w:sz w:val="24"/>
          <w:szCs w:val="24"/>
        </w:rPr>
        <w:tab/>
      </w:r>
      <w:r w:rsidR="00F13297">
        <w:rPr>
          <w:rFonts w:ascii="Arial" w:hAnsi="Arial" w:cs="Arial"/>
          <w:sz w:val="24"/>
          <w:szCs w:val="24"/>
        </w:rPr>
        <w:tab/>
      </w:r>
      <w:r w:rsidR="00F13297">
        <w:rPr>
          <w:rFonts w:ascii="Arial" w:hAnsi="Arial" w:cs="Arial"/>
          <w:sz w:val="24"/>
          <w:szCs w:val="24"/>
        </w:rPr>
        <w:tab/>
      </w:r>
      <w:r w:rsidR="00F13297">
        <w:rPr>
          <w:rFonts w:ascii="Arial" w:hAnsi="Arial" w:cs="Arial"/>
          <w:sz w:val="24"/>
          <w:szCs w:val="24"/>
        </w:rPr>
        <w:tab/>
      </w:r>
      <w:r w:rsidR="00F13297">
        <w:rPr>
          <w:rFonts w:ascii="Arial" w:hAnsi="Arial" w:cs="Arial"/>
          <w:sz w:val="24"/>
          <w:szCs w:val="24"/>
        </w:rPr>
        <w:tab/>
      </w:r>
      <w:r w:rsidR="00F13297">
        <w:rPr>
          <w:rFonts w:ascii="Arial" w:hAnsi="Arial" w:cs="Arial"/>
          <w:sz w:val="24"/>
          <w:szCs w:val="24"/>
        </w:rPr>
        <w:tab/>
        <w:t>(6 marks)</w:t>
      </w:r>
    </w:p>
    <w:p w:rsidR="005262E7" w:rsidRDefault="005262E7" w:rsidP="005262E7">
      <w:pPr>
        <w:rPr>
          <w:rFonts w:ascii="Arial" w:hAnsi="Arial" w:cs="Arial"/>
          <w:sz w:val="24"/>
          <w:szCs w:val="24"/>
        </w:rPr>
      </w:pPr>
    </w:p>
    <w:p w:rsidR="005262E7" w:rsidRPr="005B3B0F" w:rsidRDefault="005262E7" w:rsidP="005262E7">
      <w:pPr>
        <w:rPr>
          <w:rFonts w:ascii="Arial" w:hAnsi="Arial" w:cs="Arial"/>
          <w:b/>
          <w:color w:val="FF0000"/>
          <w:sz w:val="24"/>
          <w:szCs w:val="24"/>
        </w:rPr>
      </w:pPr>
      <w:r w:rsidRPr="005262E7">
        <w:rPr>
          <w:rFonts w:ascii="Arial" w:hAnsi="Arial" w:cs="Arial"/>
          <w:b/>
          <w:sz w:val="24"/>
          <w:szCs w:val="24"/>
        </w:rPr>
        <w:t>Table 1</w:t>
      </w:r>
      <w:r w:rsidR="005B3B0F">
        <w:rPr>
          <w:rFonts w:ascii="Arial" w:hAnsi="Arial" w:cs="Arial"/>
          <w:b/>
          <w:sz w:val="24"/>
          <w:szCs w:val="24"/>
        </w:rPr>
        <w:tab/>
      </w:r>
      <w:r w:rsidR="009B6EBD">
        <w:rPr>
          <w:rFonts w:ascii="Arial" w:hAnsi="Arial" w:cs="Arial"/>
          <w:color w:val="FF0000"/>
          <w:sz w:val="24"/>
          <w:szCs w:val="24"/>
        </w:rPr>
        <w:t xml:space="preserve">1 mark for each correctly completed row (+/- </w:t>
      </w:r>
      <w:r w:rsidR="00063158">
        <w:rPr>
          <w:rFonts w:ascii="Arial" w:hAnsi="Arial" w:cs="Arial"/>
          <w:color w:val="FF0000"/>
          <w:sz w:val="24"/>
          <w:szCs w:val="24"/>
        </w:rPr>
        <w:t>5mm)</w:t>
      </w:r>
      <w:bookmarkStart w:id="0" w:name="_GoBack"/>
      <w:bookmarkEnd w:id="0"/>
      <w:r w:rsidR="005B3B0F">
        <w:rPr>
          <w:rFonts w:ascii="Arial" w:hAnsi="Arial" w:cs="Arial"/>
          <w:b/>
          <w:sz w:val="24"/>
          <w:szCs w:val="24"/>
        </w:rPr>
        <w:tab/>
      </w:r>
      <w:r w:rsidR="005B3B0F">
        <w:rPr>
          <w:rFonts w:ascii="Arial" w:hAnsi="Arial" w:cs="Arial"/>
          <w:b/>
          <w:sz w:val="24"/>
          <w:szCs w:val="24"/>
        </w:rPr>
        <w:tab/>
      </w:r>
      <w:r w:rsidR="005B3B0F">
        <w:rPr>
          <w:rFonts w:ascii="Arial" w:hAnsi="Arial" w:cs="Arial"/>
          <w:b/>
          <w:sz w:val="24"/>
          <w:szCs w:val="24"/>
        </w:rPr>
        <w:tab/>
      </w:r>
      <w:r w:rsidR="005B3B0F">
        <w:rPr>
          <w:rFonts w:ascii="Arial" w:hAnsi="Arial" w:cs="Arial"/>
          <w:b/>
          <w:sz w:val="24"/>
          <w:szCs w:val="24"/>
        </w:rPr>
        <w:tab/>
      </w:r>
    </w:p>
    <w:tbl>
      <w:tblPr>
        <w:tblStyle w:val="TableGrid"/>
        <w:tblW w:w="10545" w:type="dxa"/>
        <w:tblLook w:val="04A0" w:firstRow="1" w:lastRow="0" w:firstColumn="1" w:lastColumn="0" w:noHBand="0" w:noVBand="1"/>
      </w:tblPr>
      <w:tblGrid>
        <w:gridCol w:w="1756"/>
        <w:gridCol w:w="1756"/>
        <w:gridCol w:w="1757"/>
        <w:gridCol w:w="1757"/>
        <w:gridCol w:w="1757"/>
        <w:gridCol w:w="1762"/>
      </w:tblGrid>
      <w:tr w:rsidR="008B10C9" w:rsidTr="00C768BD">
        <w:trPr>
          <w:trHeight w:val="455"/>
        </w:trPr>
        <w:tc>
          <w:tcPr>
            <w:tcW w:w="10545" w:type="dxa"/>
            <w:gridSpan w:val="6"/>
            <w:shd w:val="clear" w:color="auto" w:fill="F2F2F2" w:themeFill="background1" w:themeFillShade="F2"/>
          </w:tcPr>
          <w:p w:rsidR="008B10C9" w:rsidRPr="008B10C9" w:rsidRDefault="008B10C9" w:rsidP="008B10C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0C9">
              <w:rPr>
                <w:rFonts w:ascii="Arial" w:hAnsi="Arial" w:cs="Arial"/>
                <w:b/>
                <w:sz w:val="24"/>
                <w:szCs w:val="24"/>
              </w:rPr>
              <w:t>Length of a Developing Foetus</w:t>
            </w:r>
          </w:p>
        </w:tc>
      </w:tr>
      <w:tr w:rsidR="005262E7" w:rsidTr="00C768BD">
        <w:trPr>
          <w:trHeight w:val="912"/>
        </w:trPr>
        <w:tc>
          <w:tcPr>
            <w:tcW w:w="1756" w:type="dxa"/>
            <w:shd w:val="clear" w:color="auto" w:fill="F2F2F2" w:themeFill="background1" w:themeFillShade="F2"/>
          </w:tcPr>
          <w:p w:rsidR="005262E7" w:rsidRPr="008B10C9" w:rsidRDefault="005262E7" w:rsidP="005262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0C9">
              <w:rPr>
                <w:rFonts w:ascii="Arial" w:hAnsi="Arial" w:cs="Arial"/>
                <w:b/>
                <w:sz w:val="24"/>
                <w:szCs w:val="24"/>
              </w:rPr>
              <w:t>Age of Foetus</w:t>
            </w:r>
          </w:p>
          <w:p w:rsidR="005262E7" w:rsidRPr="008B10C9" w:rsidRDefault="005262E7" w:rsidP="005262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0C9">
              <w:rPr>
                <w:rFonts w:ascii="Arial" w:hAnsi="Arial" w:cs="Arial"/>
                <w:b/>
                <w:sz w:val="24"/>
                <w:szCs w:val="24"/>
              </w:rPr>
              <w:t>(in weeks)</w:t>
            </w:r>
          </w:p>
        </w:tc>
        <w:tc>
          <w:tcPr>
            <w:tcW w:w="1756" w:type="dxa"/>
            <w:shd w:val="clear" w:color="auto" w:fill="F2F2F2" w:themeFill="background1" w:themeFillShade="F2"/>
          </w:tcPr>
          <w:p w:rsidR="005262E7" w:rsidRPr="008B10C9" w:rsidRDefault="005262E7" w:rsidP="005262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0C9">
              <w:rPr>
                <w:rFonts w:ascii="Arial" w:hAnsi="Arial" w:cs="Arial"/>
                <w:b/>
                <w:sz w:val="24"/>
                <w:szCs w:val="24"/>
              </w:rPr>
              <w:t>Body Length</w:t>
            </w:r>
          </w:p>
          <w:p w:rsidR="005262E7" w:rsidRPr="008B10C9" w:rsidRDefault="005262E7" w:rsidP="005262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0C9">
              <w:rPr>
                <w:rFonts w:ascii="Arial" w:hAnsi="Arial" w:cs="Arial"/>
                <w:b/>
                <w:sz w:val="24"/>
                <w:szCs w:val="24"/>
              </w:rPr>
              <w:t>(mm)</w:t>
            </w:r>
          </w:p>
        </w:tc>
        <w:tc>
          <w:tcPr>
            <w:tcW w:w="1757" w:type="dxa"/>
            <w:shd w:val="clear" w:color="auto" w:fill="F2F2F2" w:themeFill="background1" w:themeFillShade="F2"/>
          </w:tcPr>
          <w:p w:rsidR="005262E7" w:rsidRPr="008B10C9" w:rsidRDefault="005262E7" w:rsidP="005262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0C9">
              <w:rPr>
                <w:rFonts w:ascii="Arial" w:hAnsi="Arial" w:cs="Arial"/>
                <w:b/>
                <w:sz w:val="24"/>
                <w:szCs w:val="24"/>
              </w:rPr>
              <w:t>Thigh Length</w:t>
            </w:r>
          </w:p>
          <w:p w:rsidR="005262E7" w:rsidRPr="008B10C9" w:rsidRDefault="005262E7" w:rsidP="005262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0C9">
              <w:rPr>
                <w:rFonts w:ascii="Arial" w:hAnsi="Arial" w:cs="Arial"/>
                <w:b/>
                <w:sz w:val="24"/>
                <w:szCs w:val="24"/>
              </w:rPr>
              <w:t>(mm)</w:t>
            </w:r>
          </w:p>
        </w:tc>
        <w:tc>
          <w:tcPr>
            <w:tcW w:w="1757" w:type="dxa"/>
            <w:shd w:val="clear" w:color="auto" w:fill="F2F2F2" w:themeFill="background1" w:themeFillShade="F2"/>
          </w:tcPr>
          <w:p w:rsidR="005262E7" w:rsidRPr="008B10C9" w:rsidRDefault="005262E7" w:rsidP="005262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0C9">
              <w:rPr>
                <w:rFonts w:ascii="Arial" w:hAnsi="Arial" w:cs="Arial"/>
                <w:b/>
                <w:sz w:val="24"/>
                <w:szCs w:val="24"/>
              </w:rPr>
              <w:t>Leg Length</w:t>
            </w:r>
          </w:p>
          <w:p w:rsidR="005262E7" w:rsidRPr="008B10C9" w:rsidRDefault="005262E7" w:rsidP="005262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0C9">
              <w:rPr>
                <w:rFonts w:ascii="Arial" w:hAnsi="Arial" w:cs="Arial"/>
                <w:b/>
                <w:sz w:val="24"/>
                <w:szCs w:val="24"/>
              </w:rPr>
              <w:t>(mm)</w:t>
            </w:r>
          </w:p>
        </w:tc>
        <w:tc>
          <w:tcPr>
            <w:tcW w:w="1757" w:type="dxa"/>
            <w:shd w:val="clear" w:color="auto" w:fill="F2F2F2" w:themeFill="background1" w:themeFillShade="F2"/>
          </w:tcPr>
          <w:p w:rsidR="005262E7" w:rsidRPr="008B10C9" w:rsidRDefault="005262E7" w:rsidP="005262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0C9">
              <w:rPr>
                <w:rFonts w:ascii="Arial" w:hAnsi="Arial" w:cs="Arial"/>
                <w:b/>
                <w:sz w:val="24"/>
                <w:szCs w:val="24"/>
              </w:rPr>
              <w:t>Total Length</w:t>
            </w:r>
          </w:p>
          <w:p w:rsidR="005262E7" w:rsidRPr="008B10C9" w:rsidRDefault="005262E7" w:rsidP="005262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0C9">
              <w:rPr>
                <w:rFonts w:ascii="Arial" w:hAnsi="Arial" w:cs="Arial"/>
                <w:b/>
                <w:sz w:val="24"/>
                <w:szCs w:val="24"/>
              </w:rPr>
              <w:t>(mm)</w:t>
            </w:r>
          </w:p>
        </w:tc>
        <w:tc>
          <w:tcPr>
            <w:tcW w:w="1757" w:type="dxa"/>
            <w:shd w:val="clear" w:color="auto" w:fill="F2F2F2" w:themeFill="background1" w:themeFillShade="F2"/>
          </w:tcPr>
          <w:p w:rsidR="005262E7" w:rsidRPr="008B10C9" w:rsidRDefault="005262E7" w:rsidP="005262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0C9">
              <w:rPr>
                <w:rFonts w:ascii="Arial" w:hAnsi="Arial" w:cs="Arial"/>
                <w:b/>
                <w:sz w:val="24"/>
                <w:szCs w:val="24"/>
              </w:rPr>
              <w:t>Actual Length</w:t>
            </w:r>
          </w:p>
          <w:p w:rsidR="005262E7" w:rsidRPr="008B10C9" w:rsidRDefault="005262E7" w:rsidP="005262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0C9">
              <w:rPr>
                <w:rFonts w:ascii="Arial" w:hAnsi="Arial" w:cs="Arial"/>
                <w:b/>
                <w:sz w:val="24"/>
                <w:szCs w:val="24"/>
              </w:rPr>
              <w:t>(mm)</w:t>
            </w:r>
          </w:p>
        </w:tc>
      </w:tr>
      <w:tr w:rsidR="008B10C9" w:rsidTr="00C768BD">
        <w:trPr>
          <w:trHeight w:val="436"/>
        </w:trPr>
        <w:tc>
          <w:tcPr>
            <w:tcW w:w="1756" w:type="dxa"/>
            <w:shd w:val="clear" w:color="auto" w:fill="F2F2F2" w:themeFill="background1" w:themeFillShade="F2"/>
          </w:tcPr>
          <w:p w:rsidR="008B10C9" w:rsidRPr="008B10C9" w:rsidRDefault="008B10C9" w:rsidP="005262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0C9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756" w:type="dxa"/>
          </w:tcPr>
          <w:p w:rsidR="008B10C9" w:rsidRDefault="008B10C9" w:rsidP="005262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757" w:type="dxa"/>
          </w:tcPr>
          <w:p w:rsidR="008B10C9" w:rsidRDefault="008B10C9" w:rsidP="005262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757" w:type="dxa"/>
          </w:tcPr>
          <w:p w:rsidR="008B10C9" w:rsidRDefault="008B10C9" w:rsidP="005262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757" w:type="dxa"/>
          </w:tcPr>
          <w:p w:rsidR="008B10C9" w:rsidRDefault="008B10C9" w:rsidP="005262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757" w:type="dxa"/>
          </w:tcPr>
          <w:p w:rsidR="008B10C9" w:rsidRDefault="008B10C9" w:rsidP="005262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B10C9" w:rsidTr="00C768BD">
        <w:trPr>
          <w:trHeight w:val="455"/>
        </w:trPr>
        <w:tc>
          <w:tcPr>
            <w:tcW w:w="1756" w:type="dxa"/>
            <w:shd w:val="clear" w:color="auto" w:fill="F2F2F2" w:themeFill="background1" w:themeFillShade="F2"/>
          </w:tcPr>
          <w:p w:rsidR="008B10C9" w:rsidRPr="008B10C9" w:rsidRDefault="008B10C9" w:rsidP="005262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0C9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1756" w:type="dxa"/>
          </w:tcPr>
          <w:p w:rsidR="008B10C9" w:rsidRPr="006C351F" w:rsidRDefault="006C351F" w:rsidP="005262E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16</w:t>
            </w:r>
          </w:p>
        </w:tc>
        <w:tc>
          <w:tcPr>
            <w:tcW w:w="1757" w:type="dxa"/>
          </w:tcPr>
          <w:p w:rsidR="008B10C9" w:rsidRPr="006C351F" w:rsidRDefault="006C351F" w:rsidP="005262E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5</w:t>
            </w:r>
          </w:p>
        </w:tc>
        <w:tc>
          <w:tcPr>
            <w:tcW w:w="1757" w:type="dxa"/>
          </w:tcPr>
          <w:p w:rsidR="008B10C9" w:rsidRPr="006C351F" w:rsidRDefault="00E30309" w:rsidP="005262E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5</w:t>
            </w:r>
          </w:p>
        </w:tc>
        <w:tc>
          <w:tcPr>
            <w:tcW w:w="1757" w:type="dxa"/>
          </w:tcPr>
          <w:p w:rsidR="008B10C9" w:rsidRPr="006C351F" w:rsidRDefault="00E30309" w:rsidP="005262E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26</w:t>
            </w:r>
          </w:p>
        </w:tc>
        <w:tc>
          <w:tcPr>
            <w:tcW w:w="1757" w:type="dxa"/>
          </w:tcPr>
          <w:p w:rsidR="008B10C9" w:rsidRPr="006C351F" w:rsidRDefault="00E30309" w:rsidP="005262E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65</w:t>
            </w:r>
          </w:p>
        </w:tc>
      </w:tr>
      <w:tr w:rsidR="008B10C9" w:rsidTr="00C768BD">
        <w:trPr>
          <w:trHeight w:val="455"/>
        </w:trPr>
        <w:tc>
          <w:tcPr>
            <w:tcW w:w="1756" w:type="dxa"/>
            <w:shd w:val="clear" w:color="auto" w:fill="F2F2F2" w:themeFill="background1" w:themeFillShade="F2"/>
          </w:tcPr>
          <w:p w:rsidR="008B10C9" w:rsidRPr="008B10C9" w:rsidRDefault="008B10C9" w:rsidP="005262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0C9">
              <w:rPr>
                <w:rFonts w:ascii="Arial" w:hAnsi="Arial" w:cs="Arial"/>
                <w:b/>
                <w:sz w:val="24"/>
                <w:szCs w:val="24"/>
              </w:rPr>
              <w:t>16</w:t>
            </w:r>
          </w:p>
        </w:tc>
        <w:tc>
          <w:tcPr>
            <w:tcW w:w="1756" w:type="dxa"/>
          </w:tcPr>
          <w:p w:rsidR="008B10C9" w:rsidRPr="006C351F" w:rsidRDefault="006C351F" w:rsidP="005262E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28</w:t>
            </w:r>
          </w:p>
        </w:tc>
        <w:tc>
          <w:tcPr>
            <w:tcW w:w="1757" w:type="dxa"/>
          </w:tcPr>
          <w:p w:rsidR="008B10C9" w:rsidRPr="006C351F" w:rsidRDefault="006C351F" w:rsidP="005262E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12</w:t>
            </w:r>
          </w:p>
        </w:tc>
        <w:tc>
          <w:tcPr>
            <w:tcW w:w="1757" w:type="dxa"/>
          </w:tcPr>
          <w:p w:rsidR="008B10C9" w:rsidRPr="006C351F" w:rsidRDefault="00E30309" w:rsidP="005262E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10</w:t>
            </w:r>
          </w:p>
        </w:tc>
        <w:tc>
          <w:tcPr>
            <w:tcW w:w="1757" w:type="dxa"/>
          </w:tcPr>
          <w:p w:rsidR="008B10C9" w:rsidRPr="006C351F" w:rsidRDefault="00E30309" w:rsidP="005262E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50</w:t>
            </w:r>
          </w:p>
        </w:tc>
        <w:tc>
          <w:tcPr>
            <w:tcW w:w="1757" w:type="dxa"/>
          </w:tcPr>
          <w:p w:rsidR="008B10C9" w:rsidRPr="006C351F" w:rsidRDefault="00E30309" w:rsidP="005262E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125</w:t>
            </w:r>
          </w:p>
        </w:tc>
      </w:tr>
      <w:tr w:rsidR="008B10C9" w:rsidTr="00C768BD">
        <w:trPr>
          <w:trHeight w:val="455"/>
        </w:trPr>
        <w:tc>
          <w:tcPr>
            <w:tcW w:w="1756" w:type="dxa"/>
            <w:shd w:val="clear" w:color="auto" w:fill="F2F2F2" w:themeFill="background1" w:themeFillShade="F2"/>
          </w:tcPr>
          <w:p w:rsidR="008B10C9" w:rsidRPr="008B10C9" w:rsidRDefault="008B10C9" w:rsidP="005262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0C9">
              <w:rPr>
                <w:rFonts w:ascii="Arial" w:hAnsi="Arial" w:cs="Arial"/>
                <w:b/>
                <w:sz w:val="24"/>
                <w:szCs w:val="24"/>
              </w:rPr>
              <w:t>20</w:t>
            </w:r>
          </w:p>
        </w:tc>
        <w:tc>
          <w:tcPr>
            <w:tcW w:w="1756" w:type="dxa"/>
          </w:tcPr>
          <w:p w:rsidR="008B10C9" w:rsidRPr="006C351F" w:rsidRDefault="006C351F" w:rsidP="005262E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50</w:t>
            </w:r>
          </w:p>
        </w:tc>
        <w:tc>
          <w:tcPr>
            <w:tcW w:w="1757" w:type="dxa"/>
          </w:tcPr>
          <w:p w:rsidR="008B10C9" w:rsidRPr="006C351F" w:rsidRDefault="00E30309" w:rsidP="005262E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23</w:t>
            </w:r>
          </w:p>
        </w:tc>
        <w:tc>
          <w:tcPr>
            <w:tcW w:w="1757" w:type="dxa"/>
          </w:tcPr>
          <w:p w:rsidR="008B10C9" w:rsidRPr="006C351F" w:rsidRDefault="00E30309" w:rsidP="005262E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20</w:t>
            </w:r>
          </w:p>
        </w:tc>
        <w:tc>
          <w:tcPr>
            <w:tcW w:w="1757" w:type="dxa"/>
          </w:tcPr>
          <w:p w:rsidR="008B10C9" w:rsidRPr="006C351F" w:rsidRDefault="00E30309" w:rsidP="005262E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93</w:t>
            </w:r>
          </w:p>
        </w:tc>
        <w:tc>
          <w:tcPr>
            <w:tcW w:w="1757" w:type="dxa"/>
          </w:tcPr>
          <w:p w:rsidR="008B10C9" w:rsidRPr="006C351F" w:rsidRDefault="00E30309" w:rsidP="005262E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232.5</w:t>
            </w:r>
          </w:p>
        </w:tc>
      </w:tr>
      <w:tr w:rsidR="008B10C9" w:rsidTr="00C768BD">
        <w:trPr>
          <w:trHeight w:val="455"/>
        </w:trPr>
        <w:tc>
          <w:tcPr>
            <w:tcW w:w="1756" w:type="dxa"/>
            <w:shd w:val="clear" w:color="auto" w:fill="F2F2F2" w:themeFill="background1" w:themeFillShade="F2"/>
          </w:tcPr>
          <w:p w:rsidR="008B10C9" w:rsidRPr="008B10C9" w:rsidRDefault="008B10C9" w:rsidP="005262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0C9">
              <w:rPr>
                <w:rFonts w:ascii="Arial" w:hAnsi="Arial" w:cs="Arial"/>
                <w:b/>
                <w:sz w:val="24"/>
                <w:szCs w:val="24"/>
              </w:rPr>
              <w:t>24</w:t>
            </w:r>
          </w:p>
        </w:tc>
        <w:tc>
          <w:tcPr>
            <w:tcW w:w="1756" w:type="dxa"/>
          </w:tcPr>
          <w:p w:rsidR="008B10C9" w:rsidRPr="006C351F" w:rsidRDefault="006C351F" w:rsidP="005262E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59</w:t>
            </w:r>
          </w:p>
        </w:tc>
        <w:tc>
          <w:tcPr>
            <w:tcW w:w="1757" w:type="dxa"/>
          </w:tcPr>
          <w:p w:rsidR="008B10C9" w:rsidRPr="006C351F" w:rsidRDefault="00E30309" w:rsidP="005262E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25</w:t>
            </w:r>
          </w:p>
        </w:tc>
        <w:tc>
          <w:tcPr>
            <w:tcW w:w="1757" w:type="dxa"/>
          </w:tcPr>
          <w:p w:rsidR="008B10C9" w:rsidRPr="006C351F" w:rsidRDefault="00E30309" w:rsidP="005262E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22</w:t>
            </w:r>
          </w:p>
        </w:tc>
        <w:tc>
          <w:tcPr>
            <w:tcW w:w="1757" w:type="dxa"/>
          </w:tcPr>
          <w:p w:rsidR="008B10C9" w:rsidRPr="006C351F" w:rsidRDefault="00E30309" w:rsidP="005262E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106</w:t>
            </w:r>
          </w:p>
        </w:tc>
        <w:tc>
          <w:tcPr>
            <w:tcW w:w="1757" w:type="dxa"/>
          </w:tcPr>
          <w:p w:rsidR="008B10C9" w:rsidRPr="006C351F" w:rsidRDefault="00E30309" w:rsidP="005262E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265</w:t>
            </w:r>
          </w:p>
        </w:tc>
      </w:tr>
      <w:tr w:rsidR="008B10C9" w:rsidTr="00C768BD">
        <w:trPr>
          <w:trHeight w:val="436"/>
        </w:trPr>
        <w:tc>
          <w:tcPr>
            <w:tcW w:w="1756" w:type="dxa"/>
            <w:shd w:val="clear" w:color="auto" w:fill="F2F2F2" w:themeFill="background1" w:themeFillShade="F2"/>
          </w:tcPr>
          <w:p w:rsidR="008B10C9" w:rsidRPr="008B10C9" w:rsidRDefault="008B10C9" w:rsidP="005262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0C9">
              <w:rPr>
                <w:rFonts w:ascii="Arial" w:hAnsi="Arial" w:cs="Arial"/>
                <w:b/>
                <w:sz w:val="24"/>
                <w:szCs w:val="24"/>
              </w:rPr>
              <w:t>32</w:t>
            </w:r>
          </w:p>
        </w:tc>
        <w:tc>
          <w:tcPr>
            <w:tcW w:w="1756" w:type="dxa"/>
          </w:tcPr>
          <w:p w:rsidR="008B10C9" w:rsidRPr="006C351F" w:rsidRDefault="006C351F" w:rsidP="005262E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69</w:t>
            </w:r>
          </w:p>
        </w:tc>
        <w:tc>
          <w:tcPr>
            <w:tcW w:w="1757" w:type="dxa"/>
          </w:tcPr>
          <w:p w:rsidR="008B10C9" w:rsidRPr="006C351F" w:rsidRDefault="00E30309" w:rsidP="005262E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32</w:t>
            </w:r>
          </w:p>
        </w:tc>
        <w:tc>
          <w:tcPr>
            <w:tcW w:w="1757" w:type="dxa"/>
          </w:tcPr>
          <w:p w:rsidR="008B10C9" w:rsidRPr="006C351F" w:rsidRDefault="00E30309" w:rsidP="005262E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25</w:t>
            </w:r>
          </w:p>
        </w:tc>
        <w:tc>
          <w:tcPr>
            <w:tcW w:w="1757" w:type="dxa"/>
          </w:tcPr>
          <w:p w:rsidR="008B10C9" w:rsidRPr="006C351F" w:rsidRDefault="00E30309" w:rsidP="005262E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126</w:t>
            </w:r>
          </w:p>
        </w:tc>
        <w:tc>
          <w:tcPr>
            <w:tcW w:w="1757" w:type="dxa"/>
          </w:tcPr>
          <w:p w:rsidR="008B10C9" w:rsidRPr="006C351F" w:rsidRDefault="00E30309" w:rsidP="005262E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315</w:t>
            </w:r>
          </w:p>
        </w:tc>
      </w:tr>
      <w:tr w:rsidR="008B10C9" w:rsidTr="00C768BD">
        <w:trPr>
          <w:trHeight w:val="455"/>
        </w:trPr>
        <w:tc>
          <w:tcPr>
            <w:tcW w:w="1756" w:type="dxa"/>
            <w:shd w:val="clear" w:color="auto" w:fill="F2F2F2" w:themeFill="background1" w:themeFillShade="F2"/>
          </w:tcPr>
          <w:p w:rsidR="008B10C9" w:rsidRPr="008B10C9" w:rsidRDefault="008B10C9" w:rsidP="005262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0C9">
              <w:rPr>
                <w:rFonts w:ascii="Arial" w:hAnsi="Arial" w:cs="Arial"/>
                <w:b/>
                <w:sz w:val="24"/>
                <w:szCs w:val="24"/>
              </w:rPr>
              <w:t>38</w:t>
            </w:r>
          </w:p>
        </w:tc>
        <w:tc>
          <w:tcPr>
            <w:tcW w:w="1756" w:type="dxa"/>
          </w:tcPr>
          <w:p w:rsidR="008B10C9" w:rsidRPr="006C351F" w:rsidRDefault="00D15149" w:rsidP="005262E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C351F">
              <w:rPr>
                <w:rFonts w:ascii="Arial" w:hAnsi="Arial" w:cs="Arial"/>
                <w:color w:val="FF0000"/>
                <w:sz w:val="24"/>
                <w:szCs w:val="24"/>
              </w:rPr>
              <w:t>80</w:t>
            </w:r>
          </w:p>
        </w:tc>
        <w:tc>
          <w:tcPr>
            <w:tcW w:w="1757" w:type="dxa"/>
          </w:tcPr>
          <w:p w:rsidR="008B10C9" w:rsidRPr="006C351F" w:rsidRDefault="00E30309" w:rsidP="005262E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44</w:t>
            </w:r>
          </w:p>
        </w:tc>
        <w:tc>
          <w:tcPr>
            <w:tcW w:w="1757" w:type="dxa"/>
          </w:tcPr>
          <w:p w:rsidR="008B10C9" w:rsidRPr="006C351F" w:rsidRDefault="00E30309" w:rsidP="005262E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36</w:t>
            </w:r>
          </w:p>
        </w:tc>
        <w:tc>
          <w:tcPr>
            <w:tcW w:w="1757" w:type="dxa"/>
          </w:tcPr>
          <w:p w:rsidR="008B10C9" w:rsidRPr="006C351F" w:rsidRDefault="00E30309" w:rsidP="005262E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160</w:t>
            </w:r>
          </w:p>
        </w:tc>
        <w:tc>
          <w:tcPr>
            <w:tcW w:w="1757" w:type="dxa"/>
          </w:tcPr>
          <w:p w:rsidR="008B10C9" w:rsidRPr="006C351F" w:rsidRDefault="00E30309" w:rsidP="005262E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400</w:t>
            </w:r>
          </w:p>
        </w:tc>
      </w:tr>
    </w:tbl>
    <w:p w:rsidR="00C80AEA" w:rsidRPr="009D5F23" w:rsidRDefault="009D5F23" w:rsidP="00C768BD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  <w:r w:rsidRPr="009D5F23">
        <w:rPr>
          <w:rFonts w:ascii="Arial" w:hAnsi="Arial" w:cs="Arial"/>
          <w:sz w:val="24"/>
          <w:szCs w:val="24"/>
        </w:rPr>
        <w:lastRenderedPageBreak/>
        <w:t xml:space="preserve">Table 2 shows the changes in the mass of </w:t>
      </w:r>
      <w:r w:rsidR="006C351F">
        <w:rPr>
          <w:rFonts w:ascii="Arial" w:hAnsi="Arial" w:cs="Arial"/>
          <w:sz w:val="24"/>
          <w:szCs w:val="24"/>
        </w:rPr>
        <w:t>44</w:t>
      </w:r>
      <w:r w:rsidRPr="009D5F23">
        <w:rPr>
          <w:rFonts w:ascii="Arial" w:hAnsi="Arial" w:cs="Arial"/>
          <w:sz w:val="24"/>
          <w:szCs w:val="24"/>
        </w:rPr>
        <w:t>a developing foetus from 4 – 38 weeks.</w:t>
      </w:r>
    </w:p>
    <w:p w:rsidR="00B65FC8" w:rsidRDefault="00B65FC8" w:rsidP="005262E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Table 2</w:t>
      </w:r>
    </w:p>
    <w:tbl>
      <w:tblPr>
        <w:tblStyle w:val="TableGrid"/>
        <w:tblW w:w="10550" w:type="dxa"/>
        <w:tblLook w:val="04A0" w:firstRow="1" w:lastRow="0" w:firstColumn="1" w:lastColumn="0" w:noHBand="0" w:noVBand="1"/>
      </w:tblPr>
      <w:tblGrid>
        <w:gridCol w:w="2636"/>
        <w:gridCol w:w="2636"/>
        <w:gridCol w:w="2636"/>
        <w:gridCol w:w="2642"/>
      </w:tblGrid>
      <w:tr w:rsidR="00B65FC8" w:rsidTr="00C768BD">
        <w:trPr>
          <w:trHeight w:val="451"/>
        </w:trPr>
        <w:tc>
          <w:tcPr>
            <w:tcW w:w="10550" w:type="dxa"/>
            <w:gridSpan w:val="4"/>
            <w:shd w:val="clear" w:color="auto" w:fill="F2F2F2" w:themeFill="background1" w:themeFillShade="F2"/>
          </w:tcPr>
          <w:p w:rsidR="00B65FC8" w:rsidRDefault="00B65FC8" w:rsidP="00B65F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Mass of a Developing Foetus</w:t>
            </w:r>
          </w:p>
        </w:tc>
      </w:tr>
      <w:tr w:rsidR="00B65FC8" w:rsidTr="00C768BD">
        <w:trPr>
          <w:trHeight w:val="634"/>
        </w:trPr>
        <w:tc>
          <w:tcPr>
            <w:tcW w:w="2636" w:type="dxa"/>
            <w:shd w:val="clear" w:color="auto" w:fill="F2F2F2" w:themeFill="background1" w:themeFillShade="F2"/>
          </w:tcPr>
          <w:p w:rsidR="00B65FC8" w:rsidRDefault="00B65FC8" w:rsidP="00B65F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Time</w:t>
            </w:r>
          </w:p>
          <w:p w:rsidR="00B65FC8" w:rsidRDefault="00B65FC8" w:rsidP="00B65F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(weeks)</w:t>
            </w:r>
          </w:p>
        </w:tc>
        <w:tc>
          <w:tcPr>
            <w:tcW w:w="2636" w:type="dxa"/>
            <w:tcBorders>
              <w:right w:val="single" w:sz="24" w:space="0" w:color="auto"/>
            </w:tcBorders>
            <w:shd w:val="clear" w:color="auto" w:fill="F2F2F2" w:themeFill="background1" w:themeFillShade="F2"/>
          </w:tcPr>
          <w:p w:rsidR="00B65FC8" w:rsidRDefault="00B65FC8" w:rsidP="00B65F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Mass</w:t>
            </w:r>
          </w:p>
          <w:p w:rsidR="00B65FC8" w:rsidRDefault="00B65FC8" w:rsidP="00B65F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(grams)</w:t>
            </w:r>
          </w:p>
        </w:tc>
        <w:tc>
          <w:tcPr>
            <w:tcW w:w="2636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B65FC8" w:rsidRDefault="00B65FC8" w:rsidP="00B65F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Time</w:t>
            </w:r>
          </w:p>
          <w:p w:rsidR="00B65FC8" w:rsidRDefault="00B65FC8" w:rsidP="00B65F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(weeks)</w:t>
            </w:r>
          </w:p>
        </w:tc>
        <w:tc>
          <w:tcPr>
            <w:tcW w:w="2639" w:type="dxa"/>
            <w:shd w:val="clear" w:color="auto" w:fill="F2F2F2" w:themeFill="background1" w:themeFillShade="F2"/>
          </w:tcPr>
          <w:p w:rsidR="00B65FC8" w:rsidRDefault="00B65FC8" w:rsidP="00B65F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Mass</w:t>
            </w:r>
          </w:p>
          <w:p w:rsidR="00B65FC8" w:rsidRDefault="00B65FC8" w:rsidP="00B65F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(grams)</w:t>
            </w:r>
          </w:p>
        </w:tc>
      </w:tr>
      <w:tr w:rsidR="00B65FC8" w:rsidRPr="00B65FC8" w:rsidTr="00C80AEA">
        <w:trPr>
          <w:trHeight w:val="431"/>
        </w:trPr>
        <w:tc>
          <w:tcPr>
            <w:tcW w:w="2636" w:type="dxa"/>
          </w:tcPr>
          <w:p w:rsidR="00B65FC8" w:rsidRPr="00B65FC8" w:rsidRDefault="00B65FC8" w:rsidP="00B65F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5FC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36" w:type="dxa"/>
            <w:tcBorders>
              <w:right w:val="single" w:sz="24" w:space="0" w:color="000000"/>
            </w:tcBorders>
          </w:tcPr>
          <w:p w:rsidR="00B65FC8" w:rsidRPr="00B65FC8" w:rsidRDefault="00B65FC8" w:rsidP="00B65F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5FC8"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2636" w:type="dxa"/>
            <w:tcBorders>
              <w:left w:val="single" w:sz="24" w:space="0" w:color="000000"/>
            </w:tcBorders>
          </w:tcPr>
          <w:p w:rsidR="00B65FC8" w:rsidRPr="00B65FC8" w:rsidRDefault="00B65FC8" w:rsidP="00B65F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2639" w:type="dxa"/>
          </w:tcPr>
          <w:p w:rsidR="00B65FC8" w:rsidRPr="00B65FC8" w:rsidRDefault="00B65FC8" w:rsidP="00B65F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650</w:t>
            </w:r>
          </w:p>
        </w:tc>
      </w:tr>
      <w:tr w:rsidR="00C80AEA" w:rsidRPr="00B65FC8" w:rsidTr="00C80AEA">
        <w:trPr>
          <w:trHeight w:val="431"/>
        </w:trPr>
        <w:tc>
          <w:tcPr>
            <w:tcW w:w="2636" w:type="dxa"/>
          </w:tcPr>
          <w:p w:rsidR="00C80AEA" w:rsidRPr="00B65FC8" w:rsidRDefault="00C80AEA" w:rsidP="00B65F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636" w:type="dxa"/>
            <w:tcBorders>
              <w:right w:val="single" w:sz="24" w:space="0" w:color="000000"/>
            </w:tcBorders>
          </w:tcPr>
          <w:p w:rsidR="00C80AEA" w:rsidRPr="00B65FC8" w:rsidRDefault="00C80AEA" w:rsidP="00B65F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36" w:type="dxa"/>
            <w:tcBorders>
              <w:left w:val="single" w:sz="24" w:space="0" w:color="000000"/>
            </w:tcBorders>
          </w:tcPr>
          <w:p w:rsidR="00C80AEA" w:rsidRDefault="00C80AEA" w:rsidP="00B65F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2639" w:type="dxa"/>
          </w:tcPr>
          <w:p w:rsidR="00C80AEA" w:rsidRDefault="00C80AEA" w:rsidP="00B65F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1100</w:t>
            </w:r>
          </w:p>
        </w:tc>
      </w:tr>
      <w:tr w:rsidR="00C80AEA" w:rsidRPr="00B65FC8" w:rsidTr="00C80AEA">
        <w:trPr>
          <w:trHeight w:val="431"/>
        </w:trPr>
        <w:tc>
          <w:tcPr>
            <w:tcW w:w="2636" w:type="dxa"/>
          </w:tcPr>
          <w:p w:rsidR="00C80AEA" w:rsidRDefault="00C80AEA" w:rsidP="00B65F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636" w:type="dxa"/>
            <w:tcBorders>
              <w:right w:val="single" w:sz="24" w:space="0" w:color="000000"/>
            </w:tcBorders>
          </w:tcPr>
          <w:p w:rsidR="00C80AEA" w:rsidRDefault="00C80AEA" w:rsidP="00B65F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636" w:type="dxa"/>
            <w:tcBorders>
              <w:left w:val="single" w:sz="24" w:space="0" w:color="000000"/>
            </w:tcBorders>
          </w:tcPr>
          <w:p w:rsidR="00C80AEA" w:rsidRDefault="00C80AEA" w:rsidP="00B65F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2639" w:type="dxa"/>
          </w:tcPr>
          <w:p w:rsidR="00C80AEA" w:rsidRDefault="00C80AEA" w:rsidP="00B65F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1700</w:t>
            </w:r>
          </w:p>
        </w:tc>
      </w:tr>
      <w:tr w:rsidR="00C80AEA" w:rsidRPr="00B65FC8" w:rsidTr="00C80AEA">
        <w:trPr>
          <w:trHeight w:val="431"/>
        </w:trPr>
        <w:tc>
          <w:tcPr>
            <w:tcW w:w="2636" w:type="dxa"/>
          </w:tcPr>
          <w:p w:rsidR="00C80AEA" w:rsidRDefault="00C80AEA" w:rsidP="00B65F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636" w:type="dxa"/>
            <w:tcBorders>
              <w:right w:val="single" w:sz="24" w:space="0" w:color="000000"/>
            </w:tcBorders>
          </w:tcPr>
          <w:p w:rsidR="00C80AEA" w:rsidRDefault="00C80AEA" w:rsidP="00B65F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636" w:type="dxa"/>
            <w:tcBorders>
              <w:left w:val="single" w:sz="24" w:space="0" w:color="000000"/>
            </w:tcBorders>
          </w:tcPr>
          <w:p w:rsidR="00C80AEA" w:rsidRDefault="00C80AEA" w:rsidP="00B65F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2639" w:type="dxa"/>
          </w:tcPr>
          <w:p w:rsidR="00C80AEA" w:rsidRDefault="00C80AEA" w:rsidP="00B65F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2400</w:t>
            </w:r>
          </w:p>
        </w:tc>
      </w:tr>
      <w:tr w:rsidR="00C80AEA" w:rsidRPr="00B65FC8" w:rsidTr="00C80AEA">
        <w:trPr>
          <w:trHeight w:val="431"/>
        </w:trPr>
        <w:tc>
          <w:tcPr>
            <w:tcW w:w="2636" w:type="dxa"/>
          </w:tcPr>
          <w:p w:rsidR="00C80AEA" w:rsidRDefault="00C80AEA" w:rsidP="00B65F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636" w:type="dxa"/>
            <w:tcBorders>
              <w:right w:val="single" w:sz="24" w:space="0" w:color="000000"/>
            </w:tcBorders>
          </w:tcPr>
          <w:p w:rsidR="00C80AEA" w:rsidRDefault="00C80AEA" w:rsidP="00B65F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6" w:type="dxa"/>
            <w:tcBorders>
              <w:left w:val="single" w:sz="24" w:space="0" w:color="000000"/>
            </w:tcBorders>
          </w:tcPr>
          <w:p w:rsidR="00C80AEA" w:rsidRDefault="00C80AEA" w:rsidP="00B65F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2639" w:type="dxa"/>
          </w:tcPr>
          <w:p w:rsidR="00C80AEA" w:rsidRDefault="00C80AEA" w:rsidP="00B65F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3300</w:t>
            </w:r>
          </w:p>
        </w:tc>
      </w:tr>
    </w:tbl>
    <w:p w:rsidR="00D66201" w:rsidRDefault="00D66201" w:rsidP="00D6620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D66201" w:rsidRDefault="00D66201" w:rsidP="00D6620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5262E7" w:rsidRDefault="008B10C9" w:rsidP="00D66201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  <w:r w:rsidRPr="00784C52">
        <w:rPr>
          <w:rFonts w:ascii="Arial" w:hAnsi="Arial" w:cs="Arial"/>
          <w:b/>
          <w:sz w:val="24"/>
          <w:szCs w:val="24"/>
        </w:rPr>
        <w:t xml:space="preserve">Graphing the Length </w:t>
      </w:r>
      <w:r w:rsidR="00B65FC8" w:rsidRPr="00784C52">
        <w:rPr>
          <w:rFonts w:ascii="Arial" w:hAnsi="Arial" w:cs="Arial"/>
          <w:b/>
          <w:sz w:val="24"/>
          <w:szCs w:val="24"/>
        </w:rPr>
        <w:t xml:space="preserve">and Mass </w:t>
      </w:r>
      <w:r w:rsidRPr="00784C52">
        <w:rPr>
          <w:rFonts w:ascii="Arial" w:hAnsi="Arial" w:cs="Arial"/>
          <w:b/>
          <w:sz w:val="24"/>
          <w:szCs w:val="24"/>
        </w:rPr>
        <w:t>of a Developing Foetus</w:t>
      </w:r>
    </w:p>
    <w:p w:rsidR="00D66201" w:rsidRPr="00784C52" w:rsidRDefault="00D66201" w:rsidP="00D66201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8B10C9" w:rsidRPr="00D66201" w:rsidRDefault="00784C52" w:rsidP="00D6620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66201">
        <w:rPr>
          <w:rFonts w:ascii="Arial" w:hAnsi="Arial" w:cs="Arial"/>
          <w:sz w:val="24"/>
          <w:szCs w:val="24"/>
        </w:rPr>
        <w:t>Graph the data for foetal length and mass using the graph paper provided</w:t>
      </w:r>
      <w:r w:rsidR="00015DFF">
        <w:rPr>
          <w:rFonts w:ascii="Arial" w:hAnsi="Arial" w:cs="Arial"/>
          <w:sz w:val="24"/>
          <w:szCs w:val="24"/>
        </w:rPr>
        <w:t>, then answer the following questions in the spaces provided</w:t>
      </w:r>
      <w:r w:rsidRPr="00D66201">
        <w:rPr>
          <w:rFonts w:ascii="Arial" w:hAnsi="Arial" w:cs="Arial"/>
          <w:sz w:val="24"/>
          <w:szCs w:val="24"/>
        </w:rPr>
        <w:t>.</w:t>
      </w:r>
      <w:r w:rsidR="00015DFF">
        <w:rPr>
          <w:rFonts w:ascii="Arial" w:hAnsi="Arial" w:cs="Arial"/>
          <w:sz w:val="24"/>
          <w:szCs w:val="24"/>
        </w:rPr>
        <w:tab/>
      </w:r>
      <w:r w:rsidR="00015DFF">
        <w:rPr>
          <w:rFonts w:ascii="Arial" w:hAnsi="Arial" w:cs="Arial"/>
          <w:sz w:val="24"/>
          <w:szCs w:val="24"/>
        </w:rPr>
        <w:tab/>
      </w:r>
      <w:r w:rsidR="00015DFF">
        <w:rPr>
          <w:rFonts w:ascii="Arial" w:hAnsi="Arial" w:cs="Arial"/>
          <w:sz w:val="24"/>
          <w:szCs w:val="24"/>
        </w:rPr>
        <w:tab/>
      </w:r>
      <w:r w:rsidR="00015DFF">
        <w:rPr>
          <w:rFonts w:ascii="Arial" w:hAnsi="Arial" w:cs="Arial"/>
          <w:sz w:val="24"/>
          <w:szCs w:val="24"/>
        </w:rPr>
        <w:tab/>
      </w:r>
      <w:r w:rsidR="00015DFF">
        <w:rPr>
          <w:rFonts w:ascii="Arial" w:hAnsi="Arial" w:cs="Arial"/>
          <w:sz w:val="24"/>
          <w:szCs w:val="24"/>
        </w:rPr>
        <w:tab/>
      </w:r>
      <w:r w:rsidR="00015DFF">
        <w:rPr>
          <w:rFonts w:ascii="Arial" w:hAnsi="Arial" w:cs="Arial"/>
          <w:sz w:val="24"/>
          <w:szCs w:val="24"/>
        </w:rPr>
        <w:tab/>
      </w:r>
      <w:r w:rsidR="00015DFF">
        <w:rPr>
          <w:rFonts w:ascii="Arial" w:hAnsi="Arial" w:cs="Arial"/>
          <w:sz w:val="24"/>
          <w:szCs w:val="24"/>
        </w:rPr>
        <w:tab/>
        <w:t>(6 marks)</w:t>
      </w:r>
    </w:p>
    <w:p w:rsidR="008B10C9" w:rsidRPr="005D725F" w:rsidRDefault="005D725F" w:rsidP="005D725F">
      <w:pPr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Title (1), Scale (1), Labels &amp; units x (1), Labels &amp; units y (1), Plotting (1), Graph (1)</w:t>
      </w:r>
    </w:p>
    <w:p w:rsidR="00015DFF" w:rsidRDefault="00015DFF" w:rsidP="00015DF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During which weeks of development is the baby termed a foetus?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 mark)</w:t>
      </w:r>
    </w:p>
    <w:p w:rsidR="00015DFF" w:rsidRPr="00015DFF" w:rsidRDefault="00015DFF" w:rsidP="00015DFF">
      <w:pPr>
        <w:pStyle w:val="ListParagraph"/>
        <w:rPr>
          <w:rFonts w:ascii="Arial" w:hAnsi="Arial" w:cs="Arial"/>
          <w:sz w:val="24"/>
          <w:szCs w:val="24"/>
        </w:rPr>
      </w:pPr>
    </w:p>
    <w:p w:rsidR="00015DFF" w:rsidRDefault="00015DFF" w:rsidP="00015DFF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</w:t>
      </w:r>
      <w:r w:rsidR="00E30309">
        <w:rPr>
          <w:rFonts w:ascii="Arial" w:hAnsi="Arial" w:cs="Arial"/>
          <w:color w:val="FF0000"/>
          <w:sz w:val="24"/>
          <w:szCs w:val="24"/>
        </w:rPr>
        <w:t>At 9 weeks</w:t>
      </w:r>
      <w:r w:rsidR="0078441C">
        <w:rPr>
          <w:rFonts w:ascii="Arial" w:hAnsi="Arial" w:cs="Arial"/>
          <w:color w:val="FF0000"/>
          <w:sz w:val="24"/>
          <w:szCs w:val="24"/>
        </w:rPr>
        <w:t xml:space="preserve"> until birth</w:t>
      </w:r>
      <w:r>
        <w:rPr>
          <w:rFonts w:ascii="Arial" w:hAnsi="Arial" w:cs="Arial"/>
          <w:sz w:val="24"/>
          <w:szCs w:val="24"/>
        </w:rPr>
        <w:t>______________________________________</w:t>
      </w:r>
    </w:p>
    <w:p w:rsidR="00015DFF" w:rsidRDefault="00015DFF" w:rsidP="00015DFF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015DFF" w:rsidRDefault="00015DFF" w:rsidP="00015DF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actual leng</w:t>
      </w:r>
      <w:r w:rsidR="0078441C">
        <w:rPr>
          <w:rFonts w:ascii="Arial" w:hAnsi="Arial" w:cs="Arial"/>
          <w:sz w:val="24"/>
          <w:szCs w:val="24"/>
        </w:rPr>
        <w:t>th of the foetus at week 9?</w:t>
      </w:r>
      <w:r w:rsidR="0078441C">
        <w:rPr>
          <w:rFonts w:ascii="Arial" w:hAnsi="Arial" w:cs="Arial"/>
          <w:sz w:val="24"/>
          <w:szCs w:val="24"/>
        </w:rPr>
        <w:tab/>
        <w:t>__</w:t>
      </w:r>
      <w:r>
        <w:rPr>
          <w:rFonts w:ascii="Arial" w:hAnsi="Arial" w:cs="Arial"/>
          <w:sz w:val="24"/>
          <w:szCs w:val="24"/>
        </w:rPr>
        <w:t>_</w:t>
      </w:r>
      <w:r w:rsidR="001822B8">
        <w:rPr>
          <w:rFonts w:ascii="Arial" w:hAnsi="Arial" w:cs="Arial"/>
          <w:color w:val="FF0000"/>
          <w:sz w:val="24"/>
          <w:szCs w:val="24"/>
        </w:rPr>
        <w:t>6</w:t>
      </w:r>
      <w:r w:rsidR="00E30309">
        <w:rPr>
          <w:rFonts w:ascii="Arial" w:hAnsi="Arial" w:cs="Arial"/>
          <w:color w:val="FF0000"/>
          <w:sz w:val="24"/>
          <w:szCs w:val="24"/>
        </w:rPr>
        <w:t>5mm</w:t>
      </w:r>
      <w:r>
        <w:rPr>
          <w:rFonts w:ascii="Arial" w:hAnsi="Arial" w:cs="Arial"/>
          <w:sz w:val="24"/>
          <w:szCs w:val="24"/>
        </w:rPr>
        <w:t>__</w:t>
      </w:r>
      <w:proofErr w:type="gramStart"/>
      <w:r>
        <w:rPr>
          <w:rFonts w:ascii="Arial" w:hAnsi="Arial" w:cs="Arial"/>
          <w:sz w:val="24"/>
          <w:szCs w:val="24"/>
        </w:rPr>
        <w:t>_</w:t>
      </w:r>
      <w:r w:rsidR="0078441C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="0078441C">
        <w:rPr>
          <w:rFonts w:ascii="Arial" w:hAnsi="Arial" w:cs="Arial"/>
          <w:color w:val="FF0000"/>
          <w:sz w:val="24"/>
          <w:szCs w:val="24"/>
        </w:rPr>
        <w:t>accept 60-70)</w:t>
      </w:r>
      <w:r w:rsidR="0078441C">
        <w:rPr>
          <w:rFonts w:ascii="Arial" w:hAnsi="Arial" w:cs="Arial"/>
          <w:sz w:val="24"/>
          <w:szCs w:val="24"/>
        </w:rPr>
        <w:t>___</w:t>
      </w:r>
      <w:r>
        <w:rPr>
          <w:rFonts w:ascii="Arial" w:hAnsi="Arial" w:cs="Arial"/>
          <w:sz w:val="24"/>
          <w:szCs w:val="24"/>
        </w:rPr>
        <w:tab/>
        <w:t>(1 mark)</w:t>
      </w:r>
    </w:p>
    <w:p w:rsidR="00015DFF" w:rsidRDefault="00015DFF" w:rsidP="00015DFF">
      <w:pPr>
        <w:rPr>
          <w:rFonts w:ascii="Arial" w:hAnsi="Arial" w:cs="Arial"/>
          <w:sz w:val="24"/>
          <w:szCs w:val="24"/>
        </w:rPr>
      </w:pPr>
    </w:p>
    <w:p w:rsidR="00015DFF" w:rsidRDefault="00015DFF" w:rsidP="00015DF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much mass does the foetus gain from 0 to 8 weeks of development?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 marks)</w:t>
      </w:r>
    </w:p>
    <w:p w:rsidR="00015DFF" w:rsidRPr="00015DFF" w:rsidRDefault="00015DFF" w:rsidP="00015DFF">
      <w:pPr>
        <w:pStyle w:val="ListParagraph"/>
        <w:rPr>
          <w:rFonts w:ascii="Arial" w:hAnsi="Arial" w:cs="Arial"/>
          <w:sz w:val="24"/>
          <w:szCs w:val="24"/>
        </w:rPr>
      </w:pPr>
    </w:p>
    <w:p w:rsidR="00015DFF" w:rsidRDefault="00015DFF" w:rsidP="00015DFF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</w:t>
      </w:r>
      <w:r w:rsidR="00E30309">
        <w:rPr>
          <w:rFonts w:ascii="Arial" w:hAnsi="Arial" w:cs="Arial"/>
          <w:color w:val="FF0000"/>
          <w:sz w:val="24"/>
          <w:szCs w:val="24"/>
        </w:rPr>
        <w:t>1 gram</w:t>
      </w:r>
      <w:r>
        <w:rPr>
          <w:rFonts w:ascii="Arial" w:hAnsi="Arial" w:cs="Arial"/>
          <w:sz w:val="24"/>
          <w:szCs w:val="24"/>
        </w:rPr>
        <w:t>_______________________________________________</w:t>
      </w:r>
    </w:p>
    <w:p w:rsidR="00015DFF" w:rsidRDefault="00015DFF" w:rsidP="00015DFF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097316" w:rsidRDefault="00015DFF" w:rsidP="00015DF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your graph</w:t>
      </w:r>
      <w:r w:rsidR="00097316">
        <w:rPr>
          <w:rFonts w:ascii="Arial" w:hAnsi="Arial" w:cs="Arial"/>
          <w:sz w:val="24"/>
          <w:szCs w:val="24"/>
        </w:rPr>
        <w:t>:</w:t>
      </w:r>
    </w:p>
    <w:p w:rsidR="00097316" w:rsidRDefault="00097316" w:rsidP="00097316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13395D" w:rsidRPr="0013395D" w:rsidRDefault="00097316" w:rsidP="00097316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015DFF">
        <w:rPr>
          <w:rFonts w:ascii="Arial" w:hAnsi="Arial" w:cs="Arial"/>
          <w:sz w:val="24"/>
          <w:szCs w:val="24"/>
        </w:rPr>
        <w:t>dentify the time period in which the foetus shows the greatest increase in actual length. Explain your answer.</w:t>
      </w:r>
      <w:r w:rsidR="00C47FA7">
        <w:rPr>
          <w:rFonts w:ascii="Arial" w:hAnsi="Arial" w:cs="Arial"/>
          <w:sz w:val="24"/>
          <w:szCs w:val="24"/>
        </w:rPr>
        <w:tab/>
      </w:r>
      <w:r w:rsidR="00C47FA7">
        <w:rPr>
          <w:rFonts w:ascii="Arial" w:hAnsi="Arial" w:cs="Arial"/>
          <w:sz w:val="24"/>
          <w:szCs w:val="24"/>
        </w:rPr>
        <w:tab/>
      </w:r>
      <w:r w:rsidR="00C47FA7">
        <w:rPr>
          <w:rFonts w:ascii="Arial" w:hAnsi="Arial" w:cs="Arial"/>
          <w:sz w:val="24"/>
          <w:szCs w:val="24"/>
        </w:rPr>
        <w:tab/>
      </w:r>
      <w:r w:rsidR="00C47FA7">
        <w:rPr>
          <w:rFonts w:ascii="Arial" w:hAnsi="Arial" w:cs="Arial"/>
          <w:sz w:val="24"/>
          <w:szCs w:val="24"/>
        </w:rPr>
        <w:tab/>
      </w:r>
      <w:r w:rsidR="00C47FA7">
        <w:rPr>
          <w:rFonts w:ascii="Arial" w:hAnsi="Arial" w:cs="Arial"/>
          <w:sz w:val="24"/>
          <w:szCs w:val="24"/>
        </w:rPr>
        <w:tab/>
      </w:r>
      <w:r w:rsidR="00C47FA7">
        <w:rPr>
          <w:rFonts w:ascii="Arial" w:hAnsi="Arial" w:cs="Arial"/>
          <w:sz w:val="24"/>
          <w:szCs w:val="24"/>
        </w:rPr>
        <w:tab/>
      </w:r>
      <w:r w:rsidR="00C47FA7">
        <w:rPr>
          <w:rFonts w:ascii="Arial" w:hAnsi="Arial" w:cs="Arial"/>
          <w:sz w:val="24"/>
          <w:szCs w:val="24"/>
        </w:rPr>
        <w:tab/>
      </w:r>
      <w:r w:rsidR="00C47FA7">
        <w:rPr>
          <w:rFonts w:ascii="Arial" w:hAnsi="Arial" w:cs="Arial"/>
          <w:sz w:val="24"/>
          <w:szCs w:val="24"/>
        </w:rPr>
        <w:tab/>
      </w:r>
      <w:r w:rsidR="00C47FA7">
        <w:rPr>
          <w:rFonts w:ascii="Arial" w:hAnsi="Arial" w:cs="Arial"/>
          <w:sz w:val="24"/>
          <w:szCs w:val="24"/>
        </w:rPr>
        <w:tab/>
      </w:r>
      <w:r w:rsidR="00C47FA7">
        <w:rPr>
          <w:rFonts w:ascii="Arial" w:hAnsi="Arial" w:cs="Arial"/>
          <w:sz w:val="24"/>
          <w:szCs w:val="24"/>
        </w:rPr>
        <w:tab/>
        <w:t>(2</w:t>
      </w:r>
      <w:r w:rsidR="00015DF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15DFF">
        <w:rPr>
          <w:rFonts w:ascii="Arial" w:hAnsi="Arial" w:cs="Arial"/>
          <w:sz w:val="24"/>
          <w:szCs w:val="24"/>
        </w:rPr>
        <w:t>marks)</w:t>
      </w:r>
      <w:r w:rsidRPr="00097316">
        <w:rPr>
          <w:rFonts w:ascii="Arial" w:hAnsi="Arial" w:cs="Arial"/>
          <w:sz w:val="24"/>
          <w:szCs w:val="24"/>
        </w:rPr>
        <w:t xml:space="preserve">   </w:t>
      </w:r>
      <w:proofErr w:type="gramEnd"/>
      <w:r w:rsidRPr="00097316">
        <w:rPr>
          <w:rFonts w:ascii="Arial" w:hAnsi="Arial" w:cs="Arial"/>
          <w:sz w:val="24"/>
          <w:szCs w:val="24"/>
        </w:rPr>
        <w:t xml:space="preserve">     _________</w:t>
      </w:r>
      <w:r w:rsidR="0013395D">
        <w:rPr>
          <w:rFonts w:ascii="Arial" w:hAnsi="Arial" w:cs="Arial"/>
          <w:color w:val="FF0000"/>
          <w:sz w:val="24"/>
          <w:szCs w:val="24"/>
        </w:rPr>
        <w:t>Weeks 16 to 20</w:t>
      </w:r>
      <w:r w:rsidR="003B023E">
        <w:rPr>
          <w:rFonts w:ascii="Arial" w:hAnsi="Arial" w:cs="Arial"/>
          <w:color w:val="FF0000"/>
          <w:sz w:val="24"/>
          <w:szCs w:val="24"/>
        </w:rPr>
        <w:t xml:space="preserve"> (1)</w:t>
      </w:r>
    </w:p>
    <w:p w:rsidR="00097316" w:rsidRPr="00097316" w:rsidRDefault="003B023E" w:rsidP="0013395D">
      <w:pPr>
        <w:pStyle w:val="ListParagraph"/>
        <w:numPr>
          <w:ilvl w:val="1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m</w:t>
      </w:r>
      <w:r w:rsidR="0013395D">
        <w:rPr>
          <w:rFonts w:ascii="Arial" w:hAnsi="Arial" w:cs="Arial"/>
          <w:color w:val="FF0000"/>
          <w:sz w:val="24"/>
          <w:szCs w:val="24"/>
        </w:rPr>
        <w:t>m in 4 weeks</w:t>
      </w:r>
      <w:r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gramStart"/>
      <w:r>
        <w:rPr>
          <w:rFonts w:ascii="Arial" w:hAnsi="Arial" w:cs="Arial"/>
          <w:color w:val="FF0000"/>
          <w:sz w:val="24"/>
          <w:szCs w:val="24"/>
        </w:rPr>
        <w:t>1)</w:t>
      </w:r>
      <w:r w:rsidR="00097316" w:rsidRPr="00097316">
        <w:rPr>
          <w:rFonts w:ascii="Arial" w:hAnsi="Arial" w:cs="Arial"/>
          <w:sz w:val="24"/>
          <w:szCs w:val="24"/>
        </w:rPr>
        <w:t>_</w:t>
      </w:r>
      <w:proofErr w:type="gramEnd"/>
      <w:r w:rsidR="00097316" w:rsidRPr="00097316">
        <w:rPr>
          <w:rFonts w:ascii="Arial" w:hAnsi="Arial" w:cs="Arial"/>
          <w:sz w:val="24"/>
          <w:szCs w:val="24"/>
        </w:rPr>
        <w:t>___________________________</w:t>
      </w:r>
    </w:p>
    <w:p w:rsidR="00097316" w:rsidRDefault="00097316" w:rsidP="00097316">
      <w:pPr>
        <w:pStyle w:val="ListParagraph"/>
        <w:numPr>
          <w:ilvl w:val="1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Identify the time period in which the foetus shows the greatest increase in mass. E</w:t>
      </w:r>
      <w:r w:rsidR="00C47FA7">
        <w:rPr>
          <w:rFonts w:ascii="Arial" w:hAnsi="Arial" w:cs="Arial"/>
          <w:sz w:val="24"/>
          <w:szCs w:val="24"/>
        </w:rPr>
        <w:t>xplain your answer.</w:t>
      </w:r>
      <w:r w:rsidR="00C47FA7">
        <w:rPr>
          <w:rFonts w:ascii="Arial" w:hAnsi="Arial" w:cs="Arial"/>
          <w:sz w:val="24"/>
          <w:szCs w:val="24"/>
        </w:rPr>
        <w:tab/>
      </w:r>
      <w:r w:rsidR="00C47FA7">
        <w:rPr>
          <w:rFonts w:ascii="Arial" w:hAnsi="Arial" w:cs="Arial"/>
          <w:sz w:val="24"/>
          <w:szCs w:val="24"/>
        </w:rPr>
        <w:tab/>
      </w:r>
      <w:r w:rsidR="00C47FA7">
        <w:rPr>
          <w:rFonts w:ascii="Arial" w:hAnsi="Arial" w:cs="Arial"/>
          <w:sz w:val="24"/>
          <w:szCs w:val="24"/>
        </w:rPr>
        <w:tab/>
      </w:r>
      <w:r w:rsidR="00C47FA7">
        <w:rPr>
          <w:rFonts w:ascii="Arial" w:hAnsi="Arial" w:cs="Arial"/>
          <w:sz w:val="24"/>
          <w:szCs w:val="24"/>
        </w:rPr>
        <w:tab/>
      </w:r>
      <w:r w:rsidR="00C47FA7">
        <w:rPr>
          <w:rFonts w:ascii="Arial" w:hAnsi="Arial" w:cs="Arial"/>
          <w:sz w:val="24"/>
          <w:szCs w:val="24"/>
        </w:rPr>
        <w:tab/>
      </w:r>
      <w:r w:rsidR="00C47FA7">
        <w:rPr>
          <w:rFonts w:ascii="Arial" w:hAnsi="Arial" w:cs="Arial"/>
          <w:sz w:val="24"/>
          <w:szCs w:val="24"/>
        </w:rPr>
        <w:tab/>
      </w:r>
      <w:r w:rsidR="00C47FA7">
        <w:rPr>
          <w:rFonts w:ascii="Arial" w:hAnsi="Arial" w:cs="Arial"/>
          <w:sz w:val="24"/>
          <w:szCs w:val="24"/>
        </w:rPr>
        <w:tab/>
      </w:r>
      <w:r w:rsidR="00C47FA7">
        <w:rPr>
          <w:rFonts w:ascii="Arial" w:hAnsi="Arial" w:cs="Arial"/>
          <w:sz w:val="24"/>
          <w:szCs w:val="24"/>
        </w:rPr>
        <w:tab/>
      </w:r>
      <w:r w:rsidR="00C47FA7">
        <w:rPr>
          <w:rFonts w:ascii="Arial" w:hAnsi="Arial" w:cs="Arial"/>
          <w:sz w:val="24"/>
          <w:szCs w:val="24"/>
        </w:rPr>
        <w:tab/>
      </w:r>
      <w:r w:rsidR="00C47FA7">
        <w:rPr>
          <w:rFonts w:ascii="Arial" w:hAnsi="Arial" w:cs="Arial"/>
          <w:sz w:val="24"/>
          <w:szCs w:val="24"/>
        </w:rPr>
        <w:tab/>
      </w:r>
      <w:r w:rsidR="00C47FA7">
        <w:rPr>
          <w:rFonts w:ascii="Arial" w:hAnsi="Arial" w:cs="Arial"/>
          <w:sz w:val="24"/>
          <w:szCs w:val="24"/>
        </w:rPr>
        <w:tab/>
        <w:t>(2</w:t>
      </w:r>
      <w:r>
        <w:rPr>
          <w:rFonts w:ascii="Arial" w:hAnsi="Arial" w:cs="Arial"/>
          <w:sz w:val="24"/>
          <w:szCs w:val="24"/>
        </w:rPr>
        <w:t xml:space="preserve"> marks)</w:t>
      </w:r>
    </w:p>
    <w:p w:rsidR="003B023E" w:rsidRPr="003B023E" w:rsidRDefault="00097316" w:rsidP="00097316">
      <w:pPr>
        <w:spacing w:line="360" w:lineRule="auto"/>
        <w:ind w:left="644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</w:t>
      </w:r>
      <w:r w:rsidR="003B023E">
        <w:rPr>
          <w:rFonts w:ascii="Arial" w:hAnsi="Arial" w:cs="Arial"/>
          <w:color w:val="FF0000"/>
          <w:sz w:val="24"/>
          <w:szCs w:val="24"/>
        </w:rPr>
        <w:t>Weeks 36-38 (1</w:t>
      </w:r>
      <w:proofErr w:type="gramStart"/>
      <w:r w:rsidR="003B023E">
        <w:rPr>
          <w:rFonts w:ascii="Arial" w:hAnsi="Arial" w:cs="Arial"/>
          <w:color w:val="FF0000"/>
          <w:sz w:val="24"/>
          <w:szCs w:val="24"/>
        </w:rPr>
        <w:t>)  112</w:t>
      </w:r>
      <w:proofErr w:type="gramEnd"/>
      <w:r w:rsidR="003B023E">
        <w:rPr>
          <w:rFonts w:ascii="Arial" w:hAnsi="Arial" w:cs="Arial"/>
          <w:color w:val="FF0000"/>
          <w:sz w:val="24"/>
          <w:szCs w:val="24"/>
        </w:rPr>
        <w:t>g in 2 weeks (1)</w:t>
      </w:r>
    </w:p>
    <w:p w:rsidR="00097316" w:rsidRDefault="00097316" w:rsidP="00097316">
      <w:pPr>
        <w:spacing w:line="360" w:lineRule="auto"/>
        <w:ind w:left="64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097316" w:rsidRDefault="00097316" w:rsidP="00097316">
      <w:pPr>
        <w:spacing w:line="360" w:lineRule="auto"/>
        <w:ind w:left="644"/>
        <w:rPr>
          <w:rFonts w:ascii="Arial" w:hAnsi="Arial" w:cs="Arial"/>
          <w:sz w:val="24"/>
          <w:szCs w:val="24"/>
        </w:rPr>
      </w:pPr>
    </w:p>
    <w:p w:rsidR="00097316" w:rsidRDefault="00097316" w:rsidP="00097316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097316" w:rsidRDefault="00097316" w:rsidP="00097316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Suggest a reason why the length of a foetus increases more rapidly than the mass of a foetus.</w:t>
      </w:r>
    </w:p>
    <w:p w:rsidR="00097316" w:rsidRDefault="00C47FA7" w:rsidP="00097316">
      <w:pPr>
        <w:pStyle w:val="ListParagraph"/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 mark</w:t>
      </w:r>
      <w:r w:rsidR="00097316">
        <w:rPr>
          <w:rFonts w:ascii="Arial" w:hAnsi="Arial" w:cs="Arial"/>
          <w:sz w:val="24"/>
          <w:szCs w:val="24"/>
        </w:rPr>
        <w:t>)</w:t>
      </w:r>
    </w:p>
    <w:p w:rsidR="00C866C6" w:rsidRDefault="00097316" w:rsidP="00097316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</w:t>
      </w:r>
      <w:r w:rsidR="00C866C6">
        <w:rPr>
          <w:rFonts w:ascii="Arial" w:hAnsi="Arial" w:cs="Arial"/>
          <w:color w:val="FF0000"/>
          <w:sz w:val="24"/>
          <w:szCs w:val="24"/>
        </w:rPr>
        <w:t>Suggestions will vary</w:t>
      </w:r>
      <w:r>
        <w:rPr>
          <w:rFonts w:ascii="Arial" w:hAnsi="Arial" w:cs="Arial"/>
          <w:sz w:val="24"/>
          <w:szCs w:val="24"/>
        </w:rPr>
        <w:t>_____</w:t>
      </w:r>
    </w:p>
    <w:p w:rsidR="00097316" w:rsidRDefault="00097316" w:rsidP="00097316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</w:t>
      </w:r>
      <w:r w:rsidR="00C866C6">
        <w:rPr>
          <w:rFonts w:ascii="Arial" w:hAnsi="Arial" w:cs="Arial"/>
          <w:sz w:val="24"/>
          <w:szCs w:val="24"/>
        </w:rPr>
        <w:t>_____________________________</w:t>
      </w:r>
    </w:p>
    <w:p w:rsidR="00097316" w:rsidRDefault="00097316" w:rsidP="00097316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097316" w:rsidRDefault="00097316" w:rsidP="0009731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which week does the foetus reach: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 marks)</w:t>
      </w:r>
    </w:p>
    <w:p w:rsidR="00097316" w:rsidRDefault="00097316" w:rsidP="00097316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About half its full length? _______</w:t>
      </w:r>
      <w:r w:rsidR="00C866C6">
        <w:rPr>
          <w:rFonts w:ascii="Arial" w:hAnsi="Arial" w:cs="Arial"/>
          <w:color w:val="FF0000"/>
          <w:sz w:val="24"/>
          <w:szCs w:val="24"/>
        </w:rPr>
        <w:t>~ Week 19</w:t>
      </w:r>
      <w:r>
        <w:rPr>
          <w:rFonts w:ascii="Arial" w:hAnsi="Arial" w:cs="Arial"/>
          <w:sz w:val="24"/>
          <w:szCs w:val="24"/>
        </w:rPr>
        <w:t>__________________________________</w:t>
      </w:r>
    </w:p>
    <w:p w:rsidR="00097316" w:rsidRDefault="00097316" w:rsidP="00097316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About half its full mass?  ________</w:t>
      </w:r>
      <w:r w:rsidR="00C866C6">
        <w:rPr>
          <w:rFonts w:ascii="Arial" w:hAnsi="Arial" w:cs="Arial"/>
          <w:color w:val="FF0000"/>
          <w:sz w:val="24"/>
          <w:szCs w:val="24"/>
        </w:rPr>
        <w:t>Week 32</w:t>
      </w:r>
      <w:r>
        <w:rPr>
          <w:rFonts w:ascii="Arial" w:hAnsi="Arial" w:cs="Arial"/>
          <w:sz w:val="24"/>
          <w:szCs w:val="24"/>
        </w:rPr>
        <w:t>___________________________________</w:t>
      </w:r>
    </w:p>
    <w:p w:rsidR="00097316" w:rsidRDefault="00097316" w:rsidP="00097316">
      <w:pPr>
        <w:pStyle w:val="ListParagraph"/>
        <w:spacing w:line="360" w:lineRule="auto"/>
        <w:ind w:left="644"/>
        <w:rPr>
          <w:rFonts w:ascii="Arial" w:hAnsi="Arial" w:cs="Arial"/>
          <w:sz w:val="24"/>
          <w:szCs w:val="24"/>
        </w:rPr>
      </w:pPr>
    </w:p>
    <w:p w:rsidR="00097316" w:rsidRDefault="00097316" w:rsidP="0009731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the process which increases cell numbers as the baby grows. _</w:t>
      </w:r>
      <w:r w:rsidR="00C866C6">
        <w:rPr>
          <w:rFonts w:ascii="Arial" w:hAnsi="Arial" w:cs="Arial"/>
          <w:color w:val="FF0000"/>
          <w:sz w:val="24"/>
          <w:szCs w:val="24"/>
        </w:rPr>
        <w:t>mitosis</w:t>
      </w:r>
      <w:r>
        <w:rPr>
          <w:rFonts w:ascii="Arial" w:hAnsi="Arial" w:cs="Arial"/>
          <w:sz w:val="24"/>
          <w:szCs w:val="24"/>
        </w:rPr>
        <w:t>_____</w:t>
      </w:r>
      <w:r>
        <w:rPr>
          <w:rFonts w:ascii="Arial" w:hAnsi="Arial" w:cs="Arial"/>
          <w:sz w:val="24"/>
          <w:szCs w:val="24"/>
        </w:rPr>
        <w:tab/>
        <w:t>(1 mark)</w:t>
      </w:r>
    </w:p>
    <w:p w:rsidR="000F5904" w:rsidRDefault="000F5904" w:rsidP="000F5904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0F5904" w:rsidRDefault="000F5904" w:rsidP="0009731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Estimate the week of gestation if a baby is born prematurely with a mass of:</w:t>
      </w:r>
    </w:p>
    <w:p w:rsidR="000F5904" w:rsidRDefault="000F5904" w:rsidP="000F5904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2200 grams.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</w:t>
      </w:r>
      <w:r w:rsidR="00C866C6">
        <w:rPr>
          <w:rFonts w:ascii="Arial" w:hAnsi="Arial" w:cs="Arial"/>
          <w:color w:val="FF0000"/>
          <w:sz w:val="24"/>
          <w:szCs w:val="24"/>
        </w:rPr>
        <w:t>Week 35</w:t>
      </w:r>
      <w:r>
        <w:rPr>
          <w:rFonts w:ascii="Arial" w:hAnsi="Arial" w:cs="Arial"/>
          <w:sz w:val="24"/>
          <w:szCs w:val="24"/>
        </w:rPr>
        <w:t>________________________________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 mark)</w:t>
      </w:r>
    </w:p>
    <w:p w:rsidR="000F5904" w:rsidRDefault="000F5904" w:rsidP="000F5904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1800 grams.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</w:t>
      </w:r>
      <w:r w:rsidR="00B81EBF">
        <w:rPr>
          <w:rFonts w:ascii="Arial" w:hAnsi="Arial" w:cs="Arial"/>
          <w:color w:val="FF0000"/>
          <w:sz w:val="24"/>
          <w:szCs w:val="24"/>
        </w:rPr>
        <w:t>~Week 33</w:t>
      </w:r>
      <w:r>
        <w:rPr>
          <w:rFonts w:ascii="Arial" w:hAnsi="Arial" w:cs="Arial"/>
          <w:sz w:val="24"/>
          <w:szCs w:val="24"/>
        </w:rPr>
        <w:t>_______________________________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 mark)</w:t>
      </w:r>
      <w:r w:rsidRPr="000F5904">
        <w:rPr>
          <w:rFonts w:ascii="Arial" w:hAnsi="Arial" w:cs="Arial"/>
          <w:sz w:val="24"/>
          <w:szCs w:val="24"/>
        </w:rPr>
        <w:t xml:space="preserve"> </w:t>
      </w:r>
    </w:p>
    <w:p w:rsidR="000F5904" w:rsidRPr="000F5904" w:rsidRDefault="000F5904" w:rsidP="000F5904">
      <w:pPr>
        <w:rPr>
          <w:rFonts w:ascii="Arial" w:hAnsi="Arial" w:cs="Arial"/>
          <w:sz w:val="24"/>
          <w:szCs w:val="24"/>
        </w:rPr>
      </w:pPr>
    </w:p>
    <w:p w:rsidR="000F5904" w:rsidRDefault="000F5904" w:rsidP="000F590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mass of the developing foetus at 20 weeks? __</w:t>
      </w:r>
      <w:r w:rsidR="00B81EBF">
        <w:rPr>
          <w:rFonts w:ascii="Arial" w:hAnsi="Arial" w:cs="Arial"/>
          <w:color w:val="FF0000"/>
          <w:sz w:val="24"/>
          <w:szCs w:val="24"/>
        </w:rPr>
        <w:t>~300g</w:t>
      </w:r>
      <w:r>
        <w:rPr>
          <w:rFonts w:ascii="Arial" w:hAnsi="Arial" w:cs="Arial"/>
          <w:sz w:val="24"/>
          <w:szCs w:val="24"/>
        </w:rPr>
        <w:t>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 week)</w:t>
      </w:r>
    </w:p>
    <w:p w:rsidR="00D46FBD" w:rsidRDefault="00D46FBD" w:rsidP="00D46FBD">
      <w:pPr>
        <w:pStyle w:val="ListParagraph"/>
        <w:rPr>
          <w:rFonts w:ascii="Arial" w:hAnsi="Arial" w:cs="Arial"/>
          <w:sz w:val="24"/>
          <w:szCs w:val="24"/>
        </w:rPr>
      </w:pPr>
    </w:p>
    <w:p w:rsidR="000F77F0" w:rsidRDefault="000F77F0" w:rsidP="00D46FBD">
      <w:pPr>
        <w:pStyle w:val="ListParagraph"/>
        <w:rPr>
          <w:rFonts w:ascii="Arial" w:hAnsi="Arial" w:cs="Arial"/>
          <w:sz w:val="24"/>
          <w:szCs w:val="24"/>
        </w:rPr>
      </w:pPr>
    </w:p>
    <w:p w:rsidR="000F77F0" w:rsidRDefault="000F77F0" w:rsidP="000F77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ultrasound image below has a CRL (crown-rump length) measurement of 125mm. Estimate the FL (femur length) and week of the pregnancy.</w:t>
      </w:r>
      <w:r w:rsidR="00F13297">
        <w:rPr>
          <w:rFonts w:ascii="Arial" w:hAnsi="Arial" w:cs="Arial"/>
          <w:sz w:val="24"/>
          <w:szCs w:val="24"/>
        </w:rPr>
        <w:t xml:space="preserve"> Justify your answer.</w:t>
      </w:r>
      <w:r w:rsidR="00F13297">
        <w:rPr>
          <w:rFonts w:ascii="Arial" w:hAnsi="Arial" w:cs="Arial"/>
          <w:sz w:val="24"/>
          <w:szCs w:val="24"/>
        </w:rPr>
        <w:tab/>
        <w:t>(3 marks)</w:t>
      </w:r>
    </w:p>
    <w:p w:rsidR="00C47FA7" w:rsidRDefault="00F13297" w:rsidP="00F13297">
      <w:pPr>
        <w:rPr>
          <w:rFonts w:ascii="Arial" w:hAnsi="Arial" w:cs="Arial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3171190</wp:posOffset>
            </wp:positionH>
            <wp:positionV relativeFrom="paragraph">
              <wp:posOffset>90170</wp:posOffset>
            </wp:positionV>
            <wp:extent cx="3581400" cy="2773680"/>
            <wp:effectExtent l="0" t="0" r="0" b="7620"/>
            <wp:wrapSquare wrapText="bothSides"/>
            <wp:docPr id="4" name="Picture 4" descr="Fetal biometry: Relevance in obstetrical practice - ScienceDi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tal biometry: Relevance in obstetrical practice - ScienceDirec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   </w:t>
      </w:r>
    </w:p>
    <w:p w:rsidR="00F13297" w:rsidRDefault="00F13297" w:rsidP="00F132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</w:t>
      </w:r>
      <w:r w:rsidR="00BF3C2B">
        <w:rPr>
          <w:rFonts w:ascii="Arial" w:hAnsi="Arial" w:cs="Arial"/>
          <w:color w:val="FF0000"/>
          <w:sz w:val="24"/>
          <w:szCs w:val="24"/>
        </w:rPr>
        <w:t>12mm</w:t>
      </w:r>
      <w:r>
        <w:rPr>
          <w:rFonts w:ascii="Arial" w:hAnsi="Arial" w:cs="Arial"/>
          <w:sz w:val="24"/>
          <w:szCs w:val="24"/>
        </w:rPr>
        <w:t>____________________</w:t>
      </w:r>
    </w:p>
    <w:p w:rsidR="00F13297" w:rsidRDefault="00F13297" w:rsidP="00F13297">
      <w:pPr>
        <w:rPr>
          <w:rFonts w:ascii="Arial" w:hAnsi="Arial" w:cs="Arial"/>
          <w:sz w:val="24"/>
          <w:szCs w:val="24"/>
        </w:rPr>
      </w:pPr>
    </w:p>
    <w:p w:rsidR="00F13297" w:rsidRDefault="00F13297" w:rsidP="00F132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</w:t>
      </w:r>
      <w:r w:rsidR="00B81EBF">
        <w:rPr>
          <w:rFonts w:ascii="Arial" w:hAnsi="Arial" w:cs="Arial"/>
          <w:color w:val="FF0000"/>
          <w:sz w:val="24"/>
          <w:szCs w:val="24"/>
        </w:rPr>
        <w:t>~16 weeks</w:t>
      </w:r>
      <w:r>
        <w:rPr>
          <w:rFonts w:ascii="Arial" w:hAnsi="Arial" w:cs="Arial"/>
          <w:sz w:val="24"/>
          <w:szCs w:val="24"/>
        </w:rPr>
        <w:t>________________</w:t>
      </w:r>
    </w:p>
    <w:p w:rsidR="00F13297" w:rsidRDefault="00F13297" w:rsidP="00F13297">
      <w:pPr>
        <w:spacing w:line="360" w:lineRule="auto"/>
        <w:rPr>
          <w:rFonts w:ascii="Arial" w:hAnsi="Arial" w:cs="Arial"/>
          <w:sz w:val="24"/>
          <w:szCs w:val="24"/>
        </w:rPr>
      </w:pPr>
    </w:p>
    <w:p w:rsidR="00F13297" w:rsidRDefault="00F13297" w:rsidP="00F13297">
      <w:pPr>
        <w:spacing w:line="360" w:lineRule="auto"/>
        <w:rPr>
          <w:rFonts w:ascii="Arial" w:hAnsi="Arial" w:cs="Arial"/>
          <w:sz w:val="24"/>
          <w:szCs w:val="24"/>
        </w:rPr>
      </w:pPr>
    </w:p>
    <w:p w:rsidR="00F13297" w:rsidRDefault="00F13297" w:rsidP="00F13297">
      <w:pPr>
        <w:spacing w:line="360" w:lineRule="auto"/>
        <w:rPr>
          <w:rFonts w:ascii="Arial" w:hAnsi="Arial" w:cs="Arial"/>
          <w:sz w:val="24"/>
          <w:szCs w:val="24"/>
        </w:rPr>
      </w:pPr>
    </w:p>
    <w:p w:rsidR="00F13297" w:rsidRDefault="00F13297" w:rsidP="00F13297">
      <w:pPr>
        <w:spacing w:line="360" w:lineRule="auto"/>
        <w:rPr>
          <w:rFonts w:ascii="Arial" w:hAnsi="Arial" w:cs="Arial"/>
          <w:sz w:val="24"/>
          <w:szCs w:val="24"/>
        </w:rPr>
      </w:pPr>
    </w:p>
    <w:p w:rsidR="00F13297" w:rsidRDefault="00F13297" w:rsidP="00F13297">
      <w:pPr>
        <w:spacing w:line="360" w:lineRule="auto"/>
        <w:rPr>
          <w:rFonts w:ascii="Arial" w:hAnsi="Arial" w:cs="Arial"/>
          <w:sz w:val="24"/>
          <w:szCs w:val="24"/>
        </w:rPr>
      </w:pPr>
    </w:p>
    <w:p w:rsidR="00D46FBD" w:rsidRPr="00D46FBD" w:rsidRDefault="00BF3C2B" w:rsidP="00F13297">
      <w:pPr>
        <w:spacing w:line="360" w:lineRule="auto"/>
        <w:rPr>
          <w:rFonts w:ascii="Arial" w:hAnsi="Arial" w:cs="Arial"/>
          <w:sz w:val="24"/>
          <w:szCs w:val="24"/>
        </w:rPr>
      </w:pPr>
      <w:r w:rsidRPr="00BF3C2B">
        <w:rPr>
          <w:rFonts w:ascii="Arial" w:hAnsi="Arial" w:cs="Arial"/>
          <w:color w:val="FF0000"/>
          <w:sz w:val="24"/>
          <w:szCs w:val="24"/>
        </w:rPr>
        <w:t>Answers will vary</w:t>
      </w:r>
      <w:r w:rsidR="00F13297">
        <w:rPr>
          <w:rFonts w:ascii="Arial" w:hAnsi="Arial" w:cs="Arial"/>
          <w:sz w:val="24"/>
          <w:szCs w:val="24"/>
        </w:rPr>
        <w:t>________________________________________________________</w:t>
      </w:r>
    </w:p>
    <w:sectPr w:rsidR="00D46FBD" w:rsidRPr="00D46FBD" w:rsidSect="002B6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D2552"/>
    <w:multiLevelType w:val="hybridMultilevel"/>
    <w:tmpl w:val="D5C6C88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B51999"/>
    <w:multiLevelType w:val="hybridMultilevel"/>
    <w:tmpl w:val="84D4439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2D3895"/>
    <w:multiLevelType w:val="hybridMultilevel"/>
    <w:tmpl w:val="B37880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36E12"/>
    <w:multiLevelType w:val="hybridMultilevel"/>
    <w:tmpl w:val="DBDE5E2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1B4389"/>
    <w:multiLevelType w:val="hybridMultilevel"/>
    <w:tmpl w:val="34DC44D0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D8129A"/>
    <w:multiLevelType w:val="hybridMultilevel"/>
    <w:tmpl w:val="7E20335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7">
      <w:start w:val="1"/>
      <w:numFmt w:val="lowerLetter"/>
      <w:lvlText w:val="%2)"/>
      <w:lvlJc w:val="left"/>
      <w:pPr>
        <w:ind w:left="643" w:hanging="360"/>
      </w:pPr>
    </w:lvl>
    <w:lvl w:ilvl="2" w:tplc="0D20C94E">
      <w:start w:val="13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C6833"/>
    <w:multiLevelType w:val="hybridMultilevel"/>
    <w:tmpl w:val="93000B8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683A52"/>
    <w:multiLevelType w:val="hybridMultilevel"/>
    <w:tmpl w:val="4374494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835B87"/>
    <w:multiLevelType w:val="hybridMultilevel"/>
    <w:tmpl w:val="B344C5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153D9C"/>
    <w:multiLevelType w:val="hybridMultilevel"/>
    <w:tmpl w:val="113698F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DC1667"/>
    <w:multiLevelType w:val="hybridMultilevel"/>
    <w:tmpl w:val="5D3A069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7">
      <w:start w:val="1"/>
      <w:numFmt w:val="lowerLetter"/>
      <w:lvlText w:val="%2)"/>
      <w:lvlJc w:val="left"/>
      <w:pPr>
        <w:ind w:left="644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64541B"/>
    <w:multiLevelType w:val="hybridMultilevel"/>
    <w:tmpl w:val="C2280E78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4503918"/>
    <w:multiLevelType w:val="hybridMultilevel"/>
    <w:tmpl w:val="016E2B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92774B"/>
    <w:multiLevelType w:val="hybridMultilevel"/>
    <w:tmpl w:val="8C3EC4A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492E8C"/>
    <w:multiLevelType w:val="multilevel"/>
    <w:tmpl w:val="BAE4766C"/>
    <w:lvl w:ilvl="0">
      <w:start w:val="107"/>
      <w:numFmt w:val="decimal"/>
      <w:lvlText w:val="%1"/>
      <w:lvlJc w:val="left"/>
      <w:pPr>
        <w:ind w:left="600" w:hanging="600"/>
      </w:pPr>
      <w:rPr>
        <w:rFonts w:hint="default"/>
        <w:color w:val="FF0000"/>
      </w:rPr>
    </w:lvl>
    <w:lvl w:ilvl="1">
      <w:start w:val="5"/>
      <w:numFmt w:val="decimal"/>
      <w:lvlText w:val="%1.%2"/>
      <w:lvlJc w:val="left"/>
      <w:pPr>
        <w:ind w:left="4196" w:hanging="60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ind w:left="7912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11868" w:hanging="108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15464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19420" w:hanging="144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23016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26972" w:hanging="180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30568" w:hanging="1800"/>
      </w:pPr>
      <w:rPr>
        <w:rFonts w:hint="default"/>
        <w:color w:val="FF0000"/>
      </w:rPr>
    </w:lvl>
  </w:abstractNum>
  <w:abstractNum w:abstractNumId="15" w15:restartNumberingAfterBreak="0">
    <w:nsid w:val="7FBB0AFC"/>
    <w:multiLevelType w:val="hybridMultilevel"/>
    <w:tmpl w:val="16DC3A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0"/>
  </w:num>
  <w:num w:numId="5">
    <w:abstractNumId w:val="5"/>
  </w:num>
  <w:num w:numId="6">
    <w:abstractNumId w:val="8"/>
  </w:num>
  <w:num w:numId="7">
    <w:abstractNumId w:val="12"/>
  </w:num>
  <w:num w:numId="8">
    <w:abstractNumId w:val="11"/>
  </w:num>
  <w:num w:numId="9">
    <w:abstractNumId w:val="15"/>
  </w:num>
  <w:num w:numId="10">
    <w:abstractNumId w:val="13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99"/>
    <w:rsid w:val="00015DFF"/>
    <w:rsid w:val="00063158"/>
    <w:rsid w:val="00097316"/>
    <w:rsid w:val="000F5904"/>
    <w:rsid w:val="000F77F0"/>
    <w:rsid w:val="0013395D"/>
    <w:rsid w:val="001822B8"/>
    <w:rsid w:val="002B6F99"/>
    <w:rsid w:val="003B023E"/>
    <w:rsid w:val="00510EFF"/>
    <w:rsid w:val="005262E7"/>
    <w:rsid w:val="005B3B0F"/>
    <w:rsid w:val="005D725F"/>
    <w:rsid w:val="00627173"/>
    <w:rsid w:val="006C351F"/>
    <w:rsid w:val="00734267"/>
    <w:rsid w:val="0078441C"/>
    <w:rsid w:val="00784C52"/>
    <w:rsid w:val="0089291E"/>
    <w:rsid w:val="008B10C9"/>
    <w:rsid w:val="009B6EBD"/>
    <w:rsid w:val="009D5F23"/>
    <w:rsid w:val="00B65FC8"/>
    <w:rsid w:val="00B81EBF"/>
    <w:rsid w:val="00BC04C2"/>
    <w:rsid w:val="00BF3C2B"/>
    <w:rsid w:val="00C47FA7"/>
    <w:rsid w:val="00C768BD"/>
    <w:rsid w:val="00C80AEA"/>
    <w:rsid w:val="00C866C6"/>
    <w:rsid w:val="00CC2C38"/>
    <w:rsid w:val="00D15149"/>
    <w:rsid w:val="00D46FBD"/>
    <w:rsid w:val="00D66201"/>
    <w:rsid w:val="00D72165"/>
    <w:rsid w:val="00E2527A"/>
    <w:rsid w:val="00E30309"/>
    <w:rsid w:val="00F1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726D8"/>
  <w15:chartTrackingRefBased/>
  <w15:docId w15:val="{279D581B-55B8-4CD1-B22F-9AB6EED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F99"/>
    <w:pPr>
      <w:ind w:left="720"/>
      <w:contextualSpacing/>
    </w:pPr>
  </w:style>
  <w:style w:type="table" w:styleId="TableGrid">
    <w:name w:val="Table Grid"/>
    <w:basedOn w:val="TableNormal"/>
    <w:uiPriority w:val="39"/>
    <w:rsid w:val="00526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32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2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070BE-C08F-420C-B463-D339F9F2D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1807</TotalTime>
  <Pages>1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LANGFORD-DAVIS Karen [Cecil Andrews College]</dc:creator>
  <cp:keywords/>
  <dc:description/>
  <cp:lastModifiedBy>LANGFORD-DAVIS Karen [Cecil Andrews College]</cp:lastModifiedBy>
  <cp:revision>14</cp:revision>
  <cp:lastPrinted>2022-08-29T03:34:00Z</cp:lastPrinted>
  <dcterms:created xsi:type="dcterms:W3CDTF">2022-08-25T13:02:00Z</dcterms:created>
  <dcterms:modified xsi:type="dcterms:W3CDTF">2022-09-03T12:53:00Z</dcterms:modified>
</cp:coreProperties>
</file>