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011A8" w14:textId="69BB48D4" w:rsidR="00F96D15" w:rsidRPr="006274D8" w:rsidRDefault="00F96D15" w:rsidP="00572C80">
      <w:pPr>
        <w:jc w:val="center"/>
        <w:rPr>
          <w:b/>
          <w:sz w:val="20"/>
          <w:szCs w:val="20"/>
        </w:rPr>
      </w:pPr>
      <w:r w:rsidRPr="006274D8">
        <w:rPr>
          <w:b/>
          <w:sz w:val="20"/>
          <w:szCs w:val="20"/>
        </w:rPr>
        <w:t>YEAR 11 ATAR HUMAN BIOLOGY UNIT 1 201</w:t>
      </w:r>
      <w:r w:rsidR="00903CCA">
        <w:rPr>
          <w:b/>
          <w:sz w:val="20"/>
          <w:szCs w:val="20"/>
        </w:rPr>
        <w:t>8</w:t>
      </w:r>
      <w:r w:rsidR="00572C80" w:rsidRPr="006274D8">
        <w:rPr>
          <w:b/>
          <w:sz w:val="20"/>
          <w:szCs w:val="20"/>
        </w:rPr>
        <w:t xml:space="preserve"> - </w:t>
      </w:r>
      <w:r w:rsidRPr="006274D8">
        <w:rPr>
          <w:b/>
          <w:sz w:val="20"/>
          <w:szCs w:val="20"/>
        </w:rPr>
        <w:t xml:space="preserve">ASSESSMENT TASK </w:t>
      </w:r>
      <w:r w:rsidR="00903CCA">
        <w:rPr>
          <w:b/>
          <w:sz w:val="20"/>
          <w:szCs w:val="20"/>
        </w:rPr>
        <w:t>2</w:t>
      </w:r>
      <w:r w:rsidRPr="006274D8">
        <w:rPr>
          <w:b/>
          <w:sz w:val="20"/>
          <w:szCs w:val="20"/>
        </w:rPr>
        <w:t xml:space="preserve"> </w:t>
      </w:r>
    </w:p>
    <w:p w14:paraId="5A922FD3" w14:textId="77777777" w:rsidR="00F96D15" w:rsidRPr="006274D8" w:rsidRDefault="00F96D15" w:rsidP="00572C80">
      <w:pPr>
        <w:jc w:val="center"/>
        <w:rPr>
          <w:b/>
          <w:sz w:val="20"/>
          <w:szCs w:val="20"/>
        </w:rPr>
      </w:pPr>
      <w:r w:rsidRPr="006274D8">
        <w:rPr>
          <w:b/>
          <w:sz w:val="20"/>
          <w:szCs w:val="20"/>
        </w:rPr>
        <w:t xml:space="preserve">TEST 1: SCIENTIFIC METHOD, CELLS &amp; METABOLISM </w:t>
      </w:r>
      <w:r w:rsidR="00572C80" w:rsidRPr="006274D8">
        <w:rPr>
          <w:b/>
          <w:sz w:val="20"/>
          <w:szCs w:val="20"/>
        </w:rPr>
        <w:t xml:space="preserve">- </w:t>
      </w:r>
      <w:r w:rsidRPr="006274D8">
        <w:rPr>
          <w:b/>
          <w:sz w:val="20"/>
          <w:szCs w:val="20"/>
        </w:rPr>
        <w:t xml:space="preserve">MARKING KEY </w:t>
      </w:r>
    </w:p>
    <w:p w14:paraId="35418AAB" w14:textId="77777777" w:rsidR="00F96D15" w:rsidRPr="006274D8" w:rsidRDefault="00F96D15" w:rsidP="00F96D15">
      <w:pPr>
        <w:rPr>
          <w:b/>
          <w:sz w:val="20"/>
          <w:szCs w:val="20"/>
        </w:rPr>
      </w:pPr>
      <w:r w:rsidRPr="006274D8">
        <w:rPr>
          <w:b/>
          <w:sz w:val="20"/>
          <w:szCs w:val="20"/>
        </w:rPr>
        <w:t>SECTION A: MULTIPLE CHOICE (25 MARKS):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F96D15" w:rsidRPr="006274D8" w14:paraId="3721C5DA" w14:textId="77777777" w:rsidTr="00F96D15">
        <w:tc>
          <w:tcPr>
            <w:tcW w:w="2136" w:type="dxa"/>
          </w:tcPr>
          <w:p w14:paraId="2E7193DF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1. D</w:t>
            </w:r>
          </w:p>
        </w:tc>
        <w:tc>
          <w:tcPr>
            <w:tcW w:w="2136" w:type="dxa"/>
          </w:tcPr>
          <w:p w14:paraId="56428C01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6. A</w:t>
            </w:r>
          </w:p>
        </w:tc>
        <w:tc>
          <w:tcPr>
            <w:tcW w:w="2136" w:type="dxa"/>
          </w:tcPr>
          <w:p w14:paraId="5201F2D4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11. B</w:t>
            </w:r>
          </w:p>
        </w:tc>
        <w:tc>
          <w:tcPr>
            <w:tcW w:w="2137" w:type="dxa"/>
          </w:tcPr>
          <w:p w14:paraId="2FCDA182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16. B</w:t>
            </w:r>
          </w:p>
        </w:tc>
        <w:tc>
          <w:tcPr>
            <w:tcW w:w="2137" w:type="dxa"/>
          </w:tcPr>
          <w:p w14:paraId="7EB9C0AE" w14:textId="0B4FA883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 xml:space="preserve">21. </w:t>
            </w:r>
            <w:r w:rsidR="007C05B4">
              <w:rPr>
                <w:b/>
                <w:sz w:val="20"/>
                <w:szCs w:val="20"/>
              </w:rPr>
              <w:t>A</w:t>
            </w:r>
          </w:p>
        </w:tc>
      </w:tr>
      <w:tr w:rsidR="00F96D15" w:rsidRPr="006274D8" w14:paraId="515FE158" w14:textId="77777777" w:rsidTr="00F96D15">
        <w:tc>
          <w:tcPr>
            <w:tcW w:w="2136" w:type="dxa"/>
          </w:tcPr>
          <w:p w14:paraId="25B012BD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2. D</w:t>
            </w:r>
          </w:p>
        </w:tc>
        <w:tc>
          <w:tcPr>
            <w:tcW w:w="2136" w:type="dxa"/>
          </w:tcPr>
          <w:p w14:paraId="6ECBAEA1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7. C</w:t>
            </w:r>
          </w:p>
        </w:tc>
        <w:tc>
          <w:tcPr>
            <w:tcW w:w="2136" w:type="dxa"/>
          </w:tcPr>
          <w:p w14:paraId="16F74BC1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12. C</w:t>
            </w:r>
          </w:p>
        </w:tc>
        <w:tc>
          <w:tcPr>
            <w:tcW w:w="2137" w:type="dxa"/>
          </w:tcPr>
          <w:p w14:paraId="2821E8EE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17. B</w:t>
            </w:r>
          </w:p>
        </w:tc>
        <w:tc>
          <w:tcPr>
            <w:tcW w:w="2137" w:type="dxa"/>
          </w:tcPr>
          <w:p w14:paraId="37F1C6AE" w14:textId="1534ADBF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 xml:space="preserve">22. </w:t>
            </w:r>
            <w:r w:rsidR="009265DF">
              <w:rPr>
                <w:b/>
                <w:sz w:val="20"/>
                <w:szCs w:val="20"/>
              </w:rPr>
              <w:t>C</w:t>
            </w:r>
          </w:p>
        </w:tc>
      </w:tr>
      <w:tr w:rsidR="00F96D15" w:rsidRPr="006274D8" w14:paraId="0CBA09A5" w14:textId="77777777" w:rsidTr="00F96D15">
        <w:tc>
          <w:tcPr>
            <w:tcW w:w="2136" w:type="dxa"/>
          </w:tcPr>
          <w:p w14:paraId="6654C887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3. B</w:t>
            </w:r>
          </w:p>
        </w:tc>
        <w:tc>
          <w:tcPr>
            <w:tcW w:w="2136" w:type="dxa"/>
          </w:tcPr>
          <w:p w14:paraId="5D9DE1E5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8. B</w:t>
            </w:r>
          </w:p>
        </w:tc>
        <w:tc>
          <w:tcPr>
            <w:tcW w:w="2136" w:type="dxa"/>
          </w:tcPr>
          <w:p w14:paraId="0CEFFBE4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13. B</w:t>
            </w:r>
          </w:p>
        </w:tc>
        <w:tc>
          <w:tcPr>
            <w:tcW w:w="2137" w:type="dxa"/>
          </w:tcPr>
          <w:p w14:paraId="6D9F0A4E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18. C</w:t>
            </w:r>
          </w:p>
        </w:tc>
        <w:tc>
          <w:tcPr>
            <w:tcW w:w="2137" w:type="dxa"/>
          </w:tcPr>
          <w:p w14:paraId="095B402F" w14:textId="76472346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 xml:space="preserve">23. </w:t>
            </w:r>
            <w:r w:rsidR="00B74356">
              <w:rPr>
                <w:b/>
                <w:sz w:val="20"/>
                <w:szCs w:val="20"/>
              </w:rPr>
              <w:t>D</w:t>
            </w:r>
            <w:bookmarkStart w:id="0" w:name="_GoBack"/>
            <w:bookmarkEnd w:id="0"/>
          </w:p>
        </w:tc>
      </w:tr>
      <w:tr w:rsidR="00F96D15" w:rsidRPr="006274D8" w14:paraId="4C0F8B06" w14:textId="77777777" w:rsidTr="00F96D15">
        <w:tc>
          <w:tcPr>
            <w:tcW w:w="2136" w:type="dxa"/>
          </w:tcPr>
          <w:p w14:paraId="5810A5C1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4. A</w:t>
            </w:r>
          </w:p>
        </w:tc>
        <w:tc>
          <w:tcPr>
            <w:tcW w:w="2136" w:type="dxa"/>
          </w:tcPr>
          <w:p w14:paraId="11B3BA67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9. D</w:t>
            </w:r>
          </w:p>
        </w:tc>
        <w:tc>
          <w:tcPr>
            <w:tcW w:w="2136" w:type="dxa"/>
          </w:tcPr>
          <w:p w14:paraId="3702BA5D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14. D</w:t>
            </w:r>
          </w:p>
        </w:tc>
        <w:tc>
          <w:tcPr>
            <w:tcW w:w="2137" w:type="dxa"/>
          </w:tcPr>
          <w:p w14:paraId="7EB45D6B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19. C</w:t>
            </w:r>
          </w:p>
        </w:tc>
        <w:tc>
          <w:tcPr>
            <w:tcW w:w="2137" w:type="dxa"/>
          </w:tcPr>
          <w:p w14:paraId="6870D7B1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24. D</w:t>
            </w:r>
          </w:p>
        </w:tc>
      </w:tr>
      <w:tr w:rsidR="00F96D15" w:rsidRPr="006274D8" w14:paraId="44466F82" w14:textId="77777777" w:rsidTr="00F96D15">
        <w:tc>
          <w:tcPr>
            <w:tcW w:w="2136" w:type="dxa"/>
          </w:tcPr>
          <w:p w14:paraId="0B554A56" w14:textId="77777777" w:rsidR="00F96D15" w:rsidRPr="00903CCA" w:rsidRDefault="00F96D15" w:rsidP="00B73CD0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5</w:t>
            </w:r>
            <w:r w:rsidR="00B73CD0" w:rsidRPr="00903CCA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2136" w:type="dxa"/>
          </w:tcPr>
          <w:p w14:paraId="621180F5" w14:textId="77777777" w:rsidR="00F96D15" w:rsidRPr="00903CCA" w:rsidRDefault="00F96D15" w:rsidP="00B73CD0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 xml:space="preserve">10. </w:t>
            </w:r>
            <w:r w:rsidR="00B73CD0" w:rsidRPr="00903CCA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2136" w:type="dxa"/>
          </w:tcPr>
          <w:p w14:paraId="548D2E4A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15. A</w:t>
            </w:r>
          </w:p>
        </w:tc>
        <w:tc>
          <w:tcPr>
            <w:tcW w:w="2137" w:type="dxa"/>
          </w:tcPr>
          <w:p w14:paraId="4735AD51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20. B</w:t>
            </w:r>
          </w:p>
        </w:tc>
        <w:tc>
          <w:tcPr>
            <w:tcW w:w="2137" w:type="dxa"/>
          </w:tcPr>
          <w:p w14:paraId="7146CD7F" w14:textId="77777777" w:rsidR="00F96D15" w:rsidRPr="00903CCA" w:rsidRDefault="00F96D15" w:rsidP="00F96D15">
            <w:pPr>
              <w:rPr>
                <w:b/>
                <w:sz w:val="20"/>
                <w:szCs w:val="20"/>
              </w:rPr>
            </w:pPr>
            <w:r w:rsidRPr="00903CCA">
              <w:rPr>
                <w:b/>
                <w:sz w:val="20"/>
                <w:szCs w:val="20"/>
              </w:rPr>
              <w:t>25. A</w:t>
            </w:r>
          </w:p>
        </w:tc>
      </w:tr>
    </w:tbl>
    <w:p w14:paraId="5D309721" w14:textId="77777777" w:rsidR="00F96D15" w:rsidRPr="006274D8" w:rsidRDefault="00F96D15" w:rsidP="00F96D15">
      <w:pPr>
        <w:rPr>
          <w:sz w:val="20"/>
          <w:szCs w:val="20"/>
        </w:rPr>
      </w:pPr>
    </w:p>
    <w:p w14:paraId="2C22C314" w14:textId="77777777" w:rsidR="00F96D15" w:rsidRPr="006274D8" w:rsidRDefault="00F96D15" w:rsidP="00F96D15">
      <w:pPr>
        <w:rPr>
          <w:b/>
          <w:sz w:val="20"/>
          <w:szCs w:val="20"/>
        </w:rPr>
      </w:pPr>
      <w:r w:rsidRPr="006274D8">
        <w:rPr>
          <w:b/>
          <w:sz w:val="20"/>
          <w:szCs w:val="20"/>
        </w:rPr>
        <w:t>SECTION B: SHORT ANSWERS (30 MARKS):</w:t>
      </w:r>
    </w:p>
    <w:p w14:paraId="4CA293EE" w14:textId="77777777" w:rsidR="00F96D15" w:rsidRPr="006274D8" w:rsidRDefault="00F96D15" w:rsidP="00F96D15">
      <w:pPr>
        <w:rPr>
          <w:b/>
          <w:sz w:val="20"/>
          <w:szCs w:val="20"/>
        </w:rPr>
      </w:pPr>
      <w:r w:rsidRPr="006274D8">
        <w:rPr>
          <w:b/>
          <w:sz w:val="20"/>
          <w:szCs w:val="20"/>
        </w:rPr>
        <w:t>26. The surface area to volume ratio decreases as an organism gets bigger.  Explain this statement.  Use diagrams to illustrate your answer.</w:t>
      </w:r>
      <w:r w:rsidR="006274D8" w:rsidRPr="006274D8">
        <w:rPr>
          <w:b/>
          <w:sz w:val="20"/>
          <w:szCs w:val="20"/>
        </w:rPr>
        <w:t xml:space="preserve"> </w:t>
      </w:r>
    </w:p>
    <w:p w14:paraId="1411FE1C" w14:textId="77777777" w:rsidR="00F96D15" w:rsidRPr="006274D8" w:rsidRDefault="00F96D15" w:rsidP="00F96D1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>The larger the cell, the smaller the SA to V ratio because volume increases at a greater rate than SA (1 mark)</w:t>
      </w:r>
    </w:p>
    <w:p w14:paraId="114E3A30" w14:textId="77777777" w:rsidR="00F96D15" w:rsidRPr="006274D8" w:rsidRDefault="00F96D15" w:rsidP="00F96D1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>Therefore as an organism increases in volume or size the ratio between volume and SA decreases (1 mark)</w:t>
      </w:r>
    </w:p>
    <w:p w14:paraId="011AF7E4" w14:textId="77777777" w:rsidR="00F96D15" w:rsidRPr="006274D8" w:rsidRDefault="00F96D15" w:rsidP="00F96D1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>2 marks for diagram comparing SA and V ratios of 2 cubes or relevant shapes (2 marks)</w:t>
      </w:r>
    </w:p>
    <w:p w14:paraId="02A49F01" w14:textId="77777777" w:rsidR="00F96D15" w:rsidRPr="006274D8" w:rsidRDefault="00F96D15" w:rsidP="00E36545">
      <w:pPr>
        <w:tabs>
          <w:tab w:val="left" w:pos="540"/>
        </w:tabs>
        <w:spacing w:after="0" w:line="240" w:lineRule="auto"/>
        <w:rPr>
          <w:b/>
          <w:sz w:val="20"/>
          <w:szCs w:val="20"/>
        </w:rPr>
      </w:pPr>
      <w:r w:rsidRPr="006274D8">
        <w:rPr>
          <w:b/>
          <w:sz w:val="20"/>
          <w:szCs w:val="20"/>
        </w:rPr>
        <w:t>27. Red blood Cells (RBCs) are very sensitive to a change in the salt concentration of the surrounding solution.  If transferred from plasma to a solution of low salt concentration, they swell and may even burst (</w:t>
      </w:r>
      <w:r w:rsidRPr="006274D8">
        <w:rPr>
          <w:b/>
          <w:bCs/>
          <w:sz w:val="20"/>
          <w:szCs w:val="20"/>
        </w:rPr>
        <w:t>haemolysis</w:t>
      </w:r>
      <w:r w:rsidRPr="006274D8">
        <w:rPr>
          <w:b/>
          <w:sz w:val="20"/>
          <w:szCs w:val="20"/>
        </w:rPr>
        <w:t>).</w:t>
      </w:r>
      <w:r w:rsidRPr="006274D8">
        <w:rPr>
          <w:b/>
          <w:sz w:val="20"/>
          <w:szCs w:val="20"/>
        </w:rPr>
        <w:br/>
        <w:t>A haematologist carried out an experiment to find the percent</w:t>
      </w:r>
      <w:r w:rsidR="00E36545" w:rsidRPr="006274D8">
        <w:rPr>
          <w:b/>
          <w:sz w:val="20"/>
          <w:szCs w:val="20"/>
        </w:rPr>
        <w:t>age</w:t>
      </w:r>
      <w:r w:rsidRPr="006274D8">
        <w:rPr>
          <w:b/>
          <w:sz w:val="20"/>
          <w:szCs w:val="20"/>
        </w:rPr>
        <w:t xml:space="preserve"> of human RBCs haemolysed at different salt concentrations.  The following results were obtained:</w:t>
      </w:r>
    </w:p>
    <w:p w14:paraId="00748D2F" w14:textId="77777777" w:rsidR="00E36545" w:rsidRPr="006274D8" w:rsidRDefault="00E36545" w:rsidP="00E36545">
      <w:pPr>
        <w:tabs>
          <w:tab w:val="left" w:pos="540"/>
        </w:tabs>
        <w:spacing w:after="0" w:line="240" w:lineRule="auto"/>
        <w:rPr>
          <w:sz w:val="20"/>
          <w:szCs w:val="20"/>
        </w:rPr>
      </w:pPr>
    </w:p>
    <w:p w14:paraId="1258FC4F" w14:textId="77777777" w:rsidR="00F96D15" w:rsidRPr="006274D8" w:rsidRDefault="00F96D15" w:rsidP="00F96D15">
      <w:pPr>
        <w:tabs>
          <w:tab w:val="left" w:pos="360"/>
          <w:tab w:val="left" w:pos="1418"/>
          <w:tab w:val="right" w:pos="9639"/>
        </w:tabs>
        <w:spacing w:after="0" w:line="240" w:lineRule="auto"/>
        <w:rPr>
          <w:sz w:val="20"/>
          <w:szCs w:val="20"/>
        </w:rPr>
      </w:pPr>
      <w:r w:rsidRPr="006274D8">
        <w:rPr>
          <w:sz w:val="20"/>
          <w:szCs w:val="20"/>
        </w:rPr>
        <w:t>a. Draw a line graph on the graph grid on the next page, to show this data.</w:t>
      </w:r>
      <w:r w:rsidRPr="006274D8">
        <w:rPr>
          <w:sz w:val="20"/>
          <w:szCs w:val="20"/>
        </w:rPr>
        <w:tab/>
      </w:r>
    </w:p>
    <w:p w14:paraId="7AD41EAF" w14:textId="77777777" w:rsidR="00F96D15" w:rsidRPr="006274D8" w:rsidRDefault="00F96D15" w:rsidP="00F96D15">
      <w:pPr>
        <w:pStyle w:val="ListParagraph"/>
        <w:numPr>
          <w:ilvl w:val="0"/>
          <w:numId w:val="3"/>
        </w:numPr>
        <w:tabs>
          <w:tab w:val="left" w:pos="360"/>
          <w:tab w:val="left" w:pos="1418"/>
          <w:tab w:val="right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 xml:space="preserve">Title – must </w:t>
      </w:r>
      <w:r w:rsidR="00E36545" w:rsidRPr="006274D8">
        <w:rPr>
          <w:i/>
          <w:sz w:val="20"/>
          <w:szCs w:val="20"/>
        </w:rPr>
        <w:t>state IV and DV (1 mark</w:t>
      </w:r>
      <w:r w:rsidRPr="006274D8">
        <w:rPr>
          <w:i/>
          <w:sz w:val="20"/>
          <w:szCs w:val="20"/>
        </w:rPr>
        <w:t>)</w:t>
      </w:r>
    </w:p>
    <w:p w14:paraId="36AA1FD5" w14:textId="77777777" w:rsidR="00F96D15" w:rsidRPr="006274D8" w:rsidRDefault="00F96D15" w:rsidP="00F96D15">
      <w:pPr>
        <w:pStyle w:val="ListParagraph"/>
        <w:numPr>
          <w:ilvl w:val="0"/>
          <w:numId w:val="3"/>
        </w:numPr>
        <w:tabs>
          <w:tab w:val="left" w:pos="360"/>
          <w:tab w:val="left" w:pos="1418"/>
          <w:tab w:val="right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>Y axis title (1/2 mark)</w:t>
      </w:r>
    </w:p>
    <w:p w14:paraId="37940EF6" w14:textId="77777777" w:rsidR="00F96D15" w:rsidRPr="006274D8" w:rsidRDefault="00F96D15" w:rsidP="00F96D15">
      <w:pPr>
        <w:pStyle w:val="ListParagraph"/>
        <w:numPr>
          <w:ilvl w:val="0"/>
          <w:numId w:val="3"/>
        </w:numPr>
        <w:tabs>
          <w:tab w:val="left" w:pos="360"/>
          <w:tab w:val="left" w:pos="1418"/>
          <w:tab w:val="right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>Y axis increments correct (1/2 mark)</w:t>
      </w:r>
    </w:p>
    <w:p w14:paraId="460ED260" w14:textId="77777777" w:rsidR="00F96D15" w:rsidRPr="006274D8" w:rsidRDefault="00F96D15" w:rsidP="00F96D15">
      <w:pPr>
        <w:pStyle w:val="ListParagraph"/>
        <w:numPr>
          <w:ilvl w:val="0"/>
          <w:numId w:val="3"/>
        </w:numPr>
        <w:tabs>
          <w:tab w:val="left" w:pos="360"/>
          <w:tab w:val="left" w:pos="1418"/>
          <w:tab w:val="right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>X axis title (1/2 mark)</w:t>
      </w:r>
    </w:p>
    <w:p w14:paraId="41A99301" w14:textId="77777777" w:rsidR="00E36545" w:rsidRPr="006274D8" w:rsidRDefault="00F96D15" w:rsidP="00F96D15">
      <w:pPr>
        <w:pStyle w:val="ListParagraph"/>
        <w:numPr>
          <w:ilvl w:val="0"/>
          <w:numId w:val="3"/>
        </w:numPr>
        <w:tabs>
          <w:tab w:val="left" w:pos="360"/>
          <w:tab w:val="left" w:pos="1418"/>
          <w:tab w:val="right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>X axis increments correct (1/2 mark)</w:t>
      </w:r>
    </w:p>
    <w:p w14:paraId="217956F2" w14:textId="77777777" w:rsidR="00E36545" w:rsidRPr="006274D8" w:rsidRDefault="00E36545" w:rsidP="00F96D15">
      <w:pPr>
        <w:pStyle w:val="ListParagraph"/>
        <w:numPr>
          <w:ilvl w:val="0"/>
          <w:numId w:val="3"/>
        </w:numPr>
        <w:tabs>
          <w:tab w:val="left" w:pos="360"/>
          <w:tab w:val="left" w:pos="1418"/>
          <w:tab w:val="right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>Accuracy of plotted points (1 mark)</w:t>
      </w:r>
    </w:p>
    <w:p w14:paraId="470943A0" w14:textId="77777777" w:rsidR="00F96D15" w:rsidRPr="006274D8" w:rsidRDefault="00E36545" w:rsidP="00F96D15">
      <w:pPr>
        <w:pStyle w:val="ListParagraph"/>
        <w:numPr>
          <w:ilvl w:val="0"/>
          <w:numId w:val="3"/>
        </w:numPr>
        <w:tabs>
          <w:tab w:val="left" w:pos="360"/>
          <w:tab w:val="left" w:pos="1418"/>
          <w:tab w:val="right" w:pos="9639"/>
        </w:tabs>
        <w:spacing w:after="0" w:line="240" w:lineRule="auto"/>
        <w:rPr>
          <w:sz w:val="20"/>
          <w:szCs w:val="20"/>
        </w:rPr>
      </w:pPr>
      <w:r w:rsidRPr="006274D8">
        <w:rPr>
          <w:i/>
          <w:sz w:val="20"/>
          <w:szCs w:val="20"/>
        </w:rPr>
        <w:t>Line of best fit (1 mark)</w:t>
      </w:r>
      <w:r w:rsidRPr="006274D8">
        <w:rPr>
          <w:sz w:val="20"/>
          <w:szCs w:val="20"/>
        </w:rPr>
        <w:t xml:space="preserve"> </w:t>
      </w:r>
      <w:r w:rsidR="00F96D15" w:rsidRPr="006274D8">
        <w:rPr>
          <w:sz w:val="20"/>
          <w:szCs w:val="20"/>
        </w:rPr>
        <w:br/>
      </w:r>
    </w:p>
    <w:p w14:paraId="4974366E" w14:textId="77777777" w:rsidR="00E36545" w:rsidRPr="006274D8" w:rsidRDefault="00E36545" w:rsidP="00E36545">
      <w:pPr>
        <w:tabs>
          <w:tab w:val="left" w:pos="360"/>
          <w:tab w:val="left" w:pos="1418"/>
          <w:tab w:val="right" w:leader="underscore" w:pos="9639"/>
        </w:tabs>
        <w:spacing w:after="0" w:line="240" w:lineRule="auto"/>
        <w:rPr>
          <w:sz w:val="20"/>
          <w:szCs w:val="20"/>
        </w:rPr>
      </w:pPr>
      <w:r w:rsidRPr="006274D8">
        <w:rPr>
          <w:sz w:val="20"/>
          <w:szCs w:val="20"/>
        </w:rPr>
        <w:t xml:space="preserve">b. </w:t>
      </w:r>
      <w:r w:rsidR="00F96D15" w:rsidRPr="006274D8">
        <w:rPr>
          <w:sz w:val="20"/>
          <w:szCs w:val="20"/>
        </w:rPr>
        <w:t xml:space="preserve">What is the independent variable? </w:t>
      </w:r>
      <w:r w:rsidRPr="006274D8">
        <w:rPr>
          <w:sz w:val="20"/>
          <w:szCs w:val="20"/>
        </w:rPr>
        <w:t xml:space="preserve"> </w:t>
      </w:r>
    </w:p>
    <w:p w14:paraId="0A58E39E" w14:textId="77777777" w:rsidR="00F96D15" w:rsidRPr="006274D8" w:rsidRDefault="00E36545" w:rsidP="00E36545">
      <w:pPr>
        <w:pStyle w:val="ListParagraph"/>
        <w:numPr>
          <w:ilvl w:val="0"/>
          <w:numId w:val="5"/>
        </w:numPr>
        <w:tabs>
          <w:tab w:val="left" w:pos="360"/>
          <w:tab w:val="left" w:pos="1418"/>
          <w:tab w:val="right" w:leader="underscore" w:pos="9639"/>
        </w:tabs>
        <w:spacing w:after="0" w:line="240" w:lineRule="auto"/>
        <w:rPr>
          <w:sz w:val="20"/>
          <w:szCs w:val="20"/>
        </w:rPr>
      </w:pPr>
      <w:r w:rsidRPr="006274D8">
        <w:rPr>
          <w:i/>
          <w:sz w:val="20"/>
          <w:szCs w:val="20"/>
        </w:rPr>
        <w:t xml:space="preserve">Salt concentration </w:t>
      </w:r>
      <w:r w:rsidR="00F96D15" w:rsidRPr="006274D8">
        <w:rPr>
          <w:i/>
          <w:sz w:val="20"/>
          <w:szCs w:val="20"/>
        </w:rPr>
        <w:t>(1 mark)</w:t>
      </w:r>
      <w:r w:rsidR="00F96D15" w:rsidRPr="006274D8">
        <w:rPr>
          <w:sz w:val="20"/>
          <w:szCs w:val="20"/>
        </w:rPr>
        <w:br/>
      </w:r>
    </w:p>
    <w:p w14:paraId="0F20ED15" w14:textId="77777777" w:rsidR="00E36545" w:rsidRPr="006274D8" w:rsidRDefault="00E36545" w:rsidP="00E36545">
      <w:pPr>
        <w:tabs>
          <w:tab w:val="left" w:pos="360"/>
          <w:tab w:val="left" w:pos="1418"/>
          <w:tab w:val="right" w:leader="underscore" w:pos="9639"/>
        </w:tabs>
        <w:spacing w:after="0" w:line="240" w:lineRule="auto"/>
        <w:rPr>
          <w:sz w:val="20"/>
          <w:szCs w:val="20"/>
        </w:rPr>
      </w:pPr>
      <w:r w:rsidRPr="006274D8">
        <w:rPr>
          <w:sz w:val="20"/>
          <w:szCs w:val="20"/>
        </w:rPr>
        <w:t xml:space="preserve">c. </w:t>
      </w:r>
      <w:r w:rsidR="00F96D15" w:rsidRPr="006274D8">
        <w:rPr>
          <w:sz w:val="20"/>
          <w:szCs w:val="20"/>
        </w:rPr>
        <w:t>What is the dependent variable?</w:t>
      </w:r>
    </w:p>
    <w:p w14:paraId="7D33F972" w14:textId="77777777" w:rsidR="00F96D15" w:rsidRPr="006274D8" w:rsidRDefault="00E36545" w:rsidP="00E36545">
      <w:pPr>
        <w:pStyle w:val="ListParagraph"/>
        <w:numPr>
          <w:ilvl w:val="0"/>
          <w:numId w:val="5"/>
        </w:numPr>
        <w:tabs>
          <w:tab w:val="left" w:pos="360"/>
          <w:tab w:val="left" w:pos="1418"/>
          <w:tab w:val="right" w:leader="underscore" w:pos="9639"/>
        </w:tabs>
        <w:spacing w:after="0" w:line="240" w:lineRule="auto"/>
        <w:rPr>
          <w:sz w:val="20"/>
          <w:szCs w:val="20"/>
        </w:rPr>
      </w:pPr>
      <w:r w:rsidRPr="006274D8">
        <w:rPr>
          <w:i/>
          <w:sz w:val="20"/>
          <w:szCs w:val="20"/>
        </w:rPr>
        <w:t xml:space="preserve">% of red blood cells haemolysed </w:t>
      </w:r>
      <w:r w:rsidR="00F96D15" w:rsidRPr="006274D8">
        <w:rPr>
          <w:i/>
          <w:sz w:val="20"/>
          <w:szCs w:val="20"/>
        </w:rPr>
        <w:t>(1 mark)</w:t>
      </w:r>
      <w:r w:rsidR="00F96D15" w:rsidRPr="006274D8">
        <w:rPr>
          <w:sz w:val="20"/>
          <w:szCs w:val="20"/>
        </w:rPr>
        <w:br/>
      </w:r>
    </w:p>
    <w:p w14:paraId="4DF57ACE" w14:textId="77777777" w:rsidR="00E36545" w:rsidRPr="006274D8" w:rsidRDefault="00E36545" w:rsidP="00E36545">
      <w:pPr>
        <w:tabs>
          <w:tab w:val="left" w:pos="360"/>
          <w:tab w:val="left" w:pos="1418"/>
          <w:tab w:val="right" w:leader="underscore" w:pos="9639"/>
        </w:tabs>
        <w:spacing w:after="0" w:line="240" w:lineRule="auto"/>
        <w:rPr>
          <w:sz w:val="20"/>
          <w:szCs w:val="20"/>
        </w:rPr>
      </w:pPr>
      <w:r w:rsidRPr="006274D8">
        <w:rPr>
          <w:sz w:val="20"/>
          <w:szCs w:val="20"/>
        </w:rPr>
        <w:t xml:space="preserve">d. </w:t>
      </w:r>
      <w:r w:rsidR="00F96D15" w:rsidRPr="006274D8">
        <w:rPr>
          <w:sz w:val="20"/>
          <w:szCs w:val="20"/>
        </w:rPr>
        <w:t>Explain why the cells burst.</w:t>
      </w:r>
      <w:r w:rsidRPr="006274D8">
        <w:rPr>
          <w:sz w:val="20"/>
          <w:szCs w:val="20"/>
        </w:rPr>
        <w:t xml:space="preserve"> </w:t>
      </w:r>
    </w:p>
    <w:p w14:paraId="5D751C5B" w14:textId="006DA327" w:rsidR="00F96D15" w:rsidRPr="006274D8" w:rsidRDefault="00903CCA" w:rsidP="00E36545">
      <w:pPr>
        <w:pStyle w:val="ListParagraph"/>
        <w:numPr>
          <w:ilvl w:val="0"/>
          <w:numId w:val="4"/>
        </w:numPr>
        <w:tabs>
          <w:tab w:val="left" w:pos="360"/>
          <w:tab w:val="left" w:pos="1418"/>
          <w:tab w:val="right" w:leader="underscore" w:pos="9639"/>
        </w:tabs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Cells burst because there is a lower salt</w:t>
      </w:r>
      <w:r w:rsidR="00E36545" w:rsidRPr="006274D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concentration outside the cell compared to inside the cell, therefore greater osmotic pressure inside the cell and water will diffuse into cell</w:t>
      </w:r>
      <w:r>
        <w:rPr>
          <w:sz w:val="20"/>
          <w:szCs w:val="20"/>
        </w:rPr>
        <w:t xml:space="preserve"> and eventually it bursts. (</w:t>
      </w:r>
      <w:r w:rsidR="00F96D15" w:rsidRPr="006274D8">
        <w:rPr>
          <w:i/>
          <w:sz w:val="20"/>
          <w:szCs w:val="20"/>
        </w:rPr>
        <w:t>1</w:t>
      </w:r>
      <w:r w:rsidR="00E36545" w:rsidRPr="006274D8">
        <w:rPr>
          <w:i/>
          <w:sz w:val="20"/>
          <w:szCs w:val="20"/>
        </w:rPr>
        <w:t xml:space="preserve"> mark</w:t>
      </w:r>
      <w:r w:rsidR="00F96D15" w:rsidRPr="006274D8">
        <w:rPr>
          <w:i/>
          <w:sz w:val="20"/>
          <w:szCs w:val="20"/>
        </w:rPr>
        <w:t>)</w:t>
      </w:r>
      <w:r>
        <w:rPr>
          <w:i/>
          <w:sz w:val="20"/>
          <w:szCs w:val="20"/>
        </w:rPr>
        <w:t xml:space="preserve"> </w:t>
      </w:r>
      <w:r>
        <w:rPr>
          <w:i/>
          <w:color w:val="FF0000"/>
          <w:sz w:val="20"/>
          <w:szCs w:val="20"/>
        </w:rPr>
        <w:t>As it is only 1 mark</w:t>
      </w:r>
      <w:r w:rsidR="00EA4415">
        <w:rPr>
          <w:i/>
          <w:color w:val="FF0000"/>
          <w:sz w:val="20"/>
          <w:szCs w:val="20"/>
        </w:rPr>
        <w:t xml:space="preserve"> only – they don’t need all detail – use your discretion.</w:t>
      </w:r>
      <w:r w:rsidR="00F96D15" w:rsidRPr="006274D8">
        <w:rPr>
          <w:i/>
          <w:sz w:val="20"/>
          <w:szCs w:val="20"/>
        </w:rPr>
        <w:br/>
      </w:r>
    </w:p>
    <w:p w14:paraId="70CDC1FF" w14:textId="77777777" w:rsidR="00E36545" w:rsidRPr="006274D8" w:rsidRDefault="00E36545" w:rsidP="00E36545">
      <w:pPr>
        <w:tabs>
          <w:tab w:val="left" w:pos="360"/>
          <w:tab w:val="left" w:pos="1418"/>
          <w:tab w:val="right" w:leader="underscore" w:pos="9639"/>
        </w:tabs>
        <w:spacing w:after="0" w:line="240" w:lineRule="auto"/>
        <w:rPr>
          <w:sz w:val="20"/>
          <w:szCs w:val="20"/>
        </w:rPr>
      </w:pPr>
      <w:r w:rsidRPr="006274D8">
        <w:rPr>
          <w:sz w:val="20"/>
          <w:szCs w:val="20"/>
        </w:rPr>
        <w:t xml:space="preserve">e. </w:t>
      </w:r>
      <w:r w:rsidR="00F96D15" w:rsidRPr="006274D8">
        <w:rPr>
          <w:sz w:val="20"/>
          <w:szCs w:val="20"/>
        </w:rPr>
        <w:t>At what salt concentration are all the cells haemolysed?</w:t>
      </w:r>
    </w:p>
    <w:p w14:paraId="209845E8" w14:textId="77777777" w:rsidR="00F96D15" w:rsidRPr="006274D8" w:rsidRDefault="00E36545" w:rsidP="00E36545">
      <w:pPr>
        <w:pStyle w:val="ListParagraph"/>
        <w:numPr>
          <w:ilvl w:val="0"/>
          <w:numId w:val="4"/>
        </w:numPr>
        <w:tabs>
          <w:tab w:val="left" w:pos="360"/>
          <w:tab w:val="left" w:pos="1418"/>
          <w:tab w:val="right" w:leader="underscore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 xml:space="preserve">0.33g/100mL </w:t>
      </w:r>
      <w:r w:rsidR="00F96D15" w:rsidRPr="006274D8">
        <w:rPr>
          <w:i/>
          <w:sz w:val="20"/>
          <w:szCs w:val="20"/>
        </w:rPr>
        <w:t>(1 mark)</w:t>
      </w:r>
    </w:p>
    <w:p w14:paraId="0CBE88E9" w14:textId="77777777" w:rsidR="00E36545" w:rsidRPr="006274D8" w:rsidRDefault="00E36545" w:rsidP="00E36545">
      <w:pPr>
        <w:tabs>
          <w:tab w:val="left" w:pos="360"/>
          <w:tab w:val="left" w:pos="1418"/>
          <w:tab w:val="right" w:leader="underscore" w:pos="9639"/>
        </w:tabs>
        <w:spacing w:after="0" w:line="240" w:lineRule="auto"/>
        <w:rPr>
          <w:sz w:val="20"/>
          <w:szCs w:val="20"/>
        </w:rPr>
      </w:pPr>
    </w:p>
    <w:p w14:paraId="04970BE5" w14:textId="77777777" w:rsidR="00E36545" w:rsidRPr="006274D8" w:rsidRDefault="00E36545" w:rsidP="00E36545">
      <w:pPr>
        <w:tabs>
          <w:tab w:val="left" w:pos="360"/>
          <w:tab w:val="left" w:pos="1418"/>
          <w:tab w:val="right" w:leader="underscore" w:pos="9639"/>
        </w:tabs>
        <w:spacing w:after="0" w:line="240" w:lineRule="auto"/>
        <w:rPr>
          <w:sz w:val="20"/>
          <w:szCs w:val="20"/>
        </w:rPr>
      </w:pPr>
      <w:r w:rsidRPr="006274D8">
        <w:rPr>
          <w:sz w:val="20"/>
          <w:szCs w:val="20"/>
        </w:rPr>
        <w:t xml:space="preserve">f. </w:t>
      </w:r>
      <w:r w:rsidR="00F96D15" w:rsidRPr="006274D8">
        <w:rPr>
          <w:sz w:val="20"/>
          <w:szCs w:val="20"/>
        </w:rPr>
        <w:t>At what salt concentration is there 50% haemolysis?</w:t>
      </w:r>
    </w:p>
    <w:p w14:paraId="31AFFAFA" w14:textId="77777777" w:rsidR="00F96D15" w:rsidRPr="006274D8" w:rsidRDefault="00E36545" w:rsidP="00E36545">
      <w:pPr>
        <w:pStyle w:val="ListParagraph"/>
        <w:numPr>
          <w:ilvl w:val="0"/>
          <w:numId w:val="4"/>
        </w:numPr>
        <w:tabs>
          <w:tab w:val="left" w:pos="360"/>
          <w:tab w:val="left" w:pos="1418"/>
          <w:tab w:val="right" w:leader="underscore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 xml:space="preserve">0.4-0.41g/100mL </w:t>
      </w:r>
      <w:r w:rsidR="00F96D15" w:rsidRPr="006274D8">
        <w:rPr>
          <w:i/>
          <w:sz w:val="20"/>
          <w:szCs w:val="20"/>
        </w:rPr>
        <w:t>(1 mark)</w:t>
      </w:r>
    </w:p>
    <w:p w14:paraId="6769B1D1" w14:textId="77777777" w:rsidR="00E36545" w:rsidRPr="006274D8" w:rsidRDefault="00E36545" w:rsidP="00F96D15">
      <w:pPr>
        <w:tabs>
          <w:tab w:val="left" w:pos="360"/>
          <w:tab w:val="left" w:pos="1418"/>
          <w:tab w:val="right" w:leader="underscore" w:pos="9639"/>
        </w:tabs>
        <w:ind w:left="1080"/>
        <w:rPr>
          <w:sz w:val="20"/>
          <w:szCs w:val="20"/>
        </w:rPr>
      </w:pPr>
    </w:p>
    <w:p w14:paraId="5CD78E6B" w14:textId="77777777" w:rsidR="00E36545" w:rsidRPr="006274D8" w:rsidRDefault="00E36545" w:rsidP="00E36545">
      <w:pPr>
        <w:tabs>
          <w:tab w:val="left" w:pos="360"/>
          <w:tab w:val="left" w:pos="1418"/>
          <w:tab w:val="right" w:leader="underscore" w:pos="9639"/>
        </w:tabs>
        <w:spacing w:after="0" w:line="240" w:lineRule="auto"/>
        <w:rPr>
          <w:sz w:val="20"/>
          <w:szCs w:val="20"/>
        </w:rPr>
      </w:pPr>
      <w:r w:rsidRPr="006274D8">
        <w:rPr>
          <w:sz w:val="20"/>
          <w:szCs w:val="20"/>
        </w:rPr>
        <w:t xml:space="preserve">g. </w:t>
      </w:r>
      <w:r w:rsidR="00F96D15" w:rsidRPr="006274D8">
        <w:rPr>
          <w:sz w:val="20"/>
          <w:szCs w:val="20"/>
        </w:rPr>
        <w:t>What do you think will happen if the salt concentration is increased to 0.6g/100mL?</w:t>
      </w:r>
      <w:r w:rsidRPr="006274D8">
        <w:rPr>
          <w:sz w:val="20"/>
          <w:szCs w:val="20"/>
        </w:rPr>
        <w:t xml:space="preserve"> </w:t>
      </w:r>
    </w:p>
    <w:p w14:paraId="547F8380" w14:textId="77777777" w:rsidR="00F96D15" w:rsidRPr="006274D8" w:rsidRDefault="00E36545" w:rsidP="00E36545">
      <w:pPr>
        <w:pStyle w:val="ListParagraph"/>
        <w:numPr>
          <w:ilvl w:val="0"/>
          <w:numId w:val="4"/>
        </w:numPr>
        <w:tabs>
          <w:tab w:val="left" w:pos="360"/>
          <w:tab w:val="left" w:pos="1418"/>
          <w:tab w:val="right" w:leader="underscore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 xml:space="preserve">Water would move outside of the red blood cell through osmosis, causing the cell to shrivel up </w:t>
      </w:r>
      <w:r w:rsidR="00F96D15" w:rsidRPr="006274D8">
        <w:rPr>
          <w:i/>
          <w:sz w:val="20"/>
          <w:szCs w:val="20"/>
        </w:rPr>
        <w:t>(1mark)</w:t>
      </w:r>
    </w:p>
    <w:p w14:paraId="3AE49D2B" w14:textId="77777777" w:rsidR="00E36545" w:rsidRPr="006274D8" w:rsidRDefault="00E36545" w:rsidP="00E36545">
      <w:pPr>
        <w:spacing w:after="0" w:line="240" w:lineRule="auto"/>
        <w:rPr>
          <w:i/>
          <w:sz w:val="20"/>
          <w:szCs w:val="20"/>
        </w:rPr>
      </w:pPr>
    </w:p>
    <w:p w14:paraId="6F6E4206" w14:textId="77777777" w:rsidR="00D80177" w:rsidRDefault="00D80177" w:rsidP="00E36545">
      <w:pPr>
        <w:spacing w:after="0" w:line="240" w:lineRule="auto"/>
        <w:rPr>
          <w:b/>
          <w:sz w:val="20"/>
          <w:szCs w:val="20"/>
        </w:rPr>
      </w:pPr>
    </w:p>
    <w:p w14:paraId="632EFBBD" w14:textId="77777777" w:rsidR="00EA4415" w:rsidRDefault="00EA4415" w:rsidP="00E36545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73E7E45A" w14:textId="16E17AC1" w:rsidR="00E36545" w:rsidRPr="006274D8" w:rsidRDefault="00E36545" w:rsidP="00E36545">
      <w:pPr>
        <w:spacing w:after="0" w:line="240" w:lineRule="auto"/>
        <w:rPr>
          <w:b/>
          <w:sz w:val="20"/>
          <w:szCs w:val="20"/>
        </w:rPr>
      </w:pPr>
      <w:r w:rsidRPr="006274D8">
        <w:rPr>
          <w:b/>
          <w:sz w:val="20"/>
          <w:szCs w:val="20"/>
        </w:rPr>
        <w:lastRenderedPageBreak/>
        <w:t xml:space="preserve">28. </w:t>
      </w:r>
    </w:p>
    <w:p w14:paraId="22303A6C" w14:textId="5C976B3E" w:rsidR="00E36545" w:rsidRPr="006274D8" w:rsidRDefault="00E36545" w:rsidP="00E36545">
      <w:pPr>
        <w:tabs>
          <w:tab w:val="left" w:pos="1418"/>
          <w:tab w:val="left" w:leader="underscore" w:pos="9639"/>
        </w:tabs>
        <w:spacing w:after="0" w:line="240" w:lineRule="auto"/>
        <w:rPr>
          <w:sz w:val="20"/>
          <w:szCs w:val="20"/>
        </w:rPr>
      </w:pPr>
      <w:r w:rsidRPr="006274D8">
        <w:rPr>
          <w:sz w:val="20"/>
          <w:szCs w:val="20"/>
        </w:rPr>
        <w:t>a. Write the overall equation for cellular respiration.</w:t>
      </w:r>
      <w:r w:rsidRPr="006274D8">
        <w:rPr>
          <w:sz w:val="20"/>
          <w:szCs w:val="20"/>
        </w:rPr>
        <w:br/>
      </w:r>
      <w:r w:rsidR="00EA4415">
        <w:rPr>
          <w:i/>
          <w:sz w:val="20"/>
          <w:szCs w:val="20"/>
        </w:rPr>
        <w:t>glucose + oxygen -&gt; carbon dioxide + water + energy</w:t>
      </w:r>
      <w:r w:rsidRPr="006274D8">
        <w:rPr>
          <w:i/>
          <w:sz w:val="20"/>
          <w:szCs w:val="20"/>
        </w:rPr>
        <w:t xml:space="preserve"> (1 mark)</w:t>
      </w:r>
    </w:p>
    <w:p w14:paraId="7896A821" w14:textId="37FA1DBD" w:rsidR="00E36545" w:rsidRDefault="00E36545" w:rsidP="00E36545">
      <w:pPr>
        <w:tabs>
          <w:tab w:val="left" w:pos="1418"/>
          <w:tab w:val="left" w:leader="underscore" w:pos="9639"/>
        </w:tabs>
        <w:spacing w:after="0" w:line="240" w:lineRule="auto"/>
        <w:rPr>
          <w:i/>
          <w:sz w:val="20"/>
          <w:szCs w:val="20"/>
        </w:rPr>
      </w:pPr>
    </w:p>
    <w:p w14:paraId="1153AAF0" w14:textId="77777777" w:rsidR="00EA4415" w:rsidRPr="006274D8" w:rsidRDefault="00EA4415" w:rsidP="00E36545">
      <w:pPr>
        <w:tabs>
          <w:tab w:val="left" w:pos="1418"/>
          <w:tab w:val="left" w:leader="underscore" w:pos="9639"/>
        </w:tabs>
        <w:spacing w:after="0" w:line="240" w:lineRule="auto"/>
        <w:rPr>
          <w:sz w:val="20"/>
          <w:szCs w:val="20"/>
        </w:rPr>
      </w:pPr>
    </w:p>
    <w:p w14:paraId="46BCED27" w14:textId="77777777" w:rsidR="00E36545" w:rsidRPr="006274D8" w:rsidRDefault="00E36545" w:rsidP="00E36545">
      <w:pPr>
        <w:tabs>
          <w:tab w:val="left" w:pos="1418"/>
          <w:tab w:val="left" w:leader="underscore" w:pos="9639"/>
        </w:tabs>
        <w:spacing w:after="0" w:line="240" w:lineRule="auto"/>
        <w:rPr>
          <w:sz w:val="20"/>
          <w:szCs w:val="20"/>
        </w:rPr>
      </w:pPr>
      <w:r w:rsidRPr="006274D8">
        <w:rPr>
          <w:sz w:val="20"/>
          <w:szCs w:val="20"/>
        </w:rPr>
        <w:t>b. What does ATP stand for?</w:t>
      </w:r>
    </w:p>
    <w:p w14:paraId="58E2D20D" w14:textId="77777777" w:rsidR="00BB3F8B" w:rsidRPr="006274D8" w:rsidRDefault="00E36545" w:rsidP="00BB3F8B">
      <w:pPr>
        <w:pStyle w:val="ListParagraph"/>
        <w:numPr>
          <w:ilvl w:val="0"/>
          <w:numId w:val="4"/>
        </w:numPr>
        <w:tabs>
          <w:tab w:val="left" w:pos="1418"/>
          <w:tab w:val="left" w:leader="underscore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>Adenosine triphosphate(1 mark)</w:t>
      </w:r>
    </w:p>
    <w:p w14:paraId="10A1113F" w14:textId="77777777" w:rsidR="00BB3F8B" w:rsidRPr="006274D8" w:rsidRDefault="00BB3F8B" w:rsidP="00BB3F8B">
      <w:pPr>
        <w:tabs>
          <w:tab w:val="left" w:pos="1418"/>
          <w:tab w:val="left" w:leader="underscore" w:pos="9639"/>
        </w:tabs>
        <w:spacing w:after="0" w:line="240" w:lineRule="auto"/>
        <w:rPr>
          <w:sz w:val="20"/>
          <w:szCs w:val="20"/>
        </w:rPr>
      </w:pPr>
    </w:p>
    <w:p w14:paraId="0E1F4D2B" w14:textId="77777777" w:rsidR="00BB3F8B" w:rsidRPr="006274D8" w:rsidRDefault="00BB3F8B" w:rsidP="00BB3F8B">
      <w:pPr>
        <w:pStyle w:val="ListParagraph"/>
        <w:tabs>
          <w:tab w:val="left" w:pos="1418"/>
          <w:tab w:val="left" w:leader="underscore" w:pos="9639"/>
        </w:tabs>
        <w:spacing w:after="0" w:line="240" w:lineRule="auto"/>
        <w:ind w:left="0"/>
        <w:rPr>
          <w:sz w:val="20"/>
          <w:szCs w:val="20"/>
        </w:rPr>
      </w:pPr>
      <w:r w:rsidRPr="006274D8">
        <w:rPr>
          <w:sz w:val="20"/>
          <w:szCs w:val="20"/>
        </w:rPr>
        <w:t xml:space="preserve">c. </w:t>
      </w:r>
      <w:r w:rsidR="00E36545" w:rsidRPr="006274D8">
        <w:rPr>
          <w:sz w:val="20"/>
          <w:szCs w:val="20"/>
        </w:rPr>
        <w:t>List two reasons why cells require energy.</w:t>
      </w:r>
      <w:r w:rsidRPr="006274D8">
        <w:rPr>
          <w:sz w:val="20"/>
          <w:szCs w:val="20"/>
        </w:rPr>
        <w:br/>
      </w:r>
    </w:p>
    <w:p w14:paraId="61E035B3" w14:textId="69297E8F" w:rsidR="00E36545" w:rsidRPr="006274D8" w:rsidRDefault="00BB3F8B" w:rsidP="00BB3F8B">
      <w:pPr>
        <w:pStyle w:val="ListParagraph"/>
        <w:numPr>
          <w:ilvl w:val="0"/>
          <w:numId w:val="4"/>
        </w:numPr>
        <w:tabs>
          <w:tab w:val="left" w:pos="1418"/>
          <w:tab w:val="left" w:leader="underscore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>Any 2 of: active transport, movement, synthesis, growth, division, nerve impulses</w:t>
      </w:r>
      <w:r w:rsidR="00EA4415">
        <w:rPr>
          <w:i/>
          <w:sz w:val="20"/>
          <w:szCs w:val="20"/>
        </w:rPr>
        <w:t>, heat, anabolism</w:t>
      </w:r>
      <w:r w:rsidRPr="006274D8">
        <w:rPr>
          <w:i/>
          <w:sz w:val="20"/>
          <w:szCs w:val="20"/>
        </w:rPr>
        <w:t xml:space="preserve"> </w:t>
      </w:r>
      <w:r w:rsidR="00E36545" w:rsidRPr="006274D8">
        <w:rPr>
          <w:i/>
          <w:sz w:val="20"/>
          <w:szCs w:val="20"/>
        </w:rPr>
        <w:t>(2 marks)</w:t>
      </w:r>
      <w:r w:rsidR="00E36545" w:rsidRPr="006274D8">
        <w:rPr>
          <w:i/>
          <w:sz w:val="20"/>
          <w:szCs w:val="20"/>
        </w:rPr>
        <w:br/>
      </w:r>
    </w:p>
    <w:p w14:paraId="7178EE03" w14:textId="77777777" w:rsidR="00E36545" w:rsidRPr="006274D8" w:rsidRDefault="00BB3F8B" w:rsidP="00BB3F8B">
      <w:pPr>
        <w:tabs>
          <w:tab w:val="left" w:pos="1418"/>
          <w:tab w:val="left" w:leader="underscore" w:pos="9639"/>
        </w:tabs>
        <w:spacing w:after="0" w:line="240" w:lineRule="auto"/>
        <w:rPr>
          <w:sz w:val="20"/>
          <w:szCs w:val="20"/>
        </w:rPr>
      </w:pPr>
      <w:r w:rsidRPr="006274D8">
        <w:rPr>
          <w:sz w:val="20"/>
          <w:szCs w:val="20"/>
        </w:rPr>
        <w:t xml:space="preserve">d. </w:t>
      </w:r>
      <w:r w:rsidR="00E36545" w:rsidRPr="006274D8">
        <w:rPr>
          <w:sz w:val="20"/>
          <w:szCs w:val="20"/>
        </w:rPr>
        <w:t xml:space="preserve">Where in the cell does aerobic respiration take place? </w:t>
      </w:r>
    </w:p>
    <w:p w14:paraId="474FEF10" w14:textId="77777777" w:rsidR="00E36545" w:rsidRPr="006274D8" w:rsidRDefault="00BB3F8B" w:rsidP="00BB3F8B">
      <w:pPr>
        <w:pStyle w:val="ListParagraph"/>
        <w:numPr>
          <w:ilvl w:val="0"/>
          <w:numId w:val="4"/>
        </w:numPr>
        <w:tabs>
          <w:tab w:val="left" w:pos="1418"/>
          <w:tab w:val="left" w:leader="underscore" w:pos="9639"/>
        </w:tabs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 xml:space="preserve">Mitochondria </w:t>
      </w:r>
      <w:r w:rsidR="00E36545" w:rsidRPr="006274D8">
        <w:rPr>
          <w:i/>
          <w:sz w:val="20"/>
          <w:szCs w:val="20"/>
        </w:rPr>
        <w:t>(1 mark)</w:t>
      </w:r>
    </w:p>
    <w:p w14:paraId="609309F5" w14:textId="77777777" w:rsidR="00BB3F8B" w:rsidRPr="006274D8" w:rsidRDefault="00BB3F8B" w:rsidP="00BB3F8B">
      <w:pPr>
        <w:tabs>
          <w:tab w:val="left" w:pos="1418"/>
          <w:tab w:val="left" w:leader="underscore" w:pos="9639"/>
        </w:tabs>
        <w:spacing w:after="0" w:line="240" w:lineRule="auto"/>
        <w:rPr>
          <w:sz w:val="20"/>
          <w:szCs w:val="20"/>
        </w:rPr>
      </w:pPr>
      <w:r w:rsidRPr="006274D8">
        <w:rPr>
          <w:sz w:val="20"/>
          <w:szCs w:val="20"/>
        </w:rPr>
        <w:t xml:space="preserve">e. </w:t>
      </w:r>
      <w:r w:rsidR="00E36545" w:rsidRPr="006274D8">
        <w:rPr>
          <w:sz w:val="20"/>
          <w:szCs w:val="20"/>
        </w:rPr>
        <w:t xml:space="preserve">Where in the cell does anaerobic respiration take place? </w:t>
      </w:r>
    </w:p>
    <w:p w14:paraId="03F1F158" w14:textId="77777777" w:rsidR="00E36545" w:rsidRPr="006274D8" w:rsidRDefault="00BB3F8B" w:rsidP="00BB3F8B">
      <w:pPr>
        <w:pStyle w:val="ListParagraph"/>
        <w:numPr>
          <w:ilvl w:val="0"/>
          <w:numId w:val="4"/>
        </w:numPr>
        <w:tabs>
          <w:tab w:val="left" w:pos="1418"/>
          <w:tab w:val="left" w:leader="underscore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 xml:space="preserve">Cytoplasm </w:t>
      </w:r>
      <w:r w:rsidR="00E36545" w:rsidRPr="006274D8">
        <w:rPr>
          <w:i/>
          <w:sz w:val="20"/>
          <w:szCs w:val="20"/>
        </w:rPr>
        <w:t>(1 mark)</w:t>
      </w:r>
    </w:p>
    <w:p w14:paraId="73C481AD" w14:textId="77777777" w:rsidR="00BB3F8B" w:rsidRPr="006274D8" w:rsidRDefault="00BB3F8B" w:rsidP="00BB3F8B">
      <w:pPr>
        <w:tabs>
          <w:tab w:val="left" w:pos="1418"/>
          <w:tab w:val="left" w:leader="underscore" w:pos="9639"/>
        </w:tabs>
        <w:spacing w:after="0" w:line="240" w:lineRule="auto"/>
        <w:rPr>
          <w:i/>
          <w:sz w:val="20"/>
          <w:szCs w:val="20"/>
        </w:rPr>
      </w:pPr>
    </w:p>
    <w:p w14:paraId="54AFB957" w14:textId="77777777" w:rsidR="00BB3F8B" w:rsidRPr="006274D8" w:rsidRDefault="00BB3F8B" w:rsidP="00BB3F8B">
      <w:pPr>
        <w:tabs>
          <w:tab w:val="left" w:pos="709"/>
          <w:tab w:val="left" w:leader="underscore" w:pos="9639"/>
        </w:tabs>
        <w:spacing w:after="0" w:line="240" w:lineRule="auto"/>
        <w:rPr>
          <w:sz w:val="20"/>
          <w:szCs w:val="20"/>
        </w:rPr>
      </w:pPr>
    </w:p>
    <w:p w14:paraId="7466233B" w14:textId="77777777" w:rsidR="00BB3F8B" w:rsidRPr="006274D8" w:rsidRDefault="00BB3F8B" w:rsidP="00BB3F8B">
      <w:pPr>
        <w:tabs>
          <w:tab w:val="left" w:pos="709"/>
          <w:tab w:val="left" w:leader="underscore" w:pos="9639"/>
        </w:tabs>
        <w:spacing w:after="0" w:line="240" w:lineRule="auto"/>
        <w:rPr>
          <w:b/>
          <w:sz w:val="20"/>
          <w:szCs w:val="20"/>
        </w:rPr>
      </w:pPr>
      <w:r w:rsidRPr="006274D8">
        <w:rPr>
          <w:b/>
          <w:sz w:val="20"/>
          <w:szCs w:val="20"/>
        </w:rPr>
        <w:t>29</w:t>
      </w:r>
      <w:r w:rsidR="000011A3" w:rsidRPr="006274D8">
        <w:rPr>
          <w:b/>
          <w:sz w:val="20"/>
          <w:szCs w:val="20"/>
        </w:rPr>
        <w:t>.</w:t>
      </w:r>
      <w:r w:rsidRPr="006274D8">
        <w:rPr>
          <w:b/>
          <w:sz w:val="20"/>
          <w:szCs w:val="20"/>
        </w:rPr>
        <w:t xml:space="preserve"> With the aid of a diagram, explain how enzymes work.</w:t>
      </w:r>
    </w:p>
    <w:p w14:paraId="0D628C77" w14:textId="77777777" w:rsidR="00BB3F8B" w:rsidRPr="006274D8" w:rsidRDefault="00BB3F8B" w:rsidP="00BB3F8B">
      <w:pPr>
        <w:pStyle w:val="ListParagraph"/>
        <w:numPr>
          <w:ilvl w:val="0"/>
          <w:numId w:val="4"/>
        </w:numPr>
        <w:tabs>
          <w:tab w:val="left" w:pos="709"/>
          <w:tab w:val="left" w:leader="underscore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>Enzymes act as biological catalysts which lower the activation energy of metabolic reactions (1 mark)</w:t>
      </w:r>
    </w:p>
    <w:p w14:paraId="18B378CA" w14:textId="77777777" w:rsidR="00BB3F8B" w:rsidRPr="006274D8" w:rsidRDefault="00BB3F8B" w:rsidP="00BB3F8B">
      <w:pPr>
        <w:pStyle w:val="ListParagraph"/>
        <w:numPr>
          <w:ilvl w:val="0"/>
          <w:numId w:val="4"/>
        </w:numPr>
        <w:tabs>
          <w:tab w:val="left" w:pos="709"/>
          <w:tab w:val="left" w:leader="underscore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 xml:space="preserve">The substrate that is specific to the enzyme locks onto the active site of the enzyme forming the enzyme-substrate complex and the reaction takes place (1 mark) </w:t>
      </w:r>
    </w:p>
    <w:p w14:paraId="382DA2C4" w14:textId="77777777" w:rsidR="00BB3F8B" w:rsidRPr="006274D8" w:rsidRDefault="00BB3F8B" w:rsidP="00BB3F8B">
      <w:pPr>
        <w:pStyle w:val="ListParagraph"/>
        <w:numPr>
          <w:ilvl w:val="0"/>
          <w:numId w:val="4"/>
        </w:numPr>
        <w:tabs>
          <w:tab w:val="left" w:pos="709"/>
          <w:tab w:val="left" w:leader="underscore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 xml:space="preserve">Products are released and the enzyme molecule is recycled (1 mark) </w:t>
      </w:r>
    </w:p>
    <w:p w14:paraId="49CA1AAF" w14:textId="25E5B041" w:rsidR="00BB3F8B" w:rsidRPr="006274D8" w:rsidRDefault="00BB3F8B" w:rsidP="00BB3F8B">
      <w:pPr>
        <w:pStyle w:val="ListParagraph"/>
        <w:numPr>
          <w:ilvl w:val="0"/>
          <w:numId w:val="4"/>
        </w:numPr>
        <w:tabs>
          <w:tab w:val="left" w:pos="709"/>
          <w:tab w:val="left" w:leader="underscore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>Diagram should reflect the picture below (</w:t>
      </w:r>
      <w:r w:rsidR="00EA4415">
        <w:rPr>
          <w:i/>
          <w:sz w:val="20"/>
          <w:szCs w:val="20"/>
        </w:rPr>
        <w:t>1</w:t>
      </w:r>
      <w:r w:rsidRPr="006274D8">
        <w:rPr>
          <w:i/>
          <w:sz w:val="20"/>
          <w:szCs w:val="20"/>
        </w:rPr>
        <w:t xml:space="preserve"> mark) </w:t>
      </w:r>
    </w:p>
    <w:p w14:paraId="696E9179" w14:textId="77777777" w:rsidR="006274D8" w:rsidRPr="006274D8" w:rsidRDefault="006274D8" w:rsidP="006274D8">
      <w:pPr>
        <w:tabs>
          <w:tab w:val="left" w:pos="709"/>
          <w:tab w:val="left" w:leader="underscore" w:pos="9639"/>
        </w:tabs>
        <w:spacing w:after="0" w:line="240" w:lineRule="auto"/>
        <w:ind w:left="360"/>
        <w:rPr>
          <w:i/>
          <w:sz w:val="20"/>
          <w:szCs w:val="20"/>
        </w:rPr>
      </w:pPr>
      <w:r w:rsidRPr="006274D8">
        <w:rPr>
          <w:i/>
          <w:noProof/>
          <w:sz w:val="20"/>
          <w:szCs w:val="20"/>
          <w:lang w:eastAsia="en-AU"/>
        </w:rPr>
        <w:drawing>
          <wp:inline distT="0" distB="0" distL="0" distR="0" wp14:anchorId="2D281796" wp14:editId="761DA417">
            <wp:extent cx="30480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D05C" w14:textId="77777777" w:rsidR="000011A3" w:rsidRPr="006274D8" w:rsidRDefault="000011A3" w:rsidP="000011A3">
      <w:pPr>
        <w:pStyle w:val="ListParagraph"/>
        <w:tabs>
          <w:tab w:val="left" w:pos="709"/>
          <w:tab w:val="left" w:leader="underscore" w:pos="9639"/>
        </w:tabs>
        <w:spacing w:after="0" w:line="240" w:lineRule="auto"/>
        <w:rPr>
          <w:sz w:val="20"/>
          <w:szCs w:val="20"/>
        </w:rPr>
      </w:pPr>
    </w:p>
    <w:p w14:paraId="2C792780" w14:textId="77777777" w:rsidR="000011A3" w:rsidRPr="006274D8" w:rsidRDefault="000011A3" w:rsidP="000011A3">
      <w:pPr>
        <w:pStyle w:val="ListParagraph"/>
        <w:tabs>
          <w:tab w:val="left" w:pos="709"/>
          <w:tab w:val="left" w:leader="underscore" w:pos="9639"/>
        </w:tabs>
        <w:spacing w:after="0" w:line="240" w:lineRule="auto"/>
        <w:ind w:left="0"/>
        <w:rPr>
          <w:sz w:val="20"/>
          <w:szCs w:val="20"/>
        </w:rPr>
      </w:pPr>
    </w:p>
    <w:p w14:paraId="3EED1751" w14:textId="77777777" w:rsidR="000011A3" w:rsidRPr="006274D8" w:rsidRDefault="000011A3" w:rsidP="006274D8">
      <w:pPr>
        <w:tabs>
          <w:tab w:val="left" w:pos="709"/>
          <w:tab w:val="right" w:pos="9072"/>
        </w:tabs>
        <w:spacing w:after="0" w:line="240" w:lineRule="auto"/>
        <w:jc w:val="both"/>
        <w:rPr>
          <w:b/>
          <w:sz w:val="20"/>
          <w:szCs w:val="20"/>
        </w:rPr>
      </w:pPr>
      <w:r w:rsidRPr="006274D8">
        <w:rPr>
          <w:b/>
          <w:sz w:val="20"/>
          <w:szCs w:val="20"/>
        </w:rPr>
        <w:t>30. Substances are able to pass across the cell membrane in different ways.  With reference to the cell membrane, explain the following terms:</w:t>
      </w:r>
    </w:p>
    <w:p w14:paraId="28A452A6" w14:textId="77777777" w:rsidR="000011A3" w:rsidRPr="006274D8" w:rsidRDefault="000011A3" w:rsidP="000011A3">
      <w:pPr>
        <w:tabs>
          <w:tab w:val="left" w:pos="1418"/>
          <w:tab w:val="left" w:leader="underscore" w:pos="9639"/>
        </w:tabs>
        <w:spacing w:after="0" w:line="240" w:lineRule="auto"/>
        <w:jc w:val="both"/>
        <w:rPr>
          <w:sz w:val="20"/>
          <w:szCs w:val="20"/>
        </w:rPr>
      </w:pPr>
      <w:r w:rsidRPr="006274D8">
        <w:rPr>
          <w:sz w:val="20"/>
          <w:szCs w:val="20"/>
        </w:rPr>
        <w:t>a. Diffusion:</w:t>
      </w:r>
    </w:p>
    <w:p w14:paraId="43036413" w14:textId="77777777" w:rsidR="000011A3" w:rsidRPr="006274D8" w:rsidRDefault="000011A3" w:rsidP="000011A3">
      <w:pPr>
        <w:pStyle w:val="ListParagraph"/>
        <w:numPr>
          <w:ilvl w:val="0"/>
          <w:numId w:val="7"/>
        </w:numPr>
        <w:tabs>
          <w:tab w:val="left" w:pos="1418"/>
          <w:tab w:val="left" w:leader="underscore" w:pos="9639"/>
        </w:tabs>
        <w:spacing w:after="0" w:line="240" w:lineRule="auto"/>
        <w:jc w:val="both"/>
        <w:rPr>
          <w:sz w:val="20"/>
          <w:szCs w:val="20"/>
        </w:rPr>
      </w:pPr>
      <w:r w:rsidRPr="006274D8">
        <w:rPr>
          <w:i/>
          <w:sz w:val="20"/>
          <w:szCs w:val="20"/>
        </w:rPr>
        <w:t>The movement of particles across a semi-permeable membrane from an area of high concentration to an area of low concentration or down the particle’s concentration gradient (1 mark)</w:t>
      </w:r>
    </w:p>
    <w:p w14:paraId="74230876" w14:textId="77777777" w:rsidR="000011A3" w:rsidRPr="006274D8" w:rsidRDefault="000011A3" w:rsidP="000011A3">
      <w:pPr>
        <w:tabs>
          <w:tab w:val="left" w:pos="1418"/>
          <w:tab w:val="left" w:leader="underscore" w:pos="9639"/>
        </w:tabs>
        <w:spacing w:after="0" w:line="240" w:lineRule="auto"/>
        <w:jc w:val="both"/>
        <w:rPr>
          <w:i/>
          <w:sz w:val="20"/>
          <w:szCs w:val="20"/>
        </w:rPr>
      </w:pPr>
      <w:r w:rsidRPr="006274D8">
        <w:rPr>
          <w:sz w:val="20"/>
          <w:szCs w:val="20"/>
        </w:rPr>
        <w:t>b. Osmosis:</w:t>
      </w:r>
    </w:p>
    <w:p w14:paraId="7F0895B8" w14:textId="77777777" w:rsidR="000011A3" w:rsidRPr="006274D8" w:rsidRDefault="000011A3" w:rsidP="000011A3">
      <w:pPr>
        <w:pStyle w:val="ListParagraph"/>
        <w:numPr>
          <w:ilvl w:val="0"/>
          <w:numId w:val="7"/>
        </w:numPr>
        <w:tabs>
          <w:tab w:val="left" w:pos="1418"/>
          <w:tab w:val="left" w:leader="underscore" w:pos="9639"/>
        </w:tabs>
        <w:spacing w:after="0" w:line="240" w:lineRule="auto"/>
        <w:rPr>
          <w:sz w:val="20"/>
          <w:szCs w:val="20"/>
        </w:rPr>
      </w:pPr>
      <w:r w:rsidRPr="006274D8">
        <w:rPr>
          <w:i/>
          <w:sz w:val="20"/>
          <w:szCs w:val="20"/>
        </w:rPr>
        <w:t>The movement of water across a semi-permeable membrane from an area of high concentration to an area of low concentration or down the water’s concentration gradient (1 mark)</w:t>
      </w:r>
    </w:p>
    <w:p w14:paraId="0764A19E" w14:textId="77777777" w:rsidR="000011A3" w:rsidRPr="006274D8" w:rsidRDefault="000011A3" w:rsidP="000011A3">
      <w:pPr>
        <w:pStyle w:val="ListParagraph"/>
        <w:tabs>
          <w:tab w:val="left" w:pos="1418"/>
          <w:tab w:val="left" w:leader="underscore" w:pos="9639"/>
        </w:tabs>
        <w:spacing w:after="0" w:line="240" w:lineRule="auto"/>
        <w:ind w:left="0"/>
        <w:rPr>
          <w:sz w:val="20"/>
          <w:szCs w:val="20"/>
        </w:rPr>
      </w:pPr>
      <w:r w:rsidRPr="006274D8">
        <w:rPr>
          <w:i/>
          <w:sz w:val="20"/>
          <w:szCs w:val="20"/>
        </w:rPr>
        <w:t xml:space="preserve">c. </w:t>
      </w:r>
      <w:r w:rsidRPr="006274D8">
        <w:rPr>
          <w:sz w:val="20"/>
          <w:szCs w:val="20"/>
        </w:rPr>
        <w:t xml:space="preserve">Facilitated Diffusion </w:t>
      </w:r>
    </w:p>
    <w:p w14:paraId="3A98E1EC" w14:textId="77777777" w:rsidR="000011A3" w:rsidRPr="006274D8" w:rsidRDefault="000011A3" w:rsidP="000011A3">
      <w:pPr>
        <w:pStyle w:val="ListParagraph"/>
        <w:numPr>
          <w:ilvl w:val="0"/>
          <w:numId w:val="7"/>
        </w:numPr>
        <w:tabs>
          <w:tab w:val="left" w:pos="1418"/>
          <w:tab w:val="left" w:leader="underscore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>The process whereby carrier proteins assist in the movement of substances across a semi-permeable cell membrane from an area of high concentration to an area of low concentration or down the substance’s concentration gradient (1 mark)</w:t>
      </w:r>
    </w:p>
    <w:p w14:paraId="161FE511" w14:textId="77777777" w:rsidR="000011A3" w:rsidRPr="006274D8" w:rsidRDefault="000011A3" w:rsidP="000011A3">
      <w:pPr>
        <w:pStyle w:val="ListParagraph"/>
        <w:tabs>
          <w:tab w:val="left" w:pos="1418"/>
          <w:tab w:val="left" w:leader="underscore" w:pos="9639"/>
        </w:tabs>
        <w:spacing w:after="0" w:line="240" w:lineRule="auto"/>
        <w:ind w:left="0"/>
        <w:rPr>
          <w:sz w:val="20"/>
          <w:szCs w:val="20"/>
        </w:rPr>
      </w:pPr>
      <w:r w:rsidRPr="006274D8">
        <w:rPr>
          <w:sz w:val="20"/>
          <w:szCs w:val="20"/>
        </w:rPr>
        <w:t>d. Active Transport:</w:t>
      </w:r>
    </w:p>
    <w:p w14:paraId="60A377D8" w14:textId="77777777" w:rsidR="000011A3" w:rsidRPr="006274D8" w:rsidRDefault="000011A3" w:rsidP="000011A3">
      <w:pPr>
        <w:pStyle w:val="ListParagraph"/>
        <w:numPr>
          <w:ilvl w:val="0"/>
          <w:numId w:val="7"/>
        </w:numPr>
        <w:tabs>
          <w:tab w:val="left" w:pos="1418"/>
          <w:tab w:val="left" w:leader="underscore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i/>
          <w:sz w:val="20"/>
          <w:szCs w:val="20"/>
        </w:rPr>
        <w:t xml:space="preserve">A process that uses energy to move substances across a semi-permeable cell membrane from an area of low concentration to an area of high concentration or against the substance’s concentration gradient (1 mark) </w:t>
      </w:r>
      <w:r w:rsidRPr="006274D8">
        <w:rPr>
          <w:i/>
          <w:sz w:val="20"/>
          <w:szCs w:val="20"/>
        </w:rPr>
        <w:br/>
      </w:r>
      <w:r w:rsidRPr="006274D8">
        <w:rPr>
          <w:i/>
          <w:sz w:val="20"/>
          <w:szCs w:val="20"/>
        </w:rPr>
        <w:br/>
        <w:t xml:space="preserve"> </w:t>
      </w:r>
      <w:r w:rsidRPr="006274D8">
        <w:rPr>
          <w:i/>
          <w:sz w:val="20"/>
          <w:szCs w:val="20"/>
        </w:rPr>
        <w:tab/>
      </w:r>
    </w:p>
    <w:p w14:paraId="7A397BEC" w14:textId="77777777" w:rsidR="000011A3" w:rsidRPr="006274D8" w:rsidRDefault="000011A3" w:rsidP="000011A3">
      <w:pPr>
        <w:tabs>
          <w:tab w:val="left" w:pos="709"/>
          <w:tab w:val="right" w:pos="9072"/>
        </w:tabs>
        <w:spacing w:after="0" w:line="240" w:lineRule="auto"/>
        <w:rPr>
          <w:b/>
          <w:sz w:val="20"/>
          <w:szCs w:val="20"/>
        </w:rPr>
      </w:pPr>
      <w:r w:rsidRPr="006274D8">
        <w:rPr>
          <w:b/>
          <w:sz w:val="20"/>
          <w:szCs w:val="20"/>
        </w:rPr>
        <w:t>31. Write the correct term for each of the following:</w:t>
      </w:r>
    </w:p>
    <w:p w14:paraId="0A540081" w14:textId="77777777" w:rsidR="000011A3" w:rsidRPr="006274D8" w:rsidRDefault="000011A3" w:rsidP="000011A3">
      <w:pPr>
        <w:tabs>
          <w:tab w:val="left" w:pos="1418"/>
          <w:tab w:val="left" w:leader="underscore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sz w:val="20"/>
          <w:szCs w:val="20"/>
        </w:rPr>
        <w:t xml:space="preserve">a. The type of muscle found in the urinary bladder and the digestive tract – </w:t>
      </w:r>
      <w:r w:rsidRPr="006274D8">
        <w:rPr>
          <w:i/>
          <w:sz w:val="20"/>
          <w:szCs w:val="20"/>
        </w:rPr>
        <w:t>smooth muscle (1 mark)</w:t>
      </w:r>
    </w:p>
    <w:p w14:paraId="53A3FA67" w14:textId="77777777" w:rsidR="000011A3" w:rsidRPr="006274D8" w:rsidRDefault="000011A3" w:rsidP="000011A3">
      <w:pPr>
        <w:tabs>
          <w:tab w:val="left" w:pos="1418"/>
          <w:tab w:val="left" w:leader="underscore" w:pos="9639"/>
        </w:tabs>
        <w:spacing w:after="0" w:line="240" w:lineRule="auto"/>
        <w:rPr>
          <w:sz w:val="20"/>
          <w:szCs w:val="20"/>
        </w:rPr>
      </w:pPr>
      <w:r w:rsidRPr="006274D8">
        <w:rPr>
          <w:sz w:val="20"/>
          <w:szCs w:val="20"/>
        </w:rPr>
        <w:t xml:space="preserve">b. The spreading out of particles so that they are evenly distributed over the space available – </w:t>
      </w:r>
      <w:r w:rsidRPr="006274D8">
        <w:rPr>
          <w:i/>
          <w:sz w:val="20"/>
          <w:szCs w:val="20"/>
        </w:rPr>
        <w:t>diffusion (1 mark)</w:t>
      </w:r>
      <w:r w:rsidRPr="006274D8">
        <w:rPr>
          <w:sz w:val="20"/>
          <w:szCs w:val="20"/>
        </w:rPr>
        <w:br/>
        <w:t xml:space="preserve">c. The type of connective tissue which has a fluid matrix – </w:t>
      </w:r>
      <w:r w:rsidRPr="006274D8">
        <w:rPr>
          <w:i/>
          <w:sz w:val="20"/>
          <w:szCs w:val="20"/>
        </w:rPr>
        <w:t>blood (1 mark)</w:t>
      </w:r>
    </w:p>
    <w:p w14:paraId="54CA1B55" w14:textId="77777777" w:rsidR="0052235F" w:rsidRPr="006274D8" w:rsidRDefault="000011A3" w:rsidP="0052235F">
      <w:pPr>
        <w:tabs>
          <w:tab w:val="left" w:pos="1418"/>
          <w:tab w:val="left" w:leader="underscore" w:pos="9639"/>
        </w:tabs>
        <w:spacing w:after="0" w:line="240" w:lineRule="auto"/>
        <w:rPr>
          <w:i/>
          <w:sz w:val="20"/>
          <w:szCs w:val="20"/>
        </w:rPr>
      </w:pPr>
      <w:r w:rsidRPr="006274D8">
        <w:rPr>
          <w:sz w:val="20"/>
          <w:szCs w:val="20"/>
        </w:rPr>
        <w:t xml:space="preserve">d. The type of muscle tissue, which is striated with branching cells – </w:t>
      </w:r>
      <w:r w:rsidRPr="006274D8">
        <w:rPr>
          <w:i/>
          <w:sz w:val="20"/>
          <w:szCs w:val="20"/>
        </w:rPr>
        <w:t>cardiac muscle (1 mark)</w:t>
      </w:r>
    </w:p>
    <w:p w14:paraId="68876484" w14:textId="77777777" w:rsidR="00E36545" w:rsidRPr="006274D8" w:rsidRDefault="0052235F" w:rsidP="00572C80">
      <w:pPr>
        <w:tabs>
          <w:tab w:val="left" w:pos="1418"/>
          <w:tab w:val="left" w:leader="underscore" w:pos="9639"/>
        </w:tabs>
        <w:spacing w:after="0" w:line="240" w:lineRule="auto"/>
        <w:rPr>
          <w:sz w:val="20"/>
          <w:szCs w:val="20"/>
        </w:rPr>
      </w:pPr>
      <w:r w:rsidRPr="006274D8">
        <w:rPr>
          <w:sz w:val="20"/>
          <w:szCs w:val="20"/>
        </w:rPr>
        <w:t>e</w:t>
      </w:r>
      <w:r w:rsidRPr="006274D8">
        <w:rPr>
          <w:i/>
          <w:sz w:val="20"/>
          <w:szCs w:val="20"/>
        </w:rPr>
        <w:t xml:space="preserve">. </w:t>
      </w:r>
      <w:r w:rsidR="000011A3" w:rsidRPr="006274D8">
        <w:rPr>
          <w:sz w:val="20"/>
          <w:szCs w:val="20"/>
        </w:rPr>
        <w:t>All the minute structures fo</w:t>
      </w:r>
      <w:r w:rsidRPr="006274D8">
        <w:rPr>
          <w:sz w:val="20"/>
          <w:szCs w:val="20"/>
        </w:rPr>
        <w:t xml:space="preserve">und in the cytoplasm of a cell – </w:t>
      </w:r>
      <w:r w:rsidRPr="006274D8">
        <w:rPr>
          <w:i/>
          <w:sz w:val="20"/>
          <w:szCs w:val="20"/>
        </w:rPr>
        <w:t>organelles (1 mark)</w:t>
      </w:r>
    </w:p>
    <w:sectPr w:rsidR="00E36545" w:rsidRPr="006274D8" w:rsidSect="00F96D1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1CD0A" w14:textId="77777777" w:rsidR="00D1352B" w:rsidRDefault="00D1352B" w:rsidP="00F96D15">
      <w:pPr>
        <w:spacing w:after="0" w:line="240" w:lineRule="auto"/>
      </w:pPr>
      <w:r>
        <w:separator/>
      </w:r>
    </w:p>
  </w:endnote>
  <w:endnote w:type="continuationSeparator" w:id="0">
    <w:p w14:paraId="52D578A8" w14:textId="77777777" w:rsidR="00D1352B" w:rsidRDefault="00D1352B" w:rsidP="00F9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06DF0" w14:textId="77777777" w:rsidR="00F96D15" w:rsidRDefault="00F96D15">
    <w:pPr>
      <w:pStyle w:val="Footer"/>
    </w:pPr>
    <w:r>
      <w:t xml:space="preserve">L Warner (Original test written by S </w:t>
    </w:r>
    <w:proofErr w:type="spellStart"/>
    <w:r>
      <w:t>Zarrop</w:t>
    </w:r>
    <w:proofErr w:type="spellEnd"/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C8501" w14:textId="77777777" w:rsidR="00D1352B" w:rsidRDefault="00D1352B" w:rsidP="00F96D15">
      <w:pPr>
        <w:spacing w:after="0" w:line="240" w:lineRule="auto"/>
      </w:pPr>
      <w:r>
        <w:separator/>
      </w:r>
    </w:p>
  </w:footnote>
  <w:footnote w:type="continuationSeparator" w:id="0">
    <w:p w14:paraId="024B9020" w14:textId="77777777" w:rsidR="00D1352B" w:rsidRDefault="00D1352B" w:rsidP="00F96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499F1" w14:textId="1856D352" w:rsidR="00F96D15" w:rsidRDefault="00F96D15">
    <w:pPr>
      <w:pStyle w:val="Header"/>
    </w:pPr>
    <w:r>
      <w:t>Year 11 ATAR Human Biology 201</w:t>
    </w:r>
    <w:r w:rsidR="00903CCA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127B"/>
    <w:multiLevelType w:val="hybridMultilevel"/>
    <w:tmpl w:val="F9A83B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8171A"/>
    <w:multiLevelType w:val="hybridMultilevel"/>
    <w:tmpl w:val="074E8A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43B84"/>
    <w:multiLevelType w:val="hybridMultilevel"/>
    <w:tmpl w:val="C51EA2D0"/>
    <w:lvl w:ilvl="0" w:tplc="D7E06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628B5"/>
    <w:multiLevelType w:val="hybridMultilevel"/>
    <w:tmpl w:val="E91C82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845BA"/>
    <w:multiLevelType w:val="hybridMultilevel"/>
    <w:tmpl w:val="E65637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C2083"/>
    <w:multiLevelType w:val="hybridMultilevel"/>
    <w:tmpl w:val="9FDC6458"/>
    <w:lvl w:ilvl="0" w:tplc="79AAD3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AE7F7A"/>
    <w:multiLevelType w:val="hybridMultilevel"/>
    <w:tmpl w:val="1CC28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D15"/>
    <w:rsid w:val="000011A3"/>
    <w:rsid w:val="001E70BF"/>
    <w:rsid w:val="0027193E"/>
    <w:rsid w:val="0052235F"/>
    <w:rsid w:val="00572C80"/>
    <w:rsid w:val="006274D8"/>
    <w:rsid w:val="007C05B4"/>
    <w:rsid w:val="00903CCA"/>
    <w:rsid w:val="009265DF"/>
    <w:rsid w:val="009F0080"/>
    <w:rsid w:val="00B73CD0"/>
    <w:rsid w:val="00B74356"/>
    <w:rsid w:val="00BB3F8B"/>
    <w:rsid w:val="00CA7B2E"/>
    <w:rsid w:val="00D1352B"/>
    <w:rsid w:val="00D5442E"/>
    <w:rsid w:val="00D80177"/>
    <w:rsid w:val="00E02759"/>
    <w:rsid w:val="00E36545"/>
    <w:rsid w:val="00E82838"/>
    <w:rsid w:val="00EA4415"/>
    <w:rsid w:val="00F100DD"/>
    <w:rsid w:val="00F477FE"/>
    <w:rsid w:val="00F66101"/>
    <w:rsid w:val="00F9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1448"/>
  <w15:docId w15:val="{F6C07AE8-F834-4E7C-8C90-5654D41A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D15"/>
  </w:style>
  <w:style w:type="paragraph" w:styleId="Footer">
    <w:name w:val="footer"/>
    <w:basedOn w:val="Normal"/>
    <w:link w:val="FooterChar"/>
    <w:uiPriority w:val="99"/>
    <w:unhideWhenUsed/>
    <w:rsid w:val="00F96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D15"/>
  </w:style>
  <w:style w:type="table" w:styleId="TableGrid">
    <w:name w:val="Table Grid"/>
    <w:basedOn w:val="TableNormal"/>
    <w:uiPriority w:val="59"/>
    <w:rsid w:val="00F96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D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Louise</dc:creator>
  <cp:keywords/>
  <dc:description/>
  <cp:lastModifiedBy>Penelope NIELSEN</cp:lastModifiedBy>
  <cp:revision>3</cp:revision>
  <cp:lastPrinted>2016-05-12T08:32:00Z</cp:lastPrinted>
  <dcterms:created xsi:type="dcterms:W3CDTF">2016-03-03T09:05:00Z</dcterms:created>
  <dcterms:modified xsi:type="dcterms:W3CDTF">2019-03-06T14:01:00Z</dcterms:modified>
</cp:coreProperties>
</file>