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99" w:rsidRDefault="008E3CBF" w:rsidP="002A1F9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Marking key - </w:t>
      </w:r>
      <w:r w:rsidR="002A1F99">
        <w:rPr>
          <w:rFonts w:ascii="Arial" w:hAnsi="Arial" w:cs="Arial"/>
          <w:b/>
        </w:rPr>
        <w:t xml:space="preserve">HB11 ATAR – Unit 1 </w:t>
      </w:r>
      <w:r w:rsidR="000B1AD6">
        <w:rPr>
          <w:rFonts w:ascii="Arial" w:hAnsi="Arial" w:cs="Arial"/>
          <w:b/>
        </w:rPr>
        <w:t>–</w:t>
      </w:r>
      <w:r w:rsidR="002A1F99">
        <w:rPr>
          <w:rFonts w:ascii="Arial" w:hAnsi="Arial" w:cs="Arial"/>
          <w:b/>
        </w:rPr>
        <w:t xml:space="preserve"> </w:t>
      </w:r>
      <w:r w:rsidR="000B1AD6">
        <w:rPr>
          <w:rFonts w:ascii="Arial" w:hAnsi="Arial" w:cs="Arial"/>
          <w:b/>
        </w:rPr>
        <w:t>Task 6</w:t>
      </w:r>
      <w:bookmarkStart w:id="0" w:name="_GoBack"/>
      <w:bookmarkEnd w:id="0"/>
    </w:p>
    <w:p w:rsidR="002A1F99" w:rsidRDefault="002A1F99" w:rsidP="002A1F99">
      <w:pPr>
        <w:rPr>
          <w:rFonts w:ascii="Arial" w:hAnsi="Arial" w:cs="Arial"/>
        </w:rPr>
      </w:pPr>
    </w:p>
    <w:p w:rsidR="002A1F99" w:rsidRDefault="002A1F99" w:rsidP="008E3CBF">
      <w:pPr>
        <w:rPr>
          <w:rFonts w:ascii="Arial" w:hAnsi="Arial" w:cs="Arial"/>
        </w:rPr>
      </w:pPr>
      <w:r>
        <w:rPr>
          <w:rFonts w:ascii="Arial" w:hAnsi="Arial" w:cs="Arial"/>
        </w:rPr>
        <w:t>1. Compare and contrast the diseases osteoporosis and osteoarthritis by describing</w:t>
      </w:r>
    </w:p>
    <w:p w:rsidR="002A1F99" w:rsidRDefault="002A1F99" w:rsidP="0039102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39102E" w:rsidTr="0039102E">
        <w:tc>
          <w:tcPr>
            <w:tcW w:w="3360" w:type="dxa"/>
            <w:tcBorders>
              <w:top w:val="nil"/>
              <w:left w:val="nil"/>
            </w:tcBorders>
          </w:tcPr>
          <w:p w:rsidR="0039102E" w:rsidRPr="0039102E" w:rsidRDefault="0039102E" w:rsidP="0039102E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3360" w:type="dxa"/>
          </w:tcPr>
          <w:p w:rsidR="0039102E" w:rsidRPr="0039102E" w:rsidRDefault="0039102E" w:rsidP="0039102E">
            <w:pPr>
              <w:ind w:left="360"/>
              <w:jc w:val="center"/>
              <w:rPr>
                <w:rFonts w:ascii="Arial" w:hAnsi="Arial" w:cs="Arial"/>
              </w:rPr>
            </w:pPr>
            <w:r w:rsidRPr="0039102E">
              <w:rPr>
                <w:rFonts w:ascii="Arial" w:hAnsi="Arial" w:cs="Arial"/>
              </w:rPr>
              <w:t>Osteoporosis</w:t>
            </w:r>
          </w:p>
        </w:tc>
        <w:tc>
          <w:tcPr>
            <w:tcW w:w="3360" w:type="dxa"/>
          </w:tcPr>
          <w:p w:rsidR="0039102E" w:rsidRPr="0039102E" w:rsidRDefault="0039102E" w:rsidP="0039102E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39102E">
              <w:rPr>
                <w:rFonts w:ascii="Arial" w:hAnsi="Arial" w:cs="Arial"/>
              </w:rPr>
              <w:t>steoarthritis</w:t>
            </w:r>
          </w:p>
        </w:tc>
      </w:tr>
      <w:tr w:rsidR="0039102E" w:rsidTr="0039102E">
        <w:tc>
          <w:tcPr>
            <w:tcW w:w="3360" w:type="dxa"/>
          </w:tcPr>
          <w:p w:rsidR="0039102E" w:rsidRPr="0039102E" w:rsidRDefault="0039102E" w:rsidP="0039102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What is happening in each disease </w:t>
            </w:r>
          </w:p>
          <w:p w:rsidR="0039102E" w:rsidRDefault="0039102E" w:rsidP="0039102E">
            <w:pPr>
              <w:rPr>
                <w:rFonts w:ascii="Arial" w:hAnsi="Arial" w:cs="Arial"/>
              </w:rPr>
            </w:pPr>
          </w:p>
        </w:tc>
        <w:tc>
          <w:tcPr>
            <w:tcW w:w="3360" w:type="dxa"/>
          </w:tcPr>
          <w:p w:rsidR="000B1AD6" w:rsidRPr="000B1AD6" w:rsidRDefault="000B1AD6" w:rsidP="0039102E">
            <w:pPr>
              <w:rPr>
                <w:rFonts w:ascii="Arial" w:hAnsi="Arial" w:cs="Arial"/>
              </w:rPr>
            </w:pPr>
            <w:r w:rsidRPr="000B1AD6">
              <w:rPr>
                <w:rFonts w:ascii="Arial" w:hAnsi="Arial" w:cs="Arial"/>
              </w:rPr>
              <w:t>Condition where the bone loses minerals like calcium at a faster rate than the body can replace them resulting in loss of bone density and weakening of the bones.</w:t>
            </w:r>
          </w:p>
          <w:p w:rsidR="0039102E" w:rsidRPr="0039102E" w:rsidRDefault="0039102E" w:rsidP="00391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Bone thinning</w:t>
            </w:r>
            <w:r w:rsidR="000B1AD6">
              <w:rPr>
                <w:rFonts w:ascii="Arial" w:hAnsi="Arial" w:cs="Arial"/>
              </w:rPr>
              <w:t xml:space="preserve"> [2</w:t>
            </w:r>
            <w:r w:rsidR="00173C23">
              <w:rPr>
                <w:rFonts w:ascii="Arial" w:hAnsi="Arial" w:cs="Arial"/>
              </w:rPr>
              <w:t>]</w:t>
            </w:r>
          </w:p>
        </w:tc>
        <w:tc>
          <w:tcPr>
            <w:tcW w:w="3360" w:type="dxa"/>
          </w:tcPr>
          <w:p w:rsidR="000B1AD6" w:rsidRPr="000B1AD6" w:rsidRDefault="000B1AD6" w:rsidP="0039102E">
            <w:pPr>
              <w:rPr>
                <w:rFonts w:ascii="Arial" w:hAnsi="Arial" w:cs="Arial"/>
              </w:rPr>
            </w:pPr>
            <w:r w:rsidRPr="000B1AD6">
              <w:rPr>
                <w:rFonts w:ascii="Arial" w:hAnsi="Arial" w:cs="Arial"/>
              </w:rPr>
              <w:t>Condition where the articular cartilage inside a joint breaks down and becomes brittle. It can break off and float around inside the joint capsule.</w:t>
            </w:r>
          </w:p>
          <w:p w:rsidR="0039102E" w:rsidRPr="0039102E" w:rsidRDefault="0039102E" w:rsidP="00391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Joint degeneration and inflammation</w:t>
            </w:r>
            <w:r w:rsidR="000B1AD6">
              <w:rPr>
                <w:rFonts w:ascii="Arial" w:hAnsi="Arial" w:cs="Arial"/>
              </w:rPr>
              <w:t xml:space="preserve"> [2</w:t>
            </w:r>
            <w:r w:rsidR="00173C23">
              <w:rPr>
                <w:rFonts w:ascii="Arial" w:hAnsi="Arial" w:cs="Arial"/>
              </w:rPr>
              <w:t>]</w:t>
            </w:r>
          </w:p>
        </w:tc>
      </w:tr>
      <w:tr w:rsidR="0039102E" w:rsidTr="0039102E">
        <w:tc>
          <w:tcPr>
            <w:tcW w:w="3360" w:type="dxa"/>
          </w:tcPr>
          <w:p w:rsidR="0039102E" w:rsidRDefault="0039102E" w:rsidP="00173C23">
            <w:pPr>
              <w:rPr>
                <w:rFonts w:ascii="Arial" w:hAnsi="Arial" w:cs="Arial"/>
              </w:rPr>
            </w:pPr>
            <w:r w:rsidRPr="002A1F99">
              <w:rPr>
                <w:rFonts w:ascii="Arial" w:hAnsi="Arial" w:cs="Arial"/>
              </w:rPr>
              <w:t xml:space="preserve">The symptoms seen and </w:t>
            </w:r>
            <w:r>
              <w:rPr>
                <w:rFonts w:ascii="Arial" w:hAnsi="Arial" w:cs="Arial"/>
              </w:rPr>
              <w:t>h</w:t>
            </w:r>
            <w:r w:rsidRPr="002A1F99">
              <w:rPr>
                <w:rFonts w:ascii="Arial" w:hAnsi="Arial" w:cs="Arial"/>
              </w:rPr>
              <w:t>ow the</w:t>
            </w:r>
            <w:r>
              <w:rPr>
                <w:rFonts w:ascii="Arial" w:hAnsi="Arial" w:cs="Arial"/>
              </w:rPr>
              <w:t xml:space="preserve">y </w:t>
            </w:r>
            <w:r w:rsidRPr="002A1F99">
              <w:rPr>
                <w:rFonts w:ascii="Arial" w:hAnsi="Arial" w:cs="Arial"/>
              </w:rPr>
              <w:t>relate to the structures that are affected</w:t>
            </w:r>
            <w:r w:rsidR="00173C23">
              <w:rPr>
                <w:rFonts w:ascii="Arial" w:hAnsi="Arial" w:cs="Arial"/>
              </w:rPr>
              <w:t>.</w:t>
            </w:r>
          </w:p>
          <w:p w:rsidR="00173C23" w:rsidRDefault="00173C23" w:rsidP="00173C23">
            <w:pPr>
              <w:rPr>
                <w:rFonts w:ascii="Arial" w:hAnsi="Arial" w:cs="Arial"/>
              </w:rPr>
            </w:pPr>
          </w:p>
        </w:tc>
        <w:tc>
          <w:tcPr>
            <w:tcW w:w="3360" w:type="dxa"/>
          </w:tcPr>
          <w:p w:rsidR="0039102E" w:rsidRPr="0039102E" w:rsidRDefault="0039102E" w:rsidP="00173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Increased fractures, loss of height </w:t>
            </w:r>
            <w:r w:rsidRPr="0039102E">
              <w:rPr>
                <w:rFonts w:ascii="Arial" w:hAnsi="Arial" w:cs="Arial"/>
                <w:b/>
              </w:rPr>
              <w:t>due to</w:t>
            </w:r>
            <w:r>
              <w:rPr>
                <w:rFonts w:ascii="Arial" w:hAnsi="Arial" w:cs="Arial"/>
              </w:rPr>
              <w:t xml:space="preserve"> weaker bones</w:t>
            </w:r>
            <w:r w:rsidR="00173C23">
              <w:rPr>
                <w:rFonts w:ascii="Arial" w:hAnsi="Arial" w:cs="Arial"/>
              </w:rPr>
              <w:t>[2]</w:t>
            </w:r>
          </w:p>
        </w:tc>
        <w:tc>
          <w:tcPr>
            <w:tcW w:w="3360" w:type="dxa"/>
          </w:tcPr>
          <w:p w:rsidR="0039102E" w:rsidRPr="0039102E" w:rsidRDefault="0039102E" w:rsidP="00173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Pain, swelling &amp; loss of function </w:t>
            </w:r>
            <w:r w:rsidRPr="0039102E">
              <w:rPr>
                <w:rFonts w:ascii="Arial" w:hAnsi="Arial" w:cs="Arial"/>
                <w:b/>
              </w:rPr>
              <w:t>due to</w:t>
            </w:r>
            <w:r>
              <w:rPr>
                <w:rFonts w:ascii="Arial" w:hAnsi="Arial" w:cs="Arial"/>
              </w:rPr>
              <w:t xml:space="preserve"> wearing </w:t>
            </w:r>
            <w:proofErr w:type="spellStart"/>
            <w:r>
              <w:rPr>
                <w:rFonts w:ascii="Arial" w:hAnsi="Arial" w:cs="Arial"/>
              </w:rPr>
              <w:t>away</w:t>
            </w:r>
            <w:proofErr w:type="spellEnd"/>
            <w:r>
              <w:rPr>
                <w:rFonts w:ascii="Arial" w:hAnsi="Arial" w:cs="Arial"/>
              </w:rPr>
              <w:t xml:space="preserve"> of cartilage</w:t>
            </w:r>
            <w:r w:rsidR="00173C23">
              <w:rPr>
                <w:rFonts w:ascii="Arial" w:hAnsi="Arial" w:cs="Arial"/>
              </w:rPr>
              <w:t xml:space="preserve"> [2]</w:t>
            </w:r>
          </w:p>
        </w:tc>
      </w:tr>
      <w:tr w:rsidR="0039102E" w:rsidTr="0039102E">
        <w:tc>
          <w:tcPr>
            <w:tcW w:w="3360" w:type="dxa"/>
          </w:tcPr>
          <w:p w:rsidR="0039102E" w:rsidRPr="0039102E" w:rsidRDefault="0039102E" w:rsidP="0039102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Causes or lifestyles that increase the risk of these diseases </w:t>
            </w:r>
            <w:r>
              <w:rPr>
                <w:rFonts w:ascii="Arial" w:hAnsi="Arial" w:cs="Arial"/>
                <w:i/>
              </w:rPr>
              <w:t xml:space="preserve">at least 2 for each </w:t>
            </w:r>
            <w:r w:rsidR="00173C23"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</w:rPr>
              <w:t xml:space="preserve"> mark each</w:t>
            </w:r>
          </w:p>
          <w:p w:rsidR="0039102E" w:rsidRDefault="0039102E" w:rsidP="0039102E">
            <w:pPr>
              <w:rPr>
                <w:rFonts w:ascii="Arial" w:hAnsi="Arial" w:cs="Arial"/>
              </w:rPr>
            </w:pPr>
          </w:p>
        </w:tc>
        <w:tc>
          <w:tcPr>
            <w:tcW w:w="3360" w:type="dxa"/>
          </w:tcPr>
          <w:p w:rsidR="0039102E" w:rsidRPr="0039102E" w:rsidRDefault="0039102E" w:rsidP="00173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Insufficient calcium, smoking, lack of exercise, age</w:t>
            </w:r>
            <w:r w:rsidR="00173C23">
              <w:rPr>
                <w:rFonts w:ascii="Arial" w:hAnsi="Arial" w:cs="Arial"/>
              </w:rPr>
              <w:t xml:space="preserve"> [2]</w:t>
            </w:r>
          </w:p>
        </w:tc>
        <w:tc>
          <w:tcPr>
            <w:tcW w:w="3360" w:type="dxa"/>
          </w:tcPr>
          <w:p w:rsidR="0039102E" w:rsidRPr="0039102E" w:rsidRDefault="0039102E" w:rsidP="00173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Sedentary lifestyle, obesity, sports injuries or trauma</w:t>
            </w:r>
            <w:r w:rsidR="00173C23">
              <w:rPr>
                <w:rFonts w:ascii="Arial" w:hAnsi="Arial" w:cs="Arial"/>
              </w:rPr>
              <w:t xml:space="preserve"> [2]</w:t>
            </w:r>
          </w:p>
        </w:tc>
      </w:tr>
      <w:tr w:rsidR="0039102E" w:rsidTr="0039102E">
        <w:tc>
          <w:tcPr>
            <w:tcW w:w="3360" w:type="dxa"/>
          </w:tcPr>
          <w:p w:rsidR="0039102E" w:rsidRDefault="0039102E" w:rsidP="0039102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Treatments or lifestyle choices that can be used to prevent, treat or reduce symptoms of the disease </w:t>
            </w:r>
            <w:r>
              <w:rPr>
                <w:rFonts w:ascii="Arial" w:hAnsi="Arial" w:cs="Arial"/>
                <w:i/>
              </w:rPr>
              <w:t xml:space="preserve">at least 2 for each </w:t>
            </w:r>
            <w:r w:rsidR="00173C23"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</w:rPr>
              <w:t xml:space="preserve"> mark each</w:t>
            </w:r>
          </w:p>
          <w:p w:rsidR="0039102E" w:rsidRDefault="0039102E" w:rsidP="0039102E">
            <w:pPr>
              <w:rPr>
                <w:rFonts w:ascii="Arial" w:hAnsi="Arial" w:cs="Arial"/>
              </w:rPr>
            </w:pPr>
          </w:p>
        </w:tc>
        <w:tc>
          <w:tcPr>
            <w:tcW w:w="3360" w:type="dxa"/>
          </w:tcPr>
          <w:p w:rsidR="0039102E" w:rsidRDefault="0039102E" w:rsidP="00391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 calcium (diet or supplements) and weight bearing exercise</w:t>
            </w:r>
          </w:p>
          <w:p w:rsidR="0039102E" w:rsidRPr="0039102E" w:rsidRDefault="0039102E" w:rsidP="00391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Surgery to fix fractures</w:t>
            </w:r>
            <w:r w:rsidR="00173C23">
              <w:rPr>
                <w:rFonts w:ascii="Arial" w:hAnsi="Arial" w:cs="Arial"/>
              </w:rPr>
              <w:t xml:space="preserve"> [2]</w:t>
            </w:r>
          </w:p>
        </w:tc>
        <w:tc>
          <w:tcPr>
            <w:tcW w:w="3360" w:type="dxa"/>
          </w:tcPr>
          <w:p w:rsidR="0039102E" w:rsidRPr="0039102E" w:rsidRDefault="0039102E" w:rsidP="00391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Exercise, pain killers, anti-inflammatories, may need surgery </w:t>
            </w:r>
            <w:r w:rsidR="00173C23">
              <w:rPr>
                <w:rFonts w:ascii="Arial" w:hAnsi="Arial" w:cs="Arial"/>
              </w:rPr>
              <w:t>[2]</w:t>
            </w:r>
          </w:p>
        </w:tc>
      </w:tr>
      <w:tr w:rsidR="0039102E" w:rsidTr="0039102E">
        <w:tc>
          <w:tcPr>
            <w:tcW w:w="3360" w:type="dxa"/>
          </w:tcPr>
          <w:p w:rsidR="0039102E" w:rsidRPr="0039102E" w:rsidRDefault="0039102E" w:rsidP="0039102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Methods used to diagnose the condition </w:t>
            </w:r>
            <w:r w:rsidR="000E1506">
              <w:rPr>
                <w:rFonts w:ascii="Arial" w:hAnsi="Arial" w:cs="Arial"/>
                <w:i/>
              </w:rPr>
              <w:t>1 mark each</w:t>
            </w:r>
          </w:p>
        </w:tc>
        <w:tc>
          <w:tcPr>
            <w:tcW w:w="3360" w:type="dxa"/>
          </w:tcPr>
          <w:p w:rsidR="0039102E" w:rsidRPr="0039102E" w:rsidRDefault="0039102E" w:rsidP="00173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Bone density – X-ray or ultrasound</w:t>
            </w:r>
            <w:r w:rsidR="00173C23">
              <w:rPr>
                <w:rFonts w:ascii="Arial" w:hAnsi="Arial" w:cs="Arial"/>
              </w:rPr>
              <w:t xml:space="preserve"> [2]</w:t>
            </w:r>
          </w:p>
        </w:tc>
        <w:tc>
          <w:tcPr>
            <w:tcW w:w="3360" w:type="dxa"/>
          </w:tcPr>
          <w:p w:rsidR="0039102E" w:rsidRPr="0039102E" w:rsidRDefault="0039102E" w:rsidP="00173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X-ray or CT scan or MRI</w:t>
            </w:r>
            <w:r w:rsidR="00173C23">
              <w:rPr>
                <w:rFonts w:ascii="Arial" w:hAnsi="Arial" w:cs="Arial"/>
              </w:rPr>
              <w:t>[2]</w:t>
            </w:r>
          </w:p>
        </w:tc>
      </w:tr>
    </w:tbl>
    <w:p w:rsidR="002A1F99" w:rsidRDefault="002A1F99" w:rsidP="002A1F99">
      <w:pPr>
        <w:rPr>
          <w:rFonts w:ascii="Arial" w:hAnsi="Arial" w:cs="Arial"/>
        </w:rPr>
      </w:pPr>
    </w:p>
    <w:p w:rsidR="002A1F99" w:rsidRDefault="002A1F99" w:rsidP="002A1F9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73C23">
        <w:rPr>
          <w:rFonts w:ascii="Arial" w:hAnsi="Arial" w:cs="Arial"/>
        </w:rPr>
        <w:t>2</w:t>
      </w:r>
      <w:r>
        <w:rPr>
          <w:rFonts w:ascii="Arial" w:hAnsi="Arial" w:cs="Arial"/>
        </w:rPr>
        <w:t>0 marks]</w:t>
      </w:r>
    </w:p>
    <w:p w:rsidR="007577C3" w:rsidRDefault="007577C3" w:rsidP="008E3CBF">
      <w:pPr>
        <w:rPr>
          <w:rFonts w:ascii="Arial" w:hAnsi="Arial" w:cs="Arial"/>
        </w:rPr>
      </w:pPr>
    </w:p>
    <w:p w:rsidR="002A1F99" w:rsidRDefault="002A1F99" w:rsidP="008E3CBF">
      <w:pPr>
        <w:rPr>
          <w:rFonts w:ascii="Arial" w:hAnsi="Arial" w:cs="Arial"/>
        </w:rPr>
      </w:pPr>
      <w:r>
        <w:rPr>
          <w:rFonts w:ascii="Arial" w:hAnsi="Arial" w:cs="Arial"/>
        </w:rPr>
        <w:t>2. For each of the following, explain what is involved in the treatment, name one condition it is used to treat and why it is used rather than any other treatment.</w:t>
      </w:r>
    </w:p>
    <w:p w:rsidR="000E1506" w:rsidRPr="00464546" w:rsidRDefault="002A1F99" w:rsidP="002A1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2207"/>
        <w:gridCol w:w="2520"/>
      </w:tblGrid>
      <w:tr w:rsidR="000E1506" w:rsidTr="000E1506">
        <w:tc>
          <w:tcPr>
            <w:tcW w:w="2235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0E1506" w:rsidRPr="000E1506" w:rsidRDefault="000E1506" w:rsidP="00173C2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What’s involved </w:t>
            </w:r>
            <w:r w:rsidR="00173C23">
              <w:rPr>
                <w:rFonts w:ascii="Arial" w:hAnsi="Arial" w:cs="Arial"/>
                <w:i/>
              </w:rPr>
              <w:t>2</w:t>
            </w:r>
            <w:r>
              <w:rPr>
                <w:rFonts w:ascii="Arial" w:hAnsi="Arial" w:cs="Arial"/>
                <w:i/>
              </w:rPr>
              <w:t xml:space="preserve"> mark</w:t>
            </w:r>
            <w:r w:rsidR="00173C23">
              <w:rPr>
                <w:rFonts w:ascii="Arial" w:hAnsi="Arial" w:cs="Arial"/>
                <w:i/>
              </w:rPr>
              <w:t>s</w:t>
            </w:r>
          </w:p>
        </w:tc>
        <w:tc>
          <w:tcPr>
            <w:tcW w:w="2207" w:type="dxa"/>
          </w:tcPr>
          <w:p w:rsidR="000E1506" w:rsidRPr="000E1506" w:rsidRDefault="000E1506" w:rsidP="00173C2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Condition </w:t>
            </w:r>
            <w:r w:rsidR="00173C23"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</w:rPr>
              <w:t xml:space="preserve"> mark</w:t>
            </w:r>
          </w:p>
        </w:tc>
        <w:tc>
          <w:tcPr>
            <w:tcW w:w="2520" w:type="dxa"/>
          </w:tcPr>
          <w:p w:rsidR="000E1506" w:rsidRPr="000E1506" w:rsidRDefault="000E1506" w:rsidP="00173C2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Why used </w:t>
            </w:r>
            <w:r w:rsidR="00173C23">
              <w:rPr>
                <w:rFonts w:ascii="Arial" w:hAnsi="Arial" w:cs="Arial"/>
                <w:i/>
              </w:rPr>
              <w:t>1</w:t>
            </w:r>
            <w:r>
              <w:rPr>
                <w:rFonts w:ascii="Arial" w:hAnsi="Arial" w:cs="Arial"/>
                <w:i/>
              </w:rPr>
              <w:t xml:space="preserve"> mark</w:t>
            </w:r>
          </w:p>
        </w:tc>
      </w:tr>
      <w:tr w:rsidR="000E1506" w:rsidTr="000E1506">
        <w:tc>
          <w:tcPr>
            <w:tcW w:w="2235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 w:rsidRPr="000E1506">
              <w:rPr>
                <w:rFonts w:ascii="Arial" w:hAnsi="Arial" w:cs="Arial"/>
              </w:rPr>
              <w:t>Physiotherapy</w:t>
            </w:r>
          </w:p>
        </w:tc>
        <w:tc>
          <w:tcPr>
            <w:tcW w:w="3118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Manipulation / electrical stimulation of muscles / exercises</w:t>
            </w:r>
          </w:p>
        </w:tc>
        <w:tc>
          <w:tcPr>
            <w:tcW w:w="2207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Muscular or joint problems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 neck/ back/joint</w:t>
            </w:r>
          </w:p>
        </w:tc>
        <w:tc>
          <w:tcPr>
            <w:tcW w:w="2520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Mild damage / mainly muscles/ligaments/ non-surgical intervention</w:t>
            </w:r>
          </w:p>
        </w:tc>
      </w:tr>
      <w:tr w:rsidR="000E1506" w:rsidTr="000E1506">
        <w:tc>
          <w:tcPr>
            <w:tcW w:w="2235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E1506">
              <w:rPr>
                <w:rFonts w:ascii="Arial" w:hAnsi="Arial" w:cs="Arial"/>
              </w:rPr>
              <w:t>teroids</w:t>
            </w:r>
          </w:p>
        </w:tc>
        <w:tc>
          <w:tcPr>
            <w:tcW w:w="3118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Drugs to reduce pain &amp; swelling </w:t>
            </w:r>
          </w:p>
        </w:tc>
        <w:tc>
          <w:tcPr>
            <w:tcW w:w="2207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Joint damage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 arthritis</w:t>
            </w:r>
          </w:p>
        </w:tc>
        <w:tc>
          <w:tcPr>
            <w:tcW w:w="2520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serious long term</w:t>
            </w:r>
          </w:p>
        </w:tc>
      </w:tr>
      <w:tr w:rsidR="000E1506" w:rsidTr="000E1506">
        <w:tc>
          <w:tcPr>
            <w:tcW w:w="2235" w:type="dxa"/>
          </w:tcPr>
          <w:p w:rsidR="000E1506" w:rsidRDefault="000E1506" w:rsidP="000E1506">
            <w:pPr>
              <w:rPr>
                <w:rFonts w:ascii="Arial" w:hAnsi="Arial" w:cs="Arial"/>
              </w:rPr>
            </w:pPr>
            <w:r w:rsidRPr="000E1506">
              <w:rPr>
                <w:rFonts w:ascii="Arial" w:hAnsi="Arial" w:cs="Arial"/>
              </w:rPr>
              <w:t>NSAIDs</w:t>
            </w:r>
          </w:p>
        </w:tc>
        <w:tc>
          <w:tcPr>
            <w:tcW w:w="3118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Drugs to reduce pain &amp; swelling</w:t>
            </w:r>
          </w:p>
        </w:tc>
        <w:tc>
          <w:tcPr>
            <w:tcW w:w="2207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Joint damage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 arthritis</w:t>
            </w:r>
          </w:p>
        </w:tc>
        <w:tc>
          <w:tcPr>
            <w:tcW w:w="2520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serious, short term – less side effects</w:t>
            </w:r>
          </w:p>
        </w:tc>
      </w:tr>
      <w:tr w:rsidR="000E1506" w:rsidTr="000E1506">
        <w:tc>
          <w:tcPr>
            <w:tcW w:w="2235" w:type="dxa"/>
          </w:tcPr>
          <w:p w:rsidR="000E1506" w:rsidRPr="000E1506" w:rsidRDefault="000E1506" w:rsidP="000E1506">
            <w:pPr>
              <w:rPr>
                <w:rFonts w:ascii="Arial" w:hAnsi="Arial" w:cs="Arial"/>
              </w:rPr>
            </w:pPr>
            <w:r w:rsidRPr="000E1506">
              <w:rPr>
                <w:rFonts w:ascii="Arial" w:hAnsi="Arial" w:cs="Arial"/>
              </w:rPr>
              <w:t>Joint reconstruction</w:t>
            </w:r>
          </w:p>
          <w:p w:rsidR="000E1506" w:rsidRDefault="000E1506" w:rsidP="002A1F99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Surgery to repair/replace ligaments or cartilage</w:t>
            </w:r>
          </w:p>
        </w:tc>
        <w:tc>
          <w:tcPr>
            <w:tcW w:w="2207" w:type="dxa"/>
          </w:tcPr>
          <w:p w:rsidR="000E1506" w:rsidRDefault="000E1506" w:rsidP="000E150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 Cruciate damage / torn Achilles</w:t>
            </w:r>
          </w:p>
        </w:tc>
        <w:tc>
          <w:tcPr>
            <w:tcW w:w="2520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Damaged part of joint – usually younger patients</w:t>
            </w:r>
          </w:p>
        </w:tc>
      </w:tr>
      <w:tr w:rsidR="000E1506" w:rsidTr="000E1506">
        <w:tc>
          <w:tcPr>
            <w:tcW w:w="2235" w:type="dxa"/>
          </w:tcPr>
          <w:p w:rsidR="000E1506" w:rsidRPr="000E1506" w:rsidRDefault="000E1506" w:rsidP="000E1506">
            <w:pPr>
              <w:rPr>
                <w:rFonts w:ascii="Arial" w:hAnsi="Arial" w:cs="Arial"/>
              </w:rPr>
            </w:pPr>
            <w:r w:rsidRPr="000E1506">
              <w:rPr>
                <w:rFonts w:ascii="Arial" w:hAnsi="Arial" w:cs="Arial"/>
              </w:rPr>
              <w:t>Joint replacement</w:t>
            </w:r>
          </w:p>
          <w:p w:rsidR="000E1506" w:rsidRDefault="000E1506" w:rsidP="002A1F99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:rsidR="000E1506" w:rsidRDefault="000E1506" w:rsidP="000E1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Surgery to replace a joint</w:t>
            </w:r>
          </w:p>
        </w:tc>
        <w:tc>
          <w:tcPr>
            <w:tcW w:w="2207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 Hip, knee, finger</w:t>
            </w:r>
          </w:p>
        </w:tc>
        <w:tc>
          <w:tcPr>
            <w:tcW w:w="2520" w:type="dxa"/>
          </w:tcPr>
          <w:p w:rsidR="000E1506" w:rsidRDefault="000E1506" w:rsidP="002A1F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Arthritic joint – normally older patients</w:t>
            </w:r>
          </w:p>
        </w:tc>
      </w:tr>
    </w:tbl>
    <w:p w:rsidR="0081326B" w:rsidRDefault="000B1AD6" w:rsidP="000E1506">
      <w:pPr>
        <w:jc w:val="right"/>
      </w:pPr>
      <w:r>
        <w:rPr>
          <w:rFonts w:ascii="Arial" w:hAnsi="Arial" w:cs="Arial"/>
        </w:rPr>
        <w:t>[2</w:t>
      </w:r>
      <w:r w:rsidR="002A1F99">
        <w:rPr>
          <w:rFonts w:ascii="Arial" w:hAnsi="Arial" w:cs="Arial"/>
        </w:rPr>
        <w:t>0 marks]</w:t>
      </w:r>
    </w:p>
    <w:sectPr w:rsidR="0081326B" w:rsidSect="00283BC4"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F71EC"/>
    <w:multiLevelType w:val="hybridMultilevel"/>
    <w:tmpl w:val="9DA2F0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282C43"/>
    <w:multiLevelType w:val="hybridMultilevel"/>
    <w:tmpl w:val="7F0E9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2020C"/>
    <w:multiLevelType w:val="hybridMultilevel"/>
    <w:tmpl w:val="6BA4E3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1D27D4"/>
    <w:multiLevelType w:val="hybridMultilevel"/>
    <w:tmpl w:val="51D27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99"/>
    <w:rsid w:val="000B1AD6"/>
    <w:rsid w:val="000E1506"/>
    <w:rsid w:val="00173C23"/>
    <w:rsid w:val="002A1F99"/>
    <w:rsid w:val="0039102E"/>
    <w:rsid w:val="007577C3"/>
    <w:rsid w:val="0081326B"/>
    <w:rsid w:val="008E3CBF"/>
    <w:rsid w:val="00B75EE9"/>
    <w:rsid w:val="00B7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99"/>
    <w:pPr>
      <w:ind w:left="720"/>
      <w:contextualSpacing/>
    </w:pPr>
  </w:style>
  <w:style w:type="table" w:styleId="TableGrid">
    <w:name w:val="Table Grid"/>
    <w:basedOn w:val="TableNormal"/>
    <w:uiPriority w:val="59"/>
    <w:rsid w:val="0039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99"/>
    <w:pPr>
      <w:ind w:left="720"/>
      <w:contextualSpacing/>
    </w:pPr>
  </w:style>
  <w:style w:type="table" w:styleId="TableGrid">
    <w:name w:val="Table Grid"/>
    <w:basedOn w:val="TableNormal"/>
    <w:uiPriority w:val="59"/>
    <w:rsid w:val="0039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LAMBLE Jill</dc:creator>
  <cp:lastModifiedBy>sue</cp:lastModifiedBy>
  <cp:revision>2</cp:revision>
  <cp:lastPrinted>2014-05-28T01:43:00Z</cp:lastPrinted>
  <dcterms:created xsi:type="dcterms:W3CDTF">2018-05-24T15:54:00Z</dcterms:created>
  <dcterms:modified xsi:type="dcterms:W3CDTF">2018-05-24T15:54:00Z</dcterms:modified>
</cp:coreProperties>
</file>