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F56" w:rsidRPr="006B5C12" w:rsidRDefault="00E94F56" w:rsidP="004A2FCE">
      <w:pPr>
        <w:pStyle w:val="NormalWeb"/>
        <w:rPr>
          <w:b/>
          <w:color w:val="000000"/>
          <w:sz w:val="32"/>
          <w:szCs w:val="32"/>
        </w:rPr>
      </w:pPr>
    </w:p>
    <w:p w:rsidR="006B5C12" w:rsidRPr="006B5C12" w:rsidRDefault="006B5C12" w:rsidP="004A2FCE">
      <w:pPr>
        <w:pStyle w:val="NormalWeb"/>
        <w:rPr>
          <w:rFonts w:ascii="Arial" w:hAnsi="Arial" w:cs="Arial"/>
          <w:b/>
          <w:sz w:val="32"/>
          <w:szCs w:val="32"/>
        </w:rPr>
      </w:pPr>
      <w:r w:rsidRPr="006B5C12">
        <w:rPr>
          <w:rFonts w:ascii="Arial" w:hAnsi="Arial" w:cs="Arial"/>
          <w:b/>
          <w:sz w:val="32"/>
          <w:szCs w:val="32"/>
        </w:rPr>
        <w:t xml:space="preserve">Human Biology – ATAR Year 11 </w:t>
      </w:r>
    </w:p>
    <w:p w:rsidR="006B5C12" w:rsidRDefault="006B5C12" w:rsidP="004A2FCE">
      <w:pPr>
        <w:pStyle w:val="NormalWeb"/>
        <w:rPr>
          <w:rFonts w:ascii="Arial" w:hAnsi="Arial" w:cs="Arial"/>
        </w:rPr>
      </w:pPr>
      <w:r w:rsidRPr="006B5C12">
        <w:rPr>
          <w:rFonts w:ascii="Arial" w:hAnsi="Arial" w:cs="Arial"/>
          <w:b/>
          <w:sz w:val="28"/>
          <w:szCs w:val="28"/>
        </w:rPr>
        <w:t>Task 1 – Unit 1 Assessment type: Science Inquiry</w:t>
      </w:r>
      <w:r w:rsidRPr="006B5C12">
        <w:rPr>
          <w:rFonts w:ascii="Arial" w:hAnsi="Arial" w:cs="Arial"/>
        </w:rPr>
        <w:t xml:space="preserve"> </w:t>
      </w:r>
    </w:p>
    <w:p w:rsidR="00CF1601" w:rsidRDefault="006B5C12" w:rsidP="004A2FCE">
      <w:pPr>
        <w:pStyle w:val="NormalWeb"/>
        <w:rPr>
          <w:rFonts w:ascii="Arial" w:hAnsi="Arial" w:cs="Arial"/>
        </w:rPr>
      </w:pPr>
      <w:r w:rsidRPr="006B5C12">
        <w:rPr>
          <w:rFonts w:ascii="Arial" w:hAnsi="Arial" w:cs="Arial"/>
        </w:rPr>
        <w:t xml:space="preserve">Conditions </w:t>
      </w:r>
    </w:p>
    <w:p w:rsidR="00CF1601" w:rsidRDefault="006D6719" w:rsidP="004A2FCE">
      <w:pPr>
        <w:pStyle w:val="NormalWeb"/>
        <w:rPr>
          <w:rFonts w:ascii="Arial" w:hAnsi="Arial" w:cs="Arial"/>
        </w:rPr>
      </w:pPr>
      <w:r>
        <w:rPr>
          <w:rFonts w:ascii="Arial" w:hAnsi="Arial" w:cs="Arial"/>
        </w:rPr>
        <w:t>Time</w:t>
      </w:r>
      <w:r w:rsidR="006B5C12" w:rsidRPr="006B5C12">
        <w:rPr>
          <w:rFonts w:ascii="Arial" w:hAnsi="Arial" w:cs="Arial"/>
        </w:rPr>
        <w:t xml:space="preserve"> allowed for completion of the task: </w:t>
      </w:r>
    </w:p>
    <w:p w:rsidR="00CF1601" w:rsidRDefault="006B5C12" w:rsidP="00CF1601">
      <w:pPr>
        <w:pStyle w:val="NormalWeb"/>
        <w:numPr>
          <w:ilvl w:val="0"/>
          <w:numId w:val="2"/>
        </w:numPr>
        <w:rPr>
          <w:rFonts w:ascii="Arial" w:hAnsi="Arial" w:cs="Arial"/>
        </w:rPr>
      </w:pPr>
      <w:r w:rsidRPr="006B5C12">
        <w:rPr>
          <w:rFonts w:ascii="Arial" w:hAnsi="Arial" w:cs="Arial"/>
        </w:rPr>
        <w:t>Investigation plannin</w:t>
      </w:r>
      <w:r w:rsidR="00CF1601">
        <w:rPr>
          <w:rFonts w:ascii="Arial" w:hAnsi="Arial" w:cs="Arial"/>
        </w:rPr>
        <w:t xml:space="preserve">g completed and submitted Week 1 </w:t>
      </w:r>
      <w:r w:rsidRPr="006B5C12">
        <w:rPr>
          <w:rFonts w:ascii="Arial" w:hAnsi="Arial" w:cs="Arial"/>
        </w:rPr>
        <w:t xml:space="preserve"> </w:t>
      </w:r>
    </w:p>
    <w:p w:rsidR="00CF1601" w:rsidRDefault="006B5C12" w:rsidP="00CF1601">
      <w:pPr>
        <w:pStyle w:val="NormalWeb"/>
        <w:numPr>
          <w:ilvl w:val="0"/>
          <w:numId w:val="2"/>
        </w:numPr>
        <w:rPr>
          <w:rFonts w:ascii="Arial" w:hAnsi="Arial" w:cs="Arial"/>
        </w:rPr>
      </w:pPr>
      <w:r w:rsidRPr="006B5C12">
        <w:rPr>
          <w:rFonts w:ascii="Arial" w:hAnsi="Arial" w:cs="Arial"/>
        </w:rPr>
        <w:t>Condu</w:t>
      </w:r>
      <w:r w:rsidR="00CF1601">
        <w:rPr>
          <w:rFonts w:ascii="Arial" w:hAnsi="Arial" w:cs="Arial"/>
        </w:rPr>
        <w:t>cting investigation, using two class periods Week 1</w:t>
      </w:r>
      <w:r w:rsidRPr="006B5C12">
        <w:rPr>
          <w:rFonts w:ascii="Arial" w:hAnsi="Arial" w:cs="Arial"/>
        </w:rPr>
        <w:t xml:space="preserve"> </w:t>
      </w:r>
    </w:p>
    <w:p w:rsidR="00CF1601" w:rsidRDefault="006B5C12" w:rsidP="00CF1601">
      <w:pPr>
        <w:pStyle w:val="NormalWeb"/>
        <w:numPr>
          <w:ilvl w:val="0"/>
          <w:numId w:val="2"/>
        </w:numPr>
        <w:rPr>
          <w:rFonts w:ascii="Arial" w:hAnsi="Arial" w:cs="Arial"/>
        </w:rPr>
      </w:pPr>
      <w:r w:rsidRPr="006B5C12">
        <w:rPr>
          <w:rFonts w:ascii="Arial" w:hAnsi="Arial" w:cs="Arial"/>
        </w:rPr>
        <w:t xml:space="preserve">Reporting and writing up of investigation results completed and </w:t>
      </w:r>
      <w:r w:rsidR="00CF1601">
        <w:rPr>
          <w:rFonts w:ascii="Arial" w:hAnsi="Arial" w:cs="Arial"/>
        </w:rPr>
        <w:t>orally presented to class Week 1</w:t>
      </w:r>
    </w:p>
    <w:p w:rsidR="006D6719" w:rsidRDefault="00CF1601" w:rsidP="00CF1601">
      <w:pPr>
        <w:pStyle w:val="NormalWeb"/>
        <w:numPr>
          <w:ilvl w:val="0"/>
          <w:numId w:val="2"/>
        </w:numPr>
        <w:rPr>
          <w:rFonts w:ascii="Arial" w:hAnsi="Arial" w:cs="Arial"/>
        </w:rPr>
      </w:pPr>
      <w:r>
        <w:rPr>
          <w:rFonts w:ascii="Arial" w:hAnsi="Arial" w:cs="Arial"/>
        </w:rPr>
        <w:t xml:space="preserve">Validation of </w:t>
      </w:r>
      <w:r w:rsidR="00FB5BC1">
        <w:rPr>
          <w:rFonts w:ascii="Arial" w:hAnsi="Arial" w:cs="Arial"/>
        </w:rPr>
        <w:t xml:space="preserve">Science </w:t>
      </w:r>
      <w:r w:rsidR="006D6719">
        <w:rPr>
          <w:rFonts w:ascii="Arial" w:hAnsi="Arial" w:cs="Arial"/>
        </w:rPr>
        <w:t>Inquiry skills W</w:t>
      </w:r>
      <w:r>
        <w:rPr>
          <w:rFonts w:ascii="Arial" w:hAnsi="Arial" w:cs="Arial"/>
        </w:rPr>
        <w:t xml:space="preserve">eek 2 </w:t>
      </w:r>
    </w:p>
    <w:p w:rsidR="00CF1601" w:rsidRDefault="006D6719" w:rsidP="006D6719">
      <w:pPr>
        <w:pStyle w:val="NormalWeb"/>
        <w:ind w:left="360" w:hanging="360"/>
        <w:rPr>
          <w:rFonts w:ascii="Arial" w:hAnsi="Arial" w:cs="Arial"/>
        </w:rPr>
      </w:pPr>
      <w:r>
        <w:rPr>
          <w:rFonts w:ascii="Arial" w:hAnsi="Arial" w:cs="Arial"/>
        </w:rPr>
        <w:t>Environment</w:t>
      </w:r>
      <w:r w:rsidR="006B5C12" w:rsidRPr="006B5C12">
        <w:rPr>
          <w:rFonts w:ascii="Arial" w:hAnsi="Arial" w:cs="Arial"/>
        </w:rPr>
        <w:t xml:space="preserve"> </w:t>
      </w:r>
    </w:p>
    <w:p w:rsidR="006D6719" w:rsidRDefault="006D6719" w:rsidP="006D6719">
      <w:pPr>
        <w:pStyle w:val="NormalWeb"/>
        <w:rPr>
          <w:rFonts w:ascii="Arial" w:hAnsi="Arial" w:cs="Arial"/>
        </w:rPr>
      </w:pPr>
      <w:r>
        <w:rPr>
          <w:rFonts w:ascii="Arial" w:hAnsi="Arial" w:cs="Arial"/>
        </w:rPr>
        <w:t>Validation Task is completed individually under teacher supervision. No text or notes permitted.</w:t>
      </w:r>
    </w:p>
    <w:p w:rsidR="00E94F56" w:rsidRDefault="00E94F56" w:rsidP="004A2FCE">
      <w:pPr>
        <w:pStyle w:val="NormalWeb"/>
        <w:rPr>
          <w:color w:val="000000"/>
          <w:sz w:val="27"/>
          <w:szCs w:val="27"/>
        </w:rPr>
      </w:pPr>
    </w:p>
    <w:p w:rsidR="00CF1601" w:rsidRDefault="00CF1601">
      <w:pPr>
        <w:rPr>
          <w:rFonts w:ascii="Times New Roman" w:eastAsia="Times New Roman" w:hAnsi="Times New Roman" w:cs="Times New Roman"/>
          <w:color w:val="000000"/>
          <w:sz w:val="27"/>
          <w:szCs w:val="27"/>
          <w:lang w:eastAsia="en-AU"/>
        </w:rPr>
      </w:pPr>
      <w:r>
        <w:rPr>
          <w:color w:val="000000"/>
          <w:sz w:val="27"/>
          <w:szCs w:val="27"/>
        </w:rPr>
        <w:br w:type="page"/>
      </w:r>
    </w:p>
    <w:p w:rsidR="004A2FCE" w:rsidRDefault="004A2FCE" w:rsidP="004A2FCE">
      <w:pPr>
        <w:pStyle w:val="NormalWeb"/>
        <w:rPr>
          <w:color w:val="000000"/>
          <w:sz w:val="27"/>
          <w:szCs w:val="27"/>
        </w:rPr>
      </w:pPr>
      <w:r>
        <w:rPr>
          <w:color w:val="000000"/>
          <w:sz w:val="27"/>
          <w:szCs w:val="27"/>
        </w:rPr>
        <w:lastRenderedPageBreak/>
        <w:t>A pharmaceutical company was investigating the possibility of a new drug for the treatment of patients with heat stroke or hyperthermia. The designed effect of the drug was to increase the skin blood flow of the patients within minutes of administering the drug intra-venously.</w:t>
      </w:r>
    </w:p>
    <w:p w:rsidR="004A2FCE" w:rsidRDefault="004A2FCE" w:rsidP="004A2FCE">
      <w:pPr>
        <w:pStyle w:val="NormalWeb"/>
        <w:rPr>
          <w:color w:val="000000"/>
          <w:sz w:val="27"/>
          <w:szCs w:val="27"/>
        </w:rPr>
      </w:pPr>
      <w:r>
        <w:rPr>
          <w:color w:val="000000"/>
          <w:sz w:val="27"/>
          <w:szCs w:val="27"/>
        </w:rPr>
        <w:t>In order to test the efficacy of the drug a trial was conducted in which patients admitted to the emergency rooms of hospitals with heat stroke were asked if they wished to participate. A total of 180 patients agreed to take part over the duration of the trial.</w:t>
      </w:r>
    </w:p>
    <w:p w:rsidR="004A2FCE" w:rsidRDefault="004A2FCE" w:rsidP="004A2FCE">
      <w:pPr>
        <w:pStyle w:val="NormalWeb"/>
        <w:rPr>
          <w:color w:val="000000"/>
          <w:sz w:val="27"/>
          <w:szCs w:val="27"/>
        </w:rPr>
      </w:pPr>
      <w:r>
        <w:rPr>
          <w:color w:val="000000"/>
          <w:sz w:val="27"/>
          <w:szCs w:val="27"/>
        </w:rPr>
        <w:t>Participants were put in to one of two groups. One group of patients would receive an intra-venous injection of the new trial drug and the other group would receive an intra-venous injection of saline (sterile salty water). The normal protocols for treating patients with heat stroke were also carried out for both experimental groups. Each group had 90 individuals.</w:t>
      </w:r>
    </w:p>
    <w:p w:rsidR="004A2FCE" w:rsidRDefault="004A2FCE" w:rsidP="004A2FCE">
      <w:pPr>
        <w:pStyle w:val="NormalWeb"/>
        <w:rPr>
          <w:color w:val="000000"/>
          <w:sz w:val="27"/>
          <w:szCs w:val="27"/>
        </w:rPr>
      </w:pPr>
      <w:r>
        <w:rPr>
          <w:color w:val="000000"/>
          <w:sz w:val="27"/>
          <w:szCs w:val="27"/>
        </w:rPr>
        <w:t>The skin temperature of participants was recorded on their administration to the ER and every ten minutes after their intra-venous injection. A summary of this data is included in the table below.</w:t>
      </w:r>
    </w:p>
    <w:p w:rsidR="004A2FCE" w:rsidRDefault="004A2FCE" w:rsidP="004A2FCE">
      <w:pPr>
        <w:pStyle w:val="NormalWeb"/>
        <w:rPr>
          <w:color w:val="000000"/>
          <w:sz w:val="27"/>
          <w:szCs w:val="27"/>
        </w:rPr>
      </w:pPr>
      <w:r>
        <w:rPr>
          <w:color w:val="000000"/>
          <w:sz w:val="27"/>
          <w:szCs w:val="27"/>
        </w:rPr>
        <w:t>Examine the data presented and answer the questions that follow.</w:t>
      </w:r>
    </w:p>
    <w:p w:rsidR="004A2FCE" w:rsidRPr="00B850B1" w:rsidRDefault="004A2FCE" w:rsidP="004A2FCE">
      <w:pPr>
        <w:pStyle w:val="NormalWeb"/>
        <w:rPr>
          <w:b/>
          <w:color w:val="000000"/>
          <w:sz w:val="27"/>
          <w:szCs w:val="27"/>
        </w:rPr>
      </w:pPr>
      <w:r w:rsidRPr="00B850B1">
        <w:rPr>
          <w:b/>
          <w:color w:val="000000"/>
          <w:sz w:val="27"/>
          <w:szCs w:val="27"/>
        </w:rPr>
        <w:t>The effects of new drug on lowering body temperature of patients suffering heat stroke</w:t>
      </w:r>
    </w:p>
    <w:tbl>
      <w:tblPr>
        <w:tblStyle w:val="TableGrid"/>
        <w:tblW w:w="9960" w:type="dxa"/>
        <w:tblLook w:val="04A0" w:firstRow="1" w:lastRow="0" w:firstColumn="1" w:lastColumn="0" w:noHBand="0" w:noVBand="1"/>
      </w:tblPr>
      <w:tblGrid>
        <w:gridCol w:w="1327"/>
        <w:gridCol w:w="1102"/>
        <w:gridCol w:w="1683"/>
        <w:gridCol w:w="986"/>
        <w:gridCol w:w="995"/>
        <w:gridCol w:w="925"/>
        <w:gridCol w:w="925"/>
        <w:gridCol w:w="925"/>
        <w:gridCol w:w="1092"/>
      </w:tblGrid>
      <w:tr w:rsidR="00B850B1" w:rsidTr="0011381F">
        <w:tc>
          <w:tcPr>
            <w:tcW w:w="1327" w:type="dxa"/>
            <w:vMerge w:val="restart"/>
          </w:tcPr>
          <w:p w:rsidR="00B850B1" w:rsidRDefault="00B850B1" w:rsidP="004A2FCE">
            <w:pPr>
              <w:pStyle w:val="NormalWeb"/>
              <w:rPr>
                <w:color w:val="000000"/>
                <w:sz w:val="27"/>
                <w:szCs w:val="27"/>
              </w:rPr>
            </w:pPr>
            <w:r>
              <w:rPr>
                <w:color w:val="000000"/>
                <w:sz w:val="27"/>
                <w:szCs w:val="27"/>
              </w:rPr>
              <w:t>Treatment Group</w:t>
            </w:r>
          </w:p>
        </w:tc>
        <w:tc>
          <w:tcPr>
            <w:tcW w:w="1102" w:type="dxa"/>
            <w:vMerge w:val="restart"/>
          </w:tcPr>
          <w:p w:rsidR="00B850B1" w:rsidRDefault="00B850B1" w:rsidP="004A2FCE">
            <w:pPr>
              <w:pStyle w:val="NormalWeb"/>
              <w:rPr>
                <w:color w:val="000000"/>
                <w:sz w:val="27"/>
                <w:szCs w:val="27"/>
              </w:rPr>
            </w:pPr>
            <w:r>
              <w:rPr>
                <w:color w:val="000000"/>
                <w:sz w:val="27"/>
                <w:szCs w:val="27"/>
              </w:rPr>
              <w:t>Number of patients</w:t>
            </w:r>
          </w:p>
        </w:tc>
        <w:tc>
          <w:tcPr>
            <w:tcW w:w="1683" w:type="dxa"/>
            <w:vMerge w:val="restart"/>
          </w:tcPr>
          <w:p w:rsidR="00B850B1" w:rsidRDefault="00B850B1" w:rsidP="004A2FCE">
            <w:pPr>
              <w:pStyle w:val="NormalWeb"/>
              <w:rPr>
                <w:color w:val="000000"/>
                <w:sz w:val="27"/>
                <w:szCs w:val="27"/>
              </w:rPr>
            </w:pPr>
            <w:r>
              <w:rPr>
                <w:color w:val="000000"/>
                <w:sz w:val="27"/>
                <w:szCs w:val="27"/>
              </w:rPr>
              <w:t>Average Temperature (</w:t>
            </w:r>
            <w:proofErr w:type="spellStart"/>
            <w:r w:rsidRPr="00B850B1">
              <w:rPr>
                <w:color w:val="000000"/>
                <w:sz w:val="27"/>
                <w:szCs w:val="27"/>
                <w:vertAlign w:val="superscript"/>
              </w:rPr>
              <w:t>o</w:t>
            </w:r>
            <w:r>
              <w:rPr>
                <w:color w:val="000000"/>
                <w:sz w:val="27"/>
                <w:szCs w:val="27"/>
              </w:rPr>
              <w:t>C</w:t>
            </w:r>
            <w:proofErr w:type="spellEnd"/>
            <w:r>
              <w:rPr>
                <w:color w:val="000000"/>
                <w:sz w:val="27"/>
                <w:szCs w:val="27"/>
              </w:rPr>
              <w:t>) on admission</w:t>
            </w:r>
          </w:p>
        </w:tc>
        <w:tc>
          <w:tcPr>
            <w:tcW w:w="5848" w:type="dxa"/>
            <w:gridSpan w:val="6"/>
          </w:tcPr>
          <w:p w:rsidR="00B850B1" w:rsidRDefault="00B850B1" w:rsidP="004A2FCE">
            <w:pPr>
              <w:pStyle w:val="NormalWeb"/>
              <w:rPr>
                <w:color w:val="000000"/>
                <w:sz w:val="27"/>
                <w:szCs w:val="27"/>
              </w:rPr>
            </w:pPr>
            <w:r>
              <w:rPr>
                <w:color w:val="000000"/>
                <w:sz w:val="27"/>
                <w:szCs w:val="27"/>
              </w:rPr>
              <w:t>Average Temperature (</w:t>
            </w:r>
            <w:proofErr w:type="spellStart"/>
            <w:r w:rsidRPr="00B850B1">
              <w:rPr>
                <w:color w:val="000000"/>
                <w:sz w:val="27"/>
                <w:szCs w:val="27"/>
                <w:vertAlign w:val="superscript"/>
              </w:rPr>
              <w:t>o</w:t>
            </w:r>
            <w:r>
              <w:rPr>
                <w:color w:val="000000"/>
                <w:sz w:val="27"/>
                <w:szCs w:val="27"/>
              </w:rPr>
              <w:t>C</w:t>
            </w:r>
            <w:proofErr w:type="spellEnd"/>
            <w:r>
              <w:rPr>
                <w:color w:val="000000"/>
                <w:sz w:val="27"/>
                <w:szCs w:val="27"/>
              </w:rPr>
              <w:t>) following administration of drug or saline</w:t>
            </w:r>
          </w:p>
        </w:tc>
      </w:tr>
      <w:tr w:rsidR="00B850B1" w:rsidTr="0011381F">
        <w:tc>
          <w:tcPr>
            <w:tcW w:w="1327" w:type="dxa"/>
            <w:vMerge/>
          </w:tcPr>
          <w:p w:rsidR="00B850B1" w:rsidRDefault="00B850B1" w:rsidP="004A2FCE">
            <w:pPr>
              <w:pStyle w:val="NormalWeb"/>
              <w:rPr>
                <w:color w:val="000000"/>
                <w:sz w:val="27"/>
                <w:szCs w:val="27"/>
              </w:rPr>
            </w:pPr>
          </w:p>
        </w:tc>
        <w:tc>
          <w:tcPr>
            <w:tcW w:w="1102" w:type="dxa"/>
            <w:vMerge/>
          </w:tcPr>
          <w:p w:rsidR="00B850B1" w:rsidRDefault="00B850B1" w:rsidP="004A2FCE">
            <w:pPr>
              <w:pStyle w:val="NormalWeb"/>
              <w:rPr>
                <w:color w:val="000000"/>
                <w:sz w:val="27"/>
                <w:szCs w:val="27"/>
              </w:rPr>
            </w:pPr>
          </w:p>
        </w:tc>
        <w:tc>
          <w:tcPr>
            <w:tcW w:w="1683" w:type="dxa"/>
            <w:vMerge/>
          </w:tcPr>
          <w:p w:rsidR="00B850B1" w:rsidRDefault="00B850B1" w:rsidP="004A2FCE">
            <w:pPr>
              <w:pStyle w:val="NormalWeb"/>
              <w:rPr>
                <w:color w:val="000000"/>
                <w:sz w:val="27"/>
                <w:szCs w:val="27"/>
              </w:rPr>
            </w:pPr>
          </w:p>
        </w:tc>
        <w:tc>
          <w:tcPr>
            <w:tcW w:w="986" w:type="dxa"/>
          </w:tcPr>
          <w:p w:rsidR="00B850B1" w:rsidRDefault="00B850B1" w:rsidP="004A2FCE">
            <w:pPr>
              <w:pStyle w:val="NormalWeb"/>
              <w:rPr>
                <w:color w:val="000000"/>
                <w:sz w:val="27"/>
                <w:szCs w:val="27"/>
              </w:rPr>
            </w:pPr>
            <w:r>
              <w:rPr>
                <w:color w:val="000000"/>
                <w:sz w:val="27"/>
                <w:szCs w:val="27"/>
              </w:rPr>
              <w:t>10 min</w:t>
            </w:r>
          </w:p>
        </w:tc>
        <w:tc>
          <w:tcPr>
            <w:tcW w:w="995" w:type="dxa"/>
          </w:tcPr>
          <w:p w:rsidR="00B850B1" w:rsidRDefault="00B850B1" w:rsidP="004A2FCE">
            <w:pPr>
              <w:pStyle w:val="NormalWeb"/>
              <w:rPr>
                <w:color w:val="000000"/>
                <w:sz w:val="27"/>
                <w:szCs w:val="27"/>
              </w:rPr>
            </w:pPr>
            <w:r>
              <w:rPr>
                <w:color w:val="000000"/>
                <w:sz w:val="27"/>
                <w:szCs w:val="27"/>
              </w:rPr>
              <w:t>20 min</w:t>
            </w:r>
          </w:p>
        </w:tc>
        <w:tc>
          <w:tcPr>
            <w:tcW w:w="925" w:type="dxa"/>
          </w:tcPr>
          <w:p w:rsidR="00B850B1" w:rsidRDefault="00B850B1" w:rsidP="004A2FCE">
            <w:pPr>
              <w:pStyle w:val="NormalWeb"/>
              <w:rPr>
                <w:color w:val="000000"/>
                <w:sz w:val="27"/>
                <w:szCs w:val="27"/>
              </w:rPr>
            </w:pPr>
            <w:r>
              <w:rPr>
                <w:color w:val="000000"/>
                <w:sz w:val="27"/>
                <w:szCs w:val="27"/>
              </w:rPr>
              <w:t>30 min</w:t>
            </w:r>
          </w:p>
        </w:tc>
        <w:tc>
          <w:tcPr>
            <w:tcW w:w="925" w:type="dxa"/>
          </w:tcPr>
          <w:p w:rsidR="00B850B1" w:rsidRDefault="00B850B1" w:rsidP="004A2FCE">
            <w:pPr>
              <w:pStyle w:val="NormalWeb"/>
              <w:rPr>
                <w:color w:val="000000"/>
                <w:sz w:val="27"/>
                <w:szCs w:val="27"/>
              </w:rPr>
            </w:pPr>
            <w:r>
              <w:rPr>
                <w:color w:val="000000"/>
                <w:sz w:val="27"/>
                <w:szCs w:val="27"/>
              </w:rPr>
              <w:t>40 min</w:t>
            </w:r>
          </w:p>
        </w:tc>
        <w:tc>
          <w:tcPr>
            <w:tcW w:w="925" w:type="dxa"/>
          </w:tcPr>
          <w:p w:rsidR="00B850B1" w:rsidRDefault="00B850B1" w:rsidP="004A2FCE">
            <w:pPr>
              <w:pStyle w:val="NormalWeb"/>
              <w:rPr>
                <w:color w:val="000000"/>
                <w:sz w:val="27"/>
                <w:szCs w:val="27"/>
              </w:rPr>
            </w:pPr>
            <w:r>
              <w:rPr>
                <w:color w:val="000000"/>
                <w:sz w:val="27"/>
                <w:szCs w:val="27"/>
              </w:rPr>
              <w:t>50 min</w:t>
            </w:r>
          </w:p>
        </w:tc>
        <w:tc>
          <w:tcPr>
            <w:tcW w:w="1092" w:type="dxa"/>
          </w:tcPr>
          <w:p w:rsidR="00B850B1" w:rsidRDefault="00B850B1" w:rsidP="004A2FCE">
            <w:pPr>
              <w:pStyle w:val="NormalWeb"/>
              <w:rPr>
                <w:color w:val="000000"/>
                <w:sz w:val="27"/>
                <w:szCs w:val="27"/>
              </w:rPr>
            </w:pPr>
            <w:r>
              <w:rPr>
                <w:color w:val="000000"/>
                <w:sz w:val="27"/>
                <w:szCs w:val="27"/>
              </w:rPr>
              <w:t>60 min</w:t>
            </w:r>
          </w:p>
        </w:tc>
      </w:tr>
      <w:tr w:rsidR="00B850B1" w:rsidTr="0011381F">
        <w:tc>
          <w:tcPr>
            <w:tcW w:w="1327" w:type="dxa"/>
          </w:tcPr>
          <w:p w:rsidR="00B850B1" w:rsidRDefault="00B850B1" w:rsidP="004A2FCE">
            <w:pPr>
              <w:pStyle w:val="NormalWeb"/>
              <w:rPr>
                <w:color w:val="000000"/>
                <w:sz w:val="27"/>
                <w:szCs w:val="27"/>
              </w:rPr>
            </w:pPr>
            <w:r>
              <w:rPr>
                <w:color w:val="000000"/>
                <w:sz w:val="27"/>
                <w:szCs w:val="27"/>
              </w:rPr>
              <w:t xml:space="preserve">New Drug </w:t>
            </w:r>
          </w:p>
        </w:tc>
        <w:tc>
          <w:tcPr>
            <w:tcW w:w="1102" w:type="dxa"/>
          </w:tcPr>
          <w:p w:rsidR="00B850B1" w:rsidRDefault="00B850B1" w:rsidP="004A2FCE">
            <w:pPr>
              <w:pStyle w:val="NormalWeb"/>
              <w:rPr>
                <w:color w:val="000000"/>
                <w:sz w:val="27"/>
                <w:szCs w:val="27"/>
              </w:rPr>
            </w:pPr>
            <w:r>
              <w:rPr>
                <w:color w:val="000000"/>
                <w:sz w:val="27"/>
                <w:szCs w:val="27"/>
              </w:rPr>
              <w:t>90</w:t>
            </w:r>
          </w:p>
        </w:tc>
        <w:tc>
          <w:tcPr>
            <w:tcW w:w="1683" w:type="dxa"/>
          </w:tcPr>
          <w:p w:rsidR="00B850B1" w:rsidRDefault="00B850B1" w:rsidP="004A2FCE">
            <w:pPr>
              <w:pStyle w:val="NormalWeb"/>
              <w:rPr>
                <w:color w:val="000000"/>
                <w:sz w:val="27"/>
                <w:szCs w:val="27"/>
              </w:rPr>
            </w:pPr>
            <w:r>
              <w:rPr>
                <w:color w:val="000000"/>
                <w:sz w:val="27"/>
                <w:szCs w:val="27"/>
              </w:rPr>
              <w:t>40.8</w:t>
            </w:r>
          </w:p>
        </w:tc>
        <w:tc>
          <w:tcPr>
            <w:tcW w:w="986" w:type="dxa"/>
          </w:tcPr>
          <w:p w:rsidR="00B850B1" w:rsidRDefault="00B850B1" w:rsidP="004A2FCE">
            <w:pPr>
              <w:pStyle w:val="NormalWeb"/>
              <w:rPr>
                <w:color w:val="000000"/>
                <w:sz w:val="27"/>
                <w:szCs w:val="27"/>
              </w:rPr>
            </w:pPr>
            <w:r>
              <w:rPr>
                <w:color w:val="000000"/>
                <w:sz w:val="27"/>
                <w:szCs w:val="27"/>
              </w:rPr>
              <w:t>39.9</w:t>
            </w:r>
          </w:p>
        </w:tc>
        <w:tc>
          <w:tcPr>
            <w:tcW w:w="995" w:type="dxa"/>
          </w:tcPr>
          <w:p w:rsidR="00B850B1" w:rsidRDefault="00B850B1" w:rsidP="004A2FCE">
            <w:pPr>
              <w:pStyle w:val="NormalWeb"/>
              <w:rPr>
                <w:color w:val="000000"/>
                <w:sz w:val="27"/>
                <w:szCs w:val="27"/>
              </w:rPr>
            </w:pPr>
            <w:r>
              <w:rPr>
                <w:color w:val="000000"/>
                <w:sz w:val="27"/>
                <w:szCs w:val="27"/>
              </w:rPr>
              <w:t>38.6</w:t>
            </w:r>
          </w:p>
        </w:tc>
        <w:tc>
          <w:tcPr>
            <w:tcW w:w="925" w:type="dxa"/>
          </w:tcPr>
          <w:p w:rsidR="00B850B1" w:rsidRDefault="00B850B1" w:rsidP="004A2FCE">
            <w:pPr>
              <w:pStyle w:val="NormalWeb"/>
              <w:rPr>
                <w:color w:val="000000"/>
                <w:sz w:val="27"/>
                <w:szCs w:val="27"/>
              </w:rPr>
            </w:pPr>
            <w:r>
              <w:rPr>
                <w:color w:val="000000"/>
                <w:sz w:val="27"/>
                <w:szCs w:val="27"/>
              </w:rPr>
              <w:t>37.5</w:t>
            </w:r>
          </w:p>
        </w:tc>
        <w:tc>
          <w:tcPr>
            <w:tcW w:w="925" w:type="dxa"/>
          </w:tcPr>
          <w:p w:rsidR="00B850B1" w:rsidRDefault="00B850B1" w:rsidP="004A2FCE">
            <w:pPr>
              <w:pStyle w:val="NormalWeb"/>
              <w:rPr>
                <w:color w:val="000000"/>
                <w:sz w:val="27"/>
                <w:szCs w:val="27"/>
              </w:rPr>
            </w:pPr>
            <w:r>
              <w:rPr>
                <w:color w:val="000000"/>
                <w:sz w:val="27"/>
                <w:szCs w:val="27"/>
              </w:rPr>
              <w:t>37.3</w:t>
            </w:r>
          </w:p>
        </w:tc>
        <w:tc>
          <w:tcPr>
            <w:tcW w:w="925" w:type="dxa"/>
          </w:tcPr>
          <w:p w:rsidR="00B850B1" w:rsidRDefault="00B850B1" w:rsidP="004A2FCE">
            <w:pPr>
              <w:pStyle w:val="NormalWeb"/>
              <w:rPr>
                <w:color w:val="000000"/>
                <w:sz w:val="27"/>
                <w:szCs w:val="27"/>
              </w:rPr>
            </w:pPr>
            <w:r>
              <w:rPr>
                <w:color w:val="000000"/>
                <w:sz w:val="27"/>
                <w:szCs w:val="27"/>
              </w:rPr>
              <w:t>37.2</w:t>
            </w:r>
          </w:p>
        </w:tc>
        <w:tc>
          <w:tcPr>
            <w:tcW w:w="1092" w:type="dxa"/>
          </w:tcPr>
          <w:p w:rsidR="00B850B1" w:rsidRDefault="00B850B1" w:rsidP="004A2FCE">
            <w:pPr>
              <w:pStyle w:val="NormalWeb"/>
              <w:rPr>
                <w:color w:val="000000"/>
                <w:sz w:val="27"/>
                <w:szCs w:val="27"/>
              </w:rPr>
            </w:pPr>
            <w:r>
              <w:rPr>
                <w:color w:val="000000"/>
                <w:sz w:val="27"/>
                <w:szCs w:val="27"/>
              </w:rPr>
              <w:t>37.2</w:t>
            </w:r>
          </w:p>
        </w:tc>
      </w:tr>
      <w:tr w:rsidR="00B850B1" w:rsidTr="0011381F">
        <w:tc>
          <w:tcPr>
            <w:tcW w:w="1327" w:type="dxa"/>
          </w:tcPr>
          <w:p w:rsidR="00B850B1" w:rsidRDefault="00B850B1" w:rsidP="004A2FCE">
            <w:pPr>
              <w:pStyle w:val="NormalWeb"/>
              <w:rPr>
                <w:color w:val="000000"/>
                <w:sz w:val="27"/>
                <w:szCs w:val="27"/>
              </w:rPr>
            </w:pPr>
            <w:r>
              <w:rPr>
                <w:color w:val="000000"/>
                <w:sz w:val="27"/>
                <w:szCs w:val="27"/>
              </w:rPr>
              <w:t>Saline Drug</w:t>
            </w:r>
          </w:p>
        </w:tc>
        <w:tc>
          <w:tcPr>
            <w:tcW w:w="1102" w:type="dxa"/>
          </w:tcPr>
          <w:p w:rsidR="00B850B1" w:rsidRDefault="00B850B1" w:rsidP="004A2FCE">
            <w:pPr>
              <w:pStyle w:val="NormalWeb"/>
              <w:rPr>
                <w:color w:val="000000"/>
                <w:sz w:val="27"/>
                <w:szCs w:val="27"/>
              </w:rPr>
            </w:pPr>
            <w:r>
              <w:rPr>
                <w:color w:val="000000"/>
                <w:sz w:val="27"/>
                <w:szCs w:val="27"/>
              </w:rPr>
              <w:t>90</w:t>
            </w:r>
          </w:p>
        </w:tc>
        <w:tc>
          <w:tcPr>
            <w:tcW w:w="1683" w:type="dxa"/>
          </w:tcPr>
          <w:p w:rsidR="00B850B1" w:rsidRDefault="00B850B1" w:rsidP="004A2FCE">
            <w:pPr>
              <w:pStyle w:val="NormalWeb"/>
              <w:rPr>
                <w:color w:val="000000"/>
                <w:sz w:val="27"/>
                <w:szCs w:val="27"/>
              </w:rPr>
            </w:pPr>
            <w:r>
              <w:rPr>
                <w:color w:val="000000"/>
                <w:sz w:val="27"/>
                <w:szCs w:val="27"/>
              </w:rPr>
              <w:t>40.6</w:t>
            </w:r>
          </w:p>
        </w:tc>
        <w:tc>
          <w:tcPr>
            <w:tcW w:w="986" w:type="dxa"/>
          </w:tcPr>
          <w:p w:rsidR="00B850B1" w:rsidRDefault="00B850B1" w:rsidP="004A2FCE">
            <w:pPr>
              <w:pStyle w:val="NormalWeb"/>
              <w:rPr>
                <w:color w:val="000000"/>
                <w:sz w:val="27"/>
                <w:szCs w:val="27"/>
              </w:rPr>
            </w:pPr>
            <w:r>
              <w:rPr>
                <w:color w:val="000000"/>
                <w:sz w:val="27"/>
                <w:szCs w:val="27"/>
              </w:rPr>
              <w:t>39.9</w:t>
            </w:r>
          </w:p>
        </w:tc>
        <w:tc>
          <w:tcPr>
            <w:tcW w:w="995" w:type="dxa"/>
          </w:tcPr>
          <w:p w:rsidR="00B850B1" w:rsidRDefault="00B850B1" w:rsidP="004A2FCE">
            <w:pPr>
              <w:pStyle w:val="NormalWeb"/>
              <w:rPr>
                <w:color w:val="000000"/>
                <w:sz w:val="27"/>
                <w:szCs w:val="27"/>
              </w:rPr>
            </w:pPr>
            <w:r>
              <w:rPr>
                <w:color w:val="000000"/>
                <w:sz w:val="27"/>
                <w:szCs w:val="27"/>
              </w:rPr>
              <w:t>39.3</w:t>
            </w:r>
          </w:p>
        </w:tc>
        <w:tc>
          <w:tcPr>
            <w:tcW w:w="925" w:type="dxa"/>
          </w:tcPr>
          <w:p w:rsidR="00B850B1" w:rsidRDefault="00B850B1" w:rsidP="004A2FCE">
            <w:pPr>
              <w:pStyle w:val="NormalWeb"/>
              <w:rPr>
                <w:color w:val="000000"/>
                <w:sz w:val="27"/>
                <w:szCs w:val="27"/>
              </w:rPr>
            </w:pPr>
            <w:r>
              <w:rPr>
                <w:color w:val="000000"/>
                <w:sz w:val="27"/>
                <w:szCs w:val="27"/>
              </w:rPr>
              <w:t>38.7</w:t>
            </w:r>
          </w:p>
        </w:tc>
        <w:tc>
          <w:tcPr>
            <w:tcW w:w="925" w:type="dxa"/>
          </w:tcPr>
          <w:p w:rsidR="00B850B1" w:rsidRDefault="00B850B1" w:rsidP="004A2FCE">
            <w:pPr>
              <w:pStyle w:val="NormalWeb"/>
              <w:rPr>
                <w:color w:val="000000"/>
                <w:sz w:val="27"/>
                <w:szCs w:val="27"/>
              </w:rPr>
            </w:pPr>
            <w:r>
              <w:rPr>
                <w:color w:val="000000"/>
                <w:sz w:val="27"/>
                <w:szCs w:val="27"/>
              </w:rPr>
              <w:t>38.2</w:t>
            </w:r>
          </w:p>
        </w:tc>
        <w:tc>
          <w:tcPr>
            <w:tcW w:w="925" w:type="dxa"/>
          </w:tcPr>
          <w:p w:rsidR="00B850B1" w:rsidRDefault="00B850B1" w:rsidP="004A2FCE">
            <w:pPr>
              <w:pStyle w:val="NormalWeb"/>
              <w:rPr>
                <w:color w:val="000000"/>
                <w:sz w:val="27"/>
                <w:szCs w:val="27"/>
              </w:rPr>
            </w:pPr>
            <w:r>
              <w:rPr>
                <w:color w:val="000000"/>
                <w:sz w:val="27"/>
                <w:szCs w:val="27"/>
              </w:rPr>
              <w:t>37.8</w:t>
            </w:r>
          </w:p>
        </w:tc>
        <w:tc>
          <w:tcPr>
            <w:tcW w:w="1092" w:type="dxa"/>
          </w:tcPr>
          <w:p w:rsidR="00B850B1" w:rsidRDefault="00B850B1" w:rsidP="004A2FCE">
            <w:pPr>
              <w:pStyle w:val="NormalWeb"/>
              <w:rPr>
                <w:color w:val="000000"/>
                <w:sz w:val="27"/>
                <w:szCs w:val="27"/>
              </w:rPr>
            </w:pPr>
            <w:r>
              <w:rPr>
                <w:color w:val="000000"/>
                <w:sz w:val="27"/>
                <w:szCs w:val="27"/>
              </w:rPr>
              <w:t>37.4</w:t>
            </w:r>
          </w:p>
        </w:tc>
      </w:tr>
    </w:tbl>
    <w:p w:rsidR="004A2FCE" w:rsidRDefault="004A2FCE" w:rsidP="00137C3D">
      <w:pPr>
        <w:pStyle w:val="NormalWeb"/>
        <w:rPr>
          <w:color w:val="000000"/>
          <w:sz w:val="27"/>
          <w:szCs w:val="27"/>
        </w:rPr>
      </w:pPr>
    </w:p>
    <w:p w:rsidR="004A2FCE" w:rsidRDefault="004A2FCE" w:rsidP="004A2FCE">
      <w:pPr>
        <w:pStyle w:val="NormalWeb"/>
        <w:rPr>
          <w:color w:val="000000"/>
          <w:sz w:val="27"/>
          <w:szCs w:val="27"/>
        </w:rPr>
      </w:pPr>
      <w:r>
        <w:rPr>
          <w:color w:val="000000"/>
          <w:sz w:val="27"/>
          <w:szCs w:val="27"/>
        </w:rPr>
        <w:t>(a) (</w:t>
      </w:r>
      <w:proofErr w:type="gramStart"/>
      <w:r>
        <w:rPr>
          <w:color w:val="000000"/>
          <w:sz w:val="27"/>
          <w:szCs w:val="27"/>
        </w:rPr>
        <w:t>i</w:t>
      </w:r>
      <w:proofErr w:type="gramEnd"/>
      <w:r>
        <w:rPr>
          <w:color w:val="000000"/>
          <w:sz w:val="27"/>
          <w:szCs w:val="27"/>
        </w:rPr>
        <w:t xml:space="preserve">) State the hypothesis for this </w:t>
      </w:r>
      <w:r w:rsidR="00E94F56">
        <w:rPr>
          <w:color w:val="000000"/>
          <w:sz w:val="27"/>
          <w:szCs w:val="27"/>
        </w:rPr>
        <w:t xml:space="preserve">investigation. </w:t>
      </w:r>
      <w:r w:rsidR="0082747E">
        <w:rPr>
          <w:color w:val="000000"/>
          <w:sz w:val="27"/>
          <w:szCs w:val="27"/>
        </w:rPr>
        <w:tab/>
      </w:r>
      <w:r w:rsidR="0082747E">
        <w:rPr>
          <w:color w:val="000000"/>
          <w:sz w:val="27"/>
          <w:szCs w:val="27"/>
        </w:rPr>
        <w:tab/>
      </w:r>
      <w:r w:rsidR="0082747E">
        <w:rPr>
          <w:color w:val="000000"/>
          <w:sz w:val="27"/>
          <w:szCs w:val="27"/>
        </w:rPr>
        <w:tab/>
      </w:r>
      <w:r w:rsidR="0082747E">
        <w:rPr>
          <w:color w:val="000000"/>
          <w:sz w:val="27"/>
          <w:szCs w:val="27"/>
        </w:rPr>
        <w:tab/>
      </w:r>
      <w:r w:rsidR="00137C3D">
        <w:rPr>
          <w:color w:val="000000"/>
          <w:sz w:val="27"/>
          <w:szCs w:val="27"/>
        </w:rPr>
        <w:t>(2</w:t>
      </w:r>
      <w:r w:rsidR="00E94F56">
        <w:rPr>
          <w:color w:val="000000"/>
          <w:sz w:val="27"/>
          <w:szCs w:val="27"/>
        </w:rPr>
        <w:t xml:space="preserve"> mark) </w:t>
      </w:r>
    </w:p>
    <w:p w:rsidR="00CF1601" w:rsidRDefault="004A2FCE" w:rsidP="004A2FCE">
      <w:pPr>
        <w:pStyle w:val="NormalWeb"/>
        <w:ind w:right="-755"/>
        <w:rPr>
          <w:color w:val="000000"/>
          <w:sz w:val="27"/>
          <w:szCs w:val="27"/>
        </w:rPr>
      </w:pPr>
      <w:r>
        <w:rPr>
          <w:color w:val="000000"/>
          <w:sz w:val="27"/>
          <w:szCs w:val="27"/>
        </w:rPr>
        <w:t>__________________________________________________________________</w:t>
      </w:r>
      <w:r w:rsidR="00137C3D">
        <w:rPr>
          <w:color w:val="000000"/>
          <w:sz w:val="27"/>
          <w:szCs w:val="27"/>
        </w:rPr>
        <w:t>______</w:t>
      </w:r>
    </w:p>
    <w:p w:rsidR="00CF1601" w:rsidRDefault="004A2FCE" w:rsidP="004A2FCE">
      <w:pPr>
        <w:pStyle w:val="NormalWeb"/>
        <w:ind w:right="-755"/>
        <w:rPr>
          <w:color w:val="000000"/>
          <w:sz w:val="27"/>
          <w:szCs w:val="27"/>
        </w:rPr>
      </w:pPr>
      <w:r>
        <w:rPr>
          <w:color w:val="000000"/>
          <w:sz w:val="27"/>
          <w:szCs w:val="27"/>
        </w:rPr>
        <w:t>__________________________________________________________________</w:t>
      </w:r>
      <w:r w:rsidR="00137C3D">
        <w:rPr>
          <w:color w:val="000000"/>
          <w:sz w:val="27"/>
          <w:szCs w:val="27"/>
        </w:rPr>
        <w:t>______</w:t>
      </w:r>
    </w:p>
    <w:p w:rsidR="00CF1601" w:rsidRDefault="004A2FCE" w:rsidP="004A2FCE">
      <w:pPr>
        <w:pStyle w:val="NormalWeb"/>
        <w:ind w:right="-755"/>
        <w:rPr>
          <w:color w:val="000000"/>
          <w:sz w:val="27"/>
          <w:szCs w:val="27"/>
        </w:rPr>
      </w:pPr>
      <w:r>
        <w:rPr>
          <w:color w:val="000000"/>
          <w:sz w:val="27"/>
          <w:szCs w:val="27"/>
        </w:rPr>
        <w:t>__________________________________________________________________</w:t>
      </w:r>
      <w:r w:rsidR="00137C3D">
        <w:rPr>
          <w:color w:val="000000"/>
          <w:sz w:val="27"/>
          <w:szCs w:val="27"/>
        </w:rPr>
        <w:t>______</w:t>
      </w:r>
    </w:p>
    <w:p w:rsidR="004A2FCE" w:rsidRDefault="004A2FCE" w:rsidP="004A2FCE">
      <w:pPr>
        <w:pStyle w:val="NormalWeb"/>
        <w:ind w:right="-755"/>
        <w:rPr>
          <w:color w:val="000000"/>
          <w:sz w:val="27"/>
          <w:szCs w:val="27"/>
        </w:rPr>
      </w:pPr>
      <w:r>
        <w:rPr>
          <w:color w:val="000000"/>
          <w:sz w:val="27"/>
          <w:szCs w:val="27"/>
        </w:rPr>
        <w:t>__________________________________________________________________</w:t>
      </w:r>
      <w:r w:rsidR="00137C3D">
        <w:rPr>
          <w:color w:val="000000"/>
          <w:sz w:val="27"/>
          <w:szCs w:val="27"/>
        </w:rPr>
        <w:t>______</w:t>
      </w:r>
    </w:p>
    <w:p w:rsidR="004A2FCE" w:rsidRDefault="004A2FCE" w:rsidP="004A2FCE">
      <w:pPr>
        <w:pStyle w:val="NormalWeb"/>
        <w:ind w:right="-755"/>
        <w:rPr>
          <w:color w:val="000000"/>
          <w:sz w:val="27"/>
          <w:szCs w:val="27"/>
        </w:rPr>
      </w:pPr>
      <w:r>
        <w:rPr>
          <w:color w:val="000000"/>
          <w:sz w:val="27"/>
          <w:szCs w:val="27"/>
        </w:rPr>
        <w:t>_________________________________________________________________</w:t>
      </w:r>
      <w:r w:rsidR="00137C3D">
        <w:rPr>
          <w:color w:val="000000"/>
          <w:sz w:val="27"/>
          <w:szCs w:val="27"/>
        </w:rPr>
        <w:t>_______</w:t>
      </w:r>
    </w:p>
    <w:p w:rsidR="004A2FCE" w:rsidRDefault="004A2FCE" w:rsidP="004A2FCE">
      <w:pPr>
        <w:pStyle w:val="NormalWeb"/>
        <w:rPr>
          <w:color w:val="000000"/>
          <w:sz w:val="27"/>
          <w:szCs w:val="27"/>
        </w:rPr>
      </w:pPr>
      <w:r>
        <w:rPr>
          <w:color w:val="000000"/>
          <w:sz w:val="27"/>
          <w:szCs w:val="27"/>
        </w:rPr>
        <w:t xml:space="preserve">(ii) State the independent variable. </w:t>
      </w:r>
      <w:r w:rsidR="0082747E">
        <w:rPr>
          <w:color w:val="000000"/>
          <w:sz w:val="27"/>
          <w:szCs w:val="27"/>
        </w:rPr>
        <w:tab/>
      </w:r>
      <w:r w:rsidR="0082747E">
        <w:rPr>
          <w:color w:val="000000"/>
          <w:sz w:val="27"/>
          <w:szCs w:val="27"/>
        </w:rPr>
        <w:tab/>
      </w:r>
      <w:r w:rsidR="0082747E">
        <w:rPr>
          <w:color w:val="000000"/>
          <w:sz w:val="27"/>
          <w:szCs w:val="27"/>
        </w:rPr>
        <w:tab/>
      </w:r>
      <w:r w:rsidR="0082747E">
        <w:rPr>
          <w:color w:val="000000"/>
          <w:sz w:val="27"/>
          <w:szCs w:val="27"/>
        </w:rPr>
        <w:tab/>
      </w:r>
      <w:r w:rsidR="0082747E">
        <w:rPr>
          <w:color w:val="000000"/>
          <w:sz w:val="27"/>
          <w:szCs w:val="27"/>
        </w:rPr>
        <w:tab/>
      </w:r>
      <w:r w:rsidR="0082747E">
        <w:rPr>
          <w:color w:val="000000"/>
          <w:sz w:val="27"/>
          <w:szCs w:val="27"/>
        </w:rPr>
        <w:tab/>
      </w:r>
      <w:r>
        <w:rPr>
          <w:color w:val="000000"/>
          <w:sz w:val="27"/>
          <w:szCs w:val="27"/>
        </w:rPr>
        <w:t>(1 mark)</w:t>
      </w:r>
    </w:p>
    <w:p w:rsidR="004A2FCE" w:rsidRDefault="004A2FCE" w:rsidP="00137C3D">
      <w:pPr>
        <w:pStyle w:val="NormalWeb"/>
        <w:ind w:right="-613"/>
        <w:rPr>
          <w:color w:val="000000"/>
          <w:sz w:val="27"/>
          <w:szCs w:val="27"/>
        </w:rPr>
      </w:pPr>
      <w:r>
        <w:rPr>
          <w:color w:val="000000"/>
          <w:sz w:val="27"/>
          <w:szCs w:val="27"/>
        </w:rPr>
        <w:t>________________________________________________________________</w:t>
      </w:r>
      <w:r w:rsidR="00137C3D">
        <w:rPr>
          <w:color w:val="000000"/>
          <w:sz w:val="27"/>
          <w:szCs w:val="27"/>
        </w:rPr>
        <w:t>_______</w:t>
      </w:r>
    </w:p>
    <w:p w:rsidR="004A2FCE" w:rsidRDefault="004A2FCE" w:rsidP="004A2FCE">
      <w:pPr>
        <w:pStyle w:val="NormalWeb"/>
        <w:rPr>
          <w:color w:val="000000"/>
          <w:sz w:val="27"/>
          <w:szCs w:val="27"/>
        </w:rPr>
      </w:pPr>
      <w:r>
        <w:rPr>
          <w:color w:val="000000"/>
          <w:sz w:val="27"/>
          <w:szCs w:val="27"/>
        </w:rPr>
        <w:t xml:space="preserve">(iii) State the dependent variable. </w:t>
      </w:r>
      <w:r w:rsidR="0082747E">
        <w:rPr>
          <w:color w:val="000000"/>
          <w:sz w:val="27"/>
          <w:szCs w:val="27"/>
        </w:rPr>
        <w:tab/>
      </w:r>
      <w:r w:rsidR="0082747E">
        <w:rPr>
          <w:color w:val="000000"/>
          <w:sz w:val="27"/>
          <w:szCs w:val="27"/>
        </w:rPr>
        <w:tab/>
      </w:r>
      <w:r w:rsidR="0082747E">
        <w:rPr>
          <w:color w:val="000000"/>
          <w:sz w:val="27"/>
          <w:szCs w:val="27"/>
        </w:rPr>
        <w:tab/>
      </w:r>
      <w:r w:rsidR="0082747E">
        <w:rPr>
          <w:color w:val="000000"/>
          <w:sz w:val="27"/>
          <w:szCs w:val="27"/>
        </w:rPr>
        <w:tab/>
      </w:r>
      <w:r w:rsidR="0082747E">
        <w:rPr>
          <w:color w:val="000000"/>
          <w:sz w:val="27"/>
          <w:szCs w:val="27"/>
        </w:rPr>
        <w:tab/>
      </w:r>
      <w:r w:rsidR="0082747E">
        <w:rPr>
          <w:color w:val="000000"/>
          <w:sz w:val="27"/>
          <w:szCs w:val="27"/>
        </w:rPr>
        <w:tab/>
      </w:r>
      <w:r>
        <w:rPr>
          <w:color w:val="000000"/>
          <w:sz w:val="27"/>
          <w:szCs w:val="27"/>
        </w:rPr>
        <w:t>(1 mark)</w:t>
      </w:r>
    </w:p>
    <w:p w:rsidR="00CF1601" w:rsidRDefault="004A2FCE" w:rsidP="00137C3D">
      <w:pPr>
        <w:pStyle w:val="NormalWeb"/>
        <w:ind w:right="-613"/>
        <w:rPr>
          <w:color w:val="000000"/>
          <w:sz w:val="27"/>
          <w:szCs w:val="27"/>
        </w:rPr>
      </w:pPr>
      <w:r>
        <w:rPr>
          <w:color w:val="000000"/>
          <w:sz w:val="27"/>
          <w:szCs w:val="27"/>
        </w:rPr>
        <w:lastRenderedPageBreak/>
        <w:t>__________________________________________________________________</w:t>
      </w:r>
      <w:r w:rsidR="00137C3D">
        <w:rPr>
          <w:color w:val="000000"/>
          <w:sz w:val="27"/>
          <w:szCs w:val="27"/>
        </w:rPr>
        <w:t>_____</w:t>
      </w:r>
    </w:p>
    <w:p w:rsidR="00CF1601" w:rsidRDefault="004A2FCE" w:rsidP="00137C3D">
      <w:pPr>
        <w:pStyle w:val="NormalWeb"/>
        <w:ind w:right="-613"/>
        <w:rPr>
          <w:color w:val="000000"/>
          <w:sz w:val="27"/>
          <w:szCs w:val="27"/>
        </w:rPr>
      </w:pPr>
      <w:r>
        <w:rPr>
          <w:color w:val="000000"/>
          <w:sz w:val="27"/>
          <w:szCs w:val="27"/>
        </w:rPr>
        <w:t>__________________________________________________________________</w:t>
      </w:r>
      <w:r w:rsidR="00137C3D">
        <w:rPr>
          <w:color w:val="000000"/>
          <w:sz w:val="27"/>
          <w:szCs w:val="27"/>
        </w:rPr>
        <w:t>_____</w:t>
      </w:r>
    </w:p>
    <w:p w:rsidR="00CF1601" w:rsidRDefault="004A2FCE" w:rsidP="00137C3D">
      <w:pPr>
        <w:pStyle w:val="NormalWeb"/>
        <w:ind w:right="-613"/>
        <w:rPr>
          <w:color w:val="000000"/>
          <w:sz w:val="27"/>
          <w:szCs w:val="27"/>
        </w:rPr>
      </w:pPr>
      <w:r>
        <w:rPr>
          <w:color w:val="000000"/>
          <w:sz w:val="27"/>
          <w:szCs w:val="27"/>
        </w:rPr>
        <w:t>__________________________________________________________________</w:t>
      </w:r>
      <w:r w:rsidR="00137C3D">
        <w:rPr>
          <w:color w:val="000000"/>
          <w:sz w:val="27"/>
          <w:szCs w:val="27"/>
        </w:rPr>
        <w:t>_____</w:t>
      </w:r>
    </w:p>
    <w:p w:rsidR="004A2FCE" w:rsidRDefault="004A2FCE" w:rsidP="00137C3D">
      <w:pPr>
        <w:pStyle w:val="NormalWeb"/>
        <w:ind w:right="-613"/>
        <w:rPr>
          <w:color w:val="000000"/>
          <w:sz w:val="27"/>
          <w:szCs w:val="27"/>
        </w:rPr>
      </w:pPr>
      <w:r>
        <w:rPr>
          <w:color w:val="000000"/>
          <w:sz w:val="27"/>
          <w:szCs w:val="27"/>
        </w:rPr>
        <w:t>__________________________________________________________________</w:t>
      </w:r>
      <w:r w:rsidR="00137C3D">
        <w:rPr>
          <w:color w:val="000000"/>
          <w:sz w:val="27"/>
          <w:szCs w:val="27"/>
        </w:rPr>
        <w:t>_____</w:t>
      </w:r>
    </w:p>
    <w:p w:rsidR="00CF1601" w:rsidRDefault="00CF1601" w:rsidP="00E94F56">
      <w:pPr>
        <w:pStyle w:val="NormalWeb"/>
        <w:rPr>
          <w:color w:val="000000"/>
          <w:sz w:val="27"/>
          <w:szCs w:val="27"/>
        </w:rPr>
      </w:pPr>
    </w:p>
    <w:p w:rsidR="00E94F56" w:rsidRDefault="00E94F56" w:rsidP="00137C3D">
      <w:pPr>
        <w:pStyle w:val="NormalWeb"/>
        <w:rPr>
          <w:color w:val="000000"/>
          <w:sz w:val="27"/>
          <w:szCs w:val="27"/>
        </w:rPr>
      </w:pPr>
      <w:r>
        <w:rPr>
          <w:color w:val="000000"/>
          <w:sz w:val="27"/>
          <w:szCs w:val="27"/>
        </w:rPr>
        <w:t>(b) On the graph paper</w:t>
      </w:r>
      <w:r w:rsidR="004A2FCE">
        <w:rPr>
          <w:color w:val="000000"/>
          <w:sz w:val="27"/>
          <w:szCs w:val="27"/>
        </w:rPr>
        <w:t xml:space="preserve"> provided, construct a graph that can be used to represent th</w:t>
      </w:r>
      <w:r>
        <w:rPr>
          <w:color w:val="000000"/>
          <w:sz w:val="27"/>
          <w:szCs w:val="27"/>
        </w:rPr>
        <w:t>e data</w:t>
      </w:r>
      <w:r w:rsidR="003C5F5B">
        <w:rPr>
          <w:color w:val="000000"/>
          <w:sz w:val="27"/>
          <w:szCs w:val="27"/>
        </w:rPr>
        <w:t>.</w:t>
      </w:r>
      <w:r w:rsidR="003C5F5B">
        <w:rPr>
          <w:color w:val="000000"/>
          <w:sz w:val="27"/>
          <w:szCs w:val="27"/>
        </w:rPr>
        <w:tab/>
      </w:r>
      <w:r w:rsidR="003C5F5B">
        <w:rPr>
          <w:color w:val="000000"/>
          <w:sz w:val="27"/>
          <w:szCs w:val="27"/>
        </w:rPr>
        <w:tab/>
      </w:r>
      <w:r w:rsidR="003C5F5B">
        <w:rPr>
          <w:color w:val="000000"/>
          <w:sz w:val="27"/>
          <w:szCs w:val="27"/>
        </w:rPr>
        <w:tab/>
      </w:r>
      <w:r w:rsidR="003C5F5B">
        <w:rPr>
          <w:color w:val="000000"/>
          <w:sz w:val="27"/>
          <w:szCs w:val="27"/>
        </w:rPr>
        <w:tab/>
      </w:r>
      <w:r w:rsidR="003C5F5B">
        <w:rPr>
          <w:color w:val="000000"/>
          <w:sz w:val="27"/>
          <w:szCs w:val="27"/>
        </w:rPr>
        <w:tab/>
      </w:r>
      <w:r w:rsidR="003C5F5B">
        <w:rPr>
          <w:color w:val="000000"/>
          <w:sz w:val="27"/>
          <w:szCs w:val="27"/>
        </w:rPr>
        <w:tab/>
      </w:r>
      <w:r w:rsidR="003C5F5B">
        <w:rPr>
          <w:color w:val="000000"/>
          <w:sz w:val="27"/>
          <w:szCs w:val="27"/>
        </w:rPr>
        <w:tab/>
      </w:r>
      <w:r w:rsidR="003C5F5B">
        <w:rPr>
          <w:color w:val="000000"/>
          <w:sz w:val="27"/>
          <w:szCs w:val="27"/>
        </w:rPr>
        <w:tab/>
      </w:r>
      <w:r w:rsidR="003C5F5B">
        <w:rPr>
          <w:color w:val="000000"/>
          <w:sz w:val="27"/>
          <w:szCs w:val="27"/>
        </w:rPr>
        <w:tab/>
      </w:r>
      <w:r w:rsidR="003C5F5B">
        <w:rPr>
          <w:color w:val="000000"/>
          <w:sz w:val="27"/>
          <w:szCs w:val="27"/>
        </w:rPr>
        <w:tab/>
      </w:r>
      <w:r w:rsidR="0082747E">
        <w:rPr>
          <w:color w:val="000000"/>
          <w:sz w:val="27"/>
          <w:szCs w:val="27"/>
        </w:rPr>
        <w:tab/>
      </w:r>
      <w:r w:rsidR="003C5F5B">
        <w:rPr>
          <w:color w:val="000000"/>
          <w:sz w:val="27"/>
          <w:szCs w:val="27"/>
        </w:rPr>
        <w:t>(5 marks)</w:t>
      </w:r>
    </w:p>
    <w:p w:rsidR="00E94F56" w:rsidRDefault="00137C3D" w:rsidP="00E94F56">
      <w:pPr>
        <w:pStyle w:val="NormalWeb"/>
        <w:rPr>
          <w:color w:val="000000"/>
          <w:sz w:val="27"/>
          <w:szCs w:val="27"/>
        </w:rPr>
      </w:pPr>
      <w:r>
        <w:rPr>
          <w:color w:val="000000"/>
          <w:sz w:val="27"/>
          <w:szCs w:val="27"/>
        </w:rPr>
        <w:t>(c</w:t>
      </w:r>
      <w:r w:rsidR="00E94F56">
        <w:rPr>
          <w:color w:val="000000"/>
          <w:sz w:val="27"/>
          <w:szCs w:val="27"/>
        </w:rPr>
        <w:t>) What was the purpose of the group given the saline injection?</w:t>
      </w:r>
    </w:p>
    <w:p w:rsidR="00E94F56" w:rsidRDefault="003C5F5B" w:rsidP="0082747E">
      <w:pPr>
        <w:pStyle w:val="NormalWeb"/>
        <w:ind w:left="7200" w:firstLine="720"/>
        <w:rPr>
          <w:color w:val="000000"/>
          <w:sz w:val="27"/>
          <w:szCs w:val="27"/>
        </w:rPr>
      </w:pPr>
      <w:r>
        <w:rPr>
          <w:color w:val="000000"/>
          <w:sz w:val="27"/>
          <w:szCs w:val="27"/>
        </w:rPr>
        <w:t>(2</w:t>
      </w:r>
      <w:r w:rsidR="00E94F56">
        <w:rPr>
          <w:color w:val="000000"/>
          <w:sz w:val="27"/>
          <w:szCs w:val="27"/>
        </w:rPr>
        <w:t xml:space="preserve"> marks)</w:t>
      </w:r>
    </w:p>
    <w:p w:rsidR="0011381F" w:rsidRDefault="00E94F56" w:rsidP="0011381F">
      <w:pPr>
        <w:pStyle w:val="NormalWeb"/>
        <w:ind w:right="-897"/>
        <w:rPr>
          <w:color w:val="000000"/>
          <w:sz w:val="27"/>
          <w:szCs w:val="27"/>
        </w:rPr>
      </w:pPr>
      <w:r>
        <w:rPr>
          <w:color w:val="000000"/>
          <w:sz w:val="27"/>
          <w:szCs w:val="27"/>
        </w:rPr>
        <w:t>_________________________________________________________________________</w:t>
      </w:r>
    </w:p>
    <w:p w:rsidR="0011381F" w:rsidRDefault="00E94F56" w:rsidP="0011381F">
      <w:pPr>
        <w:pStyle w:val="NormalWeb"/>
        <w:ind w:right="-897"/>
        <w:rPr>
          <w:color w:val="000000"/>
          <w:sz w:val="27"/>
          <w:szCs w:val="27"/>
        </w:rPr>
      </w:pPr>
      <w:r>
        <w:rPr>
          <w:color w:val="000000"/>
          <w:sz w:val="27"/>
          <w:szCs w:val="27"/>
        </w:rPr>
        <w:t>_________________________________________________________________________</w:t>
      </w:r>
    </w:p>
    <w:p w:rsidR="0011381F" w:rsidRDefault="00E94F56" w:rsidP="0011381F">
      <w:pPr>
        <w:pStyle w:val="NormalWeb"/>
        <w:ind w:right="-897"/>
        <w:rPr>
          <w:color w:val="000000"/>
          <w:sz w:val="27"/>
          <w:szCs w:val="27"/>
        </w:rPr>
      </w:pPr>
      <w:r>
        <w:rPr>
          <w:color w:val="000000"/>
          <w:sz w:val="27"/>
          <w:szCs w:val="27"/>
        </w:rPr>
        <w:t>_________________________________________________________________________</w:t>
      </w:r>
    </w:p>
    <w:p w:rsidR="00E94F56" w:rsidRDefault="00E94F56" w:rsidP="0011381F">
      <w:pPr>
        <w:pStyle w:val="NormalWeb"/>
        <w:ind w:right="-897"/>
        <w:rPr>
          <w:color w:val="000000"/>
          <w:sz w:val="27"/>
          <w:szCs w:val="27"/>
        </w:rPr>
      </w:pPr>
      <w:r>
        <w:rPr>
          <w:color w:val="000000"/>
          <w:sz w:val="27"/>
          <w:szCs w:val="27"/>
        </w:rPr>
        <w:t>_____________________________________________________________________</w:t>
      </w:r>
      <w:r w:rsidR="0011381F">
        <w:rPr>
          <w:color w:val="000000"/>
          <w:sz w:val="27"/>
          <w:szCs w:val="27"/>
        </w:rPr>
        <w:t>____</w:t>
      </w:r>
    </w:p>
    <w:p w:rsidR="0011381F" w:rsidRDefault="00E94F56" w:rsidP="0011381F">
      <w:pPr>
        <w:pStyle w:val="NormalWeb"/>
        <w:ind w:right="-897"/>
        <w:rPr>
          <w:color w:val="000000"/>
          <w:sz w:val="27"/>
          <w:szCs w:val="27"/>
        </w:rPr>
      </w:pPr>
      <w:r>
        <w:rPr>
          <w:color w:val="000000"/>
          <w:sz w:val="27"/>
          <w:szCs w:val="27"/>
        </w:rPr>
        <w:t>_________________________________________________________________________</w:t>
      </w:r>
    </w:p>
    <w:p w:rsidR="0011381F" w:rsidRDefault="00E94F56" w:rsidP="0011381F">
      <w:pPr>
        <w:pStyle w:val="NormalWeb"/>
        <w:ind w:right="-897"/>
        <w:rPr>
          <w:color w:val="000000"/>
          <w:sz w:val="27"/>
          <w:szCs w:val="27"/>
        </w:rPr>
      </w:pPr>
      <w:r>
        <w:rPr>
          <w:color w:val="000000"/>
          <w:sz w:val="27"/>
          <w:szCs w:val="27"/>
        </w:rPr>
        <w:t>_________________________________________________________________________</w:t>
      </w:r>
    </w:p>
    <w:p w:rsidR="0011381F" w:rsidRDefault="00E94F56" w:rsidP="0011381F">
      <w:pPr>
        <w:pStyle w:val="NormalWeb"/>
        <w:ind w:right="-897"/>
        <w:rPr>
          <w:color w:val="000000"/>
          <w:sz w:val="27"/>
          <w:szCs w:val="27"/>
        </w:rPr>
      </w:pPr>
      <w:r>
        <w:rPr>
          <w:color w:val="000000"/>
          <w:sz w:val="27"/>
          <w:szCs w:val="27"/>
        </w:rPr>
        <w:t>_________________________________________________________________________</w:t>
      </w:r>
    </w:p>
    <w:p w:rsidR="00E94F56" w:rsidRDefault="00E94F56" w:rsidP="0011381F">
      <w:pPr>
        <w:pStyle w:val="NormalWeb"/>
        <w:ind w:right="-897"/>
        <w:rPr>
          <w:color w:val="000000"/>
          <w:sz w:val="27"/>
          <w:szCs w:val="27"/>
        </w:rPr>
      </w:pPr>
      <w:r>
        <w:rPr>
          <w:color w:val="000000"/>
          <w:sz w:val="27"/>
          <w:szCs w:val="27"/>
        </w:rPr>
        <w:t>_____________________________________________________________________</w:t>
      </w:r>
      <w:r w:rsidR="0011381F">
        <w:rPr>
          <w:color w:val="000000"/>
          <w:sz w:val="27"/>
          <w:szCs w:val="27"/>
        </w:rPr>
        <w:t>____</w:t>
      </w:r>
    </w:p>
    <w:p w:rsidR="0011381F" w:rsidRDefault="00E94F56" w:rsidP="0011381F">
      <w:pPr>
        <w:pStyle w:val="NormalWeb"/>
        <w:ind w:right="-897"/>
        <w:rPr>
          <w:color w:val="000000"/>
          <w:sz w:val="27"/>
          <w:szCs w:val="27"/>
        </w:rPr>
      </w:pPr>
      <w:r>
        <w:rPr>
          <w:color w:val="000000"/>
          <w:sz w:val="27"/>
          <w:szCs w:val="27"/>
        </w:rPr>
        <w:t>_________________________________________________________________________</w:t>
      </w:r>
    </w:p>
    <w:p w:rsidR="0011381F" w:rsidRDefault="00E94F56" w:rsidP="0011381F">
      <w:pPr>
        <w:pStyle w:val="NormalWeb"/>
        <w:ind w:right="-897"/>
        <w:rPr>
          <w:color w:val="000000"/>
          <w:sz w:val="27"/>
          <w:szCs w:val="27"/>
        </w:rPr>
      </w:pPr>
      <w:r>
        <w:rPr>
          <w:color w:val="000000"/>
          <w:sz w:val="27"/>
          <w:szCs w:val="27"/>
        </w:rPr>
        <w:t>_________________________________________________________________________</w:t>
      </w:r>
    </w:p>
    <w:p w:rsidR="00E94F56" w:rsidRDefault="00E94F56" w:rsidP="0011381F">
      <w:pPr>
        <w:pStyle w:val="NormalWeb"/>
        <w:ind w:right="-897"/>
        <w:rPr>
          <w:color w:val="000000"/>
          <w:sz w:val="27"/>
          <w:szCs w:val="27"/>
        </w:rPr>
      </w:pPr>
      <w:r>
        <w:rPr>
          <w:color w:val="000000"/>
          <w:sz w:val="27"/>
          <w:szCs w:val="27"/>
        </w:rPr>
        <w:t>_________________________________________________________________________</w:t>
      </w:r>
    </w:p>
    <w:p w:rsidR="00137C3D" w:rsidRDefault="00137C3D">
      <w:pPr>
        <w:rPr>
          <w:rFonts w:ascii="Times New Roman" w:eastAsia="Times New Roman" w:hAnsi="Times New Roman" w:cs="Times New Roman"/>
          <w:color w:val="000000"/>
          <w:sz w:val="27"/>
          <w:szCs w:val="27"/>
          <w:lang w:eastAsia="en-AU"/>
        </w:rPr>
      </w:pPr>
      <w:r>
        <w:rPr>
          <w:color w:val="000000"/>
          <w:sz w:val="27"/>
          <w:szCs w:val="27"/>
        </w:rPr>
        <w:br w:type="page"/>
      </w:r>
    </w:p>
    <w:p w:rsidR="00E94F56" w:rsidRDefault="00137C3D" w:rsidP="00E94F56">
      <w:pPr>
        <w:pStyle w:val="NormalWeb"/>
        <w:rPr>
          <w:color w:val="000000"/>
          <w:sz w:val="27"/>
          <w:szCs w:val="27"/>
        </w:rPr>
      </w:pPr>
      <w:r>
        <w:rPr>
          <w:color w:val="000000"/>
          <w:sz w:val="27"/>
          <w:szCs w:val="27"/>
        </w:rPr>
        <w:lastRenderedPageBreak/>
        <w:t>(d</w:t>
      </w:r>
      <w:r w:rsidR="003C5F5B">
        <w:rPr>
          <w:color w:val="000000"/>
          <w:sz w:val="27"/>
          <w:szCs w:val="27"/>
        </w:rPr>
        <w:t>) List 3 variables that would need to be controlled to ensure the validity of the testing</w:t>
      </w:r>
      <w:r w:rsidR="006D6719">
        <w:rPr>
          <w:color w:val="000000"/>
          <w:sz w:val="27"/>
          <w:szCs w:val="27"/>
        </w:rPr>
        <w:t>.</w:t>
      </w:r>
      <w:r w:rsidR="003C5F5B">
        <w:rPr>
          <w:color w:val="000000"/>
          <w:sz w:val="27"/>
          <w:szCs w:val="27"/>
        </w:rPr>
        <w:tab/>
      </w:r>
      <w:r w:rsidR="003C5F5B">
        <w:rPr>
          <w:color w:val="000000"/>
          <w:sz w:val="27"/>
          <w:szCs w:val="27"/>
        </w:rPr>
        <w:tab/>
      </w:r>
      <w:r w:rsidR="003C5F5B">
        <w:rPr>
          <w:color w:val="000000"/>
          <w:sz w:val="27"/>
          <w:szCs w:val="27"/>
        </w:rPr>
        <w:tab/>
      </w:r>
      <w:r w:rsidR="003C5F5B">
        <w:rPr>
          <w:color w:val="000000"/>
          <w:sz w:val="27"/>
          <w:szCs w:val="27"/>
        </w:rPr>
        <w:tab/>
      </w:r>
      <w:r w:rsidR="003C5F5B">
        <w:rPr>
          <w:color w:val="000000"/>
          <w:sz w:val="27"/>
          <w:szCs w:val="27"/>
        </w:rPr>
        <w:tab/>
      </w:r>
      <w:r w:rsidR="003C5F5B">
        <w:rPr>
          <w:color w:val="000000"/>
          <w:sz w:val="27"/>
          <w:szCs w:val="27"/>
        </w:rPr>
        <w:tab/>
      </w:r>
      <w:r w:rsidR="003C5F5B">
        <w:rPr>
          <w:color w:val="000000"/>
          <w:sz w:val="27"/>
          <w:szCs w:val="27"/>
        </w:rPr>
        <w:tab/>
      </w:r>
      <w:r w:rsidR="003C5F5B">
        <w:rPr>
          <w:color w:val="000000"/>
          <w:sz w:val="27"/>
          <w:szCs w:val="27"/>
        </w:rPr>
        <w:tab/>
      </w:r>
      <w:r w:rsidR="003C5F5B">
        <w:rPr>
          <w:color w:val="000000"/>
          <w:sz w:val="27"/>
          <w:szCs w:val="27"/>
        </w:rPr>
        <w:tab/>
      </w:r>
      <w:r w:rsidR="003C5F5B">
        <w:rPr>
          <w:color w:val="000000"/>
          <w:sz w:val="27"/>
          <w:szCs w:val="27"/>
        </w:rPr>
        <w:tab/>
      </w:r>
      <w:r w:rsidR="00E94F56">
        <w:rPr>
          <w:color w:val="000000"/>
          <w:sz w:val="27"/>
          <w:szCs w:val="27"/>
        </w:rPr>
        <w:t>(3 marks)</w:t>
      </w:r>
    </w:p>
    <w:p w:rsidR="003C5F5B" w:rsidRDefault="003C5F5B" w:rsidP="003C5F5B">
      <w:pPr>
        <w:pStyle w:val="NormalWeb"/>
        <w:ind w:right="-897"/>
        <w:rPr>
          <w:color w:val="000000"/>
          <w:sz w:val="27"/>
          <w:szCs w:val="27"/>
        </w:rPr>
      </w:pPr>
      <w:r>
        <w:rPr>
          <w:color w:val="000000"/>
          <w:sz w:val="27"/>
          <w:szCs w:val="27"/>
        </w:rPr>
        <w:t>_________________________________________________________________________</w:t>
      </w:r>
    </w:p>
    <w:p w:rsidR="003C5F5B" w:rsidRDefault="003C5F5B" w:rsidP="003C5F5B">
      <w:pPr>
        <w:pStyle w:val="NormalWeb"/>
        <w:ind w:right="-897"/>
        <w:rPr>
          <w:color w:val="000000"/>
          <w:sz w:val="27"/>
          <w:szCs w:val="27"/>
        </w:rPr>
      </w:pPr>
      <w:r>
        <w:rPr>
          <w:color w:val="000000"/>
          <w:sz w:val="27"/>
          <w:szCs w:val="27"/>
        </w:rPr>
        <w:t>_________________________________________________________________________</w:t>
      </w:r>
    </w:p>
    <w:p w:rsidR="003C5F5B" w:rsidRDefault="003C5F5B" w:rsidP="003C5F5B">
      <w:pPr>
        <w:pStyle w:val="NormalWeb"/>
        <w:ind w:right="-897"/>
        <w:rPr>
          <w:color w:val="000000"/>
          <w:sz w:val="27"/>
          <w:szCs w:val="27"/>
        </w:rPr>
      </w:pPr>
      <w:r>
        <w:rPr>
          <w:color w:val="000000"/>
          <w:sz w:val="27"/>
          <w:szCs w:val="27"/>
        </w:rPr>
        <w:t>_________________________________________________________________________</w:t>
      </w:r>
    </w:p>
    <w:p w:rsidR="003C5F5B" w:rsidRDefault="003C5F5B" w:rsidP="003C5F5B">
      <w:pPr>
        <w:pStyle w:val="NormalWeb"/>
        <w:ind w:right="-897"/>
        <w:rPr>
          <w:color w:val="000000"/>
          <w:sz w:val="27"/>
          <w:szCs w:val="27"/>
        </w:rPr>
      </w:pPr>
      <w:r>
        <w:rPr>
          <w:color w:val="000000"/>
          <w:sz w:val="27"/>
          <w:szCs w:val="27"/>
        </w:rPr>
        <w:t>_________________________________________________________________________</w:t>
      </w:r>
    </w:p>
    <w:p w:rsidR="003C5F5B" w:rsidRDefault="003C5F5B" w:rsidP="003C5F5B">
      <w:pPr>
        <w:pStyle w:val="NormalWeb"/>
        <w:ind w:right="-897"/>
        <w:rPr>
          <w:color w:val="000000"/>
          <w:sz w:val="27"/>
          <w:szCs w:val="27"/>
        </w:rPr>
      </w:pPr>
      <w:r>
        <w:rPr>
          <w:color w:val="000000"/>
          <w:sz w:val="27"/>
          <w:szCs w:val="27"/>
        </w:rPr>
        <w:t>_________________________________________________________________________</w:t>
      </w:r>
    </w:p>
    <w:p w:rsidR="003C5F5B" w:rsidRDefault="003C5F5B" w:rsidP="003C5F5B">
      <w:pPr>
        <w:pStyle w:val="NormalWeb"/>
        <w:ind w:right="-897"/>
        <w:rPr>
          <w:color w:val="000000"/>
          <w:sz w:val="27"/>
          <w:szCs w:val="27"/>
        </w:rPr>
      </w:pPr>
      <w:r>
        <w:rPr>
          <w:color w:val="000000"/>
          <w:sz w:val="27"/>
          <w:szCs w:val="27"/>
        </w:rPr>
        <w:t>_________________________________________________________________________</w:t>
      </w:r>
    </w:p>
    <w:p w:rsidR="00137C3D" w:rsidRDefault="00137C3D" w:rsidP="00E94F56">
      <w:pPr>
        <w:pStyle w:val="NormalWeb"/>
        <w:rPr>
          <w:color w:val="000000"/>
          <w:sz w:val="27"/>
          <w:szCs w:val="27"/>
        </w:rPr>
      </w:pPr>
      <w:r>
        <w:rPr>
          <w:color w:val="000000"/>
          <w:sz w:val="27"/>
          <w:szCs w:val="27"/>
        </w:rPr>
        <w:t>(e</w:t>
      </w:r>
      <w:r w:rsidR="003C5F5B">
        <w:rPr>
          <w:color w:val="000000"/>
          <w:sz w:val="27"/>
          <w:szCs w:val="27"/>
        </w:rPr>
        <w:t xml:space="preserve">) </w:t>
      </w:r>
      <w:r>
        <w:rPr>
          <w:color w:val="000000"/>
          <w:sz w:val="27"/>
          <w:szCs w:val="27"/>
        </w:rPr>
        <w:t>Explain h</w:t>
      </w:r>
      <w:r w:rsidR="006D6719">
        <w:rPr>
          <w:color w:val="000000"/>
          <w:sz w:val="27"/>
          <w:szCs w:val="27"/>
        </w:rPr>
        <w:t>ow</w:t>
      </w:r>
      <w:r w:rsidR="003C5F5B">
        <w:rPr>
          <w:color w:val="000000"/>
          <w:sz w:val="27"/>
          <w:szCs w:val="27"/>
        </w:rPr>
        <w:t xml:space="preserve"> the Scientist ensure</w:t>
      </w:r>
      <w:r w:rsidR="006D6719">
        <w:rPr>
          <w:color w:val="000000"/>
          <w:sz w:val="27"/>
          <w:szCs w:val="27"/>
        </w:rPr>
        <w:t>d</w:t>
      </w:r>
      <w:r w:rsidR="003C5F5B">
        <w:rPr>
          <w:color w:val="000000"/>
          <w:sz w:val="27"/>
          <w:szCs w:val="27"/>
        </w:rPr>
        <w:t xml:space="preserve"> the test results were reliable?</w:t>
      </w:r>
      <w:r w:rsidR="003C5F5B">
        <w:rPr>
          <w:color w:val="000000"/>
          <w:sz w:val="27"/>
          <w:szCs w:val="27"/>
        </w:rPr>
        <w:tab/>
      </w:r>
      <w:r w:rsidR="003C5F5B">
        <w:rPr>
          <w:color w:val="000000"/>
          <w:sz w:val="27"/>
          <w:szCs w:val="27"/>
        </w:rPr>
        <w:tab/>
      </w:r>
    </w:p>
    <w:p w:rsidR="003C5F5B" w:rsidRDefault="003C5F5B" w:rsidP="00137C3D">
      <w:pPr>
        <w:pStyle w:val="NormalWeb"/>
        <w:ind w:left="7200" w:firstLine="720"/>
        <w:rPr>
          <w:color w:val="000000"/>
          <w:sz w:val="27"/>
          <w:szCs w:val="27"/>
        </w:rPr>
      </w:pPr>
      <w:r>
        <w:rPr>
          <w:color w:val="000000"/>
          <w:sz w:val="27"/>
          <w:szCs w:val="27"/>
        </w:rPr>
        <w:t>(1 mark)</w:t>
      </w:r>
    </w:p>
    <w:p w:rsidR="003C5F5B" w:rsidRDefault="003C5F5B" w:rsidP="003C5F5B">
      <w:pPr>
        <w:pStyle w:val="NormalWeb"/>
        <w:ind w:right="-897"/>
        <w:rPr>
          <w:color w:val="000000"/>
          <w:sz w:val="27"/>
          <w:szCs w:val="27"/>
        </w:rPr>
      </w:pPr>
      <w:r>
        <w:rPr>
          <w:color w:val="000000"/>
          <w:sz w:val="27"/>
          <w:szCs w:val="27"/>
        </w:rPr>
        <w:t>_________________________________________________________________________</w:t>
      </w:r>
    </w:p>
    <w:p w:rsidR="003C5F5B" w:rsidRDefault="003C5F5B" w:rsidP="003C5F5B">
      <w:pPr>
        <w:pStyle w:val="NormalWeb"/>
        <w:ind w:right="-897"/>
        <w:rPr>
          <w:color w:val="000000"/>
          <w:sz w:val="27"/>
          <w:szCs w:val="27"/>
        </w:rPr>
      </w:pPr>
      <w:r>
        <w:rPr>
          <w:color w:val="000000"/>
          <w:sz w:val="27"/>
          <w:szCs w:val="27"/>
        </w:rPr>
        <w:t>_________________________________________________________________________</w:t>
      </w:r>
    </w:p>
    <w:p w:rsidR="003C5F5B" w:rsidRDefault="003C5F5B" w:rsidP="003C5F5B">
      <w:pPr>
        <w:pStyle w:val="NormalWeb"/>
        <w:ind w:right="-897"/>
        <w:rPr>
          <w:color w:val="000000"/>
          <w:sz w:val="27"/>
          <w:szCs w:val="27"/>
        </w:rPr>
      </w:pPr>
      <w:r>
        <w:rPr>
          <w:color w:val="000000"/>
          <w:sz w:val="27"/>
          <w:szCs w:val="27"/>
        </w:rPr>
        <w:t>_________________________________________________________________________</w:t>
      </w:r>
    </w:p>
    <w:p w:rsidR="00137C3D" w:rsidRDefault="00137C3D" w:rsidP="00137C3D">
      <w:pPr>
        <w:pStyle w:val="NormalWeb"/>
        <w:ind w:right="-897"/>
        <w:rPr>
          <w:color w:val="000000"/>
          <w:sz w:val="27"/>
          <w:szCs w:val="27"/>
        </w:rPr>
      </w:pPr>
      <w:r>
        <w:rPr>
          <w:color w:val="000000"/>
          <w:sz w:val="27"/>
          <w:szCs w:val="27"/>
        </w:rPr>
        <w:t xml:space="preserve">(f) State the valid conclusion that can be drawn from this investigation </w:t>
      </w:r>
      <w:r>
        <w:rPr>
          <w:color w:val="000000"/>
          <w:sz w:val="27"/>
          <w:szCs w:val="27"/>
        </w:rPr>
        <w:tab/>
        <w:t>(2marks)</w:t>
      </w:r>
    </w:p>
    <w:p w:rsidR="00137C3D" w:rsidRDefault="00137C3D" w:rsidP="00137C3D">
      <w:pPr>
        <w:pStyle w:val="NormalWeb"/>
        <w:ind w:right="-897"/>
        <w:rPr>
          <w:color w:val="000000"/>
          <w:sz w:val="27"/>
          <w:szCs w:val="27"/>
        </w:rPr>
      </w:pPr>
      <w:r>
        <w:rPr>
          <w:color w:val="000000"/>
          <w:sz w:val="27"/>
          <w:szCs w:val="27"/>
        </w:rPr>
        <w:t>_________________________________________________________________________</w:t>
      </w:r>
    </w:p>
    <w:p w:rsidR="00137C3D" w:rsidRDefault="00137C3D" w:rsidP="00137C3D">
      <w:pPr>
        <w:pStyle w:val="NormalWeb"/>
        <w:ind w:right="-897"/>
        <w:rPr>
          <w:color w:val="000000"/>
          <w:sz w:val="27"/>
          <w:szCs w:val="27"/>
        </w:rPr>
      </w:pPr>
      <w:r>
        <w:rPr>
          <w:color w:val="000000"/>
          <w:sz w:val="27"/>
          <w:szCs w:val="27"/>
        </w:rPr>
        <w:t>_________________________________________________________________________</w:t>
      </w:r>
    </w:p>
    <w:p w:rsidR="00137C3D" w:rsidRDefault="00137C3D" w:rsidP="00137C3D">
      <w:pPr>
        <w:pStyle w:val="NormalWeb"/>
        <w:ind w:right="-897"/>
        <w:rPr>
          <w:color w:val="000000"/>
          <w:sz w:val="27"/>
          <w:szCs w:val="27"/>
        </w:rPr>
      </w:pPr>
      <w:r>
        <w:rPr>
          <w:color w:val="000000"/>
          <w:sz w:val="27"/>
          <w:szCs w:val="27"/>
        </w:rPr>
        <w:t>_________________________________________________________________________</w:t>
      </w:r>
    </w:p>
    <w:p w:rsidR="00137C3D" w:rsidRDefault="00137C3D" w:rsidP="00137C3D">
      <w:pPr>
        <w:pStyle w:val="NormalWeb"/>
        <w:ind w:right="-897"/>
        <w:rPr>
          <w:color w:val="000000"/>
          <w:sz w:val="27"/>
          <w:szCs w:val="27"/>
        </w:rPr>
      </w:pPr>
      <w:r>
        <w:rPr>
          <w:color w:val="000000"/>
          <w:sz w:val="27"/>
          <w:szCs w:val="27"/>
        </w:rPr>
        <w:t>_________________________________________________________________________</w:t>
      </w:r>
    </w:p>
    <w:p w:rsidR="00137C3D" w:rsidRDefault="00137C3D" w:rsidP="00137C3D">
      <w:pPr>
        <w:pStyle w:val="NormalWeb"/>
        <w:ind w:right="-897"/>
        <w:rPr>
          <w:color w:val="000000"/>
          <w:sz w:val="27"/>
          <w:szCs w:val="27"/>
        </w:rPr>
      </w:pPr>
      <w:r>
        <w:rPr>
          <w:color w:val="000000"/>
          <w:sz w:val="27"/>
          <w:szCs w:val="27"/>
        </w:rPr>
        <w:t>_________________________________________________________________________</w:t>
      </w:r>
    </w:p>
    <w:p w:rsidR="00137C3D" w:rsidRDefault="00137C3D" w:rsidP="00137C3D">
      <w:pPr>
        <w:pStyle w:val="NormalWeb"/>
        <w:ind w:right="-897"/>
        <w:rPr>
          <w:color w:val="000000"/>
          <w:sz w:val="27"/>
          <w:szCs w:val="27"/>
        </w:rPr>
      </w:pPr>
      <w:r>
        <w:rPr>
          <w:color w:val="000000"/>
          <w:sz w:val="27"/>
          <w:szCs w:val="27"/>
        </w:rPr>
        <w:t>_________________________________________________________________________</w:t>
      </w:r>
    </w:p>
    <w:p w:rsidR="003C5F5B" w:rsidRDefault="00137C3D" w:rsidP="00137C3D">
      <w:pPr>
        <w:pStyle w:val="NormalWeb"/>
        <w:ind w:right="-897"/>
        <w:rPr>
          <w:color w:val="000000"/>
          <w:sz w:val="27"/>
          <w:szCs w:val="27"/>
        </w:rPr>
      </w:pPr>
      <w:r>
        <w:rPr>
          <w:color w:val="000000"/>
          <w:sz w:val="27"/>
          <w:szCs w:val="27"/>
        </w:rPr>
        <w:t>_________________________________________________________________________</w:t>
      </w:r>
    </w:p>
    <w:p w:rsidR="0082747E" w:rsidRDefault="0082747E" w:rsidP="004A2FCE">
      <w:pPr>
        <w:pStyle w:val="NormalWeb"/>
        <w:rPr>
          <w:color w:val="000000"/>
          <w:sz w:val="27"/>
          <w:szCs w:val="27"/>
        </w:rPr>
      </w:pPr>
      <w:r>
        <w:rPr>
          <w:color w:val="000000"/>
          <w:sz w:val="27"/>
          <w:szCs w:val="27"/>
        </w:rPr>
        <w:t xml:space="preserve">(g) List one way in which the scientists ensured the testing conducted was ethical.  </w:t>
      </w:r>
    </w:p>
    <w:p w:rsidR="0082747E" w:rsidRDefault="0082747E" w:rsidP="0082747E">
      <w:pPr>
        <w:pStyle w:val="NormalWeb"/>
        <w:ind w:left="7200" w:firstLine="720"/>
        <w:rPr>
          <w:color w:val="000000"/>
          <w:sz w:val="27"/>
          <w:szCs w:val="27"/>
        </w:rPr>
      </w:pPr>
      <w:r>
        <w:rPr>
          <w:color w:val="000000"/>
          <w:sz w:val="27"/>
          <w:szCs w:val="27"/>
        </w:rPr>
        <w:t>(1 mark)</w:t>
      </w:r>
    </w:p>
    <w:p w:rsidR="0082747E" w:rsidRDefault="0082747E" w:rsidP="0082747E">
      <w:pPr>
        <w:pStyle w:val="NormalWeb"/>
        <w:ind w:right="-897"/>
        <w:rPr>
          <w:color w:val="000000"/>
          <w:sz w:val="27"/>
          <w:szCs w:val="27"/>
        </w:rPr>
      </w:pPr>
      <w:r>
        <w:rPr>
          <w:color w:val="000000"/>
          <w:sz w:val="27"/>
          <w:szCs w:val="27"/>
        </w:rPr>
        <w:t>_________________________________________________________________________</w:t>
      </w:r>
    </w:p>
    <w:p w:rsidR="0082747E" w:rsidRDefault="0082747E" w:rsidP="0082747E">
      <w:pPr>
        <w:pStyle w:val="NormalWeb"/>
        <w:ind w:right="-897"/>
        <w:rPr>
          <w:color w:val="000000"/>
          <w:sz w:val="27"/>
          <w:szCs w:val="27"/>
        </w:rPr>
      </w:pPr>
      <w:r>
        <w:rPr>
          <w:color w:val="000000"/>
          <w:sz w:val="27"/>
          <w:szCs w:val="27"/>
        </w:rPr>
        <w:t>_________________________________________________________________________</w:t>
      </w:r>
    </w:p>
    <w:p w:rsidR="0082747E" w:rsidRDefault="0082747E" w:rsidP="0082747E">
      <w:pPr>
        <w:pStyle w:val="NormalWeb"/>
        <w:ind w:right="-897"/>
        <w:rPr>
          <w:color w:val="000000"/>
          <w:sz w:val="27"/>
          <w:szCs w:val="27"/>
        </w:rPr>
      </w:pPr>
      <w:r>
        <w:rPr>
          <w:color w:val="000000"/>
          <w:sz w:val="27"/>
          <w:szCs w:val="27"/>
        </w:rPr>
        <w:t>_________________________________________________________________________</w:t>
      </w:r>
    </w:p>
    <w:p w:rsidR="0082747E" w:rsidRDefault="0082747E" w:rsidP="004A2FCE">
      <w:pPr>
        <w:pStyle w:val="NormalWeb"/>
        <w:rPr>
          <w:color w:val="000000"/>
          <w:sz w:val="27"/>
          <w:szCs w:val="27"/>
        </w:rPr>
      </w:pPr>
    </w:p>
    <w:p w:rsidR="00990E55" w:rsidRDefault="00990E55" w:rsidP="004A2FCE">
      <w:pPr>
        <w:pStyle w:val="NormalWeb"/>
        <w:rPr>
          <w:color w:val="000000"/>
          <w:sz w:val="27"/>
          <w:szCs w:val="27"/>
        </w:rPr>
      </w:pPr>
    </w:p>
    <w:p w:rsidR="0011381F" w:rsidRDefault="0011381F" w:rsidP="004A2FCE">
      <w:pPr>
        <w:pStyle w:val="NormalWeb"/>
        <w:rPr>
          <w:color w:val="000000"/>
          <w:sz w:val="27"/>
          <w:szCs w:val="27"/>
        </w:rPr>
      </w:pPr>
      <w:r>
        <w:rPr>
          <w:color w:val="000000"/>
          <w:sz w:val="27"/>
          <w:szCs w:val="27"/>
        </w:rPr>
        <w:lastRenderedPageBreak/>
        <w:t>Marking Key</w:t>
      </w:r>
      <w:r w:rsidR="006D6719">
        <w:rPr>
          <w:color w:val="000000"/>
          <w:sz w:val="27"/>
          <w:szCs w:val="27"/>
        </w:rPr>
        <w:tab/>
      </w:r>
      <w:r w:rsidR="006D6719">
        <w:rPr>
          <w:color w:val="000000"/>
          <w:sz w:val="27"/>
          <w:szCs w:val="27"/>
        </w:rPr>
        <w:tab/>
      </w:r>
      <w:r w:rsidR="006D6719">
        <w:rPr>
          <w:color w:val="000000"/>
          <w:sz w:val="27"/>
          <w:szCs w:val="27"/>
        </w:rPr>
        <w:tab/>
      </w:r>
      <w:r w:rsidR="006D6719">
        <w:rPr>
          <w:color w:val="000000"/>
          <w:sz w:val="27"/>
          <w:szCs w:val="27"/>
        </w:rPr>
        <w:tab/>
        <w:t>Name:</w:t>
      </w:r>
      <w:r w:rsidR="005C1DA1">
        <w:rPr>
          <w:color w:val="000000"/>
          <w:sz w:val="27"/>
          <w:szCs w:val="27"/>
        </w:rPr>
        <w:t xml:space="preserve"> </w:t>
      </w:r>
      <w:bookmarkStart w:id="0" w:name="_GoBack"/>
      <w:bookmarkEnd w:id="0"/>
      <w:r w:rsidR="006D6719">
        <w:rPr>
          <w:color w:val="000000"/>
          <w:sz w:val="27"/>
          <w:szCs w:val="27"/>
        </w:rPr>
        <w:t>____________________________</w:t>
      </w:r>
    </w:p>
    <w:p w:rsidR="005C1DA1" w:rsidRDefault="005C1DA1" w:rsidP="004A2FCE">
      <w:pPr>
        <w:pStyle w:val="NormalWeb"/>
        <w:rPr>
          <w:color w:val="000000"/>
          <w:sz w:val="27"/>
          <w:szCs w:val="27"/>
        </w:rPr>
      </w:pPr>
    </w:p>
    <w:tbl>
      <w:tblPr>
        <w:tblStyle w:val="TableGrid"/>
        <w:tblW w:w="0" w:type="auto"/>
        <w:tblLook w:val="04A0" w:firstRow="1" w:lastRow="0" w:firstColumn="1" w:lastColumn="0" w:noHBand="0" w:noVBand="1"/>
      </w:tblPr>
      <w:tblGrid>
        <w:gridCol w:w="4815"/>
        <w:gridCol w:w="1195"/>
      </w:tblGrid>
      <w:tr w:rsidR="00127C1F" w:rsidTr="00127C1F">
        <w:tc>
          <w:tcPr>
            <w:tcW w:w="4815" w:type="dxa"/>
          </w:tcPr>
          <w:p w:rsidR="00127C1F" w:rsidRDefault="00127C1F" w:rsidP="004A2FCE">
            <w:pPr>
              <w:pStyle w:val="NormalWeb"/>
              <w:rPr>
                <w:color w:val="000000"/>
                <w:sz w:val="27"/>
                <w:szCs w:val="27"/>
              </w:rPr>
            </w:pPr>
            <w:r>
              <w:rPr>
                <w:color w:val="000000"/>
                <w:sz w:val="27"/>
                <w:szCs w:val="27"/>
              </w:rPr>
              <w:t>Description</w:t>
            </w:r>
          </w:p>
        </w:tc>
        <w:tc>
          <w:tcPr>
            <w:tcW w:w="1195" w:type="dxa"/>
          </w:tcPr>
          <w:p w:rsidR="00127C1F" w:rsidRDefault="00127C1F" w:rsidP="00990E55">
            <w:pPr>
              <w:pStyle w:val="NormalWeb"/>
              <w:jc w:val="center"/>
              <w:rPr>
                <w:color w:val="000000"/>
                <w:sz w:val="27"/>
                <w:szCs w:val="27"/>
              </w:rPr>
            </w:pPr>
            <w:r>
              <w:rPr>
                <w:color w:val="000000"/>
                <w:sz w:val="27"/>
                <w:szCs w:val="27"/>
              </w:rPr>
              <w:t>Mark</w:t>
            </w:r>
          </w:p>
        </w:tc>
      </w:tr>
      <w:tr w:rsidR="00127C1F" w:rsidTr="00127C1F">
        <w:tc>
          <w:tcPr>
            <w:tcW w:w="4815" w:type="dxa"/>
          </w:tcPr>
          <w:p w:rsidR="00127C1F" w:rsidRDefault="00127C1F" w:rsidP="004A2FCE">
            <w:pPr>
              <w:pStyle w:val="NormalWeb"/>
              <w:rPr>
                <w:color w:val="000000"/>
                <w:sz w:val="27"/>
                <w:szCs w:val="27"/>
              </w:rPr>
            </w:pPr>
            <w:r>
              <w:rPr>
                <w:color w:val="000000"/>
                <w:sz w:val="27"/>
                <w:szCs w:val="27"/>
              </w:rPr>
              <w:t>States hypothesis clearly</w:t>
            </w:r>
          </w:p>
          <w:p w:rsidR="00127C1F" w:rsidRDefault="00127C1F" w:rsidP="00127C1F">
            <w:pPr>
              <w:pStyle w:val="NormalWeb"/>
              <w:numPr>
                <w:ilvl w:val="0"/>
                <w:numId w:val="3"/>
              </w:numPr>
              <w:rPr>
                <w:color w:val="000000"/>
                <w:sz w:val="27"/>
                <w:szCs w:val="27"/>
              </w:rPr>
            </w:pPr>
            <w:r>
              <w:rPr>
                <w:color w:val="000000"/>
                <w:sz w:val="27"/>
                <w:szCs w:val="27"/>
              </w:rPr>
              <w:t>Statement</w:t>
            </w:r>
          </w:p>
          <w:p w:rsidR="00127C1F" w:rsidRDefault="00127C1F" w:rsidP="00127C1F">
            <w:pPr>
              <w:pStyle w:val="NormalWeb"/>
              <w:numPr>
                <w:ilvl w:val="0"/>
                <w:numId w:val="3"/>
              </w:numPr>
              <w:rPr>
                <w:color w:val="000000"/>
                <w:sz w:val="27"/>
                <w:szCs w:val="27"/>
              </w:rPr>
            </w:pPr>
            <w:r>
              <w:rPr>
                <w:color w:val="000000"/>
                <w:sz w:val="27"/>
                <w:szCs w:val="27"/>
              </w:rPr>
              <w:t>Includes independent &amp; dependent variable</w:t>
            </w:r>
          </w:p>
          <w:p w:rsidR="00127C1F" w:rsidRDefault="00127C1F" w:rsidP="004A2FCE">
            <w:pPr>
              <w:pStyle w:val="NormalWeb"/>
              <w:rPr>
                <w:color w:val="000000"/>
                <w:sz w:val="27"/>
                <w:szCs w:val="27"/>
              </w:rPr>
            </w:pPr>
          </w:p>
        </w:tc>
        <w:tc>
          <w:tcPr>
            <w:tcW w:w="1195" w:type="dxa"/>
          </w:tcPr>
          <w:p w:rsidR="00127C1F" w:rsidRDefault="00127C1F" w:rsidP="00990E55">
            <w:pPr>
              <w:pStyle w:val="NormalWeb"/>
              <w:jc w:val="center"/>
              <w:rPr>
                <w:color w:val="000000"/>
                <w:sz w:val="27"/>
                <w:szCs w:val="27"/>
              </w:rPr>
            </w:pPr>
            <w:r>
              <w:rPr>
                <w:color w:val="000000"/>
                <w:sz w:val="27"/>
                <w:szCs w:val="27"/>
              </w:rPr>
              <w:t>2</w:t>
            </w:r>
          </w:p>
          <w:p w:rsidR="00127C1F" w:rsidRDefault="00127C1F" w:rsidP="00990E55">
            <w:pPr>
              <w:pStyle w:val="NormalWeb"/>
              <w:jc w:val="center"/>
              <w:rPr>
                <w:color w:val="000000"/>
                <w:sz w:val="27"/>
                <w:szCs w:val="27"/>
              </w:rPr>
            </w:pPr>
          </w:p>
        </w:tc>
      </w:tr>
      <w:tr w:rsidR="00127C1F" w:rsidTr="00127C1F">
        <w:tc>
          <w:tcPr>
            <w:tcW w:w="4815" w:type="dxa"/>
          </w:tcPr>
          <w:p w:rsidR="00127C1F" w:rsidRDefault="00127C1F" w:rsidP="004A2FCE">
            <w:pPr>
              <w:pStyle w:val="NormalWeb"/>
              <w:rPr>
                <w:color w:val="000000"/>
                <w:sz w:val="27"/>
                <w:szCs w:val="27"/>
              </w:rPr>
            </w:pPr>
            <w:r>
              <w:rPr>
                <w:color w:val="000000"/>
                <w:sz w:val="27"/>
                <w:szCs w:val="27"/>
              </w:rPr>
              <w:t>Identifies independent variable</w:t>
            </w:r>
          </w:p>
        </w:tc>
        <w:tc>
          <w:tcPr>
            <w:tcW w:w="1195" w:type="dxa"/>
          </w:tcPr>
          <w:p w:rsidR="00127C1F" w:rsidRDefault="00127C1F" w:rsidP="00990E55">
            <w:pPr>
              <w:pStyle w:val="NormalWeb"/>
              <w:jc w:val="center"/>
              <w:rPr>
                <w:color w:val="000000"/>
                <w:sz w:val="27"/>
                <w:szCs w:val="27"/>
              </w:rPr>
            </w:pPr>
            <w:r>
              <w:rPr>
                <w:color w:val="000000"/>
                <w:sz w:val="27"/>
                <w:szCs w:val="27"/>
              </w:rPr>
              <w:t>1</w:t>
            </w:r>
          </w:p>
        </w:tc>
      </w:tr>
      <w:tr w:rsidR="00127C1F" w:rsidTr="00127C1F">
        <w:tc>
          <w:tcPr>
            <w:tcW w:w="4815" w:type="dxa"/>
          </w:tcPr>
          <w:p w:rsidR="00127C1F" w:rsidRDefault="00127C1F" w:rsidP="004A2FCE">
            <w:pPr>
              <w:pStyle w:val="NormalWeb"/>
              <w:rPr>
                <w:color w:val="000000"/>
                <w:sz w:val="27"/>
                <w:szCs w:val="27"/>
              </w:rPr>
            </w:pPr>
            <w:r>
              <w:rPr>
                <w:color w:val="000000"/>
                <w:sz w:val="27"/>
                <w:szCs w:val="27"/>
              </w:rPr>
              <w:t>Identifies dependent variable</w:t>
            </w:r>
          </w:p>
        </w:tc>
        <w:tc>
          <w:tcPr>
            <w:tcW w:w="1195" w:type="dxa"/>
          </w:tcPr>
          <w:p w:rsidR="00127C1F" w:rsidRDefault="00127C1F" w:rsidP="00990E55">
            <w:pPr>
              <w:pStyle w:val="NormalWeb"/>
              <w:jc w:val="center"/>
              <w:rPr>
                <w:color w:val="000000"/>
                <w:sz w:val="27"/>
                <w:szCs w:val="27"/>
              </w:rPr>
            </w:pPr>
            <w:r>
              <w:rPr>
                <w:color w:val="000000"/>
                <w:sz w:val="27"/>
                <w:szCs w:val="27"/>
              </w:rPr>
              <w:t>1</w:t>
            </w:r>
          </w:p>
        </w:tc>
      </w:tr>
      <w:tr w:rsidR="00127C1F" w:rsidTr="00137C3D">
        <w:trPr>
          <w:trHeight w:val="2305"/>
        </w:trPr>
        <w:tc>
          <w:tcPr>
            <w:tcW w:w="4815" w:type="dxa"/>
          </w:tcPr>
          <w:p w:rsidR="00127C1F" w:rsidRDefault="00127C1F" w:rsidP="004A2FCE">
            <w:pPr>
              <w:pStyle w:val="NormalWeb"/>
              <w:rPr>
                <w:color w:val="000000"/>
                <w:sz w:val="27"/>
                <w:szCs w:val="27"/>
              </w:rPr>
            </w:pPr>
            <w:r>
              <w:rPr>
                <w:color w:val="000000"/>
                <w:sz w:val="27"/>
                <w:szCs w:val="27"/>
              </w:rPr>
              <w:t>Graph</w:t>
            </w:r>
          </w:p>
          <w:p w:rsidR="00127C1F" w:rsidRDefault="00127C1F" w:rsidP="00127C1F">
            <w:pPr>
              <w:pStyle w:val="NormalWeb"/>
              <w:numPr>
                <w:ilvl w:val="0"/>
                <w:numId w:val="4"/>
              </w:numPr>
              <w:rPr>
                <w:color w:val="000000"/>
                <w:sz w:val="27"/>
                <w:szCs w:val="27"/>
              </w:rPr>
            </w:pPr>
            <w:r>
              <w:rPr>
                <w:color w:val="000000"/>
                <w:sz w:val="27"/>
                <w:szCs w:val="27"/>
              </w:rPr>
              <w:t>Appropriate graph selection</w:t>
            </w:r>
          </w:p>
          <w:p w:rsidR="00127C1F" w:rsidRDefault="00127C1F" w:rsidP="00127C1F">
            <w:pPr>
              <w:pStyle w:val="NormalWeb"/>
              <w:numPr>
                <w:ilvl w:val="0"/>
                <w:numId w:val="4"/>
              </w:numPr>
              <w:rPr>
                <w:color w:val="000000"/>
                <w:sz w:val="27"/>
                <w:szCs w:val="27"/>
              </w:rPr>
            </w:pPr>
            <w:r>
              <w:rPr>
                <w:color w:val="000000"/>
                <w:sz w:val="27"/>
                <w:szCs w:val="27"/>
              </w:rPr>
              <w:t>Title</w:t>
            </w:r>
          </w:p>
          <w:p w:rsidR="00127C1F" w:rsidRDefault="00127C1F" w:rsidP="00127C1F">
            <w:pPr>
              <w:pStyle w:val="NormalWeb"/>
              <w:numPr>
                <w:ilvl w:val="0"/>
                <w:numId w:val="4"/>
              </w:numPr>
              <w:rPr>
                <w:color w:val="000000"/>
                <w:sz w:val="27"/>
                <w:szCs w:val="27"/>
              </w:rPr>
            </w:pPr>
            <w:r>
              <w:rPr>
                <w:color w:val="000000"/>
                <w:sz w:val="27"/>
                <w:szCs w:val="27"/>
              </w:rPr>
              <w:t xml:space="preserve">Axis labelled- units </w:t>
            </w:r>
          </w:p>
          <w:p w:rsidR="00127C1F" w:rsidRDefault="00127C1F" w:rsidP="00127C1F">
            <w:pPr>
              <w:pStyle w:val="NormalWeb"/>
              <w:numPr>
                <w:ilvl w:val="0"/>
                <w:numId w:val="4"/>
              </w:numPr>
              <w:rPr>
                <w:color w:val="000000"/>
                <w:sz w:val="27"/>
                <w:szCs w:val="27"/>
              </w:rPr>
            </w:pPr>
            <w:r>
              <w:rPr>
                <w:color w:val="000000"/>
                <w:sz w:val="27"/>
                <w:szCs w:val="27"/>
              </w:rPr>
              <w:t>Appropriate scale</w:t>
            </w:r>
          </w:p>
          <w:p w:rsidR="00127C1F" w:rsidRDefault="00127C1F" w:rsidP="004A2FCE">
            <w:pPr>
              <w:pStyle w:val="NormalWeb"/>
              <w:numPr>
                <w:ilvl w:val="0"/>
                <w:numId w:val="4"/>
              </w:numPr>
              <w:rPr>
                <w:color w:val="000000"/>
                <w:sz w:val="27"/>
                <w:szCs w:val="27"/>
              </w:rPr>
            </w:pPr>
            <w:r>
              <w:rPr>
                <w:color w:val="000000"/>
                <w:sz w:val="27"/>
                <w:szCs w:val="27"/>
              </w:rPr>
              <w:t>Plotted accurately</w:t>
            </w:r>
          </w:p>
          <w:p w:rsidR="0082747E" w:rsidRPr="00137C3D" w:rsidRDefault="00990E55" w:rsidP="004A2FCE">
            <w:pPr>
              <w:pStyle w:val="NormalWeb"/>
              <w:numPr>
                <w:ilvl w:val="0"/>
                <w:numId w:val="4"/>
              </w:numPr>
              <w:rPr>
                <w:color w:val="000000"/>
                <w:sz w:val="27"/>
                <w:szCs w:val="27"/>
              </w:rPr>
            </w:pPr>
            <w:r>
              <w:rPr>
                <w:color w:val="000000"/>
                <w:sz w:val="27"/>
                <w:szCs w:val="27"/>
              </w:rPr>
              <w:t>K</w:t>
            </w:r>
            <w:r w:rsidR="0082747E">
              <w:rPr>
                <w:color w:val="000000"/>
                <w:sz w:val="27"/>
                <w:szCs w:val="27"/>
              </w:rPr>
              <w:t>ey</w:t>
            </w:r>
          </w:p>
        </w:tc>
        <w:tc>
          <w:tcPr>
            <w:tcW w:w="1195" w:type="dxa"/>
          </w:tcPr>
          <w:p w:rsidR="00127C1F" w:rsidRDefault="0082747E" w:rsidP="00990E55">
            <w:pPr>
              <w:pStyle w:val="NormalWeb"/>
              <w:jc w:val="center"/>
              <w:rPr>
                <w:color w:val="000000"/>
                <w:sz w:val="27"/>
                <w:szCs w:val="27"/>
              </w:rPr>
            </w:pPr>
            <w:r>
              <w:rPr>
                <w:color w:val="000000"/>
                <w:sz w:val="27"/>
                <w:szCs w:val="27"/>
              </w:rPr>
              <w:t>7</w:t>
            </w:r>
          </w:p>
        </w:tc>
      </w:tr>
      <w:tr w:rsidR="00127C1F" w:rsidTr="00127C1F">
        <w:tc>
          <w:tcPr>
            <w:tcW w:w="4815" w:type="dxa"/>
          </w:tcPr>
          <w:p w:rsidR="00127C1F" w:rsidRDefault="003C5F5B" w:rsidP="004A2FCE">
            <w:pPr>
              <w:pStyle w:val="NormalWeb"/>
              <w:rPr>
                <w:color w:val="000000"/>
                <w:sz w:val="27"/>
                <w:szCs w:val="27"/>
              </w:rPr>
            </w:pPr>
            <w:r>
              <w:rPr>
                <w:color w:val="000000"/>
                <w:sz w:val="27"/>
                <w:szCs w:val="27"/>
              </w:rPr>
              <w:t>Purpose of 2 groups clearly explained</w:t>
            </w:r>
          </w:p>
        </w:tc>
        <w:tc>
          <w:tcPr>
            <w:tcW w:w="1195" w:type="dxa"/>
          </w:tcPr>
          <w:p w:rsidR="00127C1F" w:rsidRDefault="003C5F5B" w:rsidP="00990E55">
            <w:pPr>
              <w:pStyle w:val="NormalWeb"/>
              <w:jc w:val="center"/>
              <w:rPr>
                <w:color w:val="000000"/>
                <w:sz w:val="27"/>
                <w:szCs w:val="27"/>
              </w:rPr>
            </w:pPr>
            <w:r>
              <w:rPr>
                <w:color w:val="000000"/>
                <w:sz w:val="27"/>
                <w:szCs w:val="27"/>
              </w:rPr>
              <w:t>2</w:t>
            </w:r>
          </w:p>
        </w:tc>
      </w:tr>
      <w:tr w:rsidR="00127C1F" w:rsidTr="00127C1F">
        <w:tc>
          <w:tcPr>
            <w:tcW w:w="4815" w:type="dxa"/>
          </w:tcPr>
          <w:p w:rsidR="00127C1F" w:rsidRDefault="003C5F5B" w:rsidP="004A2FCE">
            <w:pPr>
              <w:pStyle w:val="NormalWeb"/>
              <w:rPr>
                <w:color w:val="000000"/>
                <w:sz w:val="27"/>
                <w:szCs w:val="27"/>
              </w:rPr>
            </w:pPr>
            <w:r>
              <w:rPr>
                <w:color w:val="000000"/>
                <w:sz w:val="27"/>
                <w:szCs w:val="27"/>
              </w:rPr>
              <w:t>Any 3 relevant factors</w:t>
            </w:r>
          </w:p>
        </w:tc>
        <w:tc>
          <w:tcPr>
            <w:tcW w:w="1195" w:type="dxa"/>
          </w:tcPr>
          <w:p w:rsidR="00127C1F" w:rsidRDefault="003C5F5B" w:rsidP="00990E55">
            <w:pPr>
              <w:pStyle w:val="NormalWeb"/>
              <w:jc w:val="center"/>
              <w:rPr>
                <w:color w:val="000000"/>
                <w:sz w:val="27"/>
                <w:szCs w:val="27"/>
              </w:rPr>
            </w:pPr>
            <w:r>
              <w:rPr>
                <w:color w:val="000000"/>
                <w:sz w:val="27"/>
                <w:szCs w:val="27"/>
              </w:rPr>
              <w:t>3</w:t>
            </w:r>
          </w:p>
        </w:tc>
      </w:tr>
      <w:tr w:rsidR="00127C1F" w:rsidTr="00127C1F">
        <w:tc>
          <w:tcPr>
            <w:tcW w:w="4815" w:type="dxa"/>
          </w:tcPr>
          <w:p w:rsidR="00127C1F" w:rsidRDefault="003C5F5B" w:rsidP="004A2FCE">
            <w:pPr>
              <w:pStyle w:val="NormalWeb"/>
              <w:rPr>
                <w:color w:val="000000"/>
                <w:sz w:val="27"/>
                <w:szCs w:val="27"/>
              </w:rPr>
            </w:pPr>
            <w:r>
              <w:rPr>
                <w:color w:val="000000"/>
                <w:sz w:val="27"/>
                <w:szCs w:val="27"/>
              </w:rPr>
              <w:t>Reliability</w:t>
            </w:r>
          </w:p>
        </w:tc>
        <w:tc>
          <w:tcPr>
            <w:tcW w:w="1195" w:type="dxa"/>
          </w:tcPr>
          <w:p w:rsidR="00127C1F" w:rsidRDefault="003C5F5B" w:rsidP="00990E55">
            <w:pPr>
              <w:pStyle w:val="NormalWeb"/>
              <w:jc w:val="center"/>
              <w:rPr>
                <w:color w:val="000000"/>
                <w:sz w:val="27"/>
                <w:szCs w:val="27"/>
              </w:rPr>
            </w:pPr>
            <w:r>
              <w:rPr>
                <w:color w:val="000000"/>
                <w:sz w:val="27"/>
                <w:szCs w:val="27"/>
              </w:rPr>
              <w:t>1</w:t>
            </w:r>
          </w:p>
        </w:tc>
      </w:tr>
      <w:tr w:rsidR="00127C1F" w:rsidTr="00127C1F">
        <w:tc>
          <w:tcPr>
            <w:tcW w:w="4815" w:type="dxa"/>
          </w:tcPr>
          <w:p w:rsidR="00137C3D" w:rsidRDefault="00137C3D" w:rsidP="00137C3D">
            <w:pPr>
              <w:pStyle w:val="NormalWeb"/>
              <w:rPr>
                <w:color w:val="000000"/>
                <w:sz w:val="27"/>
                <w:szCs w:val="27"/>
              </w:rPr>
            </w:pPr>
            <w:r>
              <w:rPr>
                <w:color w:val="000000"/>
                <w:sz w:val="27"/>
                <w:szCs w:val="27"/>
              </w:rPr>
              <w:t>Conclusion</w:t>
            </w:r>
          </w:p>
          <w:p w:rsidR="00137C3D" w:rsidRDefault="00137C3D" w:rsidP="00137C3D">
            <w:pPr>
              <w:pStyle w:val="NormalWeb"/>
              <w:numPr>
                <w:ilvl w:val="0"/>
                <w:numId w:val="6"/>
              </w:numPr>
              <w:rPr>
                <w:color w:val="000000"/>
                <w:sz w:val="27"/>
                <w:szCs w:val="27"/>
              </w:rPr>
            </w:pPr>
            <w:r>
              <w:rPr>
                <w:color w:val="000000"/>
                <w:sz w:val="27"/>
                <w:szCs w:val="27"/>
              </w:rPr>
              <w:t>Identifies trends in data</w:t>
            </w:r>
          </w:p>
          <w:p w:rsidR="00127C1F" w:rsidRDefault="00137C3D" w:rsidP="00137C3D">
            <w:pPr>
              <w:pStyle w:val="NormalWeb"/>
              <w:numPr>
                <w:ilvl w:val="0"/>
                <w:numId w:val="6"/>
              </w:numPr>
              <w:rPr>
                <w:color w:val="000000"/>
                <w:sz w:val="27"/>
                <w:szCs w:val="27"/>
              </w:rPr>
            </w:pPr>
            <w:r>
              <w:rPr>
                <w:color w:val="000000"/>
                <w:sz w:val="27"/>
                <w:szCs w:val="27"/>
              </w:rPr>
              <w:t>Relates to hypothesis</w:t>
            </w:r>
          </w:p>
        </w:tc>
        <w:tc>
          <w:tcPr>
            <w:tcW w:w="1195" w:type="dxa"/>
          </w:tcPr>
          <w:p w:rsidR="00127C1F" w:rsidRDefault="00137C3D" w:rsidP="00990E55">
            <w:pPr>
              <w:pStyle w:val="NormalWeb"/>
              <w:jc w:val="center"/>
              <w:rPr>
                <w:color w:val="000000"/>
                <w:sz w:val="27"/>
                <w:szCs w:val="27"/>
              </w:rPr>
            </w:pPr>
            <w:r>
              <w:rPr>
                <w:color w:val="000000"/>
                <w:sz w:val="27"/>
                <w:szCs w:val="27"/>
              </w:rPr>
              <w:t>2</w:t>
            </w:r>
          </w:p>
        </w:tc>
      </w:tr>
      <w:tr w:rsidR="0082747E" w:rsidTr="00127C1F">
        <w:tc>
          <w:tcPr>
            <w:tcW w:w="4815" w:type="dxa"/>
          </w:tcPr>
          <w:p w:rsidR="0082747E" w:rsidRDefault="0082747E" w:rsidP="00137C3D">
            <w:pPr>
              <w:pStyle w:val="NormalWeb"/>
              <w:rPr>
                <w:color w:val="000000"/>
                <w:sz w:val="27"/>
                <w:szCs w:val="27"/>
              </w:rPr>
            </w:pPr>
            <w:r>
              <w:rPr>
                <w:color w:val="000000"/>
                <w:sz w:val="27"/>
                <w:szCs w:val="27"/>
              </w:rPr>
              <w:t>List one feature relating to ethics</w:t>
            </w:r>
          </w:p>
        </w:tc>
        <w:tc>
          <w:tcPr>
            <w:tcW w:w="1195" w:type="dxa"/>
          </w:tcPr>
          <w:p w:rsidR="0082747E" w:rsidRDefault="0082747E" w:rsidP="00990E55">
            <w:pPr>
              <w:pStyle w:val="NormalWeb"/>
              <w:jc w:val="center"/>
              <w:rPr>
                <w:color w:val="000000"/>
                <w:sz w:val="27"/>
                <w:szCs w:val="27"/>
              </w:rPr>
            </w:pPr>
            <w:r>
              <w:rPr>
                <w:color w:val="000000"/>
                <w:sz w:val="27"/>
                <w:szCs w:val="27"/>
              </w:rPr>
              <w:t>1</w:t>
            </w:r>
          </w:p>
        </w:tc>
      </w:tr>
      <w:tr w:rsidR="0082747E" w:rsidTr="00127C1F">
        <w:tc>
          <w:tcPr>
            <w:tcW w:w="4815" w:type="dxa"/>
          </w:tcPr>
          <w:p w:rsidR="0082747E" w:rsidRPr="00990E55" w:rsidRDefault="0082747E" w:rsidP="00137C3D">
            <w:pPr>
              <w:pStyle w:val="NormalWeb"/>
              <w:rPr>
                <w:b/>
                <w:color w:val="000000"/>
                <w:sz w:val="27"/>
                <w:szCs w:val="27"/>
              </w:rPr>
            </w:pPr>
            <w:r w:rsidRPr="00990E55">
              <w:rPr>
                <w:b/>
                <w:color w:val="000000"/>
                <w:sz w:val="27"/>
                <w:szCs w:val="27"/>
              </w:rPr>
              <w:t>Total</w:t>
            </w:r>
          </w:p>
        </w:tc>
        <w:tc>
          <w:tcPr>
            <w:tcW w:w="1195" w:type="dxa"/>
          </w:tcPr>
          <w:p w:rsidR="0082747E" w:rsidRDefault="0082747E" w:rsidP="00990E55">
            <w:pPr>
              <w:pStyle w:val="NormalWeb"/>
              <w:jc w:val="center"/>
              <w:rPr>
                <w:color w:val="000000"/>
                <w:sz w:val="27"/>
                <w:szCs w:val="27"/>
              </w:rPr>
            </w:pPr>
            <w:r>
              <w:rPr>
                <w:color w:val="000000"/>
                <w:sz w:val="27"/>
                <w:szCs w:val="27"/>
              </w:rPr>
              <w:t>20</w:t>
            </w:r>
          </w:p>
        </w:tc>
      </w:tr>
    </w:tbl>
    <w:p w:rsidR="00E94F56" w:rsidRDefault="00E94F56" w:rsidP="004A2FCE">
      <w:pPr>
        <w:pStyle w:val="NormalWeb"/>
        <w:rPr>
          <w:color w:val="000000"/>
          <w:sz w:val="27"/>
          <w:szCs w:val="27"/>
        </w:rPr>
      </w:pPr>
    </w:p>
    <w:p w:rsidR="009936ED" w:rsidRPr="006D6719" w:rsidRDefault="00990E55">
      <w:pPr>
        <w:rPr>
          <w:b/>
          <w:sz w:val="28"/>
          <w:szCs w:val="28"/>
        </w:rPr>
      </w:pPr>
      <w:r w:rsidRPr="006D6719">
        <w:rPr>
          <w:b/>
          <w:sz w:val="28"/>
          <w:szCs w:val="28"/>
        </w:rPr>
        <w:t>Comments:</w:t>
      </w:r>
    </w:p>
    <w:sectPr w:rsidR="009936ED" w:rsidRPr="006D6719" w:rsidSect="006D6719">
      <w:pgSz w:w="11906" w:h="16838"/>
      <w:pgMar w:top="568" w:right="707"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111A8"/>
    <w:multiLevelType w:val="hybridMultilevel"/>
    <w:tmpl w:val="340646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3007359"/>
    <w:multiLevelType w:val="hybridMultilevel"/>
    <w:tmpl w:val="DEC821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8F36A7"/>
    <w:multiLevelType w:val="hybridMultilevel"/>
    <w:tmpl w:val="B8D42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A836A9D"/>
    <w:multiLevelType w:val="hybridMultilevel"/>
    <w:tmpl w:val="BE9C2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FA05A2A"/>
    <w:multiLevelType w:val="hybridMultilevel"/>
    <w:tmpl w:val="76229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77666A2"/>
    <w:multiLevelType w:val="hybridMultilevel"/>
    <w:tmpl w:val="2A624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FCE"/>
    <w:rsid w:val="000029A7"/>
    <w:rsid w:val="00013428"/>
    <w:rsid w:val="00014E98"/>
    <w:rsid w:val="000227FC"/>
    <w:rsid w:val="00037E26"/>
    <w:rsid w:val="000554C6"/>
    <w:rsid w:val="000725B5"/>
    <w:rsid w:val="000B304B"/>
    <w:rsid w:val="000C3A5E"/>
    <w:rsid w:val="000F7F11"/>
    <w:rsid w:val="00105B32"/>
    <w:rsid w:val="0011381F"/>
    <w:rsid w:val="00127C1F"/>
    <w:rsid w:val="00137C3D"/>
    <w:rsid w:val="00142943"/>
    <w:rsid w:val="00151B5E"/>
    <w:rsid w:val="00181C9F"/>
    <w:rsid w:val="00184FA6"/>
    <w:rsid w:val="00194D54"/>
    <w:rsid w:val="001A0D17"/>
    <w:rsid w:val="001B35ED"/>
    <w:rsid w:val="001B4CDB"/>
    <w:rsid w:val="001D6284"/>
    <w:rsid w:val="00235140"/>
    <w:rsid w:val="00243AFB"/>
    <w:rsid w:val="0026389D"/>
    <w:rsid w:val="00270826"/>
    <w:rsid w:val="002869C7"/>
    <w:rsid w:val="00301AD1"/>
    <w:rsid w:val="00303DE5"/>
    <w:rsid w:val="0031494C"/>
    <w:rsid w:val="00332EAC"/>
    <w:rsid w:val="00334381"/>
    <w:rsid w:val="00341838"/>
    <w:rsid w:val="003463B1"/>
    <w:rsid w:val="00391DCC"/>
    <w:rsid w:val="003C29DA"/>
    <w:rsid w:val="003C5F5B"/>
    <w:rsid w:val="003D2E12"/>
    <w:rsid w:val="003F0C0A"/>
    <w:rsid w:val="003F4C42"/>
    <w:rsid w:val="00411177"/>
    <w:rsid w:val="00423AC4"/>
    <w:rsid w:val="00425B18"/>
    <w:rsid w:val="0042747E"/>
    <w:rsid w:val="0043272C"/>
    <w:rsid w:val="004461FA"/>
    <w:rsid w:val="00447F31"/>
    <w:rsid w:val="004537D4"/>
    <w:rsid w:val="00453C6F"/>
    <w:rsid w:val="004550AB"/>
    <w:rsid w:val="00455600"/>
    <w:rsid w:val="00455E76"/>
    <w:rsid w:val="00481FAE"/>
    <w:rsid w:val="004A2FCE"/>
    <w:rsid w:val="004E3995"/>
    <w:rsid w:val="004F6B29"/>
    <w:rsid w:val="004F76F0"/>
    <w:rsid w:val="005025B2"/>
    <w:rsid w:val="00521A6F"/>
    <w:rsid w:val="005318D7"/>
    <w:rsid w:val="00571D65"/>
    <w:rsid w:val="00576872"/>
    <w:rsid w:val="005843FB"/>
    <w:rsid w:val="00587839"/>
    <w:rsid w:val="005A4791"/>
    <w:rsid w:val="005C1DA1"/>
    <w:rsid w:val="005D4EE9"/>
    <w:rsid w:val="005E2014"/>
    <w:rsid w:val="005E5B9D"/>
    <w:rsid w:val="006049ED"/>
    <w:rsid w:val="00615E83"/>
    <w:rsid w:val="006246F4"/>
    <w:rsid w:val="00670055"/>
    <w:rsid w:val="006747C4"/>
    <w:rsid w:val="006A788F"/>
    <w:rsid w:val="006B5C12"/>
    <w:rsid w:val="006B74A0"/>
    <w:rsid w:val="006D22E0"/>
    <w:rsid w:val="006D6719"/>
    <w:rsid w:val="006E1F4D"/>
    <w:rsid w:val="006E3D31"/>
    <w:rsid w:val="007469D9"/>
    <w:rsid w:val="00746B49"/>
    <w:rsid w:val="0075109C"/>
    <w:rsid w:val="00772241"/>
    <w:rsid w:val="00783AC0"/>
    <w:rsid w:val="007E343D"/>
    <w:rsid w:val="00816518"/>
    <w:rsid w:val="0082747E"/>
    <w:rsid w:val="00845A71"/>
    <w:rsid w:val="00866823"/>
    <w:rsid w:val="0087186B"/>
    <w:rsid w:val="0087520D"/>
    <w:rsid w:val="008B7035"/>
    <w:rsid w:val="00904877"/>
    <w:rsid w:val="0090759E"/>
    <w:rsid w:val="00927324"/>
    <w:rsid w:val="00933305"/>
    <w:rsid w:val="00990E55"/>
    <w:rsid w:val="009936ED"/>
    <w:rsid w:val="009978AB"/>
    <w:rsid w:val="009B7DDE"/>
    <w:rsid w:val="009E00F5"/>
    <w:rsid w:val="00A059B0"/>
    <w:rsid w:val="00A20C98"/>
    <w:rsid w:val="00A616B8"/>
    <w:rsid w:val="00A628E3"/>
    <w:rsid w:val="00A63BD2"/>
    <w:rsid w:val="00A66B45"/>
    <w:rsid w:val="00A77FB7"/>
    <w:rsid w:val="00A82461"/>
    <w:rsid w:val="00A83609"/>
    <w:rsid w:val="00A9272E"/>
    <w:rsid w:val="00AD40AA"/>
    <w:rsid w:val="00AF2F19"/>
    <w:rsid w:val="00AF61C0"/>
    <w:rsid w:val="00B06B63"/>
    <w:rsid w:val="00B079B2"/>
    <w:rsid w:val="00B10D9E"/>
    <w:rsid w:val="00B41F9D"/>
    <w:rsid w:val="00B442E2"/>
    <w:rsid w:val="00B63C5C"/>
    <w:rsid w:val="00B850B1"/>
    <w:rsid w:val="00B86A86"/>
    <w:rsid w:val="00B92C54"/>
    <w:rsid w:val="00BA4AA1"/>
    <w:rsid w:val="00BB7E77"/>
    <w:rsid w:val="00BC5F0C"/>
    <w:rsid w:val="00BE24CA"/>
    <w:rsid w:val="00BF31CB"/>
    <w:rsid w:val="00C164E9"/>
    <w:rsid w:val="00C206EA"/>
    <w:rsid w:val="00C22416"/>
    <w:rsid w:val="00C25F60"/>
    <w:rsid w:val="00C26833"/>
    <w:rsid w:val="00C44884"/>
    <w:rsid w:val="00C63537"/>
    <w:rsid w:val="00CA68A2"/>
    <w:rsid w:val="00CC25B9"/>
    <w:rsid w:val="00CC3A42"/>
    <w:rsid w:val="00CD2B46"/>
    <w:rsid w:val="00CF1601"/>
    <w:rsid w:val="00D21D64"/>
    <w:rsid w:val="00D34A56"/>
    <w:rsid w:val="00D420B9"/>
    <w:rsid w:val="00D7450B"/>
    <w:rsid w:val="00D80250"/>
    <w:rsid w:val="00D901A1"/>
    <w:rsid w:val="00D93987"/>
    <w:rsid w:val="00D964C9"/>
    <w:rsid w:val="00DC1FCF"/>
    <w:rsid w:val="00DE580A"/>
    <w:rsid w:val="00E0649F"/>
    <w:rsid w:val="00E10F6E"/>
    <w:rsid w:val="00E272ED"/>
    <w:rsid w:val="00E45ED9"/>
    <w:rsid w:val="00E94F56"/>
    <w:rsid w:val="00E95E66"/>
    <w:rsid w:val="00EA05D1"/>
    <w:rsid w:val="00F00D7B"/>
    <w:rsid w:val="00F051F6"/>
    <w:rsid w:val="00F20F7A"/>
    <w:rsid w:val="00F26EE2"/>
    <w:rsid w:val="00F656F2"/>
    <w:rsid w:val="00F7757B"/>
    <w:rsid w:val="00F77BA5"/>
    <w:rsid w:val="00F8264C"/>
    <w:rsid w:val="00F911B7"/>
    <w:rsid w:val="00FB1124"/>
    <w:rsid w:val="00FB2271"/>
    <w:rsid w:val="00FB292F"/>
    <w:rsid w:val="00FB5BC1"/>
    <w:rsid w:val="00FB7EA0"/>
    <w:rsid w:val="00FD54A7"/>
    <w:rsid w:val="00FF0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2FC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4A2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2FC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4A2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1835">
      <w:bodyDiv w:val="1"/>
      <w:marLeft w:val="0"/>
      <w:marRight w:val="0"/>
      <w:marTop w:val="0"/>
      <w:marBottom w:val="0"/>
      <w:divBdr>
        <w:top w:val="none" w:sz="0" w:space="0" w:color="auto"/>
        <w:left w:val="none" w:sz="0" w:space="0" w:color="auto"/>
        <w:bottom w:val="none" w:sz="0" w:space="0" w:color="auto"/>
        <w:right w:val="none" w:sz="0" w:space="0" w:color="auto"/>
      </w:divBdr>
    </w:div>
    <w:div w:id="437598959">
      <w:bodyDiv w:val="1"/>
      <w:marLeft w:val="0"/>
      <w:marRight w:val="0"/>
      <w:marTop w:val="0"/>
      <w:marBottom w:val="0"/>
      <w:divBdr>
        <w:top w:val="none" w:sz="0" w:space="0" w:color="auto"/>
        <w:left w:val="none" w:sz="0" w:space="0" w:color="auto"/>
        <w:bottom w:val="none" w:sz="0" w:space="0" w:color="auto"/>
        <w:right w:val="none" w:sz="0" w:space="0" w:color="auto"/>
      </w:divBdr>
    </w:div>
    <w:div w:id="590508471">
      <w:bodyDiv w:val="1"/>
      <w:marLeft w:val="0"/>
      <w:marRight w:val="0"/>
      <w:marTop w:val="0"/>
      <w:marBottom w:val="0"/>
      <w:divBdr>
        <w:top w:val="none" w:sz="0" w:space="0" w:color="auto"/>
        <w:left w:val="none" w:sz="0" w:space="0" w:color="auto"/>
        <w:bottom w:val="none" w:sz="0" w:space="0" w:color="auto"/>
        <w:right w:val="none" w:sz="0" w:space="0" w:color="auto"/>
      </w:divBdr>
    </w:div>
    <w:div w:id="1218668708">
      <w:bodyDiv w:val="1"/>
      <w:marLeft w:val="0"/>
      <w:marRight w:val="0"/>
      <w:marTop w:val="0"/>
      <w:marBottom w:val="0"/>
      <w:divBdr>
        <w:top w:val="none" w:sz="0" w:space="0" w:color="auto"/>
        <w:left w:val="none" w:sz="0" w:space="0" w:color="auto"/>
        <w:bottom w:val="none" w:sz="0" w:space="0" w:color="auto"/>
        <w:right w:val="none" w:sz="0" w:space="0" w:color="auto"/>
      </w:divBdr>
    </w:div>
    <w:div w:id="126052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2FCD2ECC</Template>
  <TotalTime>0</TotalTime>
  <Pages>5</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maine clark</dc:creator>
  <cp:lastModifiedBy>CLARK Maxine</cp:lastModifiedBy>
  <cp:revision>2</cp:revision>
  <dcterms:created xsi:type="dcterms:W3CDTF">2016-02-11T01:41:00Z</dcterms:created>
  <dcterms:modified xsi:type="dcterms:W3CDTF">2016-02-11T01:41:00Z</dcterms:modified>
</cp:coreProperties>
</file>