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2D4" w:rsidRDefault="008F72D4" w:rsidP="008F72D4">
      <w:pPr>
        <w:rPr>
          <w:rFonts w:ascii="Arial" w:hAnsi="Arial" w:cs="Arial"/>
          <w:b/>
        </w:rPr>
      </w:pPr>
    </w:p>
    <w:p w:rsidR="002C6B50" w:rsidRPr="00992E50" w:rsidRDefault="002C6B50" w:rsidP="002C6B50">
      <w:pPr>
        <w:rPr>
          <w:rFonts w:ascii="Arial" w:hAnsi="Arial" w:cs="Arial"/>
          <w:b/>
        </w:rPr>
      </w:pPr>
      <w:r w:rsidRPr="00992E50">
        <w:rPr>
          <w:rFonts w:ascii="Arial" w:hAnsi="Arial" w:cs="Arial"/>
          <w:b/>
        </w:rPr>
        <w:tab/>
      </w:r>
      <w:r w:rsidRPr="00992E50">
        <w:rPr>
          <w:rFonts w:ascii="Arial" w:hAnsi="Arial" w:cs="Arial"/>
          <w:b/>
        </w:rPr>
        <w:tab/>
      </w:r>
      <w:r w:rsidRPr="00992E50">
        <w:rPr>
          <w:rFonts w:ascii="Arial" w:hAnsi="Arial" w:cs="Arial"/>
          <w:b/>
        </w:rPr>
        <w:tab/>
      </w:r>
      <w:r w:rsidRPr="00992E50">
        <w:rPr>
          <w:rFonts w:ascii="Arial" w:hAnsi="Arial" w:cs="Arial"/>
          <w:b/>
        </w:rPr>
        <w:tab/>
      </w:r>
    </w:p>
    <w:p w:rsidR="008F72D4" w:rsidRPr="008F72D4" w:rsidRDefault="008F72D4" w:rsidP="008F72D4">
      <w:pPr>
        <w:rPr>
          <w:rFonts w:ascii="Arial" w:hAnsi="Arial" w:cs="Arial"/>
          <w:b/>
          <w:sz w:val="32"/>
          <w:szCs w:val="32"/>
        </w:rPr>
      </w:pPr>
      <w:r w:rsidRPr="008F72D4">
        <w:rPr>
          <w:rFonts w:ascii="Arial" w:hAnsi="Arial" w:cs="Arial"/>
          <w:b/>
          <w:sz w:val="32"/>
          <w:szCs w:val="32"/>
        </w:rPr>
        <w:t xml:space="preserve">Human Biology – ATAR Year 11 </w:t>
      </w:r>
    </w:p>
    <w:p w:rsidR="008F72D4" w:rsidRPr="008F72D4" w:rsidRDefault="008F72D4" w:rsidP="008F72D4">
      <w:pPr>
        <w:rPr>
          <w:rFonts w:ascii="Arial" w:hAnsi="Arial" w:cs="Arial"/>
        </w:rPr>
      </w:pPr>
      <w:r w:rsidRPr="008F72D4">
        <w:rPr>
          <w:rFonts w:ascii="Arial" w:hAnsi="Arial" w:cs="Arial"/>
          <w:b/>
        </w:rPr>
        <w:t>Task 7</w:t>
      </w:r>
      <w:r w:rsidRPr="008F72D4">
        <w:rPr>
          <w:rFonts w:ascii="Arial" w:hAnsi="Arial" w:cs="Arial"/>
        </w:rPr>
        <w:t xml:space="preserve"> – Unit 1 Assessment type: Extended response</w:t>
      </w:r>
    </w:p>
    <w:p w:rsidR="008F72D4" w:rsidRDefault="008F72D4" w:rsidP="008F72D4">
      <w:pPr>
        <w:rPr>
          <w:rFonts w:ascii="Arial" w:hAnsi="Arial" w:cs="Arial"/>
        </w:rPr>
      </w:pPr>
    </w:p>
    <w:p w:rsidR="008F72D4" w:rsidRPr="008F72D4" w:rsidRDefault="008F72D4" w:rsidP="008F72D4">
      <w:pPr>
        <w:rPr>
          <w:rFonts w:ascii="Arial" w:hAnsi="Arial" w:cs="Arial"/>
        </w:rPr>
      </w:pPr>
      <w:r w:rsidRPr="008F72D4">
        <w:rPr>
          <w:rFonts w:ascii="Arial" w:hAnsi="Arial" w:cs="Arial"/>
        </w:rPr>
        <w:t xml:space="preserve"> Conditions Time for the task: </w:t>
      </w:r>
    </w:p>
    <w:p w:rsidR="008F72D4" w:rsidRPr="008F72D4" w:rsidRDefault="008F72D4" w:rsidP="008F72D4">
      <w:pPr>
        <w:rPr>
          <w:rFonts w:ascii="Arial" w:hAnsi="Arial" w:cs="Arial"/>
        </w:rPr>
      </w:pPr>
      <w:r w:rsidRPr="008F72D4">
        <w:rPr>
          <w:rFonts w:ascii="Arial" w:hAnsi="Arial" w:cs="Arial"/>
        </w:rPr>
        <w:t xml:space="preserve">• Part 1: Three days to research topic and complete notes </w:t>
      </w:r>
    </w:p>
    <w:p w:rsidR="008F72D4" w:rsidRPr="008F72D4" w:rsidRDefault="008F72D4" w:rsidP="008F72D4">
      <w:pPr>
        <w:ind w:left="851" w:hanging="851"/>
        <w:rPr>
          <w:rFonts w:ascii="Arial" w:hAnsi="Arial" w:cs="Arial"/>
        </w:rPr>
      </w:pPr>
      <w:r w:rsidRPr="008F72D4">
        <w:rPr>
          <w:rFonts w:ascii="Arial" w:hAnsi="Arial" w:cs="Arial"/>
        </w:rPr>
        <w:t xml:space="preserve">• Part 2: Forty minutes for in-class validation – extended response exam style question </w:t>
      </w:r>
    </w:p>
    <w:p w:rsidR="008F72D4" w:rsidRPr="008F72D4" w:rsidRDefault="008F72D4" w:rsidP="008F72D4">
      <w:pPr>
        <w:ind w:left="851" w:hanging="851"/>
        <w:rPr>
          <w:rFonts w:ascii="Arial" w:hAnsi="Arial" w:cs="Arial"/>
        </w:rPr>
      </w:pPr>
      <w:r w:rsidRPr="008F72D4">
        <w:rPr>
          <w:rFonts w:ascii="Arial" w:hAnsi="Arial" w:cs="Arial"/>
        </w:rPr>
        <w:t xml:space="preserve">Task weighting 7.5% of the school mark for this pair of units </w:t>
      </w:r>
    </w:p>
    <w:p w:rsidR="008F72D4" w:rsidRPr="008F72D4" w:rsidRDefault="008F72D4" w:rsidP="008F72D4">
      <w:pPr>
        <w:pStyle w:val="NormalWeb"/>
        <w:rPr>
          <w:rFonts w:ascii="Arial" w:hAnsi="Arial" w:cs="Arial"/>
          <w:color w:val="000000"/>
        </w:rPr>
      </w:pPr>
      <w:r w:rsidRPr="008F72D4">
        <w:rPr>
          <w:rFonts w:ascii="Arial" w:hAnsi="Arial" w:cs="Arial"/>
          <w:color w:val="000000"/>
        </w:rPr>
        <w:t>TASK: Research the f</w:t>
      </w:r>
      <w:r w:rsidR="005D2152">
        <w:rPr>
          <w:rFonts w:ascii="Arial" w:hAnsi="Arial" w:cs="Arial"/>
          <w:color w:val="000000"/>
        </w:rPr>
        <w:t>ollowing two questions. On the 20/7/17</w:t>
      </w:r>
      <w:r w:rsidRPr="008F72D4">
        <w:rPr>
          <w:rFonts w:ascii="Arial" w:hAnsi="Arial" w:cs="Arial"/>
          <w:color w:val="000000"/>
        </w:rPr>
        <w:t xml:space="preserve"> you will have 40 minutes to write an extended </w:t>
      </w:r>
      <w:r w:rsidR="005D2152">
        <w:rPr>
          <w:rFonts w:ascii="Arial" w:hAnsi="Arial" w:cs="Arial"/>
          <w:color w:val="000000"/>
        </w:rPr>
        <w:t>response</w:t>
      </w:r>
      <w:bookmarkStart w:id="0" w:name="_GoBack"/>
      <w:bookmarkEnd w:id="0"/>
      <w:r w:rsidRPr="008F72D4">
        <w:rPr>
          <w:rFonts w:ascii="Arial" w:hAnsi="Arial" w:cs="Arial"/>
          <w:color w:val="000000"/>
        </w:rPr>
        <w:t xml:space="preserve"> to one of the questions. The teacher will choose which of the questions immediately before. No notes are allowed during the extended response. </w:t>
      </w:r>
      <w:r w:rsidRPr="008F72D4">
        <w:rPr>
          <w:rFonts w:ascii="Arial" w:hAnsi="Arial" w:cs="Arial"/>
        </w:rPr>
        <w:t>Research notes (5 marks)</w:t>
      </w:r>
    </w:p>
    <w:p w:rsidR="002C6B50" w:rsidRPr="008F72D4" w:rsidRDefault="002C6B50" w:rsidP="008F72D4">
      <w:pPr>
        <w:tabs>
          <w:tab w:val="left" w:pos="1005"/>
        </w:tabs>
        <w:rPr>
          <w:rFonts w:ascii="Arial" w:hAnsi="Arial" w:cs="Arial"/>
          <w:b/>
          <w:sz w:val="32"/>
          <w:szCs w:val="32"/>
        </w:rPr>
      </w:pPr>
      <w:r w:rsidRPr="008F72D4">
        <w:rPr>
          <w:rFonts w:ascii="Arial" w:hAnsi="Arial" w:cs="Arial"/>
        </w:rPr>
        <w:t xml:space="preserve">Illustrate your answers with diagrams where appropriate.  Up two marks may be deducted for poorly structured answers: that is, answers in point form or diagrams not explained in the text of your answers.  </w:t>
      </w:r>
      <w:r w:rsidRPr="008F72D4">
        <w:rPr>
          <w:rFonts w:ascii="Arial" w:hAnsi="Arial" w:cs="Arial"/>
          <w:b/>
        </w:rPr>
        <w:t>Do not write answers in pencil</w:t>
      </w:r>
      <w:r w:rsidRPr="008F72D4">
        <w:rPr>
          <w:rFonts w:ascii="Arial" w:hAnsi="Arial" w:cs="Arial"/>
        </w:rPr>
        <w:t>.  Write your answer on the lined paper provided.</w:t>
      </w:r>
      <w:r w:rsidR="008F72D4">
        <w:rPr>
          <w:rFonts w:ascii="Arial" w:hAnsi="Arial" w:cs="Arial"/>
        </w:rPr>
        <w:t xml:space="preserve"> </w:t>
      </w:r>
    </w:p>
    <w:p w:rsidR="002C6B50" w:rsidRPr="008F72D4" w:rsidRDefault="002C6B50" w:rsidP="002C6B50">
      <w:pPr>
        <w:rPr>
          <w:rFonts w:ascii="Arial" w:hAnsi="Arial" w:cs="Arial"/>
        </w:rPr>
      </w:pPr>
    </w:p>
    <w:p w:rsidR="002C6B50" w:rsidRPr="008F72D4" w:rsidRDefault="002C6B50" w:rsidP="002C6B50">
      <w:pPr>
        <w:rPr>
          <w:rFonts w:ascii="Arial" w:hAnsi="Arial" w:cs="Arial"/>
        </w:rPr>
      </w:pPr>
      <w:r w:rsidRPr="008F72D4">
        <w:rPr>
          <w:rFonts w:ascii="Arial" w:hAnsi="Arial" w:cs="Arial"/>
        </w:rPr>
        <w:t>Question1 (20 marks)</w:t>
      </w:r>
    </w:p>
    <w:p w:rsidR="00992E50" w:rsidRPr="008F72D4" w:rsidRDefault="00125519" w:rsidP="00992E50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8F72D4">
        <w:rPr>
          <w:rFonts w:ascii="Arial" w:hAnsi="Arial" w:cs="Arial"/>
        </w:rPr>
        <w:t>The most common type of joint in the human body is the syn</w:t>
      </w:r>
      <w:r w:rsidR="00C90C6D" w:rsidRPr="008F72D4">
        <w:rPr>
          <w:rFonts w:ascii="Arial" w:hAnsi="Arial" w:cs="Arial"/>
        </w:rPr>
        <w:t>ovial joint. List the components of the knee joint and for each component describe its role and function in articulation about the joint</w:t>
      </w:r>
      <w:r w:rsidR="00992E50" w:rsidRPr="008F72D4">
        <w:rPr>
          <w:rFonts w:ascii="Arial" w:hAnsi="Arial" w:cs="Arial"/>
        </w:rPr>
        <w:t>.</w:t>
      </w:r>
    </w:p>
    <w:p w:rsidR="00125519" w:rsidRPr="008F72D4" w:rsidRDefault="00992E50" w:rsidP="00992E50">
      <w:pPr>
        <w:pStyle w:val="NormalWeb"/>
        <w:ind w:left="6120" w:firstLine="360"/>
        <w:rPr>
          <w:rFonts w:ascii="Arial" w:hAnsi="Arial" w:cs="Arial"/>
        </w:rPr>
      </w:pPr>
      <w:r w:rsidRPr="008F72D4">
        <w:rPr>
          <w:rFonts w:ascii="Arial" w:hAnsi="Arial" w:cs="Arial"/>
        </w:rPr>
        <w:t xml:space="preserve">(15 </w:t>
      </w:r>
      <w:r w:rsidR="00125519" w:rsidRPr="008F72D4">
        <w:rPr>
          <w:rFonts w:ascii="Arial" w:hAnsi="Arial" w:cs="Arial"/>
        </w:rPr>
        <w:t xml:space="preserve">marks) </w:t>
      </w:r>
    </w:p>
    <w:p w:rsidR="00C90C6D" w:rsidRPr="008F72D4" w:rsidRDefault="00C90C6D" w:rsidP="00C90C6D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8F72D4">
        <w:rPr>
          <w:rFonts w:ascii="Arial" w:hAnsi="Arial" w:cs="Arial"/>
        </w:rPr>
        <w:t xml:space="preserve">Osteoarthritis is a disease that is becoming more prevalent in many countries. Explain the impact osteoarthritis would have on knee joint.  </w:t>
      </w:r>
      <w:r w:rsidRPr="008F72D4">
        <w:rPr>
          <w:rFonts w:ascii="Arial" w:hAnsi="Arial" w:cs="Arial"/>
        </w:rPr>
        <w:tab/>
      </w:r>
      <w:r w:rsidRPr="008F72D4">
        <w:rPr>
          <w:rFonts w:ascii="Arial" w:hAnsi="Arial" w:cs="Arial"/>
        </w:rPr>
        <w:tab/>
      </w:r>
      <w:r w:rsidRPr="008F72D4">
        <w:rPr>
          <w:rFonts w:ascii="Arial" w:hAnsi="Arial" w:cs="Arial"/>
        </w:rPr>
        <w:tab/>
      </w:r>
      <w:r w:rsidRPr="008F72D4">
        <w:rPr>
          <w:rFonts w:ascii="Arial" w:hAnsi="Arial" w:cs="Arial"/>
        </w:rPr>
        <w:tab/>
      </w:r>
      <w:r w:rsidRPr="008F72D4">
        <w:rPr>
          <w:rFonts w:ascii="Arial" w:hAnsi="Arial" w:cs="Arial"/>
        </w:rPr>
        <w:tab/>
      </w:r>
      <w:r w:rsidRPr="008F72D4">
        <w:rPr>
          <w:rFonts w:ascii="Arial" w:hAnsi="Arial" w:cs="Arial"/>
        </w:rPr>
        <w:tab/>
      </w:r>
      <w:r w:rsidRPr="008F72D4">
        <w:rPr>
          <w:rFonts w:ascii="Arial" w:hAnsi="Arial" w:cs="Arial"/>
        </w:rPr>
        <w:tab/>
        <w:t>(5 marks)</w:t>
      </w:r>
      <w:r w:rsidRPr="008F72D4">
        <w:rPr>
          <w:rFonts w:ascii="Arial" w:hAnsi="Arial" w:cs="Arial"/>
        </w:rPr>
        <w:tab/>
      </w:r>
      <w:r w:rsidRPr="008F72D4">
        <w:rPr>
          <w:rFonts w:ascii="Arial" w:hAnsi="Arial" w:cs="Arial"/>
        </w:rPr>
        <w:tab/>
      </w:r>
      <w:r w:rsidRPr="008F72D4">
        <w:rPr>
          <w:rFonts w:ascii="Arial" w:hAnsi="Arial" w:cs="Arial"/>
        </w:rPr>
        <w:tab/>
      </w:r>
    </w:p>
    <w:p w:rsidR="002C6B50" w:rsidRDefault="004C0B1C" w:rsidP="002C6B50">
      <w:pPr>
        <w:rPr>
          <w:rFonts w:ascii="Arial" w:hAnsi="Arial" w:cs="Arial"/>
        </w:rPr>
      </w:pPr>
      <w:r w:rsidRPr="00992E50">
        <w:rPr>
          <w:rFonts w:ascii="Arial" w:hAnsi="Arial" w:cs="Arial"/>
        </w:rPr>
        <w:t>Question 2 (20 marks)</w:t>
      </w:r>
    </w:p>
    <w:p w:rsidR="004C0B1C" w:rsidRPr="00992E50" w:rsidRDefault="004C0B1C" w:rsidP="002C6B50">
      <w:pPr>
        <w:rPr>
          <w:rFonts w:ascii="Arial" w:hAnsi="Arial" w:cs="Arial"/>
        </w:rPr>
      </w:pPr>
    </w:p>
    <w:p w:rsidR="00B23BC1" w:rsidRPr="002C53D6" w:rsidRDefault="00B23BC1" w:rsidP="00B23BC1">
      <w:pPr>
        <w:rPr>
          <w:rFonts w:ascii="Arial" w:hAnsi="Arial" w:cs="Arial"/>
        </w:rPr>
      </w:pPr>
    </w:p>
    <w:p w:rsidR="00B23BC1" w:rsidRDefault="00B23BC1" w:rsidP="00B23BC1">
      <w:p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r w:rsidRPr="002C53D6">
        <w:rPr>
          <w:rFonts w:ascii="Arial" w:hAnsi="Arial" w:cs="Arial"/>
        </w:rPr>
        <w:t>Name and describe how the THREE types of muscle tissue involved in</w:t>
      </w:r>
      <w:r>
        <w:rPr>
          <w:rFonts w:ascii="Arial" w:hAnsi="Arial" w:cs="Arial"/>
        </w:rPr>
        <w:t xml:space="preserve">: </w:t>
      </w:r>
      <w:r w:rsidRPr="002C53D6">
        <w:rPr>
          <w:rFonts w:ascii="Arial" w:hAnsi="Arial" w:cs="Arial"/>
        </w:rPr>
        <w:t>peristalsis within the alime</w:t>
      </w:r>
      <w:r>
        <w:rPr>
          <w:rFonts w:ascii="Arial" w:hAnsi="Arial" w:cs="Arial"/>
        </w:rPr>
        <w:t xml:space="preserve">ntary canal, the beating of </w:t>
      </w:r>
      <w:r w:rsidRPr="002C53D6">
        <w:rPr>
          <w:rFonts w:ascii="Arial" w:hAnsi="Arial" w:cs="Arial"/>
        </w:rPr>
        <w:t>heart muscle and the movement of your arms</w:t>
      </w:r>
      <w:r>
        <w:rPr>
          <w:rFonts w:ascii="Arial" w:hAnsi="Arial" w:cs="Arial"/>
        </w:rPr>
        <w:t>,</w:t>
      </w:r>
      <w:r w:rsidRPr="002C53D6">
        <w:rPr>
          <w:rFonts w:ascii="Arial" w:hAnsi="Arial" w:cs="Arial"/>
        </w:rPr>
        <w:t xml:space="preserve"> differ. </w:t>
      </w:r>
    </w:p>
    <w:p w:rsidR="00B23BC1" w:rsidRPr="002C53D6" w:rsidRDefault="00B23BC1" w:rsidP="00B23BC1">
      <w:pPr>
        <w:ind w:left="780" w:hanging="780"/>
        <w:jc w:val="right"/>
        <w:rPr>
          <w:rFonts w:ascii="Arial" w:hAnsi="Arial" w:cs="Arial"/>
        </w:rPr>
      </w:pPr>
      <w:r w:rsidRPr="002C53D6">
        <w:rPr>
          <w:rFonts w:ascii="Arial" w:hAnsi="Arial" w:cs="Arial"/>
        </w:rPr>
        <w:t>(9 marks)</w:t>
      </w:r>
    </w:p>
    <w:p w:rsidR="00B23BC1" w:rsidRPr="002C53D6" w:rsidRDefault="00B23BC1" w:rsidP="00B23BC1">
      <w:pPr>
        <w:rPr>
          <w:rFonts w:ascii="Arial" w:hAnsi="Arial" w:cs="Arial"/>
        </w:rPr>
      </w:pPr>
    </w:p>
    <w:p w:rsidR="00B23BC1" w:rsidRDefault="00B23BC1" w:rsidP="00B23BC1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(b</w:t>
      </w:r>
      <w:r w:rsidRPr="002C53D6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ab/>
        <w:t>Using your understanding of antagonistic muscles, explain how flexion of the arm is brought about</w:t>
      </w:r>
      <w:r w:rsidRPr="002C53D6">
        <w:rPr>
          <w:rFonts w:ascii="Arial" w:hAnsi="Arial" w:cs="Arial"/>
        </w:rPr>
        <w:t xml:space="preserve">. </w:t>
      </w:r>
    </w:p>
    <w:p w:rsidR="00B23BC1" w:rsidRPr="002C53D6" w:rsidRDefault="00B23BC1" w:rsidP="00B23BC1">
      <w:pPr>
        <w:ind w:left="720" w:hanging="720"/>
        <w:jc w:val="right"/>
        <w:rPr>
          <w:rFonts w:ascii="Arial" w:hAnsi="Arial" w:cs="Arial"/>
        </w:rPr>
      </w:pPr>
      <w:r w:rsidRPr="002C53D6">
        <w:rPr>
          <w:rFonts w:ascii="Arial" w:hAnsi="Arial" w:cs="Arial"/>
        </w:rPr>
        <w:t>(6 marks)</w:t>
      </w:r>
    </w:p>
    <w:p w:rsidR="00B23BC1" w:rsidRPr="002C53D6" w:rsidRDefault="00B23BC1" w:rsidP="00B23BC1">
      <w:pPr>
        <w:rPr>
          <w:rFonts w:ascii="Arial" w:hAnsi="Arial" w:cs="Arial"/>
        </w:rPr>
      </w:pPr>
    </w:p>
    <w:p w:rsidR="00B23BC1" w:rsidRDefault="00B23BC1" w:rsidP="00B23BC1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</w:r>
      <w:r w:rsidR="00317377">
        <w:rPr>
          <w:rFonts w:ascii="Arial" w:hAnsi="Arial" w:cs="Arial"/>
        </w:rPr>
        <w:t xml:space="preserve">Using the sliding filament model explain </w:t>
      </w:r>
      <w:proofErr w:type="gramStart"/>
      <w:r w:rsidR="00317377">
        <w:rPr>
          <w:rFonts w:ascii="Arial" w:hAnsi="Arial" w:cs="Arial"/>
        </w:rPr>
        <w:t>how  muscles</w:t>
      </w:r>
      <w:proofErr w:type="gramEnd"/>
      <w:r w:rsidR="00317377">
        <w:rPr>
          <w:rFonts w:ascii="Arial" w:hAnsi="Arial" w:cs="Arial"/>
        </w:rPr>
        <w:t xml:space="preserve"> contract and relax.</w:t>
      </w:r>
      <w:r w:rsidRPr="002C53D6">
        <w:rPr>
          <w:rFonts w:ascii="Arial" w:hAnsi="Arial" w:cs="Arial"/>
        </w:rPr>
        <w:t xml:space="preserve"> </w:t>
      </w:r>
    </w:p>
    <w:p w:rsidR="00B23BC1" w:rsidRPr="002C53D6" w:rsidRDefault="00B23BC1" w:rsidP="00B23BC1">
      <w:pPr>
        <w:ind w:left="720" w:hanging="720"/>
        <w:jc w:val="right"/>
        <w:rPr>
          <w:rFonts w:ascii="Arial" w:hAnsi="Arial" w:cs="Arial"/>
        </w:rPr>
      </w:pPr>
      <w:r w:rsidRPr="002C53D6">
        <w:rPr>
          <w:rFonts w:ascii="Arial" w:hAnsi="Arial" w:cs="Arial"/>
        </w:rPr>
        <w:t>(5 marks)</w:t>
      </w:r>
    </w:p>
    <w:p w:rsidR="00AB6866" w:rsidRPr="00992E50" w:rsidRDefault="00AB6866" w:rsidP="00AB6866">
      <w:pPr>
        <w:rPr>
          <w:rFonts w:ascii="Arial" w:hAnsi="Arial" w:cs="Arial"/>
        </w:rPr>
      </w:pPr>
    </w:p>
    <w:p w:rsidR="00AB6866" w:rsidRPr="00992E50" w:rsidRDefault="00AB6866" w:rsidP="00AB6866">
      <w:pPr>
        <w:rPr>
          <w:rFonts w:ascii="Arial" w:hAnsi="Arial" w:cs="Arial"/>
        </w:rPr>
      </w:pPr>
    </w:p>
    <w:p w:rsidR="002C6B50" w:rsidRPr="004C0B1C" w:rsidRDefault="002C6B50" w:rsidP="002C6B50">
      <w:pPr>
        <w:pStyle w:val="ListParagraph"/>
        <w:rPr>
          <w:rFonts w:ascii="Arial" w:hAnsi="Arial" w:cs="Arial"/>
        </w:rPr>
      </w:pPr>
    </w:p>
    <w:p w:rsidR="002C6B50" w:rsidRPr="004C0B1C" w:rsidRDefault="002C6B50" w:rsidP="002C6B50">
      <w:pPr>
        <w:rPr>
          <w:rFonts w:ascii="Arial" w:hAnsi="Arial" w:cs="Arial"/>
        </w:rPr>
      </w:pPr>
    </w:p>
    <w:p w:rsidR="0097477D" w:rsidRPr="004C0B1C" w:rsidRDefault="0097477D" w:rsidP="002C6B50">
      <w:pPr>
        <w:rPr>
          <w:rFonts w:ascii="Arial" w:hAnsi="Arial" w:cs="Arial"/>
        </w:rPr>
      </w:pPr>
    </w:p>
    <w:sectPr w:rsidR="0097477D" w:rsidRPr="004C0B1C" w:rsidSect="008F72D4">
      <w:pgSz w:w="11906" w:h="16838"/>
      <w:pgMar w:top="426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D6D56"/>
    <w:multiLevelType w:val="hybridMultilevel"/>
    <w:tmpl w:val="5304523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A69FD"/>
    <w:multiLevelType w:val="hybridMultilevel"/>
    <w:tmpl w:val="5E62543C"/>
    <w:lvl w:ilvl="0" w:tplc="FD82F56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943005"/>
    <w:multiLevelType w:val="hybridMultilevel"/>
    <w:tmpl w:val="AB4AB46E"/>
    <w:lvl w:ilvl="0" w:tplc="77D45D2A">
      <w:start w:val="1"/>
      <w:numFmt w:val="lowerLetter"/>
      <w:lvlText w:val="(%1)"/>
      <w:lvlJc w:val="left"/>
      <w:pPr>
        <w:ind w:left="72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956F57"/>
    <w:multiLevelType w:val="hybridMultilevel"/>
    <w:tmpl w:val="C5DE8B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B50"/>
    <w:rsid w:val="00125519"/>
    <w:rsid w:val="002C6B50"/>
    <w:rsid w:val="00317377"/>
    <w:rsid w:val="004C0B1C"/>
    <w:rsid w:val="004C3751"/>
    <w:rsid w:val="005D2152"/>
    <w:rsid w:val="008F72D4"/>
    <w:rsid w:val="0097477D"/>
    <w:rsid w:val="00992E50"/>
    <w:rsid w:val="00AB6866"/>
    <w:rsid w:val="00B23BC1"/>
    <w:rsid w:val="00C90C6D"/>
    <w:rsid w:val="00C96420"/>
    <w:rsid w:val="00CD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B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B5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5519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B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B5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551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4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EE25D896.dotm</Template>
  <TotalTime>27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 Maxine</dc:creator>
  <cp:lastModifiedBy>CLARK Maxine</cp:lastModifiedBy>
  <cp:revision>5</cp:revision>
  <cp:lastPrinted>2017-06-22T01:07:00Z</cp:lastPrinted>
  <dcterms:created xsi:type="dcterms:W3CDTF">2016-05-03T12:10:00Z</dcterms:created>
  <dcterms:modified xsi:type="dcterms:W3CDTF">2017-06-22T01:16:00Z</dcterms:modified>
</cp:coreProperties>
</file>