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3BF1" w14:textId="7C01D933" w:rsidR="009E1E52" w:rsidRDefault="009E1E52" w:rsidP="009E1E52"/>
    <w:p w14:paraId="60068E06" w14:textId="77777777" w:rsidR="00380E54" w:rsidRPr="001D2A27" w:rsidRDefault="00380E54" w:rsidP="00380E54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  <w:color w:val="FF0000"/>
        </w:rPr>
      </w:pPr>
      <w:r w:rsidRPr="001D2A27">
        <w:rPr>
          <w:rFonts w:ascii="Avenir Book" w:hAnsi="Avenir Book" w:cstheme="minorHAnsi"/>
          <w:b/>
          <w:bCs/>
          <w:color w:val="FF0000"/>
        </w:rPr>
        <w:t>ANSWERS</w:t>
      </w:r>
    </w:p>
    <w:p w14:paraId="3AA06EC8" w14:textId="4490B544" w:rsidR="009E1E52" w:rsidRDefault="009E1E52" w:rsidP="009E1E52"/>
    <w:p w14:paraId="37C6CD84" w14:textId="1B1FD15C" w:rsidR="009E1E52" w:rsidRDefault="009E1E52" w:rsidP="009E1E52"/>
    <w:p w14:paraId="60C71924" w14:textId="7E86C206" w:rsidR="009E1E52" w:rsidRDefault="00D97861" w:rsidP="009E1E52">
      <w:r>
        <w:rPr>
          <w:noProof/>
        </w:rPr>
        <w:drawing>
          <wp:anchor distT="0" distB="0" distL="114300" distR="114300" simplePos="0" relativeHeight="251677696" behindDoc="0" locked="0" layoutInCell="1" allowOverlap="1" wp14:anchorId="1DFCCFCA" wp14:editId="1143CE99">
            <wp:simplePos x="0" y="0"/>
            <wp:positionH relativeFrom="margin">
              <wp:posOffset>1546322</wp:posOffset>
            </wp:positionH>
            <wp:positionV relativeFrom="margin">
              <wp:posOffset>676910</wp:posOffset>
            </wp:positionV>
            <wp:extent cx="2764155" cy="3657600"/>
            <wp:effectExtent l="0" t="0" r="4445" b="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C7243" w14:textId="77777777" w:rsidR="009E1E52" w:rsidRDefault="009E1E52" w:rsidP="009E1E52"/>
    <w:p w14:paraId="4B585BAA" w14:textId="77777777" w:rsidR="009E1E52" w:rsidRDefault="009E1E52" w:rsidP="009E1E52"/>
    <w:p w14:paraId="17C1751B" w14:textId="77777777" w:rsidR="009E1E52" w:rsidRDefault="009E1E52" w:rsidP="009E1E52"/>
    <w:p w14:paraId="73B6594F" w14:textId="77777777" w:rsidR="009E1E52" w:rsidRDefault="009E1E52" w:rsidP="009E1E52"/>
    <w:p w14:paraId="358D16FF" w14:textId="77777777" w:rsidR="009E1E52" w:rsidRDefault="009E1E52" w:rsidP="009E1E52"/>
    <w:p w14:paraId="00B812AD" w14:textId="77777777" w:rsidR="009E1E52" w:rsidRDefault="009E1E52" w:rsidP="009E1E52"/>
    <w:p w14:paraId="30B128C0" w14:textId="77777777" w:rsidR="009E1E52" w:rsidRDefault="009E1E52" w:rsidP="009E1E52"/>
    <w:p w14:paraId="1775268B" w14:textId="77777777" w:rsidR="009E1E52" w:rsidRDefault="009E1E52" w:rsidP="009E1E52"/>
    <w:p w14:paraId="04546AD8" w14:textId="77777777" w:rsidR="009E1E52" w:rsidRDefault="009E1E52" w:rsidP="009E1E52"/>
    <w:p w14:paraId="35938F1D" w14:textId="77777777" w:rsidR="009E1E52" w:rsidRDefault="009E1E52" w:rsidP="009E1E52"/>
    <w:p w14:paraId="78E614ED" w14:textId="77777777" w:rsidR="009E1E52" w:rsidRDefault="009E1E52" w:rsidP="009E1E52"/>
    <w:p w14:paraId="2DBDB1E6" w14:textId="77777777" w:rsidR="009E1E52" w:rsidRDefault="009E1E52" w:rsidP="009E1E52"/>
    <w:p w14:paraId="615E8A50" w14:textId="77777777" w:rsidR="009E1E52" w:rsidRDefault="009E1E52" w:rsidP="009E1E52"/>
    <w:p w14:paraId="02ECFD07" w14:textId="77777777" w:rsidR="009E1E52" w:rsidRDefault="009E1E52" w:rsidP="009E1E52"/>
    <w:p w14:paraId="58B3A07A" w14:textId="77777777" w:rsidR="009E1E52" w:rsidRDefault="009E1E52" w:rsidP="009E1E52"/>
    <w:p w14:paraId="7E20453B" w14:textId="77777777" w:rsidR="009E1E52" w:rsidRDefault="009E1E52" w:rsidP="009E1E52"/>
    <w:p w14:paraId="370CE245" w14:textId="77777777" w:rsidR="009E1E52" w:rsidRDefault="009E1E52" w:rsidP="009E1E52"/>
    <w:p w14:paraId="04513209" w14:textId="77777777" w:rsidR="009E1E52" w:rsidRDefault="009E1E52" w:rsidP="009E1E52"/>
    <w:p w14:paraId="39F922E4" w14:textId="77777777" w:rsidR="009E1E52" w:rsidRDefault="009E1E52" w:rsidP="009E1E52"/>
    <w:p w14:paraId="25BC5155" w14:textId="77777777" w:rsidR="009E1E52" w:rsidRDefault="009E1E52" w:rsidP="009E1E52"/>
    <w:p w14:paraId="4488EED0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503EA59F" w14:textId="4BF3A3CA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>Year 1</w:t>
      </w:r>
      <w:r>
        <w:rPr>
          <w:rFonts w:ascii="Avenir Book" w:hAnsi="Avenir Book"/>
          <w:b/>
          <w:bCs/>
          <w:sz w:val="36"/>
          <w:szCs w:val="36"/>
        </w:rPr>
        <w:t>1 ATAR Human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Biology</w:t>
      </w:r>
    </w:p>
    <w:p w14:paraId="0E64A80C" w14:textId="5CDF564C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EFE7A3F" w14:textId="79AF32BD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>
        <w:rPr>
          <w:rFonts w:ascii="Avenir Book" w:hAnsi="Avenir Book"/>
          <w:b/>
          <w:bCs/>
          <w:sz w:val="36"/>
          <w:szCs w:val="36"/>
        </w:rPr>
        <w:t>AEHBY</w:t>
      </w:r>
    </w:p>
    <w:p w14:paraId="513A81F5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468F7B52" w14:textId="2A247E26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 xml:space="preserve">Task </w:t>
      </w:r>
      <w:r>
        <w:rPr>
          <w:rFonts w:ascii="Avenir Book" w:hAnsi="Avenir Book"/>
          <w:b/>
          <w:bCs/>
          <w:sz w:val="36"/>
          <w:szCs w:val="36"/>
        </w:rPr>
        <w:t>2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: </w:t>
      </w:r>
      <w:r>
        <w:rPr>
          <w:rFonts w:ascii="Avenir Book" w:hAnsi="Avenir Book"/>
          <w:b/>
          <w:bCs/>
          <w:sz w:val="36"/>
          <w:szCs w:val="36"/>
        </w:rPr>
        <w:t>Mid Semester 1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Test</w:t>
      </w:r>
    </w:p>
    <w:p w14:paraId="097AE404" w14:textId="77777777" w:rsidR="009E1E52" w:rsidRDefault="009E1E52" w:rsidP="009E1E52"/>
    <w:p w14:paraId="4A8A1E28" w14:textId="77777777" w:rsidR="009E1E52" w:rsidRDefault="009E1E52" w:rsidP="009E1E52">
      <w:pPr>
        <w:jc w:val="center"/>
        <w:rPr>
          <w:rFonts w:ascii="Avenir Book" w:hAnsi="Avenir Book"/>
          <w:b/>
          <w:bCs/>
          <w:sz w:val="32"/>
          <w:szCs w:val="32"/>
        </w:rPr>
      </w:pPr>
    </w:p>
    <w:p w14:paraId="2FB3C0EB" w14:textId="77777777" w:rsidR="009E1E52" w:rsidRDefault="009E1E52" w:rsidP="009E1E52">
      <w:pPr>
        <w:jc w:val="center"/>
      </w:pPr>
      <w:r w:rsidRPr="00D31358">
        <w:rPr>
          <w:rFonts w:ascii="Avenir Book" w:hAnsi="Avenir Book"/>
          <w:b/>
          <w:bCs/>
          <w:sz w:val="32"/>
          <w:szCs w:val="32"/>
        </w:rPr>
        <w:t>Multiple Choice Questions</w:t>
      </w:r>
      <w:r>
        <w:rPr>
          <w:rFonts w:ascii="Avenir Book" w:hAnsi="Avenir Book"/>
          <w:b/>
          <w:bCs/>
          <w:sz w:val="32"/>
          <w:szCs w:val="32"/>
        </w:rPr>
        <w:t xml:space="preserve"> Booklet </w:t>
      </w:r>
    </w:p>
    <w:p w14:paraId="08845331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968042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829E80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896EEB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F76D3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62BE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A540AA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4F9DF772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50A19EF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6EB6D018" w14:textId="7A2AA24F" w:rsidR="00EE169F" w:rsidRPr="009E1E52" w:rsidRDefault="00EE169F" w:rsidP="00EE169F">
      <w:pPr>
        <w:ind w:left="760" w:hanging="902"/>
        <w:rPr>
          <w:rFonts w:asciiTheme="majorHAnsi" w:hAnsiTheme="majorHAnsi" w:cstheme="majorHAnsi"/>
          <w:b/>
          <w:bCs/>
        </w:rPr>
      </w:pPr>
      <w:r w:rsidRPr="009E1E52">
        <w:rPr>
          <w:rFonts w:asciiTheme="majorHAnsi" w:hAnsiTheme="majorHAnsi" w:cstheme="majorHAnsi"/>
          <w:b/>
          <w:bCs/>
        </w:rPr>
        <w:t xml:space="preserve">Multiple Choice Section </w:t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  <w:t xml:space="preserve">       15 Marks</w:t>
      </w:r>
    </w:p>
    <w:p w14:paraId="765A21F3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</w:rPr>
      </w:pPr>
    </w:p>
    <w:p w14:paraId="7AD56395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</w:rPr>
      </w:pPr>
    </w:p>
    <w:p w14:paraId="675A3227" w14:textId="77777777" w:rsidR="00EE169F" w:rsidRPr="009E1E52" w:rsidRDefault="00EE169F" w:rsidP="00EE169F">
      <w:pPr>
        <w:pStyle w:val="ListParagraph"/>
        <w:widowControl w:val="0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Which of the following consist of a network of intracellular membranes with attached ribosomes? </w:t>
      </w:r>
    </w:p>
    <w:p w14:paraId="0A42F915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a)  rough endoplasmic reticulum</w:t>
      </w:r>
    </w:p>
    <w:p w14:paraId="465A5838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b)  smooth endoplasmic reticulum</w:t>
      </w:r>
    </w:p>
    <w:p w14:paraId="12F74206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c)  mitochondria</w:t>
      </w:r>
    </w:p>
    <w:p w14:paraId="32ACA650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Golgi apparatus</w:t>
      </w:r>
    </w:p>
    <w:p w14:paraId="24752581" w14:textId="77777777" w:rsidR="00EE169F" w:rsidRPr="009E1E52" w:rsidRDefault="00EE169F" w:rsidP="00EE169F">
      <w:pPr>
        <w:widowControl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D2C828E" w14:textId="77777777" w:rsidR="00EE169F" w:rsidRPr="009E1E52" w:rsidRDefault="00EE169F" w:rsidP="00EE169F">
      <w:pPr>
        <w:pStyle w:val="ListParagraph"/>
        <w:widowControl w:val="0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The nucleus stores the DNA needed to synthesise which of the following molecules in the cytoplasm?</w:t>
      </w:r>
    </w:p>
    <w:p w14:paraId="6F99605E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a)  carbohydrates</w:t>
      </w:r>
    </w:p>
    <w:p w14:paraId="6A12EDBB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b)  lipids</w:t>
      </w:r>
    </w:p>
    <w:p w14:paraId="73371B3D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c)  proteins</w:t>
      </w:r>
    </w:p>
    <w:p w14:paraId="241CDA1D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phospholipids</w:t>
      </w:r>
    </w:p>
    <w:p w14:paraId="01E85432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8F2A47B" w14:textId="77777777" w:rsidR="00EE169F" w:rsidRPr="009E1E52" w:rsidRDefault="00EE169F" w:rsidP="00EE169F">
      <w:pPr>
        <w:pStyle w:val="ListParagraph"/>
        <w:widowControl w:val="0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If a cell lacked ribosomes, it would not be able to</w:t>
      </w:r>
    </w:p>
    <w:p w14:paraId="1F9CE3DF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a)  move</w:t>
      </w:r>
    </w:p>
    <w:p w14:paraId="60DE9CAE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b)  synthesise proteins</w:t>
      </w:r>
    </w:p>
    <w:p w14:paraId="572DA1AA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c)  produce DNA</w:t>
      </w:r>
    </w:p>
    <w:p w14:paraId="0C9FEA87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metabolise sugars</w:t>
      </w:r>
    </w:p>
    <w:p w14:paraId="6DF4E281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66A2682C" w14:textId="77777777" w:rsidR="00EE169F" w:rsidRPr="009E1E52" w:rsidRDefault="00EE169F" w:rsidP="00EE169F">
      <w:pPr>
        <w:pStyle w:val="ListParagraph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Mammalian sperm cells expend a large amount of energy in moving through the female reproductive tract.</w:t>
      </w:r>
      <w:r w:rsidRPr="009E1E52">
        <w:rPr>
          <w:rFonts w:asciiTheme="majorHAnsi" w:hAnsiTheme="majorHAnsi" w:cstheme="majorHAnsi"/>
        </w:rPr>
        <w:t xml:space="preserve"> </w:t>
      </w:r>
      <w:r w:rsidRPr="009E1E52">
        <w:rPr>
          <w:rFonts w:asciiTheme="majorHAnsi" w:hAnsiTheme="majorHAnsi" w:cstheme="majorHAnsi"/>
          <w:sz w:val="22"/>
          <w:szCs w:val="22"/>
        </w:rPr>
        <w:t>On the basis of this information you would predict that these cells would contain a large number of:</w:t>
      </w:r>
    </w:p>
    <w:p w14:paraId="7F833CD1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vacuoles</w:t>
      </w:r>
    </w:p>
    <w:p w14:paraId="68C12026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  <w:highlight w:val="yellow"/>
        </w:rPr>
      </w:pPr>
      <w:r w:rsidRPr="009E1E52">
        <w:rPr>
          <w:rFonts w:asciiTheme="majorHAnsi" w:hAnsiTheme="majorHAnsi" w:cstheme="majorHAnsi"/>
          <w:sz w:val="22"/>
          <w:szCs w:val="22"/>
          <w:highlight w:val="yellow"/>
        </w:rPr>
        <w:t>mitochondria</w:t>
      </w:r>
    </w:p>
    <w:p w14:paraId="53FB4651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ribosomes</w:t>
      </w:r>
    </w:p>
    <w:p w14:paraId="69C57C92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chloroplasts</w:t>
      </w:r>
    </w:p>
    <w:p w14:paraId="5848E380" w14:textId="77777777" w:rsidR="00EE169F" w:rsidRPr="009E1E52" w:rsidRDefault="00EE169F" w:rsidP="00EE169F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7F4C8601" w14:textId="77777777" w:rsidR="00EE169F" w:rsidRPr="009E1E52" w:rsidRDefault="00EE169F" w:rsidP="00EE169F">
      <w:pPr>
        <w:pStyle w:val="ListParagraph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In facilitated diffusion;</w:t>
      </w:r>
    </w:p>
    <w:p w14:paraId="35BDD2C5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transport is quicker than normal diffusion</w:t>
      </w:r>
    </w:p>
    <w:p w14:paraId="4E4B9387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  <w:highlight w:val="yellow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</w:t>
      </w:r>
      <w:r w:rsidRPr="009E1E52">
        <w:rPr>
          <w:rFonts w:asciiTheme="majorHAnsi" w:hAnsiTheme="majorHAnsi" w:cstheme="majorHAnsi"/>
          <w:sz w:val="22"/>
          <w:szCs w:val="22"/>
          <w:highlight w:val="yellow"/>
        </w:rPr>
        <w:t>transport is selective</w:t>
      </w:r>
    </w:p>
    <w:p w14:paraId="44677237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transport of one substance is stopped by another</w:t>
      </w:r>
    </w:p>
    <w:p w14:paraId="4F958F75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all of the above</w:t>
      </w:r>
    </w:p>
    <w:p w14:paraId="37AD4F6D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0ECCCCDC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61DBD99A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Which of the following substances catalyses the body’s chemical reactions?</w:t>
      </w:r>
    </w:p>
    <w:p w14:paraId="4A37E64D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  <w:highlight w:val="yellow"/>
        </w:rPr>
      </w:pPr>
      <w:r w:rsidRPr="009E1E52">
        <w:rPr>
          <w:rFonts w:asciiTheme="majorHAnsi" w:hAnsiTheme="majorHAnsi" w:cstheme="majorHAnsi"/>
          <w:sz w:val="22"/>
          <w:szCs w:val="22"/>
          <w:highlight w:val="yellow"/>
        </w:rPr>
        <w:t>enzymes</w:t>
      </w:r>
    </w:p>
    <w:p w14:paraId="5D8AED64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substrates</w:t>
      </w:r>
    </w:p>
    <w:p w14:paraId="35C1F1DE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ribosomes</w:t>
      </w:r>
    </w:p>
    <w:p w14:paraId="6C6891A3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hormones</w:t>
      </w:r>
    </w:p>
    <w:p w14:paraId="02A7F8B4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0FCC6D2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C6406F5" w14:textId="4C8A3E2C" w:rsidR="00EE169F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E7FEDDB" w14:textId="77777777" w:rsidR="00980E64" w:rsidRPr="009E1E52" w:rsidRDefault="00980E64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46BDD56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916E81C" w14:textId="399BB77D" w:rsidR="00EE169F" w:rsidRPr="009E1E52" w:rsidRDefault="00980E64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What type of tissue lines surfaces?</w:t>
      </w:r>
    </w:p>
    <w:p w14:paraId="5ED35908" w14:textId="77777777" w:rsidR="00EE169F" w:rsidRPr="009E1E52" w:rsidRDefault="00EE169F" w:rsidP="00EE169F">
      <w:pPr>
        <w:pStyle w:val="BodyText2"/>
        <w:ind w:left="720"/>
        <w:rPr>
          <w:rFonts w:asciiTheme="majorHAnsi" w:hAnsiTheme="majorHAnsi" w:cstheme="majorHAnsi"/>
          <w:sz w:val="22"/>
          <w:szCs w:val="22"/>
        </w:rPr>
      </w:pPr>
    </w:p>
    <w:p w14:paraId="6497538D" w14:textId="18D697D6" w:rsidR="00BD6316" w:rsidRDefault="00BD6316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Muscle tissue</w:t>
      </w:r>
    </w:p>
    <w:p w14:paraId="687270E7" w14:textId="3A17CD47" w:rsidR="00EE169F" w:rsidRPr="009E1E52" w:rsidRDefault="00BD6316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Nervous tissue</w:t>
      </w:r>
    </w:p>
    <w:p w14:paraId="0962353F" w14:textId="1224AC70" w:rsidR="00EE169F" w:rsidRPr="009E1E52" w:rsidRDefault="00980E64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Connective </w:t>
      </w:r>
      <w:r w:rsidR="00BD6316">
        <w:rPr>
          <w:rFonts w:asciiTheme="majorHAnsi" w:hAnsiTheme="majorHAnsi" w:cstheme="majorHAnsi"/>
          <w:sz w:val="22"/>
          <w:szCs w:val="22"/>
        </w:rPr>
        <w:t>t</w:t>
      </w:r>
      <w:r>
        <w:rPr>
          <w:rFonts w:asciiTheme="majorHAnsi" w:hAnsiTheme="majorHAnsi" w:cstheme="majorHAnsi"/>
          <w:sz w:val="22"/>
          <w:szCs w:val="22"/>
        </w:rPr>
        <w:t>issue</w:t>
      </w:r>
    </w:p>
    <w:p w14:paraId="17A177DF" w14:textId="4429D2D6" w:rsidR="00EE169F" w:rsidRPr="009E1E52" w:rsidRDefault="00980E64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  <w:highlight w:val="yellow"/>
        </w:rPr>
      </w:pPr>
      <w:r>
        <w:rPr>
          <w:rFonts w:asciiTheme="majorHAnsi" w:hAnsiTheme="majorHAnsi" w:cstheme="majorHAnsi"/>
          <w:sz w:val="22"/>
          <w:szCs w:val="22"/>
          <w:highlight w:val="yellow"/>
        </w:rPr>
        <w:t>Epithelial tissue</w:t>
      </w:r>
    </w:p>
    <w:p w14:paraId="28807284" w14:textId="77777777" w:rsidR="00EE169F" w:rsidRPr="009E1E52" w:rsidRDefault="00EE169F" w:rsidP="00EE169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62B5F6E3" w14:textId="06978B1D" w:rsidR="00EE169F" w:rsidRPr="009E1E52" w:rsidRDefault="00EC24B1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Oxygen always moves across plasma membranes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pocess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of:</w:t>
      </w:r>
    </w:p>
    <w:p w14:paraId="79CD407F" w14:textId="77777777" w:rsidR="00EE169F" w:rsidRPr="009E1E52" w:rsidRDefault="00EE169F" w:rsidP="00EE169F">
      <w:pPr>
        <w:pStyle w:val="BodyText2"/>
        <w:ind w:left="720"/>
        <w:rPr>
          <w:rFonts w:asciiTheme="majorHAnsi" w:hAnsiTheme="majorHAnsi" w:cstheme="majorHAnsi"/>
          <w:sz w:val="22"/>
          <w:szCs w:val="22"/>
        </w:rPr>
      </w:pPr>
    </w:p>
    <w:p w14:paraId="523046C4" w14:textId="2D43506D" w:rsidR="00EE169F" w:rsidRPr="009E1E52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Facilitated diffusion</w:t>
      </w:r>
    </w:p>
    <w:p w14:paraId="2117A625" w14:textId="5CDE3E1F" w:rsidR="00EE169F" w:rsidRPr="009E1E52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Endocytosis</w:t>
      </w:r>
    </w:p>
    <w:p w14:paraId="234DA439" w14:textId="6A50BE9A" w:rsidR="00EE169F" w:rsidRPr="009E1E52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Osmosis</w:t>
      </w:r>
    </w:p>
    <w:p w14:paraId="74A1DCD2" w14:textId="7091D21F" w:rsidR="00EE169F" w:rsidRPr="00EC24B1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  <w:highlight w:val="yellow"/>
        </w:rPr>
      </w:pPr>
      <w:r w:rsidRPr="00EC24B1">
        <w:rPr>
          <w:rFonts w:asciiTheme="majorHAnsi" w:hAnsiTheme="majorHAnsi" w:cstheme="majorHAnsi"/>
          <w:sz w:val="22"/>
          <w:szCs w:val="22"/>
          <w:highlight w:val="yellow"/>
        </w:rPr>
        <w:t>Simple diffusion</w:t>
      </w:r>
    </w:p>
    <w:p w14:paraId="00A15463" w14:textId="77777777" w:rsidR="00EE169F" w:rsidRPr="009E1E52" w:rsidRDefault="00EE169F" w:rsidP="00EE169F">
      <w:pPr>
        <w:ind w:left="1440"/>
        <w:jc w:val="both"/>
        <w:rPr>
          <w:rFonts w:asciiTheme="majorHAnsi" w:hAnsiTheme="majorHAnsi" w:cstheme="majorHAnsi"/>
          <w:sz w:val="22"/>
          <w:szCs w:val="22"/>
        </w:rPr>
      </w:pPr>
    </w:p>
    <w:p w14:paraId="482F0340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E1E52">
        <w:rPr>
          <w:rFonts w:asciiTheme="majorHAnsi" w:hAnsiTheme="majorHAnsi" w:cstheme="majorHAnsi"/>
          <w:sz w:val="22"/>
          <w:szCs w:val="22"/>
        </w:rPr>
        <w:t>concentration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of oxygen is greater in inhaled air compared with exhaled air because it</w:t>
      </w:r>
    </w:p>
    <w:p w14:paraId="4E9C8B50" w14:textId="77777777" w:rsidR="00EE169F" w:rsidRPr="009E1E52" w:rsidRDefault="00EE169F" w:rsidP="00EE169F">
      <w:pPr>
        <w:pStyle w:val="BodyText2"/>
        <w:ind w:left="720"/>
        <w:rPr>
          <w:rFonts w:asciiTheme="majorHAnsi" w:hAnsiTheme="majorHAnsi" w:cstheme="majorHAnsi"/>
          <w:color w:val="000000"/>
          <w:sz w:val="22"/>
          <w:szCs w:val="22"/>
        </w:rPr>
      </w:pPr>
    </w:p>
    <w:p w14:paraId="669951EE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is actively transported from the capillaries to the alveoli.</w:t>
      </w:r>
    </w:p>
    <w:p w14:paraId="22E8F772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diffuses from the capillaries into the alveoli due to its concentration in the blood being higher than in the lungs.</w:t>
      </w:r>
    </w:p>
    <w:p w14:paraId="5E699E0A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  <w:highlight w:val="yellow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diffuses from the alveoli into the capillaries due to its concentration in the blood being lower than in the lungs.</w:t>
      </w:r>
    </w:p>
    <w:p w14:paraId="14E0C65E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moves from the capillaries into the alveoli due to changes in carbon dioxide concentrations.</w:t>
      </w:r>
    </w:p>
    <w:p w14:paraId="0E26CABC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013C45D3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004F539F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7E47B56E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Listed </w:t>
      </w:r>
      <w:r w:rsidRPr="009E1E52">
        <w:rPr>
          <w:rFonts w:asciiTheme="majorHAnsi" w:hAnsiTheme="majorHAnsi" w:cstheme="majorHAnsi"/>
          <w:sz w:val="22"/>
          <w:szCs w:val="22"/>
        </w:rPr>
        <w:t>below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are some of the events that occur during the cardiac cycle:</w:t>
      </w:r>
    </w:p>
    <w:p w14:paraId="20082AEB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Ventricles fill.</w:t>
      </w:r>
    </w:p>
    <w:p w14:paraId="74634160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Ventricles contract, atrioventricular valves close.</w:t>
      </w:r>
    </w:p>
    <w:p w14:paraId="1ECFEF12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Atria contract.</w:t>
      </w:r>
    </w:p>
    <w:p w14:paraId="2A134E4C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Semilunar valves close.</w:t>
      </w:r>
    </w:p>
    <w:p w14:paraId="41AF7B66" w14:textId="77777777" w:rsidR="00EE169F" w:rsidRPr="009E1E52" w:rsidRDefault="00EE169F" w:rsidP="00EE169F">
      <w:p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041DBDF7" w14:textId="77777777" w:rsidR="00EE169F" w:rsidRPr="009E1E52" w:rsidRDefault="00EE169F" w:rsidP="00EE169F">
      <w:pPr>
        <w:tabs>
          <w:tab w:val="left" w:pos="709"/>
          <w:tab w:val="right" w:pos="1134"/>
        </w:tabs>
        <w:ind w:firstLine="709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What is the correct order of events during the cardiac cycle?</w:t>
      </w:r>
    </w:p>
    <w:p w14:paraId="040D7245" w14:textId="77777777" w:rsidR="00EE169F" w:rsidRPr="009E1E52" w:rsidRDefault="00EE169F" w:rsidP="00EE169F">
      <w:pPr>
        <w:numPr>
          <w:ilvl w:val="0"/>
          <w:numId w:val="15"/>
        </w:numPr>
        <w:tabs>
          <w:tab w:val="left" w:pos="993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  <w:highlight w:val="yellow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iii, i, ii, iv.</w:t>
      </w:r>
    </w:p>
    <w:p w14:paraId="12E563C3" w14:textId="77777777" w:rsidR="00EE169F" w:rsidRPr="009E1E52" w:rsidRDefault="00EE169F" w:rsidP="00EE169F">
      <w:pPr>
        <w:numPr>
          <w:ilvl w:val="0"/>
          <w:numId w:val="15"/>
        </w:num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i, iii, ii, iv.</w:t>
      </w:r>
    </w:p>
    <w:p w14:paraId="0530E724" w14:textId="77777777" w:rsidR="00EE169F" w:rsidRPr="009E1E52" w:rsidRDefault="00EE169F" w:rsidP="00EE169F">
      <w:pPr>
        <w:numPr>
          <w:ilvl w:val="0"/>
          <w:numId w:val="15"/>
        </w:num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iv, iii, ii, i.</w:t>
      </w:r>
    </w:p>
    <w:p w14:paraId="40200581" w14:textId="77777777" w:rsidR="00EE169F" w:rsidRPr="009E1E52" w:rsidRDefault="00EE169F" w:rsidP="00EE169F">
      <w:pPr>
        <w:numPr>
          <w:ilvl w:val="0"/>
          <w:numId w:val="15"/>
        </w:num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iii, i, iv, ii. </w:t>
      </w:r>
    </w:p>
    <w:p w14:paraId="277FECE6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71AFEE85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055E62A6" w14:textId="2130C666" w:rsidR="00EE169F" w:rsidRPr="009E1E52" w:rsidRDefault="000949D4" w:rsidP="00EE169F">
      <w:pPr>
        <w:pStyle w:val="BodyText2"/>
        <w:numPr>
          <w:ilvl w:val="0"/>
          <w:numId w:val="11"/>
        </w:numPr>
        <w:ind w:left="851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What is the correct order of cell organisation?</w:t>
      </w:r>
    </w:p>
    <w:p w14:paraId="10FB3760" w14:textId="3A19D253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a)  </w:t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973B7B">
        <w:rPr>
          <w:rFonts w:asciiTheme="majorHAnsi" w:hAnsiTheme="majorHAnsi" w:cstheme="majorHAnsi"/>
          <w:color w:val="000000"/>
          <w:sz w:val="22"/>
          <w:szCs w:val="22"/>
        </w:rPr>
        <w:t>organsism</w:t>
      </w:r>
      <w:proofErr w:type="spellEnd"/>
    </w:p>
    <w:p w14:paraId="108812C7" w14:textId="70F0B238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b)  </w:t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Tissues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cells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</w:p>
    <w:p w14:paraId="4F4518E9" w14:textId="08A01E0E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c)  </w:t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Cells </w:t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sym w:font="Wingdings" w:char="F0E0"/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 tissues </w:t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sym w:font="Wingdings" w:char="F0E0"/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 organs </w:t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sym w:font="Wingdings" w:char="F0E0"/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 systems </w:t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sym w:font="Wingdings" w:char="F0E0"/>
      </w:r>
      <w:r w:rsidR="000949D4" w:rsidRPr="00973B7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 organism</w:t>
      </w:r>
      <w:r w:rsidR="000949D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28D97A76" w14:textId="06041B43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e)  </w:t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organism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systems</w:t>
      </w:r>
    </w:p>
    <w:p w14:paraId="3A3BD636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2495AB30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1CD5148D" w14:textId="0F3FE39B" w:rsidR="00EE169F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210B5A12" w14:textId="4B8B372F" w:rsidR="003D6615" w:rsidRDefault="003D6615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36D0ED54" w14:textId="77777777" w:rsidR="003D6615" w:rsidRPr="009E1E52" w:rsidRDefault="003D6615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35821CF8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5B9E3554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5F70AC2F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lastRenderedPageBreak/>
        <w:t xml:space="preserve"> Consider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the following diagram, then identify which of the following statements about the diagram is CORRECT.</w:t>
      </w:r>
    </w:p>
    <w:p w14:paraId="008A6AA8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592A71DE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26F90" wp14:editId="560ED562">
                <wp:simplePos x="0" y="0"/>
                <wp:positionH relativeFrom="column">
                  <wp:posOffset>1248833</wp:posOffset>
                </wp:positionH>
                <wp:positionV relativeFrom="paragraph">
                  <wp:posOffset>914400</wp:posOffset>
                </wp:positionV>
                <wp:extent cx="342900" cy="3429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9493" w14:textId="77777777" w:rsidR="00EE169F" w:rsidRDefault="00EE169F" w:rsidP="00EE16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26F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8.35pt;margin-top:1in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DvtAwIAABMEAAAOAAAAZHJzL2Uyb0RvYy54bWysU9uO0zAQfUfiHyy/06SlhW3UdAW7FCEt&#13;&#10;F2nhAxzHaSwcjxm7TcrXM3ay3XJ7QeTBmskcn5k5M95cD51hR4Vegy35fJZzpqyEWtt9yb983j27&#13;&#10;4swHYWthwKqSn5Tn19unTza9K9QCWjC1QkYk1he9K3kbgiuyzMtWdcLPwClLwQawE4Fc3Gc1ip7Y&#13;&#10;O5Mt8vxF1gPWDkEq7+nv7Rjk28TfNEqGj03jVWCm5FRbSCems4pntt2IYo/CtVpOZYh/qKIT2lLS&#13;&#10;M9WtCIIdUP9G1WmJ4KEJMwldBk2jpUo9UDfz/Jdu7lvhVOqFxPHuLJP/f7Tyw/HefUIWhtcw0ABT&#13;&#10;E97dgfzqSZusd76YMFFTX/iIrvr3UNM0xSFAujE02MX2qSFGNKT06ayuGgKT9PP5crHOKSIpNNkx&#13;&#10;gygeLjv04a2CjkWj5EjDS+TieOfDCH2AxFwejK532pjk4L66MciOgga9S1+cLbH/BDOW9SVfrxar&#13;&#10;sdG/UuTp+xNFpwNtrNFdya/OIFG0StRvbE05RRGENqNN+Y2dZIzKjRqGoRoIGOWsoD6RoAjjZtJL&#13;&#10;IqMF/M5ZT1tZcv/tIFBxZt5ZGvt6vlzGNU7OcvVyQQ5eRqrLiLCSqEoeOBvNmzCu/sGh3reUaZy3&#13;&#10;hVc0yEYnkR+rmuqmzUtCTq8krvaln1CPb3n7AwAA//8DAFBLAwQUAAYACAAAACEAc/YP/eIAAAAQ&#13;&#10;AQAADwAAAGRycy9kb3ducmV2LnhtbExPXU/DMAx8R+I/REbijSXsi9E1nYAJCU1IE+t+QNaYptA4&#13;&#10;VZNt5d/jPcGLZfvO57t8NfhWnLCPTSAN9yMFAqkKtqFaw758vVuAiMmQNW0g1PCDEVbF9VVuMhvO&#13;&#10;9IGnXaoFi1DMjAaXUpdJGSuH3sRR6JAY+wy9N4nHvpa2N2cW960cKzWX3jTEH5zp8MVh9b07eg3r&#13;&#10;r8l2T42zvpu8bcryfZht5bPWtzfDesnlaQki4ZD+LuCSgf1DwcYO4Ug2ipbnx/kDU7mZTjkZM8Yz&#13;&#10;xZvDBVookEUu/wcpfgEAAP//AwBQSwECLQAUAAYACAAAACEAtoM4kv4AAADhAQAAEwAAAAAAAAAA&#13;&#10;AAAAAAAAAAAAW0NvbnRlbnRfVHlwZXNdLnhtbFBLAQItABQABgAIAAAAIQA4/SH/1gAAAJQBAAAL&#13;&#10;AAAAAAAAAAAAAAAAAC8BAABfcmVscy8ucmVsc1BLAQItABQABgAIAAAAIQCwKDvtAwIAABMEAAAO&#13;&#10;AAAAAAAAAAAAAAAAAC4CAABkcnMvZTJvRG9jLnhtbFBLAQItABQABgAIAAAAIQBz9g/94gAAABAB&#13;&#10;AAAPAAAAAAAAAAAAAAAAAF0EAABkcnMvZG93bnJldi54bWxQSwUGAAAAAAQABADzAAAAbAUAAAAA&#13;&#10;">
                <v:path arrowok="t"/>
                <v:textbox>
                  <w:txbxContent>
                    <w:p w14:paraId="63D09493" w14:textId="77777777" w:rsidR="00EE169F" w:rsidRDefault="00EE169F" w:rsidP="00EE169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E1E52">
        <w:rPr>
          <w:rFonts w:asciiTheme="majorHAnsi" w:hAnsiTheme="majorHAnsi" w:cstheme="maj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E3ED" wp14:editId="7960ADF9">
                <wp:simplePos x="0" y="0"/>
                <wp:positionH relativeFrom="column">
                  <wp:posOffset>1591734</wp:posOffset>
                </wp:positionH>
                <wp:positionV relativeFrom="paragraph">
                  <wp:posOffset>1138979</wp:posOffset>
                </wp:positionV>
                <wp:extent cx="685800" cy="22860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387A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89.7pt" to="179.35pt,10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1B8pAEAADYDAAAOAAAAZHJzL2Uyb0RvYy54bWysUk2P2yAQvVfqf0DcG3stJUqtOHvY7fay&#13;&#10;bSNt+wMmgGNUzKAZEjv/vkCy6detKofRfPGY94bN/Tw6cTLEFn0n7xa1FMYr1NYfOvnt69O7tRQc&#13;&#10;wWtw6E0nz4bl/fbtm80UWtPggE4bEgnEczuFTg4xhraqWA1mBF5gMD4Ve6QRYgrpUGmCKaGPrmrq&#13;&#10;elVNSDoQKsOcso+XotwW/L43Kn7pezZRuE6m2WKxVOw+22q7gfZAEAarrmPAP0wxgvXp0RvUI0QQ&#13;&#10;R7J/QY1WETL2caFwrLDvrTKFQ2JzV//B5mWAYAqXJA6Hm0z8/2DV59OD31EeXc3+JTyj+s5JlGoK&#13;&#10;3N6KOeCwI7GfPqFOa4RjxMJ37mnMlxMTMRdZzzdZzRyFSsnVermuk/gqlZpmvUp+fgHa18uBOH40&#13;&#10;OIrsdNJZn1lDC6dnjpfW15ac9vhknSubc15MnXy/bJblAqOzOhdzG9Nh/+BInCDvvpzru7+1ER69&#13;&#10;LmCDAf3h6kew7uKnOZ2/CpI1yF+L2z3q847ybDlKyymErh8pb//XuHT9/O7bHwAAAP//AwBQSwME&#13;&#10;FAAGAAgAAAAhAJtNXcLjAAAAEAEAAA8AAABkcnMvZG93bnJldi54bWxMT01PwzAMvSPxHyIjcZlY&#13;&#10;sm5lo2s6IUZvXBggrllj2orG6ZpsK/x6zAkuluz3/D7yzeg6ccIhtJ40zKYKBFLlbUu1hteX8mYF&#13;&#10;IkRD1nSeUMMXBtgUlxe5yaw/0zOedrEWLEIhMxqaGPtMylA16EyY+h6JsQ8/OBN5HWppB3NmcdfJ&#13;&#10;RKlb6UxL7NCYHh8arD53R6chlG94KL8n1US9z2uPyWH79Gi0vr4at2se92sQEcf49wG/HTg/FBxs&#13;&#10;749kg+g0JKlaMpWB5d0CBDPm6Yove4Zm6QJkkcv/RYofAAAA//8DAFBLAQItABQABgAIAAAAIQC2&#13;&#10;gziS/gAAAOEBAAATAAAAAAAAAAAAAAAAAAAAAABbQ29udGVudF9UeXBlc10ueG1sUEsBAi0AFAAG&#13;&#10;AAgAAAAhADj9If/WAAAAlAEAAAsAAAAAAAAAAAAAAAAALwEAAF9yZWxzLy5yZWxzUEsBAi0AFAAG&#13;&#10;AAgAAAAhAGwvUHykAQAANgMAAA4AAAAAAAAAAAAAAAAALgIAAGRycy9lMm9Eb2MueG1sUEsBAi0A&#13;&#10;FAAGAAgAAAAhAJtNXcLjAAAAEAEAAA8AAAAAAAAAAAAAAAAA/gMAAGRycy9kb3ducmV2LnhtbFBL&#13;&#10;BQYAAAAABAAEAPMAAAAOBQAAAAA=&#13;&#10;">
                <o:lock v:ext="edit" shapetype="f"/>
              </v:line>
            </w:pict>
          </mc:Fallback>
        </mc:AlternateContent>
      </w:r>
      <w:r w:rsidRPr="009E1E52">
        <w:rPr>
          <w:rFonts w:asciiTheme="majorHAnsi" w:hAnsiTheme="majorHAnsi" w:cstheme="majorHAnsi"/>
          <w:sz w:val="22"/>
          <w:szCs w:val="22"/>
        </w:rPr>
        <w:fldChar w:fldCharType="begin"/>
      </w:r>
      <w:r w:rsidRPr="009E1E52">
        <w:rPr>
          <w:rFonts w:asciiTheme="majorHAnsi" w:hAnsiTheme="majorHAnsi" w:cstheme="majorHAnsi"/>
          <w:sz w:val="22"/>
          <w:szCs w:val="22"/>
        </w:rPr>
        <w:instrText xml:space="preserve"> INCLUDEPICTURE "http://www.cdc.gov/nccdphp/dnpa/science_olympiad/images/capillary.gif" \* MERGEFORMATINET </w:instrText>
      </w:r>
      <w:r w:rsidRPr="009E1E52">
        <w:rPr>
          <w:rFonts w:asciiTheme="majorHAnsi" w:hAnsiTheme="majorHAnsi" w:cstheme="majorHAnsi"/>
          <w:sz w:val="22"/>
          <w:szCs w:val="22"/>
        </w:rPr>
        <w:fldChar w:fldCharType="separate"/>
      </w:r>
      <w:r w:rsidRPr="009E1E52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CFF101D" wp14:editId="3019D651">
            <wp:extent cx="2438400" cy="2108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5" cy="213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E52">
        <w:rPr>
          <w:rFonts w:asciiTheme="majorHAnsi" w:hAnsiTheme="majorHAnsi" w:cstheme="majorHAnsi"/>
          <w:sz w:val="22"/>
          <w:szCs w:val="22"/>
        </w:rPr>
        <w:fldChar w:fldCharType="end"/>
      </w:r>
    </w:p>
    <w:p w14:paraId="4C5F2C63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567" w:hanging="567"/>
        <w:rPr>
          <w:rFonts w:asciiTheme="majorHAnsi" w:hAnsiTheme="majorHAnsi" w:cstheme="majorHAnsi"/>
          <w:color w:val="000000"/>
          <w:sz w:val="22"/>
          <w:szCs w:val="22"/>
        </w:rPr>
      </w:pPr>
    </w:p>
    <w:p w14:paraId="7A36B5FE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1FF0BDEC" w14:textId="77777777" w:rsidR="00EE169F" w:rsidRPr="009E1E52" w:rsidRDefault="00EE169F" w:rsidP="00EE169F">
      <w:pPr>
        <w:tabs>
          <w:tab w:val="left" w:pos="567"/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851" w:hanging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a)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oxygen would move from A to B by active transport and carbon dioxide would move from B to A by diffusion </w:t>
      </w:r>
    </w:p>
    <w:p w14:paraId="71B2C8E5" w14:textId="77777777" w:rsidR="00EE169F" w:rsidRPr="009E1E52" w:rsidRDefault="00EE169F" w:rsidP="00EE169F">
      <w:pPr>
        <w:tabs>
          <w:tab w:val="left" w:pos="567"/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851" w:hanging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b)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carbon dioxide would move from B to A by active transport and oxygen would move from B to A by diffusion</w:t>
      </w:r>
    </w:p>
    <w:p w14:paraId="72D1E1F0" w14:textId="0AEE0F5C" w:rsidR="00EE169F" w:rsidRPr="009E1E52" w:rsidRDefault="00EE169F" w:rsidP="00EE169F">
      <w:pPr>
        <w:tabs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567" w:hanging="567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c)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both oxygen and carbon dioxide would move between A and B by diffusion</w:t>
      </w:r>
    </w:p>
    <w:p w14:paraId="78D5B1FD" w14:textId="77777777" w:rsidR="00EE169F" w:rsidRPr="009E1E52" w:rsidRDefault="00EE169F" w:rsidP="00EE169F">
      <w:pPr>
        <w:tabs>
          <w:tab w:val="left" w:pos="567"/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851" w:hanging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d)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both oxygen and carbon dioxide would move between A and B by osmosis</w:t>
      </w:r>
    </w:p>
    <w:p w14:paraId="391A3637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3D9EA6D6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During the process of expiration the:</w:t>
      </w:r>
    </w:p>
    <w:p w14:paraId="0A7324D4" w14:textId="77777777" w:rsidR="00EE169F" w:rsidRPr="009E1E52" w:rsidRDefault="00EE169F" w:rsidP="00EE169F">
      <w:pPr>
        <w:pStyle w:val="BodyText2"/>
        <w:ind w:left="786"/>
        <w:rPr>
          <w:rFonts w:asciiTheme="majorHAnsi" w:hAnsiTheme="majorHAnsi" w:cstheme="majorHAnsi"/>
          <w:sz w:val="22"/>
          <w:szCs w:val="22"/>
        </w:rPr>
      </w:pPr>
    </w:p>
    <w:p w14:paraId="7E589E9F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diaphragm lowers</w:t>
      </w:r>
    </w:p>
    <w:p w14:paraId="28CA3026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ribs move upwards and outwards</w:t>
      </w:r>
    </w:p>
    <w:p w14:paraId="6FA5FB57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size of the thoracic cavity increases</w:t>
      </w:r>
    </w:p>
    <w:p w14:paraId="4DA83B21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  <w:highlight w:val="yellow"/>
        </w:rPr>
      </w:pPr>
      <w:r w:rsidRPr="009E1E52">
        <w:rPr>
          <w:rFonts w:asciiTheme="majorHAnsi" w:hAnsiTheme="majorHAnsi" w:cstheme="majorHAnsi"/>
          <w:sz w:val="22"/>
          <w:szCs w:val="22"/>
          <w:highlight w:val="yellow"/>
        </w:rPr>
        <w:t>pressure inside the thoracic cavity increases</w:t>
      </w:r>
    </w:p>
    <w:p w14:paraId="49F14B03" w14:textId="77777777" w:rsidR="00EE169F" w:rsidRPr="009E1E52" w:rsidRDefault="00EE169F" w:rsidP="00EE169F">
      <w:pPr>
        <w:pStyle w:val="BodyText2"/>
        <w:rPr>
          <w:rFonts w:asciiTheme="majorHAnsi" w:hAnsiTheme="majorHAnsi" w:cstheme="majorHAnsi"/>
          <w:sz w:val="22"/>
          <w:szCs w:val="22"/>
        </w:rPr>
      </w:pPr>
    </w:p>
    <w:p w14:paraId="48D78CC1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Metabolism can be described as:</w:t>
      </w:r>
    </w:p>
    <w:p w14:paraId="103F99B7" w14:textId="77777777" w:rsidR="00EE169F" w:rsidRPr="009E1E52" w:rsidRDefault="00EE169F" w:rsidP="00EE169F">
      <w:pPr>
        <w:ind w:left="357"/>
        <w:rPr>
          <w:rFonts w:asciiTheme="majorHAnsi" w:hAnsiTheme="majorHAnsi" w:cstheme="majorHAnsi"/>
          <w:sz w:val="22"/>
          <w:szCs w:val="22"/>
        </w:rPr>
      </w:pPr>
    </w:p>
    <w:p w14:paraId="72F8AD89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  <w:highlight w:val="yellow"/>
        </w:rPr>
        <w:t>a) the sum of all chemical reactions in the body</w:t>
      </w:r>
    </w:p>
    <w:p w14:paraId="4926597B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  <w:t>b) anabolic reactions that produce energy</w:t>
      </w:r>
    </w:p>
    <w:p w14:paraId="5F438F23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  <w:t>c) anaerobic and aerobic respiration</w:t>
      </w:r>
    </w:p>
    <w:p w14:paraId="3DD7082F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  <w:t>d) catabolic reactions that release energy.</w:t>
      </w:r>
    </w:p>
    <w:p w14:paraId="7D61BE13" w14:textId="77777777" w:rsidR="00EE169F" w:rsidRPr="009E1E52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9C5D84A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Which of the following lists has an anabolic process followed by a catabolic process?</w:t>
      </w:r>
    </w:p>
    <w:p w14:paraId="26074C40" w14:textId="77777777" w:rsidR="00EE169F" w:rsidRPr="009E1E52" w:rsidRDefault="00EE169F" w:rsidP="00EE169F">
      <w:pPr>
        <w:ind w:left="357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80"/>
        <w:gridCol w:w="3330"/>
        <w:gridCol w:w="3330"/>
      </w:tblGrid>
      <w:tr w:rsidR="00EE169F" w:rsidRPr="009E1E52" w14:paraId="1C6397FB" w14:textId="77777777" w:rsidTr="00F26BB2">
        <w:tc>
          <w:tcPr>
            <w:tcW w:w="1080" w:type="dxa"/>
            <w:vAlign w:val="center"/>
          </w:tcPr>
          <w:p w14:paraId="01050407" w14:textId="77777777" w:rsidR="00EE169F" w:rsidRPr="009E1E52" w:rsidRDefault="00EE169F" w:rsidP="00F26BB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14:paraId="38782CAD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Anabolic process</w:t>
            </w:r>
          </w:p>
        </w:tc>
        <w:tc>
          <w:tcPr>
            <w:tcW w:w="3330" w:type="dxa"/>
            <w:vAlign w:val="center"/>
          </w:tcPr>
          <w:p w14:paraId="7556C229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Catabolic process</w:t>
            </w:r>
          </w:p>
        </w:tc>
      </w:tr>
      <w:tr w:rsidR="00EE169F" w:rsidRPr="009E1E52" w14:paraId="349C5521" w14:textId="77777777" w:rsidTr="00F26BB2">
        <w:tc>
          <w:tcPr>
            <w:tcW w:w="1080" w:type="dxa"/>
            <w:vAlign w:val="center"/>
          </w:tcPr>
          <w:p w14:paraId="33CA400A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a)</w:t>
            </w:r>
          </w:p>
        </w:tc>
        <w:tc>
          <w:tcPr>
            <w:tcW w:w="3330" w:type="dxa"/>
            <w:vAlign w:val="center"/>
          </w:tcPr>
          <w:p w14:paraId="7107A0E3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Respiration</w:t>
            </w:r>
          </w:p>
        </w:tc>
        <w:tc>
          <w:tcPr>
            <w:tcW w:w="3330" w:type="dxa"/>
            <w:vAlign w:val="center"/>
          </w:tcPr>
          <w:p w14:paraId="4CB41BD3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</w:tr>
      <w:tr w:rsidR="00EE169F" w:rsidRPr="009E1E52" w14:paraId="29CA5B98" w14:textId="77777777" w:rsidTr="00F26BB2">
        <w:tc>
          <w:tcPr>
            <w:tcW w:w="1080" w:type="dxa"/>
            <w:vAlign w:val="center"/>
          </w:tcPr>
          <w:p w14:paraId="6C7AA6E8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b)</w:t>
            </w:r>
          </w:p>
        </w:tc>
        <w:tc>
          <w:tcPr>
            <w:tcW w:w="3330" w:type="dxa"/>
            <w:vAlign w:val="center"/>
          </w:tcPr>
          <w:p w14:paraId="3861FCE8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Protein synthesis</w:t>
            </w:r>
          </w:p>
        </w:tc>
        <w:tc>
          <w:tcPr>
            <w:tcW w:w="3330" w:type="dxa"/>
            <w:vAlign w:val="center"/>
          </w:tcPr>
          <w:p w14:paraId="2230160B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Fat digestion</w:t>
            </w:r>
          </w:p>
        </w:tc>
      </w:tr>
      <w:tr w:rsidR="00EE169F" w:rsidRPr="009E1E52" w14:paraId="17E5ACC8" w14:textId="77777777" w:rsidTr="00F26BB2">
        <w:tc>
          <w:tcPr>
            <w:tcW w:w="1080" w:type="dxa"/>
            <w:vAlign w:val="center"/>
          </w:tcPr>
          <w:p w14:paraId="5328A784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c)</w:t>
            </w:r>
          </w:p>
        </w:tc>
        <w:tc>
          <w:tcPr>
            <w:tcW w:w="3330" w:type="dxa"/>
            <w:vAlign w:val="center"/>
          </w:tcPr>
          <w:p w14:paraId="59AF4FDD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3597B41E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DNA replication</w:t>
            </w:r>
          </w:p>
        </w:tc>
      </w:tr>
      <w:tr w:rsidR="00EE169F" w:rsidRPr="009E1E52" w14:paraId="3C203E7A" w14:textId="77777777" w:rsidTr="00F26BB2">
        <w:tc>
          <w:tcPr>
            <w:tcW w:w="1080" w:type="dxa"/>
            <w:vAlign w:val="center"/>
          </w:tcPr>
          <w:p w14:paraId="61222BE0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d)</w:t>
            </w:r>
          </w:p>
        </w:tc>
        <w:tc>
          <w:tcPr>
            <w:tcW w:w="3330" w:type="dxa"/>
            <w:vAlign w:val="center"/>
          </w:tcPr>
          <w:p w14:paraId="76FA2B8E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7665D819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Aerobic respiration</w:t>
            </w:r>
          </w:p>
        </w:tc>
      </w:tr>
    </w:tbl>
    <w:p w14:paraId="3C09B0DA" w14:textId="77777777" w:rsidR="00EE169F" w:rsidRPr="009E1E52" w:rsidRDefault="00EE169F" w:rsidP="00EE169F">
      <w:pPr>
        <w:rPr>
          <w:rFonts w:asciiTheme="majorHAnsi" w:hAnsiTheme="majorHAnsi" w:cstheme="majorHAnsi"/>
          <w:b/>
          <w:bCs/>
        </w:rPr>
      </w:pPr>
    </w:p>
    <w:p w14:paraId="51F62807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FA8D9C9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lastRenderedPageBreak/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22BD4E1B" w:rsidR="00162EAC" w:rsidRPr="001D2A27" w:rsidRDefault="001D2A2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  <w:color w:val="FF0000"/>
        </w:rPr>
      </w:pPr>
      <w:r w:rsidRPr="001D2A27">
        <w:rPr>
          <w:rFonts w:ascii="Avenir Book" w:hAnsi="Avenir Book" w:cstheme="minorHAnsi"/>
          <w:b/>
          <w:bCs/>
          <w:color w:val="FF0000"/>
        </w:rPr>
        <w:t>ANSWERS</w:t>
      </w: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58C2233B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>
        <w:rPr>
          <w:rFonts w:ascii="Avenir Book" w:hAnsi="Avenir Book" w:cs="Arial"/>
          <w:b/>
          <w:sz w:val="28"/>
          <w:szCs w:val="28"/>
        </w:rPr>
        <w:t>2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>
        <w:rPr>
          <w:rFonts w:ascii="Avenir Book" w:hAnsi="Avenir Book" w:cs="Arial"/>
          <w:b/>
          <w:sz w:val="28"/>
          <w:szCs w:val="28"/>
        </w:rPr>
        <w:t>Mid Semester 1</w:t>
      </w:r>
      <w:r w:rsidRPr="007E22AF">
        <w:rPr>
          <w:rFonts w:ascii="Avenir Book" w:hAnsi="Avenir Book" w:cs="Arial"/>
          <w:b/>
          <w:sz w:val="28"/>
          <w:szCs w:val="28"/>
        </w:rPr>
        <w:t xml:space="preserve"> Test</w:t>
      </w:r>
    </w:p>
    <w:p w14:paraId="2F293E0C" w14:textId="77777777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Answer Booklet 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733490A1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460FBA">
        <w:rPr>
          <w:rFonts w:ascii="Avenir Book" w:hAnsi="Avenir Book" w:cstheme="minorHAnsi"/>
        </w:rPr>
        <w:t>12.5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6936B228" w14:textId="0FBDE53E" w:rsidR="00162EAC" w:rsidRPr="009574AE" w:rsidRDefault="00162EAC" w:rsidP="009574AE">
      <w:pPr>
        <w:jc w:val="center"/>
        <w:rPr>
          <w:rFonts w:ascii="Avenir Light" w:hAnsi="Avenir Light" w:cstheme="majorHAnsi"/>
          <w:b/>
          <w:bCs/>
          <w:sz w:val="28"/>
          <w:szCs w:val="28"/>
          <w:lang w:val="en-US"/>
        </w:rPr>
      </w:pPr>
      <w:r w:rsidRPr="009574AE">
        <w:rPr>
          <w:rFonts w:ascii="Avenir Light" w:hAnsi="Avenir Light" w:cstheme="majorHAnsi"/>
          <w:b/>
          <w:bCs/>
          <w:sz w:val="28"/>
          <w:szCs w:val="28"/>
          <w:lang w:val="en-US"/>
        </w:rPr>
        <w:t>Name: ___________________________________________</w:t>
      </w:r>
    </w:p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47"/>
        <w:gridCol w:w="2303"/>
        <w:gridCol w:w="2192"/>
      </w:tblGrid>
      <w:tr w:rsidR="00162EAC" w:rsidRPr="009574AE" w14:paraId="0781E9F1" w14:textId="77777777" w:rsidTr="009574AE">
        <w:trPr>
          <w:jc w:val="center"/>
        </w:trPr>
        <w:tc>
          <w:tcPr>
            <w:tcW w:w="2612" w:type="dxa"/>
          </w:tcPr>
          <w:p w14:paraId="0B95633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Multiple Choice</w:t>
            </w:r>
          </w:p>
        </w:tc>
        <w:tc>
          <w:tcPr>
            <w:tcW w:w="2612" w:type="dxa"/>
          </w:tcPr>
          <w:p w14:paraId="7D0B5931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Short Answer</w:t>
            </w:r>
          </w:p>
        </w:tc>
        <w:tc>
          <w:tcPr>
            <w:tcW w:w="2613" w:type="dxa"/>
          </w:tcPr>
          <w:p w14:paraId="3769997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Extended Answer</w:t>
            </w:r>
          </w:p>
        </w:tc>
        <w:tc>
          <w:tcPr>
            <w:tcW w:w="2613" w:type="dxa"/>
          </w:tcPr>
          <w:p w14:paraId="693092F0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162EAC" w:rsidRPr="009574AE" w14:paraId="26290DAC" w14:textId="77777777" w:rsidTr="009574AE">
        <w:trPr>
          <w:jc w:val="center"/>
        </w:trPr>
        <w:tc>
          <w:tcPr>
            <w:tcW w:w="2612" w:type="dxa"/>
            <w:vAlign w:val="bottom"/>
          </w:tcPr>
          <w:p w14:paraId="1DF8737B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F73009C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9EB5316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33DF5AD8" w14:textId="3ACD8D91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/15</w:t>
            </w:r>
          </w:p>
        </w:tc>
        <w:tc>
          <w:tcPr>
            <w:tcW w:w="2612" w:type="dxa"/>
            <w:vAlign w:val="bottom"/>
          </w:tcPr>
          <w:p w14:paraId="1AACE0DF" w14:textId="2C96E499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/30</w:t>
            </w:r>
          </w:p>
        </w:tc>
        <w:tc>
          <w:tcPr>
            <w:tcW w:w="2613" w:type="dxa"/>
            <w:vAlign w:val="bottom"/>
          </w:tcPr>
          <w:p w14:paraId="753B7AAA" w14:textId="7B660716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/12</w:t>
            </w:r>
          </w:p>
        </w:tc>
        <w:tc>
          <w:tcPr>
            <w:tcW w:w="2613" w:type="dxa"/>
            <w:vAlign w:val="bottom"/>
          </w:tcPr>
          <w:p w14:paraId="05DDB9AE" w14:textId="55199F1D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/57</w:t>
            </w:r>
          </w:p>
        </w:tc>
      </w:tr>
    </w:tbl>
    <w:p w14:paraId="28265FD2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36D6B3" w14:textId="77777777" w:rsidR="00162EAC" w:rsidRPr="009574AE" w:rsidRDefault="00162EAC" w:rsidP="00162EAC">
      <w:pPr>
        <w:tabs>
          <w:tab w:val="left" w:pos="7305"/>
        </w:tabs>
        <w:jc w:val="center"/>
        <w:rPr>
          <w:rFonts w:ascii="Avenir Book" w:hAnsi="Avenir Book" w:cs="Calibri"/>
          <w:b/>
        </w:rPr>
      </w:pPr>
      <w:r w:rsidRPr="009574AE">
        <w:rPr>
          <w:rFonts w:ascii="Avenir Book" w:hAnsi="Avenir Book" w:cs="Calibri"/>
          <w:b/>
        </w:rPr>
        <w:t xml:space="preserve">SECTION ONE: </w:t>
      </w:r>
    </w:p>
    <w:p w14:paraId="6BA0F07C" w14:textId="20A5E8A6" w:rsidR="00162EAC" w:rsidRPr="009574AE" w:rsidRDefault="00162EAC" w:rsidP="009574AE">
      <w:pPr>
        <w:tabs>
          <w:tab w:val="left" w:pos="7305"/>
        </w:tabs>
        <w:jc w:val="center"/>
        <w:rPr>
          <w:rFonts w:ascii="Avenir Book" w:hAnsi="Avenir Book" w:cs="Calibri"/>
        </w:rPr>
      </w:pPr>
      <w:r w:rsidRPr="009574AE">
        <w:rPr>
          <w:rFonts w:ascii="Avenir Book" w:hAnsi="Avenir Book" w:cs="Calibri"/>
        </w:rPr>
        <w:t>Multiple choice answers. Cross (X) through the correct answer.</w:t>
      </w:r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1167"/>
        <w:gridCol w:w="1097"/>
        <w:gridCol w:w="1090"/>
        <w:gridCol w:w="1097"/>
      </w:tblGrid>
      <w:tr w:rsidR="00162EAC" w:rsidRPr="009574AE" w14:paraId="3513577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836C181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7AA4078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77DD77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77D599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4A57B3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0CB1CF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20EC67F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BE1C94F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FF4A701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B799E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97B970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6641F4D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C83D4C7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886A9EB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13144C2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279CA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B13B6F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619BF345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B5A4B40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058EC0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420D94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0FB896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2939D1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1097A83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36D0911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5AA57F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28BF54C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4E1756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E216F6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4161EFC7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251E3A4D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3AF6568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D1FA8E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860721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CC6C41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1216A8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53869ED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44919F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36983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439DE2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CB207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12D6F4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A5CA6DC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79EFF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3F76006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2B8DBC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E9510A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0916DBC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B6DD24C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298F9E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8776A5B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37E340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15DEF2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162EAC" w:rsidRPr="009574AE" w14:paraId="6262E7B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CFB4B4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F83834F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351677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FAD3B5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98CFA6" w14:textId="77777777" w:rsidR="00162EAC" w:rsidRPr="009574AE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9574AE"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9574AE" w:rsidRPr="009574AE" w14:paraId="2A8DB2A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FA57836" w14:textId="053C201A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A018A5C" w14:textId="14B63F9C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259DA0" w14:textId="33ADD4A0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1CD16C" w14:textId="6D1E59D6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9B1551" w14:textId="2F651F6B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9574AE" w:rsidRPr="009574AE" w14:paraId="44B33E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C0529CE" w14:textId="47D2F970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D21A039" w14:textId="2EB2F859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E0C8320" w14:textId="2EC2D9B0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0F22FD" w14:textId="40694B85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BE1EE0" w14:textId="55732AA8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9574AE" w:rsidRPr="009574AE" w14:paraId="277DB5E0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6A20000" w14:textId="4AAA4DD9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E6F124" w14:textId="22EE3C69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9BDD690" w14:textId="04260D6F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DCF5C1" w14:textId="228312FF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CC3BC" w14:textId="3E384041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9574AE" w:rsidRPr="009574AE" w14:paraId="4DA9F61C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6620603" w14:textId="070AD1CB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98D66D9" w14:textId="289045F6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AF70CB" w14:textId="42DDFC4B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86ED0A" w14:textId="197C86C6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409BE8" w14:textId="0F05D38F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  <w:tr w:rsidR="009574AE" w:rsidRPr="009574AE" w14:paraId="783B93E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8E972CE" w14:textId="54B73D44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4"/>
                <w:szCs w:val="24"/>
              </w:rPr>
              <w:t>15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E640B8" w14:textId="41D8C296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4DC4A9" w14:textId="5924A016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 w:rsidRPr="00671224"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7E5DDD" w14:textId="594B0E01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E3B24A" w14:textId="6D91D589" w:rsidR="009574AE" w:rsidRPr="009574AE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Avenir Book" w:hAnsi="Avenir Book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07617F6E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26247CC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F6936B9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2653A57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07BDAFE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A8D35BD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65369FA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9157F40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8BF9584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8D7A592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F7A9DA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F3C0BE7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DA1727D" w14:textId="77777777" w:rsidR="00162EAC" w:rsidRPr="009574AE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082BEB2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98B73B1" w14:textId="5DDA9006" w:rsidR="00EE169F" w:rsidRPr="002501F5" w:rsidRDefault="00EE169F" w:rsidP="002501F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Short Answer Section 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>3</w:t>
      </w:r>
      <w:r w:rsidR="00013EA5">
        <w:rPr>
          <w:rFonts w:asciiTheme="majorHAnsi" w:hAnsiTheme="majorHAnsi" w:cstheme="majorHAnsi"/>
          <w:b/>
          <w:bCs/>
          <w:sz w:val="22"/>
          <w:szCs w:val="22"/>
        </w:rPr>
        <w:t>0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7126B4AF" w14:textId="4ED59BE5" w:rsidR="00EE169F" w:rsidRDefault="00EE169F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73CA7169" w14:textId="12DC4A77" w:rsidR="00781574" w:rsidRDefault="005E5B99" w:rsidP="007815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Figure 1</w:t>
      </w:r>
      <w:r w:rsidR="007815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below refers to parts (a) to (c) of Question 16.</w:t>
      </w:r>
      <w:r w:rsidR="004C52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4B2733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4C5215">
        <w:rPr>
          <w:rFonts w:asciiTheme="majorHAnsi" w:hAnsiTheme="majorHAnsi" w:cstheme="majorHAnsi"/>
          <w:color w:val="000000" w:themeColor="text1"/>
          <w:sz w:val="22"/>
          <w:szCs w:val="22"/>
        </w:rPr>
        <w:t>(6 marks)</w:t>
      </w:r>
    </w:p>
    <w:p w14:paraId="29B405A4" w14:textId="012E9DE5" w:rsidR="00781574" w:rsidRDefault="00781574" w:rsidP="00781574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noProof/>
          <w:lang w:eastAsia="en-AU"/>
        </w:rPr>
        <w:drawing>
          <wp:inline distT="0" distB="0" distL="0" distR="0" wp14:anchorId="3793B5BC" wp14:editId="38AFAE43">
            <wp:extent cx="4184072" cy="2480067"/>
            <wp:effectExtent l="0" t="0" r="6985" b="0"/>
            <wp:docPr id="3" name="Picture 3" descr="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ng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8"/>
                    <a:stretch/>
                  </pic:blipFill>
                  <pic:spPr bwMode="auto">
                    <a:xfrm>
                      <a:off x="0" y="0"/>
                      <a:ext cx="4199043" cy="24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5B99">
        <w:rPr>
          <w:rFonts w:asciiTheme="majorHAnsi" w:hAnsiTheme="majorHAnsi" w:cstheme="majorHAnsi"/>
          <w:color w:val="000000" w:themeColor="text1"/>
          <w:sz w:val="22"/>
          <w:szCs w:val="22"/>
        </w:rPr>
        <w:t>Figure 1</w:t>
      </w:r>
    </w:p>
    <w:p w14:paraId="189A728C" w14:textId="7829357B" w:rsidR="00781574" w:rsidRDefault="00781574" w:rsidP="00781574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18F9429" w14:textId="51D62BD3" w:rsidR="00781574" w:rsidRDefault="00781574" w:rsidP="00781574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 w:rsidRPr="00781574">
        <w:rPr>
          <w:rFonts w:asciiTheme="majorHAnsi" w:hAnsiTheme="majorHAnsi" w:cstheme="majorHAnsi"/>
          <w:bCs/>
          <w:sz w:val="22"/>
          <w:szCs w:val="22"/>
        </w:rPr>
        <w:t xml:space="preserve">State </w:t>
      </w:r>
      <w:r w:rsidRPr="00781574">
        <w:rPr>
          <w:rFonts w:asciiTheme="majorHAnsi" w:hAnsiTheme="majorHAnsi" w:cstheme="majorHAnsi"/>
          <w:b/>
          <w:sz w:val="22"/>
          <w:szCs w:val="22"/>
        </w:rPr>
        <w:t>ONE</w:t>
      </w:r>
      <w:r w:rsidRPr="00781574">
        <w:rPr>
          <w:rFonts w:asciiTheme="majorHAnsi" w:hAnsiTheme="majorHAnsi" w:cstheme="majorHAnsi"/>
          <w:bCs/>
          <w:sz w:val="22"/>
          <w:szCs w:val="22"/>
        </w:rPr>
        <w:t xml:space="preserve"> function of the layer of moisture that lines the alveolar wall. (1 mark)</w:t>
      </w:r>
    </w:p>
    <w:p w14:paraId="205C2A13" w14:textId="55E50B3E" w:rsidR="00B1066A" w:rsidRDefault="00B1066A" w:rsidP="00B1066A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Accept any 1 of the following choices for 1 mark:</w:t>
      </w:r>
    </w:p>
    <w:p w14:paraId="11D69686" w14:textId="2B9D4965" w:rsidR="00B1066A" w:rsidRDefault="00B1066A" w:rsidP="00B1066A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Protection of surface.</w:t>
      </w:r>
    </w:p>
    <w:p w14:paraId="4C157B3C" w14:textId="29EE3C74" w:rsidR="00B1066A" w:rsidRDefault="00B1066A" w:rsidP="00B1066A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Allows diffusion to occur more easily.</w:t>
      </w:r>
    </w:p>
    <w:p w14:paraId="7B948C95" w14:textId="0D258D3D" w:rsidR="00B1066A" w:rsidRDefault="00B1066A" w:rsidP="00B1066A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Prevents alveoli from collapsing.</w:t>
      </w:r>
    </w:p>
    <w:p w14:paraId="74A82071" w14:textId="38598315" w:rsidR="00B1066A" w:rsidRPr="00B1066A" w:rsidRDefault="00B1066A" w:rsidP="00B1066A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Dissolves gases.</w:t>
      </w:r>
    </w:p>
    <w:p w14:paraId="12B7F53A" w14:textId="33EB5362" w:rsidR="00781574" w:rsidRDefault="00781574" w:rsidP="00781574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 w:rsidRPr="00781574">
        <w:rPr>
          <w:rFonts w:asciiTheme="majorHAnsi" w:hAnsiTheme="majorHAnsi" w:cstheme="majorHAnsi"/>
          <w:bCs/>
          <w:sz w:val="22"/>
          <w:szCs w:val="22"/>
        </w:rPr>
        <w:t xml:space="preserve">State </w:t>
      </w:r>
      <w:r w:rsidRPr="00781574">
        <w:rPr>
          <w:rFonts w:asciiTheme="majorHAnsi" w:hAnsiTheme="majorHAnsi" w:cstheme="majorHAnsi"/>
          <w:b/>
          <w:sz w:val="22"/>
          <w:szCs w:val="22"/>
        </w:rPr>
        <w:t xml:space="preserve">ONE </w:t>
      </w:r>
      <w:r w:rsidRPr="00781574">
        <w:rPr>
          <w:rFonts w:asciiTheme="majorHAnsi" w:hAnsiTheme="majorHAnsi" w:cstheme="majorHAnsi"/>
          <w:bCs/>
          <w:sz w:val="22"/>
          <w:szCs w:val="22"/>
        </w:rPr>
        <w:t>other structural feature of the alveolar wall tissue and describe the how it facilitates efficient gas exchange.</w:t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  <w:t>( 2 marks)</w:t>
      </w:r>
    </w:p>
    <w:p w14:paraId="65EAB83C" w14:textId="686F866A" w:rsidR="00AF01E7" w:rsidRDefault="00AF01E7" w:rsidP="00AF01E7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Accept any 1 of the following choices with an example:</w:t>
      </w:r>
    </w:p>
    <w:p w14:paraId="19846F5F" w14:textId="687E1312" w:rsidR="00AF01E7" w:rsidRDefault="00AF01E7" w:rsidP="00AF01E7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Thin walls 1 cell thick (1) allow easier diffusion of substances (1)</w:t>
      </w:r>
    </w:p>
    <w:p w14:paraId="47AE9A0A" w14:textId="29FFC30F" w:rsidR="00AF01E7" w:rsidRPr="00AF01E7" w:rsidRDefault="00AF01E7" w:rsidP="00AF01E7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Large surface area (1) enables more diffusion to occur (1)</w:t>
      </w:r>
    </w:p>
    <w:p w14:paraId="5FF59A9B" w14:textId="2C10ABC7" w:rsidR="00781574" w:rsidRPr="0088403D" w:rsidRDefault="00781574" w:rsidP="0078157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81574">
        <w:rPr>
          <w:rFonts w:asciiTheme="majorHAnsi" w:hAnsiTheme="majorHAnsi" w:cstheme="majorHAnsi"/>
          <w:bCs/>
          <w:sz w:val="22"/>
          <w:szCs w:val="22"/>
        </w:rPr>
        <w:t>Name structure A, and discuss 2 roles it performs in the gas exchange in the lungs?(3 marks)</w:t>
      </w:r>
    </w:p>
    <w:p w14:paraId="169AB39B" w14:textId="41F9AF22" w:rsidR="0088403D" w:rsidRDefault="0088403D" w:rsidP="0088403D">
      <w:pPr>
        <w:pStyle w:val="ListParagraph"/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Erythrocyte/RBC (1)</w:t>
      </w:r>
    </w:p>
    <w:p w14:paraId="22C0874A" w14:textId="179A8374" w:rsidR="0088403D" w:rsidRDefault="0088403D" w:rsidP="0088403D">
      <w:pPr>
        <w:pStyle w:val="ListParagraph"/>
        <w:rPr>
          <w:rFonts w:asciiTheme="majorHAnsi" w:hAnsiTheme="majorHAnsi" w:cstheme="majorHAnsi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>Carry oxygen on haemoglobin now oxyhaemoglobin (1)</w:t>
      </w:r>
    </w:p>
    <w:p w14:paraId="1DB1BBE7" w14:textId="720B75A9" w:rsidR="0088403D" w:rsidRPr="0088403D" w:rsidRDefault="0088403D" w:rsidP="0088403D">
      <w:pPr>
        <w:pStyle w:val="ListParagraph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bCs/>
          <w:color w:val="FF0000"/>
          <w:sz w:val="22"/>
          <w:szCs w:val="22"/>
        </w:rPr>
        <w:t xml:space="preserve">Carry CO2 on haemoglobin now carbaminohaemoglobin (1) </w:t>
      </w:r>
    </w:p>
    <w:p w14:paraId="663CB3CD" w14:textId="77777777" w:rsidR="00781574" w:rsidRPr="009E1E52" w:rsidRDefault="00781574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4A7CBD86" w14:textId="45F231D7" w:rsidR="009A0908" w:rsidRPr="00781574" w:rsidRDefault="00781574" w:rsidP="00781574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17. </w:t>
      </w:r>
      <w:r w:rsidR="00EE169F" w:rsidRPr="00781574">
        <w:rPr>
          <w:rFonts w:asciiTheme="majorHAnsi" w:hAnsiTheme="majorHAnsi" w:cstheme="majorHAnsi"/>
          <w:sz w:val="22"/>
          <w:szCs w:val="22"/>
        </w:rPr>
        <w:t xml:space="preserve">A student observed changes in a red blood cell which was placed in high concentration salt water.  </w:t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  <w:t>(8 marks)</w:t>
      </w:r>
    </w:p>
    <w:p w14:paraId="481D9583" w14:textId="58D8B727" w:rsidR="00EE169F" w:rsidRPr="009E1E52" w:rsidRDefault="00EE169F" w:rsidP="009A090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Draw in the sketches he would have seen in the boxes below:</w:t>
      </w:r>
      <w:r w:rsidR="009A0908">
        <w:rPr>
          <w:rFonts w:asciiTheme="majorHAnsi" w:hAnsiTheme="majorHAnsi" w:cstheme="majorHAnsi"/>
          <w:sz w:val="22"/>
          <w:szCs w:val="22"/>
        </w:rPr>
        <w:t xml:space="preserve"> (3 marks)</w:t>
      </w:r>
    </w:p>
    <w:p w14:paraId="31FD989C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68D4603A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c">
            <w:drawing>
              <wp:inline distT="0" distB="0" distL="0" distR="0" wp14:anchorId="221A811B" wp14:editId="6DD79F0E">
                <wp:extent cx="5829300" cy="2057400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43296" y="114300"/>
                            <a:ext cx="1370660" cy="91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2F966" w14:textId="77777777" w:rsidR="00EE169F" w:rsidRPr="0054066B" w:rsidRDefault="00EE169F" w:rsidP="00EE169F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54066B">
                                <w:rPr>
                                  <w:color w:val="FF0000"/>
                                  <w:lang w:val="en-US"/>
                                </w:rPr>
                                <w:t>Round cell with no nucleus drawn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252" y="114300"/>
                            <a:ext cx="1371501" cy="91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67EA4" w14:textId="77777777" w:rsidR="00EE169F" w:rsidRPr="0054066B" w:rsidRDefault="00EE169F" w:rsidP="00EE169F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Cell is smaller than the first 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6480" y="103293"/>
                            <a:ext cx="1371501" cy="91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54972" w14:textId="77777777" w:rsidR="00EE169F" w:rsidRPr="0054066B" w:rsidRDefault="00EE169F" w:rsidP="00EE169F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Cell is shriveled 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864" y="1371600"/>
                            <a:ext cx="12579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F7B99" w14:textId="77777777" w:rsidR="00EE169F" w:rsidRDefault="00EE169F" w:rsidP="00EE169F">
                              <w:r>
                                <w:t>Normal cell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52" y="1371600"/>
                            <a:ext cx="12579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5669C" w14:textId="77777777" w:rsidR="00EE169F" w:rsidRDefault="00EE169F" w:rsidP="00EE169F">
                              <w:r>
                                <w:t>Cell after 10mins</w:t>
                              </w:r>
                            </w:p>
                            <w:p w14:paraId="764E5A31" w14:textId="77777777" w:rsidR="00EE169F" w:rsidRDefault="00EE169F" w:rsidP="00EE169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86480" y="1371600"/>
                            <a:ext cx="1485933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AD113" w14:textId="77777777" w:rsidR="00EE169F" w:rsidRDefault="00EE169F" w:rsidP="00EE169F">
                              <w:r>
                                <w:t>Cell after 30 mins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1A811B" id="Canvas 33" o:spid="_x0000_s1027" editas="canvas" style="width:459pt;height:162pt;mso-position-horizontal-relative:char;mso-position-vertical-relative:line" coordsize="58293,20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UkUaQMAAIITAAAOAAAAZHJzL2Uyb0RvYy54bWzsWNty0zAQfWeGf9DonfruJJ46ndJShhku&#13;&#10;HVo+QLHlC9iSkZQ45etZyXZw0g6XQgvMOA+OZK1Xq92jo2Mfn2zrCm2okCVnMXaObIwoS3hasjzG&#13;&#10;H64vns0xkoqwlFSc0RjfUIlPlk+fHLdNRF1e8CqlAoETJqO2iXGhVBNZlkwKWhN5xBvKYDDjoiYK&#13;&#10;uiK3UkFa8F5XlmvbodVykTaCJ1RKuHveDeKl8Z9lNFHvskxShaoYQ2zKXIW5rvTVWh6TKBekKcqk&#13;&#10;D4PcI4qalAwm3bk6J4qgtShvuarLRHDJM3WU8NriWVYm1KwBVuPYB6s5I2xDpFlMAtkZAoTWH/S7&#13;&#10;ynXcjF+UVQXZsMB7pO/p/xbqQ/VwxfaNujvGtrdpGyigbHallL8X4lVBGmpWLqPk7eZSoDKNsTvD&#13;&#10;iJEacHS6VtzYIF/XUM8OZlfNpdCByuY1Tz5JxPhZQVhOT4XgbUFJClE52h4iHz2gOxIeRav2DU/B&#13;&#10;OwHvppzbTNTaIRQKbWPs+Z67CDG6ATeO79k9fuhWoQSGHW9mhyHALAGDheP7nYFFosFPI6R6SXmN&#13;&#10;dCPGgq9Z+h5AaiYjm9dS6dnytF8lST9ilNUVQHJDKuSEYTgz4ZOoNwbfg0+zcF6Vqa6k6Yh8dVYJ&#13;&#10;BI/G+ML8+ofl2KxiqIVwAzcwUeyNybEL2/zucmHWYbaSTvILlpq2ImXVtSFKjSCTdZ3ormBqu9qa&#13;&#10;spqS6CKseHoDZRC826fAK9AouPiCUQt7NMby85oIilH1ikEpTYphU5uOH8xcSL0Yj6zGI4Ql4CrG&#13;&#10;CqOueaY6Ilg3oswLmMkxCWBcgysr1YCTLqo+fMB4F/3Dgx2o8xDsgc7+HnYfDuyuDRkN3O+h3Qls&#13;&#10;Z0L7L6LdHWo4oX1M7YvbaA+HTD0Gtc/noT8HAtHcbgPNe3pyEo24fUL7PbjdpHHi9oG0eyHjAdA6&#13;&#10;br/WAHvOt8gc7CNqR2oLt4dD6aEUjetq3Heo92ZOeEvSuMFs4fSSxvPdxQ8lzZ6a0UfoP6FQ6lLB&#13;&#10;e0ZV1jGe72QMie4lV3aKcyLwEYF7oAQOID0/4O9HgvRYt0yY/jkJvhOWE6bHmAb1e4DpxV/BtDdW&#13;&#10;J3di2p8HC8/rxPjE0+a1cicf/xdMd99TmsQcmv1HKf0ladw3r6HfPp0tvwIAAP//AwBQSwMEFAAG&#13;&#10;AAgAAAAhAMpXtJvbAAAACgEAAA8AAABkcnMvZG93bnJldi54bWxMT01Lw0AQvQv+h2UEL9JuGrXU&#13;&#10;NJtSWjyIp0Z7nyZjEszOxt1tG/31jl708uDxeF/5arS9OpEPnWMDs2kCirhydceNgdeXx8kCVIjI&#13;&#10;NfaOycAnBVgVlxc5ZrU7845OZWyUhHDI0EAb45BpHaqWLIapG4hFe3PeYhTqG117PEu47XWaJHNt&#13;&#10;sWNpaHGgTUvVe3m0UnIf5xtc72+eOuT0+cN/9SVtjbm+GrdLgfUSVKQx/jng54Psh0KGHdyR66B6&#13;&#10;A/Im/qJoD7OF0IOB2/QuAV3k+v+F4hsAAP//AwBQSwECLQAUAAYACAAAACEAtoM4kv4AAADhAQAA&#13;&#10;EwAAAAAAAAAAAAAAAAAAAAAAW0NvbnRlbnRfVHlwZXNdLnhtbFBLAQItABQABgAIAAAAIQA4/SH/&#13;&#10;1gAAAJQBAAALAAAAAAAAAAAAAAAAAC8BAABfcmVscy8ucmVsc1BLAQItABQABgAIAAAAIQDyrUkU&#13;&#10;aQMAAIITAAAOAAAAAAAAAAAAAAAAAC4CAABkcnMvZTJvRG9jLnhtbFBLAQItABQABgAIAAAAIQDK&#13;&#10;V7Sb2wAAAAoBAAAPAAAAAAAAAAAAAAAAAMMFAABkcnMvZG93bnJldi54bWxQSwUGAAAAAAQABADz&#13;&#10;AAAAyw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293;height:20574;visibility:visible;mso-wrap-style:square">
                  <v:fill o:detectmouseclick="t"/>
                  <v:path o:connecttype="none"/>
                </v:shape>
                <v:roundrect id="AutoShape 4" o:spid="_x0000_s1029" style="position:absolute;left:3432;top:1143;width:13707;height:914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t7kxwAAAOAAAAAPAAAAZHJzL2Rvd25yZXYueG1sRI9BawIx&#13;&#10;FITvBf9DeAVvNalQq6tRpKXSW+naQ4/PzXN3cfOyJtl1669vCgUvA8Mw3zCrzWAb0ZMPtWMNjxMF&#13;&#10;grhwpuZSw9f+7WEOIkRkg41j0vBDATbr0d0KM+Mu/El9HkuRIBwy1FDF2GZShqIii2HiWuKUHZ23&#13;&#10;GJP1pTQeLwluGzlVaiYt1pwWKmzppaLilHdWQ2FUp/x3/7E4PMX82ndnlruz1uP74XWZZLsEEWmI&#13;&#10;t8Y/4t1omD7D36F0BuT6FwAA//8DAFBLAQItABQABgAIAAAAIQDb4fbL7gAAAIUBAAATAAAAAAAA&#13;&#10;AAAAAAAAAAAAAABbQ29udGVudF9UeXBlc10ueG1sUEsBAi0AFAAGAAgAAAAhAFr0LFu/AAAAFQEA&#13;&#10;AAsAAAAAAAAAAAAAAAAAHwEAAF9yZWxzLy5yZWxzUEsBAi0AFAAGAAgAAAAhAPvK3uTHAAAA4AAA&#13;&#10;AA8AAAAAAAAAAAAAAAAABwIAAGRycy9kb3ducmV2LnhtbFBLBQYAAAAAAwADALcAAAD7AgAAAAA=&#13;&#10;">
                  <v:textbox>
                    <w:txbxContent>
                      <w:p w14:paraId="2B72F966" w14:textId="77777777" w:rsidR="00EE169F" w:rsidRPr="0054066B" w:rsidRDefault="00EE169F" w:rsidP="00EE169F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 w:rsidRPr="0054066B">
                          <w:rPr>
                            <w:color w:val="FF0000"/>
                            <w:lang w:val="en-US"/>
                          </w:rPr>
                          <w:t>Round cell with no nucleus drawn</w:t>
                        </w:r>
                      </w:p>
                    </w:txbxContent>
                  </v:textbox>
                </v:roundrect>
                <v:roundrect id="AutoShape 5" o:spid="_x0000_s1030" style="position:absolute;left:20572;top:1143;width:13715;height:914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UqWxwAAAOAAAAAPAAAAZHJzL2Rvd25yZXYueG1sRI/BSsNA&#13;&#10;EIbvQt9hmYI3u2tB0bTbIi2KNzH14HHMTpPQ7Gy6u0mjT+8cBC8DP8P/zXzr7eQ7NVJMbWALtwsD&#13;&#10;irgKruXawsfh+eYBVMrIDrvAZOGbEmw3s6s1Fi5c+J3GMtdKIJwKtNDk3Bdap6ohj2kRemLZHUP0&#13;&#10;mCXGWruIF4H7Ti+NudceW5YLDfa0a6g6lYO3UDkzmPg5vj1+3eXyZxzOrF/O1l7Pp/1KxtMKVKYp&#13;&#10;/zf+EK/OwlI+FiGRAb35BQAA//8DAFBLAQItABQABgAIAAAAIQDb4fbL7gAAAIUBAAATAAAAAAAA&#13;&#10;AAAAAAAAAAAAAABbQ29udGVudF9UeXBlc10ueG1sUEsBAi0AFAAGAAgAAAAhAFr0LFu/AAAAFQEA&#13;&#10;AAsAAAAAAAAAAAAAAAAAHwEAAF9yZWxzLy5yZWxzUEsBAi0AFAAGAAgAAAAhAIpVSpbHAAAA4AAA&#13;&#10;AA8AAAAAAAAAAAAAAAAABwIAAGRycy9kb3ducmV2LnhtbFBLBQYAAAAAAwADALcAAAD7AgAAAAA=&#13;&#10;">
                  <v:textbox>
                    <w:txbxContent>
                      <w:p w14:paraId="74D67EA4" w14:textId="77777777" w:rsidR="00EE169F" w:rsidRPr="0054066B" w:rsidRDefault="00EE169F" w:rsidP="00EE169F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Cell is smaller than the first picture</w:t>
                        </w:r>
                      </w:p>
                    </w:txbxContent>
                  </v:textbox>
                </v:roundrect>
                <v:roundrect id="AutoShape 6" o:spid="_x0000_s1031" style="position:absolute;left:38864;top:1032;width:13715;height:914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e8NxwAAAOAAAAAPAAAAZHJzL2Rvd25yZXYueG1sRI9BawIx&#13;&#10;FITvBf9DeEJvNVGw1NUoYqn0Vrp68PjcPHcXNy9rkl23/fVNodDLwDDMN8xqM9hG9ORD7VjDdKJA&#13;&#10;EBfO1FxqOB7enl5AhIhssHFMGr4owGY9elhhZtydP6nPYykShEOGGqoY20zKUFRkMUxcS5yyi/MW&#13;&#10;Y7K+lMbjPcFtI2dKPUuLNaeFClvaVVRc885qKIzqlD/1H4vzPObffXdjub9p/TgeXpdJtksQkYb4&#13;&#10;3/hDvBsNswX8HkpnQK5/AAAA//8DAFBLAQItABQABgAIAAAAIQDb4fbL7gAAAIUBAAATAAAAAAAA&#13;&#10;AAAAAAAAAAAAAABbQ29udGVudF9UeXBlc10ueG1sUEsBAi0AFAAGAAgAAAAhAFr0LFu/AAAAFQEA&#13;&#10;AAsAAAAAAAAAAAAAAAAAHwEAAF9yZWxzLy5yZWxzUEsBAi0AFAAGAAgAAAAhAOUZ7w3HAAAA4AAA&#13;&#10;AA8AAAAAAAAAAAAAAAAABwIAAGRycy9kb3ducmV2LnhtbFBLBQYAAAAAAwADALcAAAD7AgAAAAA=&#13;&#10;">
                  <v:textbox>
                    <w:txbxContent>
                      <w:p w14:paraId="63C54972" w14:textId="77777777" w:rsidR="00EE169F" w:rsidRPr="0054066B" w:rsidRDefault="00EE169F" w:rsidP="00EE169F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Cell is shriveled up</w:t>
                        </w:r>
                      </w:p>
                    </w:txbxContent>
                  </v:textbox>
                </v:roundrect>
                <v:shape id="Text Box 7" o:spid="_x0000_s1032" type="#_x0000_t202" style="position:absolute;left:2288;top:13716;width:1257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HayQAAAOAAAAAPAAAAZHJzL2Rvd25yZXYueG1sRI9Ba8JA&#13;&#10;EIXvhf6HZQpeim6qRW10ldLSYm+til6H7JiEZmfT3W2M/945FHoZeAzve3zLde8a1VGItWcDD6MM&#13;&#10;FHHhbc2lgf3ubTgHFROyxcYzGbhQhPXq9maJufVn/qJum0olEI45GqhSanOtY1GRwzjyLbH8Tj44&#13;&#10;TBJDqW3As8Bdo8dZNtUOa5aFClt6qaj43v46A/PHTXeMH5PPQzE9NU/pfta9/wRjBnf960LO8wJU&#13;&#10;oj79N/4QG2tgIgoiJDKgV1cAAAD//wMAUEsBAi0AFAAGAAgAAAAhANvh9svuAAAAhQEAABMAAAAA&#13;&#10;AAAAAAAAAAAAAAAAAFtDb250ZW50X1R5cGVzXS54bWxQSwECLQAUAAYACAAAACEAWvQsW78AAAAV&#13;&#10;AQAACwAAAAAAAAAAAAAAAAAfAQAAX3JlbHMvLnJlbHNQSwECLQAUAAYACAAAACEAcWph2skAAADg&#13;&#10;AAAADwAAAAAAAAAAAAAAAAAHAgAAZHJzL2Rvd25yZXYueG1sUEsFBgAAAAADAAMAtwAAAP0CAAAA&#13;&#10;AA==&#13;&#10;">
                  <v:textbox>
                    <w:txbxContent>
                      <w:p w14:paraId="229F7B99" w14:textId="77777777" w:rsidR="00EE169F" w:rsidRDefault="00EE169F" w:rsidP="00EE169F">
                        <w:r>
                          <w:t>Normal cell</w:t>
                        </w:r>
                      </w:p>
                    </w:txbxContent>
                  </v:textbox>
                </v:shape>
                <v:shape id="Text Box 8" o:spid="_x0000_s1033" type="#_x0000_t202" style="position:absolute;left:20572;top:13716;width:1257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sRByAAAAOAAAAAPAAAAZHJzL2Rvd25yZXYueG1sRI9Ba8JA&#13;&#10;FITvhf6H5Qm9lLqxitXoKtLSojdNi14f2WcSmn0bd7cx/feuIHgZGIb5hpkvO1OLlpyvLCsY9BMQ&#13;&#10;xLnVFRcKfr4/XyYgfEDWWFsmBf/kYbl4fJhjqu2Zd9RmoRARwj5FBWUITSqlz0sy6Pu2IY7Z0TqD&#13;&#10;IVpXSO3wHOGmlq9JMpYGK44LJTb0XlL+m/0ZBZPRuj34zXC7z8fHehqe39qvk1Pqqdd9zKKsZiAC&#13;&#10;deHeuCHWWsFwANdD8QzIxQUAAP//AwBQSwECLQAUAAYACAAAACEA2+H2y+4AAACFAQAAEwAAAAAA&#13;&#10;AAAAAAAAAAAAAAAAW0NvbnRlbnRfVHlwZXNdLnhtbFBLAQItABQABgAIAAAAIQBa9CxbvwAAABUB&#13;&#10;AAALAAAAAAAAAAAAAAAAAB8BAABfcmVscy8ucmVsc1BLAQItABQABgAIAAAAIQAeJsRByAAAAOAA&#13;&#10;AAAPAAAAAAAAAAAAAAAAAAcCAABkcnMvZG93bnJldi54bWxQSwUGAAAAAAMAAwC3AAAA/AIAAAAA&#13;&#10;">
                  <v:textbox>
                    <w:txbxContent>
                      <w:p w14:paraId="5B55669C" w14:textId="77777777" w:rsidR="00EE169F" w:rsidRDefault="00EE169F" w:rsidP="00EE169F">
                        <w:r>
                          <w:t>Cell after 10mins</w:t>
                        </w:r>
                      </w:p>
                      <w:p w14:paraId="764E5A31" w14:textId="77777777" w:rsidR="00EE169F" w:rsidRDefault="00EE169F" w:rsidP="00EE169F"/>
                    </w:txbxContent>
                  </v:textbox>
                </v:shape>
                <v:shape id="Text Box 9" o:spid="_x0000_s1034" type="#_x0000_t202" style="position:absolute;left:38864;top:13716;width:1486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Fo2yAAAAOAAAAAPAAAAZHJzL2Rvd25yZXYueG1sRI9Ba8JA&#13;&#10;FITvQv/D8oRepG6qxWp0ldKi6K1Ni14f2WcSmn2b7q4x/ntXKHgZGIb5hlmsOlOLlpyvLCt4HiYg&#13;&#10;iHOrKy4U/Hyvn6YgfEDWWFsmBRfysFo+9BaYanvmL2qzUIgIYZ+igjKEJpXS5yUZ9EPbEMfsaJ3B&#13;&#10;EK0rpHZ4jnBTy1GSTKTBiuNCiQ29l5T/ZiejYPqybQ9+N/7c55NjPQuD13bz55R67Hcf8yhvcxCB&#13;&#10;unBv/CO2WsF4BLdD8QzI5RUAAP//AwBQSwECLQAUAAYACAAAACEA2+H2y+4AAACFAQAAEwAAAAAA&#13;&#10;AAAAAAAAAAAAAAAAW0NvbnRlbnRfVHlwZXNdLnhtbFBLAQItABQABgAIAAAAIQBa9CxbvwAAABUB&#13;&#10;AAALAAAAAAAAAAAAAAAAAB8BAABfcmVscy8ucmVsc1BLAQItABQABgAIAAAAIQDu9Fo2yAAAAOAA&#13;&#10;AAAPAAAAAAAAAAAAAAAAAAcCAABkcnMvZG93bnJldi54bWxQSwUGAAAAAAMAAwC3AAAA/AIAAAAA&#13;&#10;">
                  <v:textbox>
                    <w:txbxContent>
                      <w:p w14:paraId="567AD113" w14:textId="77777777" w:rsidR="00EE169F" w:rsidRDefault="00EE169F" w:rsidP="00EE169F">
                        <w:r>
                          <w:t>Cell after 30 mins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7C7CD1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60CD3F68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D065EAF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86B3A9D" w14:textId="1341F3BB" w:rsidR="00EE169F" w:rsidRPr="009E1E52" w:rsidRDefault="00EE169F" w:rsidP="00EE169F">
      <w:pPr>
        <w:pStyle w:val="ListParagraph"/>
        <w:numPr>
          <w:ilvl w:val="0"/>
          <w:numId w:val="3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What is the name for this process</w:t>
      </w:r>
      <w:r w:rsidR="00AF3091">
        <w:rPr>
          <w:rFonts w:asciiTheme="majorHAnsi" w:hAnsiTheme="majorHAnsi" w:cstheme="majorHAnsi"/>
          <w:sz w:val="22"/>
          <w:szCs w:val="22"/>
        </w:rPr>
        <w:t xml:space="preserve"> of transportation</w:t>
      </w:r>
      <w:r w:rsidRPr="009E1E52">
        <w:rPr>
          <w:rFonts w:asciiTheme="majorHAnsi" w:hAnsiTheme="majorHAnsi" w:cstheme="majorHAnsi"/>
          <w:sz w:val="22"/>
          <w:szCs w:val="22"/>
        </w:rPr>
        <w:t>?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  <w:t>(1 mark)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</w:p>
    <w:p w14:paraId="04B4671D" w14:textId="77777777" w:rsidR="00EE169F" w:rsidRPr="009E1E52" w:rsidRDefault="00EE169F" w:rsidP="00EE169F">
      <w:pPr>
        <w:pStyle w:val="ListParagraph"/>
        <w:spacing w:before="240"/>
        <w:ind w:left="108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Osmosis</w:t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</w:p>
    <w:p w14:paraId="17E4815B" w14:textId="77777777" w:rsidR="00EE169F" w:rsidRPr="009E1E52" w:rsidRDefault="00EE169F" w:rsidP="00EE169F">
      <w:pPr>
        <w:pStyle w:val="ListParagraph"/>
        <w:spacing w:before="240"/>
        <w:ind w:left="1080"/>
        <w:rPr>
          <w:rFonts w:asciiTheme="majorHAnsi" w:hAnsiTheme="majorHAnsi" w:cstheme="majorHAnsi"/>
          <w:sz w:val="22"/>
          <w:szCs w:val="22"/>
        </w:rPr>
      </w:pPr>
    </w:p>
    <w:p w14:paraId="34432DEA" w14:textId="77777777" w:rsidR="00EE169F" w:rsidRPr="009E1E52" w:rsidRDefault="00EE169F" w:rsidP="00EE169F">
      <w:pPr>
        <w:pStyle w:val="ListParagraph"/>
        <w:numPr>
          <w:ilvl w:val="0"/>
          <w:numId w:val="3"/>
        </w:numPr>
        <w:spacing w:before="240" w:after="160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Explain your drawings and why the cell changes? 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  <w:t>(4 marks)</w:t>
      </w:r>
    </w:p>
    <w:p w14:paraId="10454A25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D3A22A4" w14:textId="77777777" w:rsidR="00EE169F" w:rsidRPr="009E1E52" w:rsidRDefault="00EE169F" w:rsidP="00EE169F">
      <w:pPr>
        <w:spacing w:line="360" w:lineRule="auto"/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Drawings show cell becoming smaller and shrivelling up (1)</w:t>
      </w:r>
    </w:p>
    <w:p w14:paraId="4A4FC611" w14:textId="77777777" w:rsidR="00EE169F" w:rsidRPr="009E1E52" w:rsidRDefault="00EE169F" w:rsidP="00EE169F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Solution is hypertonic (1) so water moves from high to low concentration – cell to solution (1) and therefore the cell loses water/shrivels up/gets smaller (1)</w:t>
      </w:r>
    </w:p>
    <w:p w14:paraId="716E67DE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35B151E" w14:textId="7D3148DC" w:rsidR="00EE169F" w:rsidRPr="00B06693" w:rsidRDefault="00B06693" w:rsidP="00B06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06693">
        <w:rPr>
          <w:rFonts w:asciiTheme="majorHAnsi" w:hAnsiTheme="majorHAnsi" w:cstheme="majorHAnsi"/>
          <w:sz w:val="22"/>
          <w:szCs w:val="22"/>
        </w:rPr>
        <w:t xml:space="preserve">a) </w:t>
      </w:r>
      <w:r w:rsidR="00EE169F" w:rsidRPr="00B06693">
        <w:rPr>
          <w:rFonts w:asciiTheme="majorHAnsi" w:hAnsiTheme="majorHAnsi" w:cstheme="majorHAnsi"/>
          <w:sz w:val="22"/>
          <w:szCs w:val="22"/>
        </w:rPr>
        <w:t>Write the equation for cellular respiration:</w:t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  <w:t>(1 mark)</w:t>
      </w:r>
    </w:p>
    <w:p w14:paraId="1845E549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C79DCA3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C6H1206 + 6O2 = 6H20 + 6CO2 + ENERGY (all parts for 1 mark)</w:t>
      </w:r>
    </w:p>
    <w:p w14:paraId="7A123F1D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290C3CF0" w14:textId="32DA2046" w:rsidR="00EE169F" w:rsidRPr="00B06693" w:rsidRDefault="00EE169F" w:rsidP="00B06693">
      <w:pPr>
        <w:pStyle w:val="ListParagraph"/>
        <w:numPr>
          <w:ilvl w:val="0"/>
          <w:numId w:val="23"/>
        </w:num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B06693">
        <w:rPr>
          <w:rFonts w:asciiTheme="majorHAnsi" w:hAnsiTheme="majorHAnsi" w:cstheme="majorHAnsi"/>
          <w:sz w:val="22"/>
          <w:szCs w:val="22"/>
        </w:rPr>
        <w:t xml:space="preserve">Name the location in the cell where each of these processes below occur.  </w:t>
      </w:r>
      <w:r w:rsidRPr="00B06693">
        <w:rPr>
          <w:rFonts w:asciiTheme="majorHAnsi" w:hAnsiTheme="majorHAnsi" w:cstheme="majorHAnsi"/>
          <w:sz w:val="22"/>
          <w:szCs w:val="22"/>
        </w:rPr>
        <w:tab/>
        <w:t>(3 marks)</w:t>
      </w:r>
    </w:p>
    <w:p w14:paraId="558A9156" w14:textId="77777777" w:rsidR="00EE169F" w:rsidRPr="009E1E52" w:rsidRDefault="00EE169F" w:rsidP="00EE169F">
      <w:pPr>
        <w:pStyle w:val="ListParagraph"/>
        <w:spacing w:before="240"/>
        <w:ind w:left="1440"/>
        <w:rPr>
          <w:rFonts w:asciiTheme="majorHAnsi" w:hAnsiTheme="majorHAnsi" w:cstheme="majorHAnsi"/>
          <w:color w:val="FF0000"/>
          <w:sz w:val="22"/>
          <w:szCs w:val="22"/>
        </w:rPr>
      </w:pPr>
    </w:p>
    <w:tbl>
      <w:tblPr>
        <w:tblStyle w:val="TableGrid"/>
        <w:tblW w:w="9601" w:type="dxa"/>
        <w:tblInd w:w="175" w:type="dxa"/>
        <w:tblLook w:val="04A0" w:firstRow="1" w:lastRow="0" w:firstColumn="1" w:lastColumn="0" w:noHBand="0" w:noVBand="1"/>
      </w:tblPr>
      <w:tblGrid>
        <w:gridCol w:w="2970"/>
        <w:gridCol w:w="6631"/>
      </w:tblGrid>
      <w:tr w:rsidR="00EE169F" w:rsidRPr="009E1E52" w14:paraId="0AD3E51C" w14:textId="77777777" w:rsidTr="00F26BB2">
        <w:tc>
          <w:tcPr>
            <w:tcW w:w="2970" w:type="dxa"/>
          </w:tcPr>
          <w:p w14:paraId="3FF67B64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Process</w:t>
            </w:r>
          </w:p>
        </w:tc>
        <w:tc>
          <w:tcPr>
            <w:tcW w:w="6631" w:type="dxa"/>
          </w:tcPr>
          <w:p w14:paraId="6DE87B6D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Location in the cell</w:t>
            </w:r>
          </w:p>
        </w:tc>
      </w:tr>
      <w:tr w:rsidR="00EE169F" w:rsidRPr="009E1E52" w14:paraId="09BC97B9" w14:textId="77777777" w:rsidTr="00F26BB2">
        <w:trPr>
          <w:trHeight w:val="588"/>
        </w:trPr>
        <w:tc>
          <w:tcPr>
            <w:tcW w:w="2970" w:type="dxa"/>
          </w:tcPr>
          <w:p w14:paraId="7E0914D9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Glycolysis</w:t>
            </w:r>
          </w:p>
        </w:tc>
        <w:tc>
          <w:tcPr>
            <w:tcW w:w="6631" w:type="dxa"/>
          </w:tcPr>
          <w:p w14:paraId="3D71B315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  <w:p w14:paraId="4DEFF5FC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cytoplasm</w:t>
            </w:r>
          </w:p>
        </w:tc>
      </w:tr>
      <w:tr w:rsidR="00EE169F" w:rsidRPr="009E1E52" w14:paraId="04081660" w14:textId="77777777" w:rsidTr="00F26BB2">
        <w:tc>
          <w:tcPr>
            <w:tcW w:w="2970" w:type="dxa"/>
          </w:tcPr>
          <w:p w14:paraId="23153926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Krebs Cycle</w:t>
            </w:r>
          </w:p>
          <w:p w14:paraId="003E2F57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(citric acid cycle)</w:t>
            </w:r>
          </w:p>
        </w:tc>
        <w:tc>
          <w:tcPr>
            <w:tcW w:w="6631" w:type="dxa"/>
          </w:tcPr>
          <w:p w14:paraId="6CAAC97C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  <w:p w14:paraId="6F0092AE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mitochondria</w:t>
            </w:r>
          </w:p>
        </w:tc>
      </w:tr>
      <w:tr w:rsidR="00EE169F" w:rsidRPr="009E1E52" w14:paraId="2FEF9581" w14:textId="77777777" w:rsidTr="00F26BB2">
        <w:tc>
          <w:tcPr>
            <w:tcW w:w="2970" w:type="dxa"/>
          </w:tcPr>
          <w:p w14:paraId="454F0969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Electron transport chain</w:t>
            </w:r>
          </w:p>
        </w:tc>
        <w:tc>
          <w:tcPr>
            <w:tcW w:w="6631" w:type="dxa"/>
          </w:tcPr>
          <w:p w14:paraId="0428E541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mitochondrion cristae/inner membrane surface</w:t>
            </w:r>
          </w:p>
        </w:tc>
      </w:tr>
      <w:tr w:rsidR="00EE169F" w:rsidRPr="009E1E52" w14:paraId="67994E4D" w14:textId="77777777" w:rsidTr="00F26BB2">
        <w:tc>
          <w:tcPr>
            <w:tcW w:w="9601" w:type="dxa"/>
            <w:gridSpan w:val="2"/>
          </w:tcPr>
          <w:p w14:paraId="154733C2" w14:textId="7B402A8C" w:rsidR="00EE169F" w:rsidRPr="009E1E52" w:rsidRDefault="00EE169F" w:rsidP="00EE169F">
            <w:pPr>
              <w:pStyle w:val="ListParagraph"/>
              <w:spacing w:before="240"/>
              <w:ind w:left="0"/>
              <w:jc w:val="center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One mark for each correct location</w:t>
            </w:r>
          </w:p>
        </w:tc>
      </w:tr>
      <w:tr w:rsidR="00EE169F" w:rsidRPr="009E1E52" w14:paraId="5244526A" w14:textId="77777777" w:rsidTr="00EE169F">
        <w:trPr>
          <w:trHeight w:val="63"/>
        </w:trPr>
        <w:tc>
          <w:tcPr>
            <w:tcW w:w="2970" w:type="dxa"/>
          </w:tcPr>
          <w:p w14:paraId="7F5DBBFB" w14:textId="77777777" w:rsidR="00EE169F" w:rsidRPr="009E1E52" w:rsidRDefault="00EE169F" w:rsidP="00F26BB2">
            <w:pPr>
              <w:pStyle w:val="ListParagraph"/>
              <w:spacing w:before="240"/>
              <w:ind w:left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color w:val="FF0000"/>
                <w:sz w:val="22"/>
                <w:szCs w:val="22"/>
              </w:rPr>
              <w:t>Total</w:t>
            </w:r>
          </w:p>
        </w:tc>
        <w:tc>
          <w:tcPr>
            <w:tcW w:w="6631" w:type="dxa"/>
          </w:tcPr>
          <w:p w14:paraId="38C40017" w14:textId="77777777" w:rsidR="00EE169F" w:rsidRPr="009E1E52" w:rsidRDefault="00EE169F" w:rsidP="00EE169F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color w:val="FF0000"/>
                <w:sz w:val="22"/>
                <w:szCs w:val="22"/>
              </w:rPr>
              <w:t>3</w:t>
            </w:r>
          </w:p>
        </w:tc>
      </w:tr>
    </w:tbl>
    <w:p w14:paraId="28B0C39A" w14:textId="6D179FA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E54B737" w14:textId="53058209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155A70EF" w14:textId="49AB363F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84CFC48" w14:textId="4C77377D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14988E61" w14:textId="3B9ADC28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EFCB7DC" w14:textId="002637C9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5536CAB9" w14:textId="320BF799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10266906" w14:textId="2C97C6C0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55B076BC" w14:textId="56D84A77" w:rsidR="00EE169F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2AD8A53" w14:textId="43F63058" w:rsidR="00B06693" w:rsidRDefault="00B06693" w:rsidP="00EE169F">
      <w:pPr>
        <w:rPr>
          <w:rFonts w:asciiTheme="majorHAnsi" w:hAnsiTheme="majorHAnsi" w:cstheme="majorHAnsi"/>
          <w:sz w:val="22"/>
          <w:szCs w:val="22"/>
        </w:rPr>
      </w:pPr>
    </w:p>
    <w:p w14:paraId="56A9881E" w14:textId="77777777" w:rsidR="00552684" w:rsidRPr="009E1E52" w:rsidRDefault="00552684" w:rsidP="00EE169F">
      <w:pPr>
        <w:rPr>
          <w:rFonts w:asciiTheme="majorHAnsi" w:hAnsiTheme="majorHAnsi" w:cstheme="majorHAnsi"/>
          <w:sz w:val="22"/>
          <w:szCs w:val="22"/>
        </w:rPr>
      </w:pPr>
    </w:p>
    <w:p w14:paraId="2AC10AC8" w14:textId="4AC769B5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CD59CE2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683F5E13" w14:textId="27D61E47" w:rsidR="00EE169F" w:rsidRPr="00B06693" w:rsidRDefault="007E75EF" w:rsidP="00B06693">
      <w:pPr>
        <w:pStyle w:val="ListParagraph"/>
        <w:numPr>
          <w:ilvl w:val="0"/>
          <w:numId w:val="28"/>
        </w:numPr>
        <w:tabs>
          <w:tab w:val="left" w:pos="567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Figure 2</w:t>
      </w:r>
      <w:r w:rsidR="00EE169F" w:rsidRPr="00B06693">
        <w:rPr>
          <w:rFonts w:asciiTheme="majorHAnsi" w:hAnsiTheme="majorHAnsi" w:cstheme="majorHAnsi"/>
          <w:sz w:val="22"/>
          <w:szCs w:val="22"/>
        </w:rPr>
        <w:t xml:space="preserve"> below shows a cross section through the middle of the heart</w:t>
      </w:r>
      <w:r w:rsidR="00C654D1">
        <w:rPr>
          <w:rFonts w:asciiTheme="majorHAnsi" w:hAnsiTheme="majorHAnsi" w:cstheme="majorHAnsi"/>
          <w:sz w:val="22"/>
          <w:szCs w:val="22"/>
        </w:rPr>
        <w:t>.</w:t>
      </w:r>
      <w:r w:rsidR="00C654D1">
        <w:rPr>
          <w:rFonts w:asciiTheme="majorHAnsi" w:hAnsiTheme="majorHAnsi" w:cstheme="majorHAnsi"/>
          <w:sz w:val="22"/>
          <w:szCs w:val="22"/>
        </w:rPr>
        <w:tab/>
        <w:t>(7 marks)</w:t>
      </w:r>
    </w:p>
    <w:p w14:paraId="6208ECAC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388F02AD" wp14:editId="616687F4">
            <wp:simplePos x="0" y="0"/>
            <wp:positionH relativeFrom="column">
              <wp:posOffset>2159635</wp:posOffset>
            </wp:positionH>
            <wp:positionV relativeFrom="paragraph">
              <wp:posOffset>102870</wp:posOffset>
            </wp:positionV>
            <wp:extent cx="2208530" cy="1685290"/>
            <wp:effectExtent l="0" t="0" r="0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3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r="6673" b="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C604C" w14:textId="77777777" w:rsidR="00EE169F" w:rsidRPr="009E1E52" w:rsidRDefault="00EE169F" w:rsidP="00EE169F">
      <w:pPr>
        <w:spacing w:line="360" w:lineRule="auto"/>
        <w:ind w:left="1440"/>
        <w:rPr>
          <w:rFonts w:asciiTheme="majorHAnsi" w:hAnsiTheme="majorHAnsi" w:cstheme="majorHAnsi"/>
          <w:sz w:val="22"/>
          <w:szCs w:val="22"/>
        </w:rPr>
      </w:pPr>
    </w:p>
    <w:p w14:paraId="57B706F8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3933D40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2A17BF7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81DAA04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55103BE3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AD64489" w14:textId="785FC1F1" w:rsidR="00EE169F" w:rsidRPr="009E1E52" w:rsidRDefault="00EE169F" w:rsidP="00EE169F">
      <w:pPr>
        <w:pStyle w:val="ListParagraph"/>
        <w:ind w:left="1440" w:firstLine="72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Figure </w:t>
      </w:r>
      <w:r w:rsidR="005E5B99">
        <w:rPr>
          <w:rFonts w:asciiTheme="majorHAnsi" w:hAnsiTheme="majorHAnsi" w:cstheme="majorHAnsi"/>
          <w:sz w:val="22"/>
          <w:szCs w:val="22"/>
        </w:rPr>
        <w:t>2</w:t>
      </w:r>
      <w:r w:rsidRPr="009E1E52">
        <w:rPr>
          <w:rFonts w:asciiTheme="majorHAnsi" w:hAnsiTheme="majorHAnsi" w:cstheme="majorHAnsi"/>
          <w:sz w:val="22"/>
          <w:szCs w:val="22"/>
        </w:rPr>
        <w:t>.</w:t>
      </w:r>
    </w:p>
    <w:p w14:paraId="39102A24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C2D6FFC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62DE646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9E7C919" w14:textId="17A14ED4" w:rsidR="00EE169F" w:rsidRPr="009E1E52" w:rsidRDefault="00EE169F" w:rsidP="00B06693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What is the main structural difference between the right and left ventricle and explain why this is significant to their respective functions?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  <w:t xml:space="preserve">(3 marks) </w:t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>The left wall / muscle is much thicker (1) as the left side pumps blood to systemic circulation (1) whereas the right side only pumps blood to the lungs / pulmonary circulation (1)</w:t>
      </w:r>
    </w:p>
    <w:p w14:paraId="6C1A8A5D" w14:textId="77777777" w:rsidR="00EE169F" w:rsidRPr="009E1E52" w:rsidRDefault="00EE169F" w:rsidP="00EE169F">
      <w:pPr>
        <w:spacing w:line="360" w:lineRule="auto"/>
        <w:ind w:left="720"/>
        <w:rPr>
          <w:rFonts w:asciiTheme="majorHAnsi" w:hAnsiTheme="majorHAnsi" w:cstheme="majorHAnsi"/>
          <w:sz w:val="22"/>
          <w:szCs w:val="22"/>
        </w:rPr>
      </w:pPr>
    </w:p>
    <w:p w14:paraId="513AFA29" w14:textId="7F1EC8D6" w:rsidR="00EE169F" w:rsidRPr="009E1E52" w:rsidRDefault="00552684" w:rsidP="00EE169F">
      <w:pPr>
        <w:pStyle w:val="ListParagraph"/>
        <w:tabs>
          <w:tab w:val="left" w:pos="567"/>
        </w:tabs>
        <w:spacing w:line="360" w:lineRule="auto"/>
        <w:ind w:left="5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="00EE169F" w:rsidRPr="009E1E52">
        <w:rPr>
          <w:rFonts w:asciiTheme="majorHAnsi" w:hAnsiTheme="majorHAnsi" w:cstheme="majorHAnsi"/>
          <w:sz w:val="22"/>
          <w:szCs w:val="22"/>
        </w:rPr>
        <w:t xml:space="preserve">) </w:t>
      </w:r>
      <w:r>
        <w:rPr>
          <w:rFonts w:asciiTheme="majorHAnsi" w:hAnsiTheme="majorHAnsi" w:cstheme="majorHAnsi"/>
          <w:sz w:val="22"/>
          <w:szCs w:val="22"/>
        </w:rPr>
        <w:t>Outline 2 structural and 2 functional differences between veins and arteries.</w:t>
      </w:r>
      <w:r w:rsidR="00EE169F" w:rsidRPr="009E1E52">
        <w:rPr>
          <w:rFonts w:asciiTheme="majorHAnsi" w:hAnsiTheme="majorHAnsi" w:cstheme="majorHAnsi"/>
          <w:sz w:val="22"/>
          <w:szCs w:val="22"/>
        </w:rPr>
        <w:tab/>
        <w:t xml:space="preserve">(4 marks) </w:t>
      </w:r>
    </w:p>
    <w:p w14:paraId="5E9BD1C8" w14:textId="77777777" w:rsidR="00EE169F" w:rsidRPr="009E1E52" w:rsidRDefault="00EE169F" w:rsidP="00EE169F">
      <w:pPr>
        <w:pStyle w:val="ListParagraph"/>
        <w:tabs>
          <w:tab w:val="left" w:pos="567"/>
        </w:tabs>
        <w:spacing w:line="360" w:lineRule="auto"/>
        <w:ind w:left="567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Take 1 mark off if they do not compare, but just state information.</w:t>
      </w:r>
    </w:p>
    <w:p w14:paraId="1ACBCC29" w14:textId="25134C15" w:rsidR="00EE169F" w:rsidRPr="009E1E52" w:rsidRDefault="00EE169F" w:rsidP="00EE169F">
      <w:pPr>
        <w:pStyle w:val="ListParagraph"/>
        <w:tabs>
          <w:tab w:val="left" w:pos="567"/>
        </w:tabs>
        <w:spacing w:line="360" w:lineRule="auto"/>
        <w:ind w:left="567"/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Structural </w:t>
      </w:r>
      <w:r w:rsidR="00552684">
        <w:rPr>
          <w:rFonts w:asciiTheme="majorHAnsi" w:hAnsiTheme="majorHAnsi" w:cstheme="majorHAnsi"/>
          <w:color w:val="FF0000"/>
          <w:sz w:val="22"/>
          <w:szCs w:val="22"/>
        </w:rPr>
        <w:t>any of the 2: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2"/>
        <w:gridCol w:w="4221"/>
      </w:tblGrid>
      <w:tr w:rsidR="00EE169F" w:rsidRPr="009E1E52" w14:paraId="00D1235A" w14:textId="77777777" w:rsidTr="00F26BB2">
        <w:tc>
          <w:tcPr>
            <w:tcW w:w="4927" w:type="dxa"/>
            <w:shd w:val="clear" w:color="auto" w:fill="auto"/>
          </w:tcPr>
          <w:p w14:paraId="176406F5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jc w:val="center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Vein</w:t>
            </w:r>
          </w:p>
        </w:tc>
        <w:tc>
          <w:tcPr>
            <w:tcW w:w="4927" w:type="dxa"/>
            <w:shd w:val="clear" w:color="auto" w:fill="auto"/>
          </w:tcPr>
          <w:p w14:paraId="736B921C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jc w:val="center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Arteries</w:t>
            </w:r>
          </w:p>
        </w:tc>
      </w:tr>
      <w:tr w:rsidR="00EE169F" w:rsidRPr="009E1E52" w14:paraId="35443B2F" w14:textId="77777777" w:rsidTr="00F26BB2">
        <w:tc>
          <w:tcPr>
            <w:tcW w:w="4927" w:type="dxa"/>
            <w:shd w:val="clear" w:color="auto" w:fill="auto"/>
          </w:tcPr>
          <w:p w14:paraId="7245EBD0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Thin outer walls</w:t>
            </w:r>
          </w:p>
        </w:tc>
        <w:tc>
          <w:tcPr>
            <w:tcW w:w="4927" w:type="dxa"/>
            <w:shd w:val="clear" w:color="auto" w:fill="auto"/>
          </w:tcPr>
          <w:p w14:paraId="7F748CA3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Thick outer walls </w:t>
            </w:r>
          </w:p>
        </w:tc>
      </w:tr>
      <w:tr w:rsidR="00EE169F" w:rsidRPr="009E1E52" w14:paraId="3CB2260E" w14:textId="77777777" w:rsidTr="00F26BB2">
        <w:tc>
          <w:tcPr>
            <w:tcW w:w="4927" w:type="dxa"/>
            <w:shd w:val="clear" w:color="auto" w:fill="auto"/>
          </w:tcPr>
          <w:p w14:paraId="159F3831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Valves</w:t>
            </w:r>
          </w:p>
        </w:tc>
        <w:tc>
          <w:tcPr>
            <w:tcW w:w="4927" w:type="dxa"/>
            <w:shd w:val="clear" w:color="auto" w:fill="auto"/>
          </w:tcPr>
          <w:p w14:paraId="183B7988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No valves</w:t>
            </w:r>
          </w:p>
        </w:tc>
      </w:tr>
      <w:tr w:rsidR="00EE169F" w:rsidRPr="009E1E52" w14:paraId="32BBC941" w14:textId="77777777" w:rsidTr="00F26BB2">
        <w:tc>
          <w:tcPr>
            <w:tcW w:w="4927" w:type="dxa"/>
            <w:shd w:val="clear" w:color="auto" w:fill="auto"/>
          </w:tcPr>
          <w:p w14:paraId="196AC426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Thin and less elastic </w:t>
            </w:r>
          </w:p>
        </w:tc>
        <w:tc>
          <w:tcPr>
            <w:tcW w:w="4927" w:type="dxa"/>
            <w:shd w:val="clear" w:color="auto" w:fill="auto"/>
          </w:tcPr>
          <w:p w14:paraId="2FF3B036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elastic and muscle layers</w:t>
            </w:r>
          </w:p>
        </w:tc>
      </w:tr>
      <w:tr w:rsidR="00EE169F" w:rsidRPr="009E1E52" w14:paraId="4221D964" w14:textId="77777777" w:rsidTr="00F26BB2">
        <w:tc>
          <w:tcPr>
            <w:tcW w:w="4927" w:type="dxa"/>
            <w:shd w:val="clear" w:color="auto" w:fill="auto"/>
          </w:tcPr>
          <w:p w14:paraId="6924A0F2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Low pressure</w:t>
            </w:r>
          </w:p>
        </w:tc>
        <w:tc>
          <w:tcPr>
            <w:tcW w:w="4927" w:type="dxa"/>
            <w:shd w:val="clear" w:color="auto" w:fill="auto"/>
          </w:tcPr>
          <w:p w14:paraId="3D3F580E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High pressure</w:t>
            </w:r>
          </w:p>
        </w:tc>
      </w:tr>
      <w:tr w:rsidR="00EE169F" w:rsidRPr="009E1E52" w14:paraId="59F5AAC8" w14:textId="77777777" w:rsidTr="00F26BB2">
        <w:tc>
          <w:tcPr>
            <w:tcW w:w="4927" w:type="dxa"/>
            <w:shd w:val="clear" w:color="auto" w:fill="auto"/>
          </w:tcPr>
          <w:p w14:paraId="279DB609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Large lumen</w:t>
            </w:r>
          </w:p>
        </w:tc>
        <w:tc>
          <w:tcPr>
            <w:tcW w:w="4927" w:type="dxa"/>
            <w:shd w:val="clear" w:color="auto" w:fill="auto"/>
          </w:tcPr>
          <w:p w14:paraId="685D2F8A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Small lumen</w:t>
            </w:r>
          </w:p>
        </w:tc>
      </w:tr>
    </w:tbl>
    <w:p w14:paraId="40A598D7" w14:textId="77777777" w:rsidR="00EE169F" w:rsidRPr="009E1E52" w:rsidRDefault="00EE169F" w:rsidP="00EE169F">
      <w:pPr>
        <w:pStyle w:val="ListParagraph"/>
        <w:tabs>
          <w:tab w:val="left" w:pos="567"/>
        </w:tabs>
        <w:spacing w:line="360" w:lineRule="auto"/>
        <w:ind w:left="567"/>
        <w:rPr>
          <w:rFonts w:asciiTheme="majorHAnsi" w:hAnsiTheme="majorHAnsi" w:cstheme="majorHAnsi"/>
          <w:color w:val="FF0000"/>
          <w:sz w:val="22"/>
          <w:szCs w:val="22"/>
        </w:rPr>
      </w:pPr>
    </w:p>
    <w:p w14:paraId="2BE5564F" w14:textId="26014D2A" w:rsidR="00EE169F" w:rsidRPr="009E1E52" w:rsidRDefault="00EE169F" w:rsidP="00EE169F">
      <w:pPr>
        <w:pStyle w:val="ListParagraph"/>
        <w:tabs>
          <w:tab w:val="left" w:pos="567"/>
        </w:tabs>
        <w:spacing w:line="360" w:lineRule="auto"/>
        <w:ind w:left="567"/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Functional </w:t>
      </w:r>
      <w:r w:rsidR="00552684">
        <w:rPr>
          <w:rFonts w:asciiTheme="majorHAnsi" w:hAnsiTheme="majorHAnsi" w:cstheme="majorHAnsi"/>
          <w:color w:val="FF0000"/>
          <w:sz w:val="22"/>
          <w:szCs w:val="22"/>
        </w:rPr>
        <w:t>2: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4"/>
        <w:gridCol w:w="4199"/>
      </w:tblGrid>
      <w:tr w:rsidR="00EE169F" w:rsidRPr="009E1E52" w14:paraId="3E126EC9" w14:textId="77777777" w:rsidTr="00F26BB2">
        <w:tc>
          <w:tcPr>
            <w:tcW w:w="4927" w:type="dxa"/>
            <w:shd w:val="clear" w:color="auto" w:fill="auto"/>
          </w:tcPr>
          <w:p w14:paraId="182CE540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jc w:val="center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Vein</w:t>
            </w:r>
          </w:p>
        </w:tc>
        <w:tc>
          <w:tcPr>
            <w:tcW w:w="4927" w:type="dxa"/>
            <w:shd w:val="clear" w:color="auto" w:fill="auto"/>
          </w:tcPr>
          <w:p w14:paraId="0D6385D8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jc w:val="center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Arteries</w:t>
            </w:r>
          </w:p>
        </w:tc>
      </w:tr>
      <w:tr w:rsidR="00EE169F" w:rsidRPr="009E1E52" w14:paraId="5865BA5D" w14:textId="77777777" w:rsidTr="00F26BB2">
        <w:tc>
          <w:tcPr>
            <w:tcW w:w="4927" w:type="dxa"/>
            <w:shd w:val="clear" w:color="auto" w:fill="auto"/>
          </w:tcPr>
          <w:p w14:paraId="6430DB27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From the heart to the body</w:t>
            </w:r>
          </w:p>
        </w:tc>
        <w:tc>
          <w:tcPr>
            <w:tcW w:w="4927" w:type="dxa"/>
            <w:shd w:val="clear" w:color="auto" w:fill="auto"/>
          </w:tcPr>
          <w:p w14:paraId="4154419B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Back to the heart</w:t>
            </w:r>
          </w:p>
        </w:tc>
      </w:tr>
      <w:tr w:rsidR="00EE169F" w:rsidRPr="009E1E52" w14:paraId="628BEA48" w14:textId="77777777" w:rsidTr="00F26BB2">
        <w:tc>
          <w:tcPr>
            <w:tcW w:w="4927" w:type="dxa"/>
            <w:shd w:val="clear" w:color="auto" w:fill="auto"/>
          </w:tcPr>
          <w:p w14:paraId="51AB6092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Carry deoxygenated blood</w:t>
            </w:r>
          </w:p>
        </w:tc>
        <w:tc>
          <w:tcPr>
            <w:tcW w:w="4927" w:type="dxa"/>
            <w:shd w:val="clear" w:color="auto" w:fill="auto"/>
          </w:tcPr>
          <w:p w14:paraId="36A49243" w14:textId="77777777" w:rsidR="00EE169F" w:rsidRPr="009E1E52" w:rsidRDefault="00EE169F" w:rsidP="00F26BB2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Carry oxygenated blood</w:t>
            </w:r>
          </w:p>
        </w:tc>
      </w:tr>
    </w:tbl>
    <w:p w14:paraId="455C700D" w14:textId="77777777" w:rsidR="00EE169F" w:rsidRPr="009E1E52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6EEA7E5" w14:textId="77777777" w:rsidR="00EE169F" w:rsidRPr="009E1E52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ABF9A3B" w14:textId="0CBE54A9" w:rsidR="00EE169F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CC27C08" w14:textId="4C1D43CB" w:rsidR="004200FD" w:rsidRDefault="004200FD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9BE8ECD" w14:textId="3E790FF6" w:rsidR="004200FD" w:rsidRDefault="004200FD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56620C4" w14:textId="77777777" w:rsidR="004200FD" w:rsidRPr="009E1E52" w:rsidRDefault="004200FD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F61E5C3" w14:textId="6CABED68" w:rsidR="00EE169F" w:rsidRPr="009E1E52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639845B4" wp14:editId="2A5B68F8">
            <wp:simplePos x="0" y="0"/>
            <wp:positionH relativeFrom="column">
              <wp:posOffset>1376045</wp:posOffset>
            </wp:positionH>
            <wp:positionV relativeFrom="paragraph">
              <wp:posOffset>89746</wp:posOffset>
            </wp:positionV>
            <wp:extent cx="2829560" cy="3366770"/>
            <wp:effectExtent l="0" t="0" r="0" b="0"/>
            <wp:wrapNone/>
            <wp:docPr id="23" name="Picture 11" descr="Description: http://www.lessontutor.com/resp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://www.lessontutor.com/resp8.gif"/>
                    <pic:cNvPicPr>
                      <a:picLocks/>
                    </pic:cNvPicPr>
                  </pic:nvPicPr>
                  <pic:blipFill>
                    <a:blip r:embed="rId10">
                      <a:lum brigh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821BD" w14:textId="4EC23EBB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77F31677" w14:textId="1A762C3F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43B1C605" w14:textId="45BE3C55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16069226" w14:textId="458C260C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1521779A" w14:textId="52AF1E32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3FF60079" w14:textId="2FAC45F8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5B7CFE44" w14:textId="1DE1334E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65336E83" w14:textId="42488945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01238271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4A4FDD47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74E8B76B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1ED18C3E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67FDF07A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13FF5CE1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469ACE13" w14:textId="43C66A88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3BE07A6E" w14:textId="77777777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2DC5AB66" w14:textId="77777777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134D2EF1" w14:textId="77777777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130E8096" w14:textId="7ACF8649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Figure </w:t>
      </w:r>
      <w:r w:rsidR="005E5B99">
        <w:rPr>
          <w:rFonts w:asciiTheme="majorHAnsi" w:hAnsiTheme="majorHAnsi" w:cstheme="majorHAnsi"/>
          <w:sz w:val="22"/>
          <w:szCs w:val="22"/>
        </w:rPr>
        <w:t>3</w:t>
      </w:r>
      <w:r w:rsidRPr="009E1E52">
        <w:rPr>
          <w:rFonts w:asciiTheme="majorHAnsi" w:hAnsiTheme="majorHAnsi" w:cstheme="majorHAnsi"/>
          <w:sz w:val="22"/>
          <w:szCs w:val="22"/>
        </w:rPr>
        <w:t>.</w:t>
      </w:r>
    </w:p>
    <w:p w14:paraId="2E67B457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5E60D5E1" w14:textId="77777777" w:rsidR="00055A3F" w:rsidRDefault="00E64764" w:rsidP="00E64764">
      <w:pPr>
        <w:spacing w:line="360" w:lineRule="auto"/>
        <w:ind w:left="760" w:right="-14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20) </w:t>
      </w:r>
      <w:r w:rsidR="007E75EF" w:rsidRPr="00E64764">
        <w:rPr>
          <w:rFonts w:asciiTheme="majorHAnsi" w:hAnsiTheme="majorHAnsi" w:cstheme="majorHAnsi"/>
          <w:color w:val="000000" w:themeColor="text1"/>
          <w:sz w:val="22"/>
          <w:szCs w:val="22"/>
        </w:rPr>
        <w:t>Figure 3 above refers to parts (a) and (b) of Question 20.</w:t>
      </w:r>
      <w:r w:rsidR="007E75EF" w:rsidRPr="00E64764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055A3F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(5 marks)</w:t>
      </w:r>
      <w:r w:rsidR="007E75EF" w:rsidRPr="00E64764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21D086E6" w14:textId="414E0F54" w:rsidR="00EE169F" w:rsidRPr="00E64764" w:rsidRDefault="00EE169F" w:rsidP="00E64764">
      <w:pPr>
        <w:spacing w:line="360" w:lineRule="auto"/>
        <w:ind w:left="760" w:right="-143"/>
        <w:rPr>
          <w:rFonts w:asciiTheme="majorHAnsi" w:hAnsiTheme="majorHAnsi" w:cstheme="majorHAnsi"/>
          <w:sz w:val="22"/>
          <w:szCs w:val="22"/>
        </w:rPr>
      </w:pPr>
      <w:r w:rsidRPr="00E64764">
        <w:rPr>
          <w:rFonts w:asciiTheme="majorHAnsi" w:hAnsiTheme="majorHAnsi" w:cstheme="majorHAnsi"/>
          <w:sz w:val="22"/>
          <w:szCs w:val="22"/>
        </w:rPr>
        <w:t xml:space="preserve"> </w:t>
      </w:r>
      <w:r w:rsidR="007E75EF" w:rsidRPr="00E64764">
        <w:rPr>
          <w:rFonts w:asciiTheme="majorHAnsi" w:hAnsiTheme="majorHAnsi" w:cstheme="majorHAnsi"/>
          <w:sz w:val="22"/>
          <w:szCs w:val="22"/>
        </w:rPr>
        <w:t>a) Using the figure above, name the following parts shown:</w:t>
      </w:r>
      <w:r w:rsidRPr="00E64764">
        <w:rPr>
          <w:rFonts w:asciiTheme="majorHAnsi" w:hAnsiTheme="majorHAnsi" w:cstheme="majorHAnsi"/>
          <w:sz w:val="22"/>
          <w:szCs w:val="22"/>
        </w:rPr>
        <w:tab/>
      </w:r>
      <w:r w:rsidR="00111BC0">
        <w:rPr>
          <w:rFonts w:asciiTheme="majorHAnsi" w:hAnsiTheme="majorHAnsi" w:cstheme="majorHAnsi"/>
          <w:sz w:val="22"/>
          <w:szCs w:val="22"/>
        </w:rPr>
        <w:tab/>
      </w:r>
      <w:r w:rsidRPr="00E64764">
        <w:rPr>
          <w:rFonts w:asciiTheme="majorHAnsi" w:hAnsiTheme="majorHAnsi" w:cstheme="majorHAnsi"/>
          <w:sz w:val="22"/>
          <w:szCs w:val="22"/>
        </w:rPr>
        <w:t>(4 marks)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233"/>
        <w:gridCol w:w="3970"/>
      </w:tblGrid>
      <w:tr w:rsidR="00EE169F" w:rsidRPr="009E1E52" w14:paraId="378CF301" w14:textId="77777777" w:rsidTr="00F26BB2">
        <w:tc>
          <w:tcPr>
            <w:tcW w:w="4678" w:type="dxa"/>
            <w:shd w:val="clear" w:color="auto" w:fill="auto"/>
          </w:tcPr>
          <w:p w14:paraId="57D3E2D9" w14:textId="7777777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1. </w:t>
            </w: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Nasal Cavity</w:t>
            </w:r>
          </w:p>
        </w:tc>
        <w:tc>
          <w:tcPr>
            <w:tcW w:w="4359" w:type="dxa"/>
            <w:shd w:val="clear" w:color="auto" w:fill="auto"/>
          </w:tcPr>
          <w:p w14:paraId="76B27705" w14:textId="7777777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3. </w:t>
            </w: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Larynx</w:t>
            </w:r>
          </w:p>
        </w:tc>
      </w:tr>
      <w:tr w:rsidR="00EE169F" w:rsidRPr="009E1E52" w14:paraId="49523C4C" w14:textId="77777777" w:rsidTr="00F26BB2">
        <w:tc>
          <w:tcPr>
            <w:tcW w:w="4678" w:type="dxa"/>
            <w:shd w:val="clear" w:color="auto" w:fill="auto"/>
          </w:tcPr>
          <w:p w14:paraId="35532E54" w14:textId="7777777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5. </w:t>
            </w: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Bronchus </w:t>
            </w:r>
          </w:p>
        </w:tc>
        <w:tc>
          <w:tcPr>
            <w:tcW w:w="4359" w:type="dxa"/>
            <w:shd w:val="clear" w:color="auto" w:fill="auto"/>
          </w:tcPr>
          <w:p w14:paraId="5325127F" w14:textId="7777777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6. </w:t>
            </w:r>
            <w:r w:rsidRPr="009E1E52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Diaphragm</w:t>
            </w:r>
          </w:p>
          <w:p w14:paraId="50438500" w14:textId="7777777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2E00DA4" w14:textId="62410D16" w:rsidR="00EE169F" w:rsidRPr="00FF3D17" w:rsidRDefault="00EE169F" w:rsidP="00FF3D17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FF3D17">
        <w:rPr>
          <w:rFonts w:asciiTheme="majorHAnsi" w:hAnsiTheme="majorHAnsi" w:cstheme="majorHAnsi"/>
          <w:sz w:val="22"/>
          <w:szCs w:val="22"/>
        </w:rPr>
        <w:t>Structure 8 is a tube that allows air to enter and leave the lungs at different pressures. Describe the structure that allow this to occur, without the tube collapsing.</w:t>
      </w:r>
      <w:r w:rsidRPr="00FF3D17">
        <w:rPr>
          <w:rFonts w:asciiTheme="majorHAnsi" w:hAnsiTheme="majorHAnsi" w:cstheme="majorHAnsi"/>
          <w:sz w:val="22"/>
          <w:szCs w:val="22"/>
        </w:rPr>
        <w:tab/>
        <w:t xml:space="preserve">(1 mark) </w:t>
      </w:r>
      <w:r w:rsidRPr="00FF3D17">
        <w:rPr>
          <w:rFonts w:asciiTheme="majorHAnsi" w:hAnsiTheme="majorHAnsi" w:cstheme="majorHAnsi"/>
          <w:color w:val="FF0000"/>
          <w:sz w:val="22"/>
          <w:szCs w:val="22"/>
        </w:rPr>
        <w:t xml:space="preserve">Trachea has C shaped cartilage rings that keep the tube open (needs to name structure for 1 mark) </w:t>
      </w:r>
    </w:p>
    <w:p w14:paraId="07822051" w14:textId="14BBFD0B" w:rsidR="00EE169F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0AE751FC" w14:textId="452B618D" w:rsidR="00D40698" w:rsidRDefault="00D40698" w:rsidP="00EE169F">
      <w:pPr>
        <w:rPr>
          <w:rFonts w:asciiTheme="majorHAnsi" w:hAnsiTheme="majorHAnsi" w:cstheme="majorHAnsi"/>
          <w:sz w:val="22"/>
          <w:szCs w:val="22"/>
        </w:rPr>
      </w:pPr>
    </w:p>
    <w:p w14:paraId="2C4A31B2" w14:textId="35613A7A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E0D38BA" w14:textId="0C4632AE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7C130178" w14:textId="002C44A5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3D521EB8" w14:textId="12715C34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21EAF336" w14:textId="4D811A8F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CE4C5C6" w14:textId="1F84375D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2E4CBD22" w14:textId="51008CBB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1D23B16F" w14:textId="7D5ABE72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1D49146D" w14:textId="17A15A90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241C0C4C" w14:textId="63108C1C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0CDBF979" w14:textId="6DFE4EA0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501B4EC1" w14:textId="42A91B0E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C7FB2DD" w14:textId="79FDACC3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13D9A503" w14:textId="77777777" w:rsidR="00955894" w:rsidRPr="009E1E52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792BF471" w14:textId="528E67DD" w:rsidR="00EE169F" w:rsidRPr="009E1E52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>Extended Response Section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D40698">
        <w:rPr>
          <w:rFonts w:asciiTheme="majorHAnsi" w:hAnsiTheme="majorHAnsi" w:cstheme="majorHAnsi"/>
          <w:b/>
          <w:bCs/>
          <w:sz w:val="22"/>
          <w:szCs w:val="22"/>
        </w:rPr>
        <w:t>12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264D870B" w14:textId="3F3B5E2D" w:rsidR="00EE169F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398C454" w14:textId="3F449596" w:rsidR="00955894" w:rsidRP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21) Enzymes are an essential component in the body which facilitate all reactions to occur at a much more efficient rate.</w:t>
      </w:r>
    </w:p>
    <w:p w14:paraId="2769E619" w14:textId="36A3A69B" w:rsidR="00DE2BB1" w:rsidRPr="00D40698" w:rsidRDefault="00DE2BB1" w:rsidP="00D40698">
      <w:pPr>
        <w:pStyle w:val="ListParagraph"/>
        <w:numPr>
          <w:ilvl w:val="0"/>
          <w:numId w:val="31"/>
        </w:numPr>
        <w:spacing w:after="160" w:line="256" w:lineRule="auto"/>
        <w:contextualSpacing/>
        <w:rPr>
          <w:rFonts w:asciiTheme="majorHAnsi" w:hAnsiTheme="majorHAnsi" w:cstheme="majorHAnsi"/>
          <w:bCs/>
          <w:sz w:val="22"/>
          <w:szCs w:val="22"/>
        </w:rPr>
      </w:pPr>
      <w:r w:rsidRPr="00D40698">
        <w:rPr>
          <w:rFonts w:asciiTheme="majorHAnsi" w:hAnsiTheme="majorHAnsi" w:cstheme="majorHAnsi"/>
          <w:bCs/>
          <w:sz w:val="22"/>
          <w:szCs w:val="22"/>
        </w:rPr>
        <w:t>With the aid of a diagram</w:t>
      </w:r>
      <w:r w:rsidR="00D40698">
        <w:rPr>
          <w:rFonts w:asciiTheme="majorHAnsi" w:hAnsiTheme="majorHAnsi" w:cstheme="majorHAnsi"/>
          <w:bCs/>
          <w:sz w:val="22"/>
          <w:szCs w:val="22"/>
        </w:rPr>
        <w:t>,</w:t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explain how enzymes work in an anabolic reaction</w:t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  <w:t xml:space="preserve"> </w:t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    (6 marks)</w:t>
      </w:r>
    </w:p>
    <w:p w14:paraId="24AD26A0" w14:textId="77777777" w:rsidR="00DE2BB1" w:rsidRPr="009E1E52" w:rsidRDefault="00DE2BB1" w:rsidP="00DE2BB1">
      <w:pPr>
        <w:rPr>
          <w:rFonts w:asciiTheme="majorHAnsi" w:hAnsiTheme="majorHAnsi" w:cstheme="majorHAnsi"/>
          <w:bCs/>
          <w:sz w:val="22"/>
          <w:szCs w:val="22"/>
        </w:rPr>
      </w:pPr>
    </w:p>
    <w:p w14:paraId="21AF7DED" w14:textId="77777777" w:rsidR="00DE2BB1" w:rsidRPr="009E1E52" w:rsidRDefault="00DE2BB1" w:rsidP="00DE2BB1">
      <w:pPr>
        <w:rPr>
          <w:rFonts w:asciiTheme="majorHAnsi" w:hAnsiTheme="majorHAnsi" w:cstheme="majorHAnsi"/>
          <w:bCs/>
          <w:sz w:val="22"/>
          <w:szCs w:val="22"/>
        </w:rPr>
      </w:pPr>
    </w:p>
    <w:p w14:paraId="647EB09B" w14:textId="77777777" w:rsidR="00DE2BB1" w:rsidRPr="009E1E52" w:rsidRDefault="00DE2BB1" w:rsidP="00DE2BB1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32484" wp14:editId="73ACB258">
                <wp:simplePos x="0" y="0"/>
                <wp:positionH relativeFrom="column">
                  <wp:posOffset>561975</wp:posOffset>
                </wp:positionH>
                <wp:positionV relativeFrom="paragraph">
                  <wp:posOffset>1131570</wp:posOffset>
                </wp:positionV>
                <wp:extent cx="371475" cy="428625"/>
                <wp:effectExtent l="0" t="0" r="0" b="0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66A59" id="Multiply 24" o:spid="_x0000_s1026" style="position:absolute;margin-left:44.25pt;margin-top:89.1pt;width:29.2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428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bEMYQIAAA4FAAAOAAAAZHJzL2Uyb0RvYy54bWysVFFv2yAQfp+0/4B4Xx1nSdtFdaqoVadJ&#13;&#10;3VqtnfpMMdRomGMHiZP9+h3Ycbque5nmB3xwdx/Hx3ecnW9byzYKgwFX8fJowplyEmrjnir+7f7q&#13;&#10;3SlnIQpXCwtOVXynAj9fvn1z1vmFmkIDtlbICMSFRecr3sToF0URZKNaEY7AK0dODdiKSFN8KmoU&#13;&#10;HaG3tphOJsdFB1h7BKlCoNXL3smXGV9rJeON1kFFZitOtcU8Yh4f01gsz8TiCYVvjBzKEP9QRSuM&#13;&#10;o01HqEsRBVuj+QOqNRIhgI5HEtoCtDZS5TPQacrJi9PcNcKrfBYiJ/iRpvD/YOWXzZ2/RaKh82ER&#13;&#10;yEyn2Gps05/qY9tM1m4kS20jk7T4/qScncw5k+SaTU+Pp/NEZnFI9hjiRwUtS0bF6QKbz2sbjbe7&#13;&#10;TJXYXIfYp+xDKf9QRrbizqpUiXVflWampo2nOTsrRF1YZBtBd1t/L/vlRtSqX5pP6BtqGqNzhRks&#13;&#10;oWpj7Yg7ACTl/Y7b1zjEpjSVhTUmTv5WUJ84RucdwcUxsTUO8LVkG8uhcN3H74np6UjMPEK9u0WG&#13;&#10;0Es6eHlliOdrEeKtQNIwqZ36Mt7QoC10FYfB4qwB/PnaeoonaZGXs456ouLhx1qg4sx+ciS6D+Vs&#13;&#10;lpooT2bzkylN8Lnn8bnHrdsLoKsp6QXwMpspPtq9qRHaB2rfVdqVXMJJ2rviMuJ+chH7XqUHQKrV&#13;&#10;KodR43gRr92dlwk8sZr0c799EOgHsUVS6RfY949YvNBaH5syHazWEbTJQjzwOvBNTZcFMzwQqauf&#13;&#10;z3PU4Rlb/gIAAP//AwBQSwMEFAAGAAgAAAAhALTS81zjAAAADwEAAA8AAABkcnMvZG93bnJldi54&#13;&#10;bWxMj01PwzAMhu9I/IfISFwQS6lWWnVNJzQ+LuOy8XHOGtNWJE7VZF3593gnuFiy/fr1+1Tr2Vkx&#13;&#10;4Rh6TwruFgkIpMabnloF72/PtwWIEDUZbT2hgh8MsK4vLypdGn+iHU772Ao2oVBqBV2MQyllaDp0&#13;&#10;Oiz8gMS7Lz86HbkdW2lGfWJzZ2WaJPfS6Z74Q6cH3HTYfO+PToEJIfvYfKbxdTfZJ/8ybvEmbpW6&#13;&#10;vpofV1weViAizvHvAs4MnB9qDnbwRzJBWAVFkbGS53mRgjgLljkTHhSkyywHWVfyP0f9CwAA//8D&#13;&#10;AFBLAQItABQABgAIAAAAIQC2gziS/gAAAOEBAAATAAAAAAAAAAAAAAAAAAAAAABbQ29udGVudF9U&#13;&#10;eXBlc10ueG1sUEsBAi0AFAAGAAgAAAAhADj9If/WAAAAlAEAAAsAAAAAAAAAAAAAAAAALwEAAF9y&#13;&#10;ZWxzLy5yZWxzUEsBAi0AFAAGAAgAAAAhAERJsQxhAgAADgUAAA4AAAAAAAAAAAAAAAAALgIAAGRy&#13;&#10;cy9lMm9Eb2MueG1sUEsBAi0AFAAGAAgAAAAhALTS81zjAAAADwEAAA8AAAAAAAAAAAAAAAAAuwQA&#13;&#10;AGRycy9kb3ducmV2LnhtbFBLBQYAAAAABAAEAPMAAADLBQAAAAA=&#13;&#10;" path="m56206,131556l122232,74334r63506,73276l249243,74334r66026,57222l243546,214313r71723,82756l249243,354291,185738,281015r-63506,73276l56206,297069r71723,-82756l56206,131556xe" fillcolor="black [3200]" strokecolor="black [1600]" strokeweight="1pt">
                <v:stroke joinstyle="miter"/>
                <v:path arrowok="t" o:connecttype="custom" o:connectlocs="56206,131556;122232,74334;185738,147610;249243,74334;315269,131556;243546,214313;315269,297069;249243,354291;185738,281015;122232,354291;56206,297069;127929,214313;56206,131556" o:connectangles="0,0,0,0,0,0,0,0,0,0,0,0,0"/>
              </v:shape>
            </w:pict>
          </mc:Fallback>
        </mc:AlternateContent>
      </w:r>
      <w:r w:rsidRPr="009E1E52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2C45E" wp14:editId="7374214A">
                <wp:simplePos x="0" y="0"/>
                <wp:positionH relativeFrom="column">
                  <wp:posOffset>5076825</wp:posOffset>
                </wp:positionH>
                <wp:positionV relativeFrom="paragraph">
                  <wp:posOffset>1169670</wp:posOffset>
                </wp:positionV>
                <wp:extent cx="371475" cy="428625"/>
                <wp:effectExtent l="0" t="0" r="0" b="0"/>
                <wp:wrapNone/>
                <wp:docPr id="25" name="Multipl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4D98" id="Multiply 25" o:spid="_x0000_s1026" style="position:absolute;margin-left:399.75pt;margin-top:92.1pt;width:29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428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bEMYQIAAA4FAAAOAAAAZHJzL2Uyb0RvYy54bWysVFFv2yAQfp+0/4B4Xx1nSdtFdaqoVadJ&#13;&#10;3VqtnfpMMdRomGMHiZP9+h3Ycbque5nmB3xwdx/Hx3ecnW9byzYKgwFX8fJowplyEmrjnir+7f7q&#13;&#10;3SlnIQpXCwtOVXynAj9fvn1z1vmFmkIDtlbICMSFRecr3sToF0URZKNaEY7AK0dODdiKSFN8KmoU&#13;&#10;HaG3tphOJsdFB1h7BKlCoNXL3smXGV9rJeON1kFFZitOtcU8Yh4f01gsz8TiCYVvjBzKEP9QRSuM&#13;&#10;o01HqEsRBVuj+QOqNRIhgI5HEtoCtDZS5TPQacrJi9PcNcKrfBYiJ/iRpvD/YOWXzZ2/RaKh82ER&#13;&#10;yEyn2Gps05/qY9tM1m4kS20jk7T4/qScncw5k+SaTU+Pp/NEZnFI9hjiRwUtS0bF6QKbz2sbjbe7&#13;&#10;TJXYXIfYp+xDKf9QRrbizqpUiXVflWampo2nOTsrRF1YZBtBd1t/L/vlRtSqX5pP6BtqGqNzhRks&#13;&#10;oWpj7Yg7ACTl/Y7b1zjEpjSVhTUmTv5WUJ84RucdwcUxsTUO8LVkG8uhcN3H74np6UjMPEK9u0WG&#13;&#10;0Es6eHlliOdrEeKtQNIwqZ36Mt7QoC10FYfB4qwB/PnaeoonaZGXs456ouLhx1qg4sx+ciS6D+Vs&#13;&#10;lpooT2bzkylN8Lnn8bnHrdsLoKsp6QXwMpspPtq9qRHaB2rfVdqVXMJJ2rviMuJ+chH7XqUHQKrV&#13;&#10;KodR43gRr92dlwk8sZr0c799EOgHsUVS6RfY949YvNBaH5syHazWEbTJQjzwOvBNTZcFMzwQqauf&#13;&#10;z3PU4Rlb/gIAAP//AwBQSwMEFAAGAAgAAAAhALPZCFvlAAAAEAEAAA8AAABkcnMvZG93bnJldi54&#13;&#10;bWxMj0tPwzAQhO9I/Adrkbgg6jQiNE3jVKg8LuXS8ji78ZJE2OsodtPw79me4LLSamZn5yvXk7Ni&#13;&#10;xCF0nhTMZwkIpNqbjhoF72/PtzmIEDUZbT2hgh8MsK4uL0pdGH+iHY772AgOoVBoBW2MfSFlqFt0&#13;&#10;Osx8j8Talx+cjrwOjTSDPnG4szJNknvpdEf8odU9blqsv/dHp8CEkH1sPtP4uhvtk38ZtngTt0pd&#13;&#10;X02PKx4PKxARp/h3AWcG7g8VFzv4I5kgrILFcpmxlYX8LgXBjjzLGfGgIM3mC5BVKf+DVL8AAAD/&#13;&#10;/wMAUEsBAi0AFAAGAAgAAAAhALaDOJL+AAAA4QEAABMAAAAAAAAAAAAAAAAAAAAAAFtDb250ZW50&#13;&#10;X1R5cGVzXS54bWxQSwECLQAUAAYACAAAACEAOP0h/9YAAACUAQAACwAAAAAAAAAAAAAAAAAvAQAA&#13;&#10;X3JlbHMvLnJlbHNQSwECLQAUAAYACAAAACEAREmxDGECAAAOBQAADgAAAAAAAAAAAAAAAAAuAgAA&#13;&#10;ZHJzL2Uyb0RvYy54bWxQSwECLQAUAAYACAAAACEAs9kIW+UAAAAQAQAADwAAAAAAAAAAAAAAAAC7&#13;&#10;BAAAZHJzL2Rvd25yZXYueG1sUEsFBgAAAAAEAAQA8wAAAM0FAAAAAA==&#13;&#10;" path="m56206,131556l122232,74334r63506,73276l249243,74334r66026,57222l243546,214313r71723,82756l249243,354291,185738,281015r-63506,73276l56206,297069r71723,-82756l56206,131556xe" fillcolor="black [3200]" strokecolor="black [1600]" strokeweight="1pt">
                <v:stroke joinstyle="miter"/>
                <v:path arrowok="t" o:connecttype="custom" o:connectlocs="56206,131556;122232,74334;185738,147610;249243,74334;315269,131556;243546,214313;315269,297069;249243,354291;185738,281015;122232,354291;56206,297069;127929,214313;56206,131556" o:connectangles="0,0,0,0,0,0,0,0,0,0,0,0,0"/>
              </v:shape>
            </w:pict>
          </mc:Fallback>
        </mc:AlternateContent>
      </w:r>
      <w:r w:rsidRPr="009E1E52">
        <w:rPr>
          <w:rFonts w:asciiTheme="majorHAnsi" w:hAnsiTheme="majorHAnsi" w:cstheme="majorHAnsi"/>
          <w:noProof/>
          <w:sz w:val="22"/>
          <w:szCs w:val="22"/>
          <w:lang w:eastAsia="en-AU"/>
        </w:rPr>
        <w:drawing>
          <wp:inline distT="0" distB="0" distL="0" distR="0" wp14:anchorId="492DF73D" wp14:editId="0372B39C">
            <wp:extent cx="5172075" cy="2054542"/>
            <wp:effectExtent l="0" t="0" r="0" b="3175"/>
            <wp:docPr id="26" name="Picture 26" descr="Image result for enzyme anabo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enzyme anabolic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5" b="31250"/>
                    <a:stretch/>
                  </pic:blipFill>
                  <pic:spPr bwMode="auto">
                    <a:xfrm>
                      <a:off x="0" y="0"/>
                      <a:ext cx="5189974" cy="20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A1D65" w14:textId="77777777" w:rsidR="00DE2BB1" w:rsidRPr="009E1E52" w:rsidRDefault="00DE2BB1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Diagram or explanation includes all of the terms on diagram in the right context (1/2 mark each for total of 3 marks) </w:t>
      </w:r>
    </w:p>
    <w:p w14:paraId="1556ABE6" w14:textId="77777777" w:rsidR="00DE2BB1" w:rsidRPr="009E1E52" w:rsidRDefault="00DE2BB1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Enzymes in anabolic reactions create larger molecules from simple molecule (1)</w:t>
      </w:r>
    </w:p>
    <w:p w14:paraId="390D41F0" w14:textId="77777777" w:rsidR="00DE2BB1" w:rsidRPr="009E1E52" w:rsidRDefault="00DE2BB1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Enzymes are specific (1)</w:t>
      </w:r>
    </w:p>
    <w:p w14:paraId="4CA7748B" w14:textId="77777777" w:rsidR="00DE2BB1" w:rsidRPr="009E1E52" w:rsidRDefault="00DE2BB1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>Enzymes are recycled and can be used again (1)</w:t>
      </w:r>
    </w:p>
    <w:p w14:paraId="4F2EE8F6" w14:textId="77777777" w:rsidR="00DE2BB1" w:rsidRPr="009E1E52" w:rsidRDefault="00DE2BB1" w:rsidP="00DE2BB1">
      <w:pPr>
        <w:pStyle w:val="ListParagraph"/>
        <w:ind w:left="760"/>
        <w:rPr>
          <w:rFonts w:asciiTheme="majorHAnsi" w:hAnsiTheme="majorHAnsi" w:cstheme="majorHAnsi"/>
          <w:bCs/>
          <w:sz w:val="22"/>
          <w:szCs w:val="22"/>
        </w:rPr>
      </w:pPr>
    </w:p>
    <w:p w14:paraId="55AC17DB" w14:textId="30C42202" w:rsidR="00DE2BB1" w:rsidRPr="00D40698" w:rsidRDefault="00DE2BB1" w:rsidP="00D40698">
      <w:pPr>
        <w:pStyle w:val="ListParagraph"/>
        <w:numPr>
          <w:ilvl w:val="0"/>
          <w:numId w:val="31"/>
        </w:numPr>
        <w:spacing w:after="160" w:line="256" w:lineRule="auto"/>
        <w:contextualSpacing/>
        <w:rPr>
          <w:rFonts w:asciiTheme="majorHAnsi" w:hAnsiTheme="majorHAnsi" w:cstheme="majorHAnsi"/>
          <w:bCs/>
          <w:sz w:val="22"/>
          <w:szCs w:val="22"/>
        </w:rPr>
      </w:pPr>
      <w:r w:rsidRPr="00D40698">
        <w:rPr>
          <w:rFonts w:asciiTheme="majorHAnsi" w:hAnsiTheme="majorHAnsi" w:cstheme="majorHAnsi"/>
          <w:bCs/>
          <w:sz w:val="22"/>
          <w:szCs w:val="22"/>
        </w:rPr>
        <w:t xml:space="preserve">Enzymes operate efficiently in optimum conditions. </w:t>
      </w:r>
      <w:r w:rsidR="00955894">
        <w:rPr>
          <w:rFonts w:asciiTheme="majorHAnsi" w:hAnsiTheme="majorHAnsi" w:cstheme="majorHAnsi"/>
          <w:bCs/>
          <w:sz w:val="22"/>
          <w:szCs w:val="22"/>
        </w:rPr>
        <w:t>Outline and explain 4 of these conditions, using</w:t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the appropriate terminology.              </w:t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 (</w:t>
      </w:r>
      <w:r w:rsidR="00327626">
        <w:rPr>
          <w:rFonts w:asciiTheme="majorHAnsi" w:hAnsiTheme="majorHAnsi" w:cstheme="majorHAnsi"/>
          <w:bCs/>
          <w:sz w:val="22"/>
          <w:szCs w:val="22"/>
        </w:rPr>
        <w:t>6</w:t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marks)</w:t>
      </w:r>
    </w:p>
    <w:p w14:paraId="2CF15347" w14:textId="715E9220" w:rsidR="00D1474B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Outline 4 0.5 mark each (2)</w:t>
      </w:r>
    </w:p>
    <w:p w14:paraId="5418B78E" w14:textId="327C0EF1" w:rsidR="00D1474B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Explanation 1 mark each (4)</w:t>
      </w:r>
    </w:p>
    <w:p w14:paraId="6376071C" w14:textId="77777777" w:rsidR="00D1474B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</w:p>
    <w:p w14:paraId="1B8580FB" w14:textId="2ED95A9D" w:rsidR="00D1474B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Any 4</w:t>
      </w:r>
      <w:r w:rsidR="00DE2BB1"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 of the following</w:t>
      </w:r>
      <w:r>
        <w:rPr>
          <w:rFonts w:asciiTheme="majorHAnsi" w:hAnsiTheme="majorHAnsi" w:cstheme="majorHAnsi"/>
          <w:color w:val="FF0000"/>
          <w:sz w:val="22"/>
          <w:szCs w:val="22"/>
        </w:rPr>
        <w:t>:</w:t>
      </w:r>
    </w:p>
    <w:p w14:paraId="057C3827" w14:textId="6D69CDEA" w:rsidR="00D1474B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T</w:t>
      </w:r>
      <w:r w:rsidR="00DE2BB1" w:rsidRPr="009E1E52">
        <w:rPr>
          <w:rFonts w:asciiTheme="majorHAnsi" w:hAnsiTheme="majorHAnsi" w:cstheme="majorHAnsi"/>
          <w:color w:val="FF0000"/>
          <w:sz w:val="22"/>
          <w:szCs w:val="22"/>
        </w:rPr>
        <w:t>emperature (</w:t>
      </w:r>
      <w:r>
        <w:rPr>
          <w:rFonts w:asciiTheme="majorHAnsi" w:hAnsiTheme="majorHAnsi" w:cstheme="majorHAnsi"/>
          <w:color w:val="FF0000"/>
          <w:sz w:val="22"/>
          <w:szCs w:val="22"/>
        </w:rPr>
        <w:t>0.5</w:t>
      </w:r>
      <w:r w:rsidR="00DE2BB1" w:rsidRPr="009E1E52">
        <w:rPr>
          <w:rFonts w:asciiTheme="majorHAnsi" w:hAnsiTheme="majorHAnsi" w:cstheme="majorHAnsi"/>
          <w:color w:val="FF0000"/>
          <w:sz w:val="22"/>
          <w:szCs w:val="22"/>
        </w:rPr>
        <w:t>)</w:t>
      </w:r>
      <w:r>
        <w:rPr>
          <w:rFonts w:asciiTheme="majorHAnsi" w:hAnsiTheme="majorHAnsi" w:cstheme="majorHAnsi"/>
          <w:color w:val="FF0000"/>
          <w:sz w:val="22"/>
          <w:szCs w:val="22"/>
        </w:rPr>
        <w:t xml:space="preserve"> and explanation (1)</w:t>
      </w:r>
    </w:p>
    <w:p w14:paraId="0A222650" w14:textId="7513C5F0" w:rsidR="00D1474B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p</w:t>
      </w:r>
      <w:r w:rsidR="00DE2BB1"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H </w:t>
      </w:r>
      <w:r>
        <w:rPr>
          <w:rFonts w:asciiTheme="majorHAnsi" w:hAnsiTheme="majorHAnsi" w:cstheme="majorHAnsi"/>
          <w:color w:val="FF0000"/>
          <w:sz w:val="22"/>
          <w:szCs w:val="22"/>
        </w:rPr>
        <w:t>(0.5</w:t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>)</w:t>
      </w:r>
      <w:r>
        <w:rPr>
          <w:rFonts w:asciiTheme="majorHAnsi" w:hAnsiTheme="majorHAnsi" w:cstheme="majorHAnsi"/>
          <w:color w:val="FF0000"/>
          <w:sz w:val="22"/>
          <w:szCs w:val="22"/>
        </w:rPr>
        <w:t xml:space="preserve"> and explanation (1)</w:t>
      </w:r>
      <w:r w:rsidR="00DE2BB1"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 </w:t>
      </w:r>
    </w:p>
    <w:p w14:paraId="34D629B8" w14:textId="7D306E78" w:rsidR="00D1474B" w:rsidRDefault="00DE2BB1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Enzyme concentration </w:t>
      </w:r>
      <w:r w:rsidR="00D1474B">
        <w:rPr>
          <w:rFonts w:asciiTheme="majorHAnsi" w:hAnsiTheme="majorHAnsi" w:cstheme="majorHAnsi"/>
          <w:color w:val="FF0000"/>
          <w:sz w:val="22"/>
          <w:szCs w:val="22"/>
        </w:rPr>
        <w:t>(0.5</w:t>
      </w:r>
      <w:r w:rsidR="00D1474B" w:rsidRPr="009E1E52">
        <w:rPr>
          <w:rFonts w:asciiTheme="majorHAnsi" w:hAnsiTheme="majorHAnsi" w:cstheme="majorHAnsi"/>
          <w:color w:val="FF0000"/>
          <w:sz w:val="22"/>
          <w:szCs w:val="22"/>
        </w:rPr>
        <w:t>)</w:t>
      </w:r>
      <w:r w:rsidR="00D1474B">
        <w:rPr>
          <w:rFonts w:asciiTheme="majorHAnsi" w:hAnsiTheme="majorHAnsi" w:cstheme="majorHAnsi"/>
          <w:color w:val="FF0000"/>
          <w:sz w:val="22"/>
          <w:szCs w:val="22"/>
        </w:rPr>
        <w:t xml:space="preserve"> and explanation (1)</w:t>
      </w:r>
    </w:p>
    <w:p w14:paraId="60C46C47" w14:textId="77777777" w:rsidR="00D1474B" w:rsidRDefault="00DE2BB1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Substrate concentration </w:t>
      </w:r>
      <w:r w:rsidR="00D1474B">
        <w:rPr>
          <w:rFonts w:asciiTheme="majorHAnsi" w:hAnsiTheme="majorHAnsi" w:cstheme="majorHAnsi"/>
          <w:color w:val="FF0000"/>
          <w:sz w:val="22"/>
          <w:szCs w:val="22"/>
        </w:rPr>
        <w:t>(0.5</w:t>
      </w:r>
      <w:r w:rsidR="00D1474B" w:rsidRPr="009E1E52">
        <w:rPr>
          <w:rFonts w:asciiTheme="majorHAnsi" w:hAnsiTheme="majorHAnsi" w:cstheme="majorHAnsi"/>
          <w:color w:val="FF0000"/>
          <w:sz w:val="22"/>
          <w:szCs w:val="22"/>
        </w:rPr>
        <w:t>)</w:t>
      </w:r>
      <w:r w:rsidR="00D1474B">
        <w:rPr>
          <w:rFonts w:asciiTheme="majorHAnsi" w:hAnsiTheme="majorHAnsi" w:cstheme="majorHAnsi"/>
          <w:color w:val="FF0000"/>
          <w:sz w:val="22"/>
          <w:szCs w:val="22"/>
        </w:rPr>
        <w:t xml:space="preserve"> and explanation (1)</w:t>
      </w:r>
    </w:p>
    <w:p w14:paraId="461C1B61" w14:textId="226E814C" w:rsidR="00DE2BB1" w:rsidRPr="009E1E52" w:rsidRDefault="00D1474B" w:rsidP="00DE2BB1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P</w:t>
      </w:r>
      <w:r w:rsidR="00DE2BB1" w:rsidRPr="009E1E52">
        <w:rPr>
          <w:rFonts w:asciiTheme="majorHAnsi" w:hAnsiTheme="majorHAnsi" w:cstheme="majorHAnsi"/>
          <w:color w:val="FF0000"/>
          <w:sz w:val="22"/>
          <w:szCs w:val="22"/>
        </w:rPr>
        <w:t xml:space="preserve">resence of cofactors </w:t>
      </w:r>
      <w:r>
        <w:rPr>
          <w:rFonts w:asciiTheme="majorHAnsi" w:hAnsiTheme="majorHAnsi" w:cstheme="majorHAnsi"/>
          <w:color w:val="FF0000"/>
          <w:sz w:val="22"/>
          <w:szCs w:val="22"/>
        </w:rPr>
        <w:t>(0.5</w:t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>)</w:t>
      </w:r>
      <w:r>
        <w:rPr>
          <w:rFonts w:asciiTheme="majorHAnsi" w:hAnsiTheme="majorHAnsi" w:cstheme="majorHAnsi"/>
          <w:color w:val="FF0000"/>
          <w:sz w:val="22"/>
          <w:szCs w:val="22"/>
        </w:rPr>
        <w:t xml:space="preserve"> and explanation (1)</w:t>
      </w:r>
    </w:p>
    <w:p w14:paraId="153DE0CC" w14:textId="77777777" w:rsidR="003D7E76" w:rsidRPr="009E1E52" w:rsidRDefault="003D7E76">
      <w:pPr>
        <w:rPr>
          <w:rFonts w:asciiTheme="majorHAnsi" w:hAnsiTheme="majorHAnsi" w:cstheme="majorHAnsi"/>
        </w:rPr>
      </w:pPr>
    </w:p>
    <w:sectPr w:rsidR="003D7E76" w:rsidRPr="009E1E52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F9"/>
    <w:multiLevelType w:val="hybridMultilevel"/>
    <w:tmpl w:val="6D9A39B8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4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 w16cid:durableId="212500362">
    <w:abstractNumId w:val="29"/>
  </w:num>
  <w:num w:numId="2" w16cid:durableId="1488742579">
    <w:abstractNumId w:val="9"/>
  </w:num>
  <w:num w:numId="3" w16cid:durableId="1976174391">
    <w:abstractNumId w:val="19"/>
  </w:num>
  <w:num w:numId="4" w16cid:durableId="992950188">
    <w:abstractNumId w:val="21"/>
  </w:num>
  <w:num w:numId="5" w16cid:durableId="2053727556">
    <w:abstractNumId w:val="2"/>
  </w:num>
  <w:num w:numId="6" w16cid:durableId="73555712">
    <w:abstractNumId w:val="17"/>
  </w:num>
  <w:num w:numId="7" w16cid:durableId="1493333515">
    <w:abstractNumId w:val="18"/>
  </w:num>
  <w:num w:numId="8" w16cid:durableId="1623918080">
    <w:abstractNumId w:val="20"/>
  </w:num>
  <w:num w:numId="9" w16cid:durableId="1776972532">
    <w:abstractNumId w:val="5"/>
  </w:num>
  <w:num w:numId="10" w16cid:durableId="952252494">
    <w:abstractNumId w:val="13"/>
  </w:num>
  <w:num w:numId="11" w16cid:durableId="878978791">
    <w:abstractNumId w:val="0"/>
  </w:num>
  <w:num w:numId="12" w16cid:durableId="452870321">
    <w:abstractNumId w:val="24"/>
  </w:num>
  <w:num w:numId="13" w16cid:durableId="415445157">
    <w:abstractNumId w:val="16"/>
  </w:num>
  <w:num w:numId="14" w16cid:durableId="2020229639">
    <w:abstractNumId w:val="26"/>
  </w:num>
  <w:num w:numId="15" w16cid:durableId="1197348453">
    <w:abstractNumId w:val="4"/>
  </w:num>
  <w:num w:numId="16" w16cid:durableId="408239246">
    <w:abstractNumId w:val="28"/>
  </w:num>
  <w:num w:numId="17" w16cid:durableId="1275215389">
    <w:abstractNumId w:val="27"/>
  </w:num>
  <w:num w:numId="18" w16cid:durableId="442267649">
    <w:abstractNumId w:val="30"/>
  </w:num>
  <w:num w:numId="19" w16cid:durableId="239756861">
    <w:abstractNumId w:val="3"/>
  </w:num>
  <w:num w:numId="20" w16cid:durableId="2133472066">
    <w:abstractNumId w:val="12"/>
  </w:num>
  <w:num w:numId="21" w16cid:durableId="952127611">
    <w:abstractNumId w:val="7"/>
  </w:num>
  <w:num w:numId="22" w16cid:durableId="1083379006">
    <w:abstractNumId w:val="11"/>
  </w:num>
  <w:num w:numId="23" w16cid:durableId="1857890481">
    <w:abstractNumId w:val="1"/>
  </w:num>
  <w:num w:numId="24" w16cid:durableId="686099521">
    <w:abstractNumId w:val="15"/>
  </w:num>
  <w:num w:numId="25" w16cid:durableId="705370081">
    <w:abstractNumId w:val="14"/>
  </w:num>
  <w:num w:numId="26" w16cid:durableId="1920820410">
    <w:abstractNumId w:val="10"/>
  </w:num>
  <w:num w:numId="27" w16cid:durableId="492378476">
    <w:abstractNumId w:val="23"/>
  </w:num>
  <w:num w:numId="28" w16cid:durableId="10768183">
    <w:abstractNumId w:val="25"/>
  </w:num>
  <w:num w:numId="29" w16cid:durableId="229268555">
    <w:abstractNumId w:val="6"/>
  </w:num>
  <w:num w:numId="30" w16cid:durableId="72432134">
    <w:abstractNumId w:val="22"/>
  </w:num>
  <w:num w:numId="31" w16cid:durableId="142869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13EA5"/>
    <w:rsid w:val="00055A3F"/>
    <w:rsid w:val="000949D4"/>
    <w:rsid w:val="00111BC0"/>
    <w:rsid w:val="001500F0"/>
    <w:rsid w:val="00162EAC"/>
    <w:rsid w:val="001D2A27"/>
    <w:rsid w:val="002501F5"/>
    <w:rsid w:val="002F15D8"/>
    <w:rsid w:val="00327626"/>
    <w:rsid w:val="00380E54"/>
    <w:rsid w:val="003D6615"/>
    <w:rsid w:val="003D7E76"/>
    <w:rsid w:val="004200FD"/>
    <w:rsid w:val="00460FBA"/>
    <w:rsid w:val="004710BA"/>
    <w:rsid w:val="004B2733"/>
    <w:rsid w:val="004C5215"/>
    <w:rsid w:val="00552684"/>
    <w:rsid w:val="005E5B99"/>
    <w:rsid w:val="00671224"/>
    <w:rsid w:val="00781574"/>
    <w:rsid w:val="007E75EF"/>
    <w:rsid w:val="00823408"/>
    <w:rsid w:val="0088403D"/>
    <w:rsid w:val="00955894"/>
    <w:rsid w:val="009574AE"/>
    <w:rsid w:val="00973B7B"/>
    <w:rsid w:val="00980E64"/>
    <w:rsid w:val="0099764C"/>
    <w:rsid w:val="009A0908"/>
    <w:rsid w:val="009A1EED"/>
    <w:rsid w:val="009C12F3"/>
    <w:rsid w:val="009D6098"/>
    <w:rsid w:val="009E1E52"/>
    <w:rsid w:val="00AF01E7"/>
    <w:rsid w:val="00AF3091"/>
    <w:rsid w:val="00B06693"/>
    <w:rsid w:val="00B1066A"/>
    <w:rsid w:val="00B46862"/>
    <w:rsid w:val="00B60445"/>
    <w:rsid w:val="00BD6316"/>
    <w:rsid w:val="00C654D1"/>
    <w:rsid w:val="00D1474B"/>
    <w:rsid w:val="00D40698"/>
    <w:rsid w:val="00D97861"/>
    <w:rsid w:val="00DE2BB1"/>
    <w:rsid w:val="00E64764"/>
    <w:rsid w:val="00E94BE8"/>
    <w:rsid w:val="00EC24B1"/>
    <w:rsid w:val="00EE169F"/>
    <w:rsid w:val="00F57CA5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78</cp:revision>
  <dcterms:created xsi:type="dcterms:W3CDTF">2023-02-28T01:55:00Z</dcterms:created>
  <dcterms:modified xsi:type="dcterms:W3CDTF">2023-03-23T23:22:00Z</dcterms:modified>
</cp:coreProperties>
</file>