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E772A6">
      <w:r>
        <w:t>NOTES for Task 8</w:t>
      </w:r>
    </w:p>
    <w:p w:rsidR="00627D5B" w:rsidRDefault="00627D5B"/>
    <w:p w:rsidR="00627D5B" w:rsidRDefault="00627D5B" w:rsidP="00627D5B">
      <w:pPr>
        <w:pStyle w:val="ListParagraph"/>
        <w:numPr>
          <w:ilvl w:val="0"/>
          <w:numId w:val="1"/>
        </w:numPr>
      </w:pPr>
      <w:r>
        <w:t>Need to provide lined paper for Validation.</w:t>
      </w:r>
    </w:p>
    <w:p w:rsidR="0081721F" w:rsidRDefault="0081721F" w:rsidP="00627D5B">
      <w:pPr>
        <w:pStyle w:val="ListParagraph"/>
        <w:numPr>
          <w:ilvl w:val="0"/>
          <w:numId w:val="1"/>
        </w:numPr>
      </w:pPr>
      <w:r>
        <w:t>The ER Research page, says they will have 2 lessons to research – feel free to change if you want to…as with anything to do with the assessments.</w:t>
      </w:r>
      <w:bookmarkStart w:id="0" w:name="_GoBack"/>
      <w:bookmarkEnd w:id="0"/>
    </w:p>
    <w:p w:rsidR="009F2785" w:rsidRDefault="009F2785" w:rsidP="00627D5B">
      <w:pPr>
        <w:pStyle w:val="ListParagraph"/>
        <w:numPr>
          <w:ilvl w:val="0"/>
          <w:numId w:val="1"/>
        </w:numPr>
      </w:pPr>
      <w:r>
        <w:t>This is from the SCSA Sample Assessments – the answer key provided with each alternative Validation is the same, and is from here (SCSA) –just need to pick the answers you need.</w:t>
      </w:r>
    </w:p>
    <w:p w:rsidR="009F2785" w:rsidRDefault="009F2785" w:rsidP="00627D5B">
      <w:pPr>
        <w:pStyle w:val="ListParagraph"/>
        <w:numPr>
          <w:ilvl w:val="0"/>
          <w:numId w:val="1"/>
        </w:numPr>
      </w:pPr>
      <w:r>
        <w:t xml:space="preserve">The two versions of the Validations vary in marks and one of the questions   One is out of 35 – 5 for research notes and 30 for the questions and the other is out of 42 – 5 for the research and 37 for the questions </w:t>
      </w:r>
    </w:p>
    <w:sectPr w:rsidR="009F2785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C6832"/>
    <w:multiLevelType w:val="hybridMultilevel"/>
    <w:tmpl w:val="10329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A6"/>
    <w:rsid w:val="00627D5B"/>
    <w:rsid w:val="0081721F"/>
    <w:rsid w:val="009D2B29"/>
    <w:rsid w:val="009F2785"/>
    <w:rsid w:val="00E45258"/>
    <w:rsid w:val="00E7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1EC69-D1C6-4B8D-A1A7-50902D71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7EC55963-4111-4A39-BC93-00356AB027C6}"/>
</file>

<file path=customXml/itemProps2.xml><?xml version="1.0" encoding="utf-8"?>
<ds:datastoreItem xmlns:ds="http://schemas.openxmlformats.org/officeDocument/2006/customXml" ds:itemID="{8EE686E5-2FAC-4441-9AB8-EBC15EB3BA29}"/>
</file>

<file path=customXml/itemProps3.xml><?xml version="1.0" encoding="utf-8"?>
<ds:datastoreItem xmlns:ds="http://schemas.openxmlformats.org/officeDocument/2006/customXml" ds:itemID="{67E08BF9-EB12-4514-B15E-7B67EDE2D8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4</cp:revision>
  <dcterms:created xsi:type="dcterms:W3CDTF">2020-02-04T03:52:00Z</dcterms:created>
  <dcterms:modified xsi:type="dcterms:W3CDTF">2020-02-04T05:05:00Z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