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0095" w14:textId="77777777" w:rsidR="009D2B29" w:rsidRPr="00933B5F" w:rsidRDefault="00933B5F">
      <w:pPr>
        <w:rPr>
          <w:rFonts w:ascii="Arial" w:hAnsi="Arial" w:cs="Arial"/>
        </w:rPr>
      </w:pPr>
      <w:r w:rsidRPr="00933B5F">
        <w:rPr>
          <w:rFonts w:ascii="Arial" w:hAnsi="Arial" w:cs="Arial"/>
        </w:rPr>
        <w:t>NOTES for Task 15</w:t>
      </w:r>
    </w:p>
    <w:p w14:paraId="30360967" w14:textId="77777777" w:rsidR="00933B5F" w:rsidRPr="00933B5F" w:rsidRDefault="00933B5F">
      <w:pPr>
        <w:rPr>
          <w:rFonts w:ascii="Arial" w:hAnsi="Arial" w:cs="Arial"/>
        </w:rPr>
      </w:pPr>
      <w:r w:rsidRPr="00933B5F">
        <w:rPr>
          <w:rFonts w:ascii="Arial" w:hAnsi="Arial" w:cs="Arial"/>
        </w:rPr>
        <w:t>STI - Presentation</w:t>
      </w:r>
    </w:p>
    <w:p w14:paraId="241393E1" w14:textId="77777777" w:rsidR="00933B5F" w:rsidRPr="00933B5F" w:rsidRDefault="00933B5F">
      <w:pPr>
        <w:rPr>
          <w:rFonts w:ascii="Arial" w:hAnsi="Arial" w:cs="Arial"/>
        </w:rPr>
      </w:pPr>
    </w:p>
    <w:p w14:paraId="1E1CE1F4" w14:textId="77777777" w:rsidR="00933B5F" w:rsidRPr="00933B5F" w:rsidRDefault="00933B5F" w:rsidP="00933B5F">
      <w:pPr>
        <w:spacing w:after="200" w:line="276" w:lineRule="auto"/>
        <w:rPr>
          <w:rFonts w:ascii="Arial" w:eastAsia="Calibri" w:hAnsi="Arial" w:cs="Arial"/>
        </w:rPr>
      </w:pPr>
      <w:r w:rsidRPr="00933B5F">
        <w:rPr>
          <w:rFonts w:ascii="Arial" w:eastAsia="Calibri" w:hAnsi="Arial" w:cs="Arial"/>
        </w:rPr>
        <w:t>Your task is to create a campaign based on STI’s.</w:t>
      </w:r>
    </w:p>
    <w:p w14:paraId="5514FE7E" w14:textId="77777777" w:rsidR="00933B5F" w:rsidRPr="00933B5F" w:rsidRDefault="00933B5F" w:rsidP="00933B5F">
      <w:pPr>
        <w:spacing w:after="0" w:line="276" w:lineRule="auto"/>
        <w:rPr>
          <w:rFonts w:ascii="Arial" w:eastAsia="Calibri" w:hAnsi="Arial" w:cs="Arial"/>
          <w:b/>
        </w:rPr>
      </w:pPr>
      <w:r w:rsidRPr="00933B5F">
        <w:rPr>
          <w:rFonts w:ascii="Arial" w:eastAsia="Calibri" w:hAnsi="Arial" w:cs="Arial"/>
        </w:rPr>
        <w:t>1.</w:t>
      </w:r>
      <w:r w:rsidRPr="00933B5F">
        <w:rPr>
          <w:rFonts w:ascii="Arial" w:eastAsia="Calibri" w:hAnsi="Arial" w:cs="Arial"/>
        </w:rPr>
        <w:tab/>
        <w:t>Design a campaign to increase Year 10 and 11 student awareness of STIs and their prevention.</w:t>
      </w:r>
    </w:p>
    <w:p w14:paraId="21741219" w14:textId="77777777" w:rsidR="00933B5F" w:rsidRPr="00933B5F" w:rsidRDefault="00933B5F" w:rsidP="00933B5F">
      <w:pPr>
        <w:spacing w:after="0" w:line="276" w:lineRule="auto"/>
        <w:rPr>
          <w:rFonts w:ascii="Arial" w:eastAsia="Calibri" w:hAnsi="Arial" w:cs="Arial"/>
          <w:b/>
        </w:rPr>
      </w:pPr>
    </w:p>
    <w:p w14:paraId="7CE71940" w14:textId="77777777" w:rsidR="00933B5F" w:rsidRPr="00933B5F" w:rsidRDefault="00933B5F" w:rsidP="00933B5F">
      <w:pPr>
        <w:spacing w:after="0" w:line="276" w:lineRule="auto"/>
        <w:ind w:left="720" w:hanging="720"/>
        <w:rPr>
          <w:rFonts w:ascii="Arial" w:eastAsia="Calibri" w:hAnsi="Arial" w:cs="Arial"/>
        </w:rPr>
      </w:pPr>
      <w:r w:rsidRPr="00933B5F">
        <w:rPr>
          <w:rFonts w:ascii="Arial" w:eastAsia="Calibri" w:hAnsi="Arial" w:cs="Arial"/>
        </w:rPr>
        <w:t>2.</w:t>
      </w:r>
      <w:r w:rsidRPr="00933B5F">
        <w:rPr>
          <w:rFonts w:ascii="Arial" w:eastAsia="Calibri" w:hAnsi="Arial" w:cs="Arial"/>
          <w:b/>
        </w:rPr>
        <w:tab/>
      </w:r>
      <w:r w:rsidRPr="00933B5F">
        <w:rPr>
          <w:rFonts w:ascii="Arial" w:eastAsia="Calibri" w:hAnsi="Arial" w:cs="Arial"/>
        </w:rPr>
        <w:t xml:space="preserve">In designing your campaign ensure that you employ techniques that will result in maximum student </w:t>
      </w:r>
      <w:r w:rsidRPr="00933B5F">
        <w:rPr>
          <w:rFonts w:ascii="Arial" w:eastAsia="Calibri" w:hAnsi="Arial" w:cs="Arial"/>
          <w:highlight w:val="green"/>
        </w:rPr>
        <w:t>awareness of the need to adopt safer sex practices.</w:t>
      </w:r>
    </w:p>
    <w:p w14:paraId="48C0BA17" w14:textId="77777777" w:rsidR="00933B5F" w:rsidRPr="00933B5F" w:rsidRDefault="00933B5F" w:rsidP="00933B5F">
      <w:pPr>
        <w:spacing w:after="0" w:line="276" w:lineRule="auto"/>
        <w:ind w:left="720" w:hanging="720"/>
        <w:rPr>
          <w:rFonts w:ascii="Arial" w:eastAsia="Calibri" w:hAnsi="Arial" w:cs="Arial"/>
        </w:rPr>
      </w:pPr>
    </w:p>
    <w:p w14:paraId="24AFD85A" w14:textId="77777777" w:rsidR="00933B5F" w:rsidRPr="00933B5F" w:rsidRDefault="00933B5F" w:rsidP="00933B5F">
      <w:pPr>
        <w:spacing w:after="0" w:line="276" w:lineRule="auto"/>
        <w:ind w:left="720" w:hanging="720"/>
        <w:rPr>
          <w:rFonts w:ascii="Arial" w:eastAsia="Calibri" w:hAnsi="Arial" w:cs="Arial"/>
        </w:rPr>
      </w:pPr>
      <w:r w:rsidRPr="00933B5F">
        <w:rPr>
          <w:rFonts w:ascii="Arial" w:eastAsia="Calibri" w:hAnsi="Arial" w:cs="Arial"/>
        </w:rPr>
        <w:t>3.</w:t>
      </w:r>
      <w:r w:rsidRPr="00933B5F">
        <w:rPr>
          <w:rFonts w:ascii="Arial" w:eastAsia="Calibri" w:hAnsi="Arial" w:cs="Arial"/>
        </w:rPr>
        <w:tab/>
        <w:t xml:space="preserve">Your campaign </w:t>
      </w:r>
      <w:r w:rsidRPr="00933B5F">
        <w:rPr>
          <w:rFonts w:ascii="Arial" w:eastAsia="Calibri" w:hAnsi="Arial" w:cs="Arial"/>
          <w:highlight w:val="yellow"/>
        </w:rPr>
        <w:t>should include a bi-fold brochure</w:t>
      </w:r>
      <w:r>
        <w:rPr>
          <w:rFonts w:ascii="Arial" w:eastAsia="Calibri" w:hAnsi="Arial" w:cs="Arial"/>
          <w:highlight w:val="yellow"/>
        </w:rPr>
        <w:t xml:space="preserve"> – 2 folds, three double sided “pages”</w:t>
      </w:r>
      <w:r w:rsidR="00A661D3">
        <w:rPr>
          <w:rFonts w:ascii="Arial" w:eastAsia="Calibri" w:hAnsi="Arial" w:cs="Arial"/>
          <w:highlight w:val="yellow"/>
        </w:rPr>
        <w:t xml:space="preserve"> OR a</w:t>
      </w:r>
      <w:r w:rsidRPr="00933B5F">
        <w:rPr>
          <w:rFonts w:ascii="Arial" w:eastAsia="Calibri" w:hAnsi="Arial" w:cs="Arial"/>
          <w:highlight w:val="yellow"/>
        </w:rPr>
        <w:t xml:space="preserve"> poster</w:t>
      </w:r>
      <w:r w:rsidRPr="00933B5F">
        <w:rPr>
          <w:rFonts w:ascii="Arial" w:eastAsia="Calibri" w:hAnsi="Arial" w:cs="Arial"/>
        </w:rPr>
        <w:t xml:space="preserve"> as well as whatever other techniques you think necessary.</w:t>
      </w:r>
    </w:p>
    <w:p w14:paraId="090BBFED" w14:textId="77777777" w:rsidR="00933B5F" w:rsidRPr="00933B5F" w:rsidRDefault="00933B5F" w:rsidP="00933B5F">
      <w:pPr>
        <w:spacing w:after="0" w:line="276" w:lineRule="auto"/>
        <w:rPr>
          <w:rFonts w:ascii="Arial" w:eastAsia="Calibri" w:hAnsi="Arial" w:cs="Arial"/>
        </w:rPr>
      </w:pPr>
    </w:p>
    <w:p w14:paraId="22CEA8A9" w14:textId="77777777" w:rsidR="00933B5F" w:rsidRPr="00933B5F" w:rsidRDefault="00933B5F" w:rsidP="00933B5F">
      <w:pPr>
        <w:spacing w:after="0" w:line="276" w:lineRule="auto"/>
        <w:rPr>
          <w:rFonts w:ascii="Arial" w:eastAsia="Calibri" w:hAnsi="Arial" w:cs="Arial"/>
        </w:rPr>
      </w:pPr>
      <w:r w:rsidRPr="00933B5F">
        <w:rPr>
          <w:rFonts w:ascii="Arial" w:eastAsia="Calibri" w:hAnsi="Arial" w:cs="Arial"/>
        </w:rPr>
        <w:t>4.</w:t>
      </w:r>
      <w:r w:rsidRPr="00933B5F">
        <w:rPr>
          <w:rFonts w:ascii="Arial" w:eastAsia="Calibri" w:hAnsi="Arial" w:cs="Arial"/>
        </w:rPr>
        <w:tab/>
        <w:t>It should cover at least Chlamydia, HIV, Gonorrhoea and Syphilis.</w:t>
      </w:r>
    </w:p>
    <w:p w14:paraId="6D2932C2" w14:textId="77777777" w:rsidR="00933B5F" w:rsidRPr="00933B5F" w:rsidRDefault="00933B5F">
      <w:pPr>
        <w:rPr>
          <w:rFonts w:ascii="Arial" w:hAnsi="Arial" w:cs="Arial"/>
        </w:rPr>
      </w:pPr>
    </w:p>
    <w:p w14:paraId="608D34BC" w14:textId="77777777" w:rsidR="00933B5F" w:rsidRPr="00933B5F" w:rsidRDefault="00661A55">
      <w:pPr>
        <w:rPr>
          <w:rFonts w:ascii="Arial" w:hAnsi="Arial" w:cs="Arial"/>
        </w:rPr>
      </w:pPr>
      <w:r>
        <w:rPr>
          <w:rFonts w:ascii="Arial" w:hAnsi="Arial" w:cs="Arial"/>
        </w:rPr>
        <w:t>COMMENTS</w:t>
      </w:r>
    </w:p>
    <w:p w14:paraId="242CFEAB" w14:textId="77777777" w:rsidR="00933B5F" w:rsidRPr="00933B5F" w:rsidRDefault="00933B5F" w:rsidP="00933B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33B5F">
        <w:rPr>
          <w:rFonts w:ascii="Arial" w:hAnsi="Arial" w:cs="Arial"/>
        </w:rPr>
        <w:t>Looking for material which will engage students of their own age</w:t>
      </w:r>
    </w:p>
    <w:p w14:paraId="6D32AEF3" w14:textId="77777777" w:rsidR="00933B5F" w:rsidRDefault="00933B5F" w:rsidP="00933B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33B5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have excluded </w:t>
      </w:r>
      <w:proofErr w:type="spellStart"/>
      <w:r>
        <w:rPr>
          <w:rFonts w:ascii="Arial" w:hAnsi="Arial" w:cs="Arial"/>
        </w:rPr>
        <w:t>powerpoints</w:t>
      </w:r>
      <w:proofErr w:type="spellEnd"/>
      <w:r>
        <w:rPr>
          <w:rFonts w:ascii="Arial" w:hAnsi="Arial" w:cs="Arial"/>
        </w:rPr>
        <w:t xml:space="preserve"> as the primary source of presentation – too easy to cut and paste without thinking about it too much.</w:t>
      </w:r>
    </w:p>
    <w:p w14:paraId="4C6E8F65" w14:textId="77777777" w:rsidR="00933B5F" w:rsidRDefault="00933B5F" w:rsidP="00933B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Students talked about getting in guest speakers, having assemblies, people who had contracted an STI etc</w:t>
      </w:r>
      <w:r w:rsidRPr="00933B5F">
        <w:rPr>
          <w:rFonts w:ascii="Arial" w:hAnsi="Arial" w:cs="Arial"/>
        </w:rPr>
        <w:t xml:space="preserve"> </w:t>
      </w:r>
      <w:r w:rsidR="00845742">
        <w:rPr>
          <w:rFonts w:ascii="Arial" w:hAnsi="Arial" w:cs="Arial"/>
        </w:rPr>
        <w:t>as part of their campaign</w:t>
      </w:r>
    </w:p>
    <w:p w14:paraId="487FFDEB" w14:textId="27135604" w:rsidR="00933B5F" w:rsidRDefault="00EA73DC" w:rsidP="00933B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Targeted</w:t>
      </w:r>
      <w:r w:rsidR="00933B5F">
        <w:rPr>
          <w:rFonts w:ascii="Arial" w:hAnsi="Arial" w:cs="Arial"/>
        </w:rPr>
        <w:t xml:space="preserve"> locations for </w:t>
      </w:r>
      <w:r w:rsidR="00661A55">
        <w:rPr>
          <w:rFonts w:ascii="Arial" w:hAnsi="Arial" w:cs="Arial"/>
        </w:rPr>
        <w:t xml:space="preserve">displaying </w:t>
      </w:r>
      <w:r w:rsidR="00933B5F">
        <w:rPr>
          <w:rFonts w:ascii="Arial" w:hAnsi="Arial" w:cs="Arial"/>
        </w:rPr>
        <w:t xml:space="preserve">the posters and </w:t>
      </w:r>
      <w:r w:rsidR="00661A55">
        <w:rPr>
          <w:rFonts w:ascii="Arial" w:hAnsi="Arial" w:cs="Arial"/>
        </w:rPr>
        <w:t xml:space="preserve">distributing </w:t>
      </w:r>
      <w:r w:rsidR="00933B5F">
        <w:rPr>
          <w:rFonts w:ascii="Arial" w:hAnsi="Arial" w:cs="Arial"/>
        </w:rPr>
        <w:t>brochures.</w:t>
      </w:r>
    </w:p>
    <w:p w14:paraId="713CED3F" w14:textId="77777777" w:rsidR="00933B5F" w:rsidRDefault="00933B5F" w:rsidP="00933B5F">
      <w:pPr>
        <w:rPr>
          <w:rFonts w:ascii="Arial" w:hAnsi="Arial" w:cs="Arial"/>
        </w:rPr>
      </w:pPr>
    </w:p>
    <w:p w14:paraId="496671AA" w14:textId="77777777" w:rsidR="00933B5F" w:rsidRDefault="00933B5F" w:rsidP="00933B5F">
      <w:pPr>
        <w:rPr>
          <w:rFonts w:ascii="Arial" w:hAnsi="Arial" w:cs="Arial"/>
        </w:rPr>
      </w:pPr>
      <w:r>
        <w:rPr>
          <w:rFonts w:ascii="Arial" w:hAnsi="Arial" w:cs="Arial"/>
        </w:rPr>
        <w:t>They could help each other with research, but they must produce their own brochure/poster, and how they’re going to present.</w:t>
      </w:r>
    </w:p>
    <w:p w14:paraId="7A235042" w14:textId="128AB752" w:rsidR="00933B5F" w:rsidRPr="00933B5F" w:rsidRDefault="00933B5F" w:rsidP="00933B5F">
      <w:pPr>
        <w:rPr>
          <w:rFonts w:ascii="Arial" w:hAnsi="Arial" w:cs="Arial"/>
        </w:rPr>
      </w:pPr>
      <w:r>
        <w:rPr>
          <w:rFonts w:ascii="Arial" w:hAnsi="Arial" w:cs="Arial"/>
        </w:rPr>
        <w:t>When they present, they should be talking about the campaign and how that will work</w:t>
      </w:r>
      <w:r w:rsidR="00F358C0">
        <w:rPr>
          <w:rFonts w:ascii="Arial" w:hAnsi="Arial" w:cs="Arial"/>
        </w:rPr>
        <w:t xml:space="preserve"> </w:t>
      </w:r>
      <w:bookmarkStart w:id="0" w:name="_GoBack"/>
      <w:bookmarkEnd w:id="0"/>
      <w:r w:rsidR="00EA73DC" w:rsidRPr="00F358C0">
        <w:rPr>
          <w:rFonts w:ascii="Arial" w:hAnsi="Arial" w:cs="Arial"/>
          <w:highlight w:val="cyan"/>
        </w:rPr>
        <w:t>“awareness</w:t>
      </w:r>
      <w:r w:rsidR="00F358C0" w:rsidRPr="00933B5F">
        <w:rPr>
          <w:rFonts w:ascii="Arial" w:eastAsia="Calibri" w:hAnsi="Arial" w:cs="Arial"/>
          <w:highlight w:val="cyan"/>
        </w:rPr>
        <w:t xml:space="preserve"> of STIs and their prevention</w:t>
      </w:r>
      <w:r w:rsidR="00F358C0" w:rsidRPr="00F358C0">
        <w:rPr>
          <w:rFonts w:ascii="Arial" w:eastAsia="Calibri" w:hAnsi="Arial" w:cs="Arial"/>
          <w:highlight w:val="cyan"/>
        </w:rPr>
        <w:t>”</w:t>
      </w:r>
      <w:r>
        <w:rPr>
          <w:rFonts w:ascii="Arial" w:hAnsi="Arial" w:cs="Arial"/>
        </w:rPr>
        <w:t>, not just each disease</w:t>
      </w:r>
    </w:p>
    <w:p w14:paraId="37CAFB73" w14:textId="77777777" w:rsidR="00933B5F" w:rsidRPr="00933B5F" w:rsidRDefault="00933B5F">
      <w:pPr>
        <w:rPr>
          <w:rFonts w:ascii="Arial" w:hAnsi="Arial" w:cs="Arial"/>
        </w:rPr>
      </w:pPr>
    </w:p>
    <w:p w14:paraId="011D2DD8" w14:textId="77777777" w:rsidR="00933B5F" w:rsidRDefault="00F358C0">
      <w:r>
        <w:t>If students don’t cover particular points, help them out with a targeted question at the end. Other students can ask questions too.</w:t>
      </w:r>
    </w:p>
    <w:sectPr w:rsidR="00933B5F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9A7"/>
    <w:multiLevelType w:val="hybridMultilevel"/>
    <w:tmpl w:val="7B920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5F"/>
    <w:rsid w:val="00661A55"/>
    <w:rsid w:val="00845742"/>
    <w:rsid w:val="00933B5F"/>
    <w:rsid w:val="009D2B29"/>
    <w:rsid w:val="00A661D3"/>
    <w:rsid w:val="00DC2B8B"/>
    <w:rsid w:val="00E45258"/>
    <w:rsid w:val="00EA73DC"/>
    <w:rsid w:val="00F3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542C"/>
  <w15:chartTrackingRefBased/>
  <w15:docId w15:val="{FF950829-44AA-4212-88CF-742F8A86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71DA017D-82FE-4517-86A2-A0EB43F3B444}"/>
</file>

<file path=customXml/itemProps2.xml><?xml version="1.0" encoding="utf-8"?>
<ds:datastoreItem xmlns:ds="http://schemas.openxmlformats.org/officeDocument/2006/customXml" ds:itemID="{F592DE9D-7B62-415B-BCBD-C29E95BBD97E}"/>
</file>

<file path=customXml/itemProps3.xml><?xml version="1.0" encoding="utf-8"?>
<ds:datastoreItem xmlns:ds="http://schemas.openxmlformats.org/officeDocument/2006/customXml" ds:itemID="{1B055C57-B1EC-405D-93A8-38E1D01B22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BURNS Sandra [Southern River College]</cp:lastModifiedBy>
  <cp:revision>2</cp:revision>
  <dcterms:created xsi:type="dcterms:W3CDTF">2021-08-31T04:54:00Z</dcterms:created>
  <dcterms:modified xsi:type="dcterms:W3CDTF">2021-08-31T04:54:00Z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