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8903" w14:textId="7270DA47" w:rsidR="00B47BA6" w:rsidRPr="00973A3A" w:rsidRDefault="00EE2ED1" w:rsidP="00A23830">
      <w:pPr>
        <w:rPr>
          <w:rFonts w:eastAsia="Roboto" w:cstheme="minorHAnsi"/>
          <w:color w:val="000000" w:themeColor="text1"/>
          <w:sz w:val="24"/>
          <w:szCs w:val="24"/>
          <w:u w:val="single"/>
        </w:rPr>
      </w:pPr>
      <w:r w:rsidRPr="00973A3A">
        <w:rPr>
          <w:rFonts w:eastAsia="Roboto" w:cstheme="minorHAnsi"/>
          <w:color w:val="000000" w:themeColor="text1"/>
          <w:sz w:val="24"/>
          <w:szCs w:val="24"/>
          <w:u w:val="single"/>
        </w:rPr>
        <w:t>INTRO</w:t>
      </w:r>
      <w:r w:rsidR="00B47BA6" w:rsidRPr="00973A3A">
        <w:rPr>
          <w:rFonts w:eastAsia="Roboto" w:cstheme="minorHAnsi"/>
          <w:color w:val="000000" w:themeColor="text1"/>
          <w:sz w:val="24"/>
          <w:szCs w:val="24"/>
          <w:u w:val="single"/>
        </w:rPr>
        <w:t>DUCTION</w:t>
      </w:r>
    </w:p>
    <w:p w14:paraId="5F9E58EE" w14:textId="50B24B31" w:rsidR="00973A3A" w:rsidRPr="00973A3A" w:rsidRDefault="00C52816" w:rsidP="00973A3A">
      <w:pPr>
        <w:rPr>
          <w:rFonts w:eastAsia="Calibri" w:cstheme="minorHAnsi"/>
          <w:sz w:val="24"/>
          <w:szCs w:val="24"/>
        </w:rPr>
      </w:pPr>
      <w:r w:rsidRPr="00973A3A">
        <w:rPr>
          <w:rFonts w:eastAsia="Roboto" w:cstheme="minorHAnsi"/>
          <w:color w:val="000000" w:themeColor="text1"/>
          <w:sz w:val="24"/>
          <w:szCs w:val="24"/>
        </w:rPr>
        <w:t xml:space="preserve">Teenagers' cardiovascular health is a significant issue in modern society because this age group is essential for developing good habits that can last a lifetime. By studying the effects of exercise on heart rate, this investigation intends to investigate the impact of physical activity on </w:t>
      </w:r>
      <w:r w:rsidR="00973A3A" w:rsidRPr="00973A3A">
        <w:rPr>
          <w:rFonts w:eastAsia="Roboto" w:cstheme="minorHAnsi"/>
          <w:color w:val="000000" w:themeColor="text1"/>
          <w:sz w:val="24"/>
          <w:szCs w:val="24"/>
        </w:rPr>
        <w:t>teenagers’</w:t>
      </w:r>
      <w:r w:rsidRPr="00973A3A">
        <w:rPr>
          <w:rFonts w:eastAsia="Roboto" w:cstheme="minorHAnsi"/>
          <w:color w:val="000000" w:themeColor="text1"/>
          <w:sz w:val="24"/>
          <w:szCs w:val="24"/>
        </w:rPr>
        <w:t> cardiovascular health.</w:t>
      </w:r>
      <w:r w:rsidR="005332D3" w:rsidRPr="00973A3A">
        <w:rPr>
          <w:rFonts w:eastAsia="Roboto" w:cstheme="minorHAnsi"/>
          <w:color w:val="000000" w:themeColor="text1"/>
          <w:sz w:val="24"/>
          <w:szCs w:val="24"/>
        </w:rPr>
        <w:t xml:space="preserve"> According to research, heart rate is an important sign of cardiovascular health. Teenagers' normal resting heart rates fall between 60 and 100 beats per minute. Yet, a number of variables, such as physical activity, stress, and even the time of day, can impact heart rate. Besides that, factors including diet, exercise habits, and genetics all have an impact on heart health. </w:t>
      </w:r>
      <w:r w:rsidR="008D671D" w:rsidRPr="00973A3A">
        <w:rPr>
          <w:rFonts w:eastAsia="Roboto" w:cstheme="minorHAnsi"/>
          <w:color w:val="000000" w:themeColor="text1"/>
          <w:sz w:val="24"/>
          <w:szCs w:val="24"/>
        </w:rPr>
        <w:t>It is hypothesised that teenagers who regularly exercise are predicted to have lower resting heart rates than those who do not exercise.</w:t>
      </w:r>
      <w:r w:rsidR="00973A3A" w:rsidRPr="00973A3A">
        <w:rPr>
          <w:rFonts w:eastAsia="Roboto" w:cstheme="minorHAnsi"/>
          <w:color w:val="000000" w:themeColor="text1"/>
          <w:sz w:val="24"/>
          <w:szCs w:val="24"/>
        </w:rPr>
        <w:t xml:space="preserve"> </w:t>
      </w:r>
      <w:r w:rsidR="00973A3A" w:rsidRPr="00973A3A">
        <w:rPr>
          <w:rFonts w:eastAsia="Calibri" w:cstheme="minorHAnsi"/>
          <w:sz w:val="24"/>
          <w:szCs w:val="24"/>
        </w:rPr>
        <w:t>This investigation will be investigating how exercise will be affecting the resting heart rate (beats per minute).</w:t>
      </w:r>
    </w:p>
    <w:p w14:paraId="275CED53" w14:textId="58C696E6" w:rsidR="00A52936" w:rsidRPr="000E3AD5" w:rsidRDefault="00A52936" w:rsidP="00A23830">
      <w:pPr>
        <w:rPr>
          <w:rFonts w:eastAsia="Roboto" w:cstheme="minorHAnsi"/>
          <w:color w:val="000000" w:themeColor="text1"/>
          <w:sz w:val="24"/>
          <w:szCs w:val="24"/>
        </w:rPr>
      </w:pPr>
    </w:p>
    <w:p w14:paraId="53FE9C75" w14:textId="77777777" w:rsidR="00CF516E" w:rsidRDefault="00CF516E" w:rsidP="00CF516E">
      <w:pPr>
        <w:rPr>
          <w:sz w:val="24"/>
          <w:szCs w:val="24"/>
        </w:rPr>
      </w:pPr>
      <w:r>
        <w:rPr>
          <w:b/>
          <w:bCs/>
          <w:sz w:val="24"/>
          <w:szCs w:val="24"/>
          <w:u w:val="single"/>
        </w:rPr>
        <w:t>Dependent Variable:</w:t>
      </w:r>
      <w:r>
        <w:rPr>
          <w:b/>
          <w:bCs/>
          <w:sz w:val="24"/>
          <w:szCs w:val="24"/>
        </w:rPr>
        <w:t xml:space="preserve"> </w:t>
      </w:r>
      <w:r>
        <w:rPr>
          <w:sz w:val="24"/>
          <w:szCs w:val="24"/>
        </w:rPr>
        <w:t>Heart rate</w:t>
      </w:r>
    </w:p>
    <w:p w14:paraId="69C50C78" w14:textId="741C8997" w:rsidR="00CF516E" w:rsidRPr="00CF516E" w:rsidRDefault="00CF516E" w:rsidP="00CF516E">
      <w:pPr>
        <w:rPr>
          <w:sz w:val="24"/>
          <w:szCs w:val="24"/>
        </w:rPr>
      </w:pPr>
      <w:r>
        <w:rPr>
          <w:b/>
          <w:bCs/>
          <w:sz w:val="24"/>
          <w:szCs w:val="24"/>
          <w:u w:val="single"/>
        </w:rPr>
        <w:t>Independent Variable:</w:t>
      </w:r>
      <w:r>
        <w:rPr>
          <w:b/>
          <w:bCs/>
          <w:sz w:val="24"/>
          <w:szCs w:val="24"/>
        </w:rPr>
        <w:t xml:space="preserve"> </w:t>
      </w:r>
      <w:r w:rsidRPr="00CF516E">
        <w:rPr>
          <w:sz w:val="24"/>
          <w:szCs w:val="24"/>
        </w:rPr>
        <w:t>Number of days you exercise.</w:t>
      </w:r>
    </w:p>
    <w:p w14:paraId="477C3AE0" w14:textId="4A8BD02B" w:rsidR="00CF516E" w:rsidRDefault="00CF516E" w:rsidP="00CF516E">
      <w:pPr>
        <w:rPr>
          <w:sz w:val="24"/>
          <w:szCs w:val="24"/>
        </w:rPr>
      </w:pPr>
      <w:r>
        <w:rPr>
          <w:b/>
          <w:bCs/>
          <w:sz w:val="24"/>
          <w:szCs w:val="24"/>
          <w:u w:val="single"/>
        </w:rPr>
        <w:t>Controlled Variable:</w:t>
      </w:r>
      <w:r>
        <w:rPr>
          <w:sz w:val="24"/>
          <w:szCs w:val="24"/>
        </w:rPr>
        <w:t xml:space="preserve"> Age, gender, time taken to measure person</w:t>
      </w:r>
      <w:r w:rsidR="009B6195">
        <w:rPr>
          <w:sz w:val="24"/>
          <w:szCs w:val="24"/>
        </w:rPr>
        <w:t>s</w:t>
      </w:r>
      <w:r>
        <w:rPr>
          <w:sz w:val="24"/>
          <w:szCs w:val="24"/>
        </w:rPr>
        <w:t xml:space="preserve"> heart rate (1 minute)</w:t>
      </w:r>
    </w:p>
    <w:p w14:paraId="03EB70B4" w14:textId="77777777" w:rsidR="00CF516E" w:rsidRDefault="00CF516E" w:rsidP="00CF516E">
      <w:pPr>
        <w:rPr>
          <w:sz w:val="24"/>
          <w:szCs w:val="24"/>
        </w:rPr>
      </w:pPr>
    </w:p>
    <w:p w14:paraId="7A4F6E3F" w14:textId="2A81D7C7" w:rsidR="00CF516E" w:rsidRDefault="00CF516E" w:rsidP="00CF516E">
      <w:pPr>
        <w:rPr>
          <w:sz w:val="24"/>
          <w:szCs w:val="24"/>
        </w:rPr>
      </w:pPr>
      <w:r>
        <w:rPr>
          <w:b/>
          <w:bCs/>
          <w:sz w:val="24"/>
          <w:szCs w:val="24"/>
          <w:u w:val="single"/>
        </w:rPr>
        <w:t>Materials</w:t>
      </w:r>
      <w:r>
        <w:rPr>
          <w:sz w:val="24"/>
          <w:szCs w:val="24"/>
        </w:rPr>
        <w:t xml:space="preserve">: Materials used were </w:t>
      </w:r>
      <w:r w:rsidR="009B6195">
        <w:rPr>
          <w:sz w:val="24"/>
          <w:szCs w:val="24"/>
        </w:rPr>
        <w:t xml:space="preserve">a calculator to find the averages, timer to time 1 minute, </w:t>
      </w:r>
      <w:r w:rsidR="006D5230">
        <w:rPr>
          <w:sz w:val="24"/>
          <w:szCs w:val="24"/>
        </w:rPr>
        <w:t xml:space="preserve">hands, pen and piece of paper to graph the results. </w:t>
      </w:r>
    </w:p>
    <w:p w14:paraId="54456451" w14:textId="77777777" w:rsidR="00CF516E" w:rsidRDefault="00CF516E" w:rsidP="00CF516E">
      <w:pPr>
        <w:rPr>
          <w:sz w:val="24"/>
          <w:szCs w:val="24"/>
        </w:rPr>
      </w:pPr>
    </w:p>
    <w:p w14:paraId="079AF94E" w14:textId="1A9348F7" w:rsidR="00A52936" w:rsidRPr="00114FAE" w:rsidRDefault="00CF516E" w:rsidP="00CF516E">
      <w:pPr>
        <w:rPr>
          <w:rFonts w:ascii="Roboto" w:eastAsia="Roboto" w:hAnsi="Roboto" w:cs="Roboto"/>
          <w:color w:val="000000" w:themeColor="text1"/>
          <w:sz w:val="19"/>
          <w:szCs w:val="19"/>
        </w:rPr>
      </w:pPr>
      <w:r>
        <w:rPr>
          <w:b/>
          <w:bCs/>
          <w:sz w:val="24"/>
          <w:szCs w:val="24"/>
          <w:u w:val="single"/>
        </w:rPr>
        <w:t xml:space="preserve">Method:  </w:t>
      </w:r>
      <w:r w:rsidR="00114FAE" w:rsidRPr="00114FAE">
        <w:rPr>
          <w:sz w:val="24"/>
          <w:szCs w:val="24"/>
        </w:rPr>
        <w:t>Use a watch or clock that counts down to determine how many heartbeats you feel in a minute by placing your middle and index fingers on your wrist (where your pulse is) (count your heartbeat for 30 seconds and multiply by 2). To maximise the validity and reliability of the test, it is recommended that the measures be repeated at least three times. The average should then be determined by dividing the total number of measurements.</w:t>
      </w:r>
    </w:p>
    <w:p w14:paraId="3D617C89" w14:textId="77777777" w:rsidR="00A52936" w:rsidRDefault="00A52936" w:rsidP="00A23830">
      <w:pPr>
        <w:rPr>
          <w:rFonts w:ascii="Roboto" w:eastAsia="Roboto" w:hAnsi="Roboto" w:cs="Roboto"/>
          <w:color w:val="000000" w:themeColor="text1"/>
          <w:sz w:val="19"/>
          <w:szCs w:val="19"/>
          <w:u w:val="single"/>
        </w:rPr>
      </w:pPr>
    </w:p>
    <w:p w14:paraId="15B5CE65" w14:textId="77777777" w:rsidR="00A52936" w:rsidRDefault="00A52936" w:rsidP="00A23830">
      <w:pPr>
        <w:rPr>
          <w:rFonts w:ascii="Roboto" w:eastAsia="Roboto" w:hAnsi="Roboto" w:cs="Roboto"/>
          <w:color w:val="000000" w:themeColor="text1"/>
          <w:sz w:val="19"/>
          <w:szCs w:val="19"/>
          <w:u w:val="single"/>
        </w:rPr>
      </w:pPr>
    </w:p>
    <w:p w14:paraId="0D5B58B3" w14:textId="77777777" w:rsidR="00A52936" w:rsidRDefault="00A52936" w:rsidP="00A23830">
      <w:pPr>
        <w:rPr>
          <w:rFonts w:ascii="Roboto" w:eastAsia="Roboto" w:hAnsi="Roboto" w:cs="Roboto"/>
          <w:color w:val="000000" w:themeColor="text1"/>
          <w:sz w:val="19"/>
          <w:szCs w:val="19"/>
          <w:u w:val="single"/>
        </w:rPr>
      </w:pPr>
    </w:p>
    <w:p w14:paraId="6E010AA6" w14:textId="77777777" w:rsidR="00A52936" w:rsidRDefault="00A52936" w:rsidP="00A23830">
      <w:pPr>
        <w:rPr>
          <w:rFonts w:ascii="Roboto" w:eastAsia="Roboto" w:hAnsi="Roboto" w:cs="Roboto"/>
          <w:color w:val="000000" w:themeColor="text1"/>
          <w:sz w:val="19"/>
          <w:szCs w:val="19"/>
          <w:u w:val="single"/>
        </w:rPr>
      </w:pPr>
    </w:p>
    <w:p w14:paraId="2F6F9152" w14:textId="77777777" w:rsidR="00A52936" w:rsidRDefault="00A52936" w:rsidP="00A23830">
      <w:pPr>
        <w:rPr>
          <w:rFonts w:ascii="Roboto" w:eastAsia="Roboto" w:hAnsi="Roboto" w:cs="Roboto"/>
          <w:color w:val="000000" w:themeColor="text1"/>
          <w:sz w:val="19"/>
          <w:szCs w:val="19"/>
          <w:u w:val="single"/>
        </w:rPr>
      </w:pPr>
    </w:p>
    <w:p w14:paraId="78C2B1CE" w14:textId="77777777" w:rsidR="00A52936" w:rsidRDefault="00A52936" w:rsidP="00A23830">
      <w:pPr>
        <w:rPr>
          <w:rFonts w:ascii="Roboto" w:eastAsia="Roboto" w:hAnsi="Roboto" w:cs="Roboto"/>
          <w:color w:val="000000" w:themeColor="text1"/>
          <w:sz w:val="19"/>
          <w:szCs w:val="19"/>
          <w:u w:val="single"/>
        </w:rPr>
      </w:pPr>
    </w:p>
    <w:p w14:paraId="198E2E36" w14:textId="77777777" w:rsidR="00A52936" w:rsidRDefault="00A52936" w:rsidP="00A23830">
      <w:pPr>
        <w:rPr>
          <w:rFonts w:ascii="Roboto" w:eastAsia="Roboto" w:hAnsi="Roboto" w:cs="Roboto"/>
          <w:color w:val="000000" w:themeColor="text1"/>
          <w:sz w:val="19"/>
          <w:szCs w:val="19"/>
          <w:u w:val="single"/>
        </w:rPr>
      </w:pPr>
    </w:p>
    <w:p w14:paraId="6699B660" w14:textId="77777777" w:rsidR="00A52936" w:rsidRDefault="00A52936" w:rsidP="00A23830">
      <w:pPr>
        <w:rPr>
          <w:rFonts w:ascii="Roboto" w:eastAsia="Roboto" w:hAnsi="Roboto" w:cs="Roboto"/>
          <w:color w:val="000000" w:themeColor="text1"/>
          <w:sz w:val="19"/>
          <w:szCs w:val="19"/>
          <w:u w:val="single"/>
        </w:rPr>
      </w:pPr>
    </w:p>
    <w:p w14:paraId="549B1DC9" w14:textId="77777777" w:rsidR="00A52936" w:rsidRDefault="00A52936" w:rsidP="00A23830">
      <w:pPr>
        <w:rPr>
          <w:rFonts w:ascii="Roboto" w:eastAsia="Roboto" w:hAnsi="Roboto" w:cs="Roboto"/>
          <w:color w:val="000000" w:themeColor="text1"/>
          <w:sz w:val="19"/>
          <w:szCs w:val="19"/>
          <w:u w:val="single"/>
        </w:rPr>
      </w:pPr>
    </w:p>
    <w:p w14:paraId="119CF50B" w14:textId="77777777" w:rsidR="00114FAE" w:rsidRDefault="00114FAE" w:rsidP="00A23830">
      <w:pPr>
        <w:rPr>
          <w:rFonts w:ascii="Roboto" w:eastAsia="Roboto" w:hAnsi="Roboto" w:cs="Roboto"/>
          <w:color w:val="000000" w:themeColor="text1"/>
          <w:sz w:val="19"/>
          <w:szCs w:val="19"/>
          <w:u w:val="single"/>
        </w:rPr>
      </w:pPr>
    </w:p>
    <w:p w14:paraId="50229B7C" w14:textId="77777777" w:rsidR="00A23830" w:rsidRPr="009432BE" w:rsidRDefault="00A23830" w:rsidP="00A23830">
      <w:pPr>
        <w:rPr>
          <w:rFonts w:cstheme="minorHAnsi"/>
          <w:sz w:val="20"/>
          <w:szCs w:val="20"/>
          <w:u w:val="single"/>
        </w:rPr>
      </w:pPr>
    </w:p>
    <w:p w14:paraId="2BB95DA8" w14:textId="2B0BCC34" w:rsidR="003D5A37" w:rsidRPr="009432BE" w:rsidRDefault="003D5A37" w:rsidP="00A23830">
      <w:pPr>
        <w:rPr>
          <w:rFonts w:cstheme="minorHAnsi"/>
          <w:sz w:val="20"/>
          <w:szCs w:val="20"/>
          <w:u w:val="single"/>
        </w:rPr>
      </w:pPr>
    </w:p>
    <w:sectPr w:rsidR="003D5A37" w:rsidRPr="00943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7E98" w14:textId="77777777" w:rsidR="00051A17" w:rsidRDefault="00051A17" w:rsidP="00A52936">
      <w:pPr>
        <w:spacing w:after="0" w:line="240" w:lineRule="auto"/>
      </w:pPr>
      <w:r>
        <w:separator/>
      </w:r>
    </w:p>
  </w:endnote>
  <w:endnote w:type="continuationSeparator" w:id="0">
    <w:p w14:paraId="3B56632E" w14:textId="77777777" w:rsidR="00051A17" w:rsidRDefault="00051A17" w:rsidP="00A5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5DC8" w14:textId="77777777" w:rsidR="00051A17" w:rsidRDefault="00051A17" w:rsidP="00A52936">
      <w:pPr>
        <w:spacing w:after="0" w:line="240" w:lineRule="auto"/>
      </w:pPr>
      <w:r>
        <w:separator/>
      </w:r>
    </w:p>
  </w:footnote>
  <w:footnote w:type="continuationSeparator" w:id="0">
    <w:p w14:paraId="329BA513" w14:textId="77777777" w:rsidR="00051A17" w:rsidRDefault="00051A17" w:rsidP="00A529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928"/>
    <w:rsid w:val="00051A17"/>
    <w:rsid w:val="00053980"/>
    <w:rsid w:val="000E3AD5"/>
    <w:rsid w:val="00114FAE"/>
    <w:rsid w:val="0019108C"/>
    <w:rsid w:val="00191C48"/>
    <w:rsid w:val="00291086"/>
    <w:rsid w:val="00293928"/>
    <w:rsid w:val="003C1EE2"/>
    <w:rsid w:val="003D4C7A"/>
    <w:rsid w:val="003D5A37"/>
    <w:rsid w:val="0042230C"/>
    <w:rsid w:val="00485118"/>
    <w:rsid w:val="005332D3"/>
    <w:rsid w:val="006D5230"/>
    <w:rsid w:val="006F4E26"/>
    <w:rsid w:val="00773B0C"/>
    <w:rsid w:val="00792DD1"/>
    <w:rsid w:val="008D671D"/>
    <w:rsid w:val="00934E06"/>
    <w:rsid w:val="009432BE"/>
    <w:rsid w:val="00973A3A"/>
    <w:rsid w:val="009B6195"/>
    <w:rsid w:val="00A23830"/>
    <w:rsid w:val="00A52936"/>
    <w:rsid w:val="00B47BA6"/>
    <w:rsid w:val="00C52816"/>
    <w:rsid w:val="00C8453A"/>
    <w:rsid w:val="00CC56FB"/>
    <w:rsid w:val="00CF516E"/>
    <w:rsid w:val="00D14838"/>
    <w:rsid w:val="00EE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369D"/>
  <w15:chartTrackingRefBased/>
  <w15:docId w15:val="{39E4C62E-D0C0-4D79-9C61-678EC7A2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30"/>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830"/>
    <w:pPr>
      <w:spacing w:after="0" w:line="240" w:lineRule="auto"/>
    </w:pPr>
    <w:rPr>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52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36"/>
    <w:rPr>
      <w:lang w:val="en-GB"/>
    </w:rPr>
  </w:style>
  <w:style w:type="paragraph" w:styleId="Footer">
    <w:name w:val="footer"/>
    <w:basedOn w:val="Normal"/>
    <w:link w:val="FooterChar"/>
    <w:uiPriority w:val="99"/>
    <w:unhideWhenUsed/>
    <w:rsid w:val="00A52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3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8633">
      <w:bodyDiv w:val="1"/>
      <w:marLeft w:val="0"/>
      <w:marRight w:val="0"/>
      <w:marTop w:val="0"/>
      <w:marBottom w:val="0"/>
      <w:divBdr>
        <w:top w:val="none" w:sz="0" w:space="0" w:color="auto"/>
        <w:left w:val="none" w:sz="0" w:space="0" w:color="auto"/>
        <w:bottom w:val="none" w:sz="0" w:space="0" w:color="auto"/>
        <w:right w:val="none" w:sz="0" w:space="0" w:color="auto"/>
      </w:divBdr>
    </w:div>
    <w:div w:id="817379006">
      <w:bodyDiv w:val="1"/>
      <w:marLeft w:val="0"/>
      <w:marRight w:val="0"/>
      <w:marTop w:val="0"/>
      <w:marBottom w:val="0"/>
      <w:divBdr>
        <w:top w:val="none" w:sz="0" w:space="0" w:color="auto"/>
        <w:left w:val="none" w:sz="0" w:space="0" w:color="auto"/>
        <w:bottom w:val="none" w:sz="0" w:space="0" w:color="auto"/>
        <w:right w:val="none" w:sz="0" w:space="0" w:color="auto"/>
      </w:divBdr>
    </w:div>
    <w:div w:id="1185823807">
      <w:bodyDiv w:val="1"/>
      <w:marLeft w:val="0"/>
      <w:marRight w:val="0"/>
      <w:marTop w:val="0"/>
      <w:marBottom w:val="0"/>
      <w:divBdr>
        <w:top w:val="none" w:sz="0" w:space="0" w:color="auto"/>
        <w:left w:val="none" w:sz="0" w:space="0" w:color="auto"/>
        <w:bottom w:val="none" w:sz="0" w:space="0" w:color="auto"/>
        <w:right w:val="none" w:sz="0" w:space="0" w:color="auto"/>
      </w:divBdr>
    </w:div>
    <w:div w:id="16430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CD067-B633-4EA3-8743-968C985CD3F9}"/>
</file>

<file path=customXml/itemProps2.xml><?xml version="1.0" encoding="utf-8"?>
<ds:datastoreItem xmlns:ds="http://schemas.openxmlformats.org/officeDocument/2006/customXml" ds:itemID="{FF9D28DA-75CD-42CE-A97A-FCD1FF5D4533}">
  <ds:schemaRef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9a758dfb-d855-4a26-aca2-48acba208daf"/>
    <ds:schemaRef ds:uri="95046ead-d01f-4f3e-8126-3739371857bb"/>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E05346A-55E6-4943-9F9A-F73873002F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Abdullah</dc:creator>
  <cp:keywords/>
  <dc:description/>
  <cp:lastModifiedBy>HUSSAIN Abdullah</cp:lastModifiedBy>
  <cp:revision>2</cp:revision>
  <dcterms:created xsi:type="dcterms:W3CDTF">2023-03-13T14:49:00Z</dcterms:created>
  <dcterms:modified xsi:type="dcterms:W3CDTF">2023-03-13T14:49:00Z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