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E8421" w14:textId="77777777" w:rsidR="008E4CAB" w:rsidRDefault="008E4CAB" w:rsidP="008E4CAB">
      <w:pPr>
        <w:jc w:val="center"/>
        <w:rPr>
          <w:rFonts w:cs="Calibri"/>
          <w:b/>
          <w:sz w:val="24"/>
          <w:szCs w:val="24"/>
        </w:rPr>
      </w:pPr>
    </w:p>
    <w:p w14:paraId="41EFC359" w14:textId="77777777" w:rsidR="008E4CAB" w:rsidRDefault="008E4CAB" w:rsidP="008E4CAB">
      <w:r>
        <w:rPr>
          <w:noProof/>
          <w:lang w:eastAsia="en-AU"/>
        </w:rPr>
        <w:drawing>
          <wp:anchor distT="0" distB="0" distL="114300" distR="114300" simplePos="0" relativeHeight="251659264" behindDoc="1" locked="0" layoutInCell="1" allowOverlap="1" wp14:anchorId="6BAC9881" wp14:editId="57639010">
            <wp:simplePos x="0" y="0"/>
            <wp:positionH relativeFrom="margin">
              <wp:align>center</wp:align>
            </wp:positionH>
            <wp:positionV relativeFrom="paragraph">
              <wp:posOffset>0</wp:posOffset>
            </wp:positionV>
            <wp:extent cx="2997835" cy="1860550"/>
            <wp:effectExtent l="0" t="0" r="0" b="6350"/>
            <wp:wrapTight wrapText="bothSides">
              <wp:wrapPolygon edited="0">
                <wp:start x="0" y="0"/>
                <wp:lineTo x="0" y="21453"/>
                <wp:lineTo x="21412" y="21453"/>
                <wp:lineTo x="21412" y="0"/>
                <wp:lineTo x="0" y="0"/>
              </wp:wrapPolygon>
            </wp:wrapTight>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7970" b="19912"/>
                    <a:stretch/>
                  </pic:blipFill>
                  <pic:spPr bwMode="auto">
                    <a:xfrm>
                      <a:off x="0" y="0"/>
                      <a:ext cx="2997835" cy="1860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26139C" w14:textId="77777777" w:rsidR="008E4CAB" w:rsidRPr="00482D9C" w:rsidRDefault="008E4CAB" w:rsidP="008E4CAB"/>
    <w:p w14:paraId="1DCB1F31" w14:textId="77777777" w:rsidR="008E4CAB" w:rsidRPr="00482D9C" w:rsidRDefault="008E4CAB" w:rsidP="008E4CAB"/>
    <w:p w14:paraId="14785446" w14:textId="77777777" w:rsidR="008E4CAB" w:rsidRPr="00482D9C" w:rsidRDefault="008E4CAB" w:rsidP="008E4CAB"/>
    <w:p w14:paraId="6745C11E" w14:textId="77777777" w:rsidR="008E4CAB" w:rsidRPr="00482D9C" w:rsidRDefault="008E4CAB" w:rsidP="008E4CAB"/>
    <w:p w14:paraId="7A0E84DF" w14:textId="77777777" w:rsidR="008E4CAB" w:rsidRPr="00482D9C" w:rsidRDefault="008E4CAB" w:rsidP="008E4CAB"/>
    <w:p w14:paraId="1A0C4B36" w14:textId="77777777" w:rsidR="008E4CAB" w:rsidRPr="00482D9C" w:rsidRDefault="008E4CAB" w:rsidP="008E4CAB"/>
    <w:p w14:paraId="64AE152E" w14:textId="77777777" w:rsidR="008E4CAB" w:rsidRDefault="008E4CAB" w:rsidP="008E4CAB"/>
    <w:p w14:paraId="056F7941" w14:textId="77777777" w:rsidR="008E4CAB" w:rsidRDefault="008E4CAB" w:rsidP="008E4CAB">
      <w:pPr>
        <w:jc w:val="center"/>
        <w:rPr>
          <w:b/>
          <w:i/>
          <w:sz w:val="32"/>
          <w:szCs w:val="32"/>
        </w:rPr>
      </w:pPr>
      <w:r w:rsidRPr="00482D9C">
        <w:rPr>
          <w:b/>
          <w:i/>
          <w:sz w:val="32"/>
          <w:szCs w:val="32"/>
        </w:rPr>
        <w:t xml:space="preserve">Human Biology ATAR – Task </w:t>
      </w:r>
      <w:r>
        <w:rPr>
          <w:b/>
          <w:i/>
          <w:sz w:val="32"/>
          <w:szCs w:val="32"/>
        </w:rPr>
        <w:t>3: Extended Response</w:t>
      </w:r>
    </w:p>
    <w:p w14:paraId="208B698A" w14:textId="77777777" w:rsidR="008E4CAB" w:rsidRPr="00652C3E" w:rsidRDefault="008E4CAB" w:rsidP="008E4CAB">
      <w:pPr>
        <w:jc w:val="center"/>
        <w:rPr>
          <w:rFonts w:cstheme="minorHAnsi"/>
          <w:b/>
          <w:i/>
        </w:rPr>
      </w:pPr>
      <w:r>
        <w:rPr>
          <w:rFonts w:cstheme="minorHAnsi"/>
          <w:b/>
          <w:i/>
        </w:rPr>
        <w:t>Lung diseases and treatments (7.5</w:t>
      </w:r>
      <w:r w:rsidRPr="000F53E6">
        <w:rPr>
          <w:rFonts w:cstheme="minorHAnsi"/>
          <w:b/>
          <w:i/>
        </w:rPr>
        <w:t>%)</w:t>
      </w:r>
    </w:p>
    <w:tbl>
      <w:tblPr>
        <w:tblW w:w="4737"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974"/>
        <w:gridCol w:w="1705"/>
        <w:gridCol w:w="1987"/>
        <w:gridCol w:w="1876"/>
      </w:tblGrid>
      <w:tr w:rsidR="008E4CAB" w:rsidRPr="00D31426" w14:paraId="3C76B6E7" w14:textId="77777777" w:rsidTr="000F7A3F">
        <w:trPr>
          <w:trHeight w:val="814"/>
        </w:trPr>
        <w:tc>
          <w:tcPr>
            <w:tcW w:w="5000" w:type="pct"/>
            <w:gridSpan w:val="4"/>
            <w:tcBorders>
              <w:top w:val="single" w:sz="4" w:space="0" w:color="auto"/>
              <w:left w:val="single" w:sz="4" w:space="0" w:color="auto"/>
              <w:bottom w:val="single" w:sz="4" w:space="0" w:color="auto"/>
              <w:right w:val="single" w:sz="4" w:space="0" w:color="auto"/>
            </w:tcBorders>
            <w:vAlign w:val="center"/>
          </w:tcPr>
          <w:p w14:paraId="1F5C8C15" w14:textId="77777777" w:rsidR="008E4CAB" w:rsidRPr="00482D9C" w:rsidRDefault="008E4CAB" w:rsidP="000F7A3F">
            <w:pPr>
              <w:tabs>
                <w:tab w:val="center" w:pos="4513"/>
              </w:tabs>
              <w:suppressAutoHyphens/>
              <w:rPr>
                <w:rFonts w:eastAsia="MS Mincho" w:cstheme="minorHAnsi"/>
                <w:spacing w:val="-2"/>
                <w:sz w:val="24"/>
                <w:szCs w:val="24"/>
              </w:rPr>
            </w:pPr>
            <w:r w:rsidRPr="00482D9C">
              <w:rPr>
                <w:rFonts w:eastAsia="MS Mincho" w:cstheme="minorHAnsi"/>
                <w:spacing w:val="-2"/>
                <w:sz w:val="24"/>
                <w:szCs w:val="24"/>
              </w:rPr>
              <w:t>Name:</w:t>
            </w:r>
          </w:p>
        </w:tc>
      </w:tr>
      <w:tr w:rsidR="008E4CAB" w:rsidRPr="00D31426" w14:paraId="6F7C9B72" w14:textId="77777777" w:rsidTr="000F7A3F">
        <w:trPr>
          <w:trHeight w:val="814"/>
        </w:trPr>
        <w:tc>
          <w:tcPr>
            <w:tcW w:w="5000" w:type="pct"/>
            <w:gridSpan w:val="4"/>
            <w:tcBorders>
              <w:top w:val="single" w:sz="6" w:space="0" w:color="auto"/>
              <w:bottom w:val="single" w:sz="4" w:space="0" w:color="auto"/>
            </w:tcBorders>
            <w:vAlign w:val="center"/>
          </w:tcPr>
          <w:p w14:paraId="31539B61" w14:textId="77777777" w:rsidR="008E4CAB" w:rsidRPr="00482D9C" w:rsidRDefault="008E4CAB" w:rsidP="000F7A3F">
            <w:pPr>
              <w:rPr>
                <w:rFonts w:eastAsia="MS Mincho" w:cstheme="minorHAnsi"/>
                <w:spacing w:val="-2"/>
                <w:sz w:val="24"/>
                <w:szCs w:val="24"/>
              </w:rPr>
            </w:pPr>
            <w:r>
              <w:rPr>
                <w:rFonts w:cstheme="minorHAnsi"/>
                <w:sz w:val="24"/>
                <w:szCs w:val="24"/>
              </w:rPr>
              <w:t>Time allowed: 1</w:t>
            </w:r>
            <w:r w:rsidRPr="00482D9C">
              <w:rPr>
                <w:rFonts w:cstheme="minorHAnsi"/>
                <w:sz w:val="24"/>
                <w:szCs w:val="24"/>
              </w:rPr>
              <w:t xml:space="preserve"> Lessons</w:t>
            </w:r>
          </w:p>
        </w:tc>
      </w:tr>
      <w:tr w:rsidR="008E4CAB" w:rsidRPr="00D31426" w14:paraId="5B8893C6" w14:textId="77777777" w:rsidTr="000F7A3F">
        <w:trPr>
          <w:trHeight w:val="814"/>
        </w:trPr>
        <w:tc>
          <w:tcPr>
            <w:tcW w:w="1741" w:type="pct"/>
            <w:tcBorders>
              <w:top w:val="single" w:sz="6" w:space="0" w:color="auto"/>
              <w:bottom w:val="single" w:sz="4" w:space="0" w:color="auto"/>
              <w:right w:val="single" w:sz="4" w:space="0" w:color="auto"/>
            </w:tcBorders>
            <w:vAlign w:val="center"/>
          </w:tcPr>
          <w:p w14:paraId="1A6461FF" w14:textId="77777777" w:rsidR="008E4CAB" w:rsidRPr="00482D9C" w:rsidRDefault="008E4CAB" w:rsidP="000F7A3F">
            <w:pPr>
              <w:tabs>
                <w:tab w:val="center" w:pos="4513"/>
              </w:tabs>
              <w:suppressAutoHyphens/>
              <w:jc w:val="center"/>
              <w:rPr>
                <w:rFonts w:eastAsia="MS Mincho" w:cstheme="minorHAnsi"/>
                <w:b/>
                <w:spacing w:val="-2"/>
                <w:sz w:val="24"/>
                <w:szCs w:val="24"/>
              </w:rPr>
            </w:pPr>
            <w:r w:rsidRPr="00482D9C">
              <w:rPr>
                <w:rFonts w:eastAsia="MS Mincho" w:cstheme="minorHAnsi"/>
                <w:b/>
                <w:spacing w:val="-2"/>
                <w:sz w:val="24"/>
                <w:szCs w:val="24"/>
              </w:rPr>
              <w:t>Section</w:t>
            </w:r>
          </w:p>
        </w:tc>
        <w:tc>
          <w:tcPr>
            <w:tcW w:w="998" w:type="pct"/>
            <w:tcBorders>
              <w:top w:val="single" w:sz="6" w:space="0" w:color="auto"/>
              <w:left w:val="nil"/>
              <w:bottom w:val="single" w:sz="4" w:space="0" w:color="auto"/>
              <w:right w:val="single" w:sz="6" w:space="0" w:color="auto"/>
            </w:tcBorders>
            <w:vAlign w:val="center"/>
          </w:tcPr>
          <w:p w14:paraId="18103799" w14:textId="77777777" w:rsidR="008E4CAB" w:rsidRPr="00482D9C" w:rsidRDefault="008E4CAB" w:rsidP="000F7A3F">
            <w:pPr>
              <w:tabs>
                <w:tab w:val="center" w:pos="4513"/>
              </w:tabs>
              <w:suppressAutoHyphens/>
              <w:jc w:val="center"/>
              <w:rPr>
                <w:rFonts w:eastAsia="MS Mincho" w:cstheme="minorHAnsi"/>
                <w:spacing w:val="-2"/>
                <w:sz w:val="24"/>
                <w:szCs w:val="24"/>
              </w:rPr>
            </w:pPr>
            <w:r w:rsidRPr="00482D9C">
              <w:rPr>
                <w:rFonts w:eastAsia="MS Mincho" w:cstheme="minorHAnsi"/>
                <w:spacing w:val="-2"/>
                <w:sz w:val="24"/>
                <w:szCs w:val="24"/>
              </w:rPr>
              <w:t>Your Mark</w:t>
            </w:r>
          </w:p>
        </w:tc>
        <w:tc>
          <w:tcPr>
            <w:tcW w:w="1163" w:type="pct"/>
            <w:tcBorders>
              <w:top w:val="single" w:sz="6" w:space="0" w:color="auto"/>
              <w:left w:val="nil"/>
              <w:bottom w:val="single" w:sz="4" w:space="0" w:color="auto"/>
              <w:right w:val="single" w:sz="6" w:space="0" w:color="auto"/>
            </w:tcBorders>
            <w:vAlign w:val="center"/>
          </w:tcPr>
          <w:p w14:paraId="4131B8C1" w14:textId="77777777" w:rsidR="008E4CAB" w:rsidRPr="00482D9C" w:rsidRDefault="008E4CAB" w:rsidP="000F7A3F">
            <w:pPr>
              <w:tabs>
                <w:tab w:val="center" w:pos="4513"/>
              </w:tabs>
              <w:suppressAutoHyphens/>
              <w:jc w:val="center"/>
              <w:rPr>
                <w:rFonts w:eastAsia="MS Mincho" w:cstheme="minorHAnsi"/>
                <w:spacing w:val="-2"/>
                <w:sz w:val="24"/>
                <w:szCs w:val="24"/>
              </w:rPr>
            </w:pPr>
            <w:r w:rsidRPr="00482D9C">
              <w:rPr>
                <w:rFonts w:eastAsia="MS Mincho" w:cstheme="minorHAnsi"/>
                <w:spacing w:val="-2"/>
                <w:sz w:val="24"/>
                <w:szCs w:val="24"/>
              </w:rPr>
              <w:t>Marks available</w:t>
            </w:r>
          </w:p>
        </w:tc>
        <w:tc>
          <w:tcPr>
            <w:tcW w:w="1098" w:type="pct"/>
            <w:tcBorders>
              <w:top w:val="single" w:sz="6" w:space="0" w:color="auto"/>
              <w:left w:val="nil"/>
              <w:bottom w:val="single" w:sz="4" w:space="0" w:color="auto"/>
            </w:tcBorders>
            <w:vAlign w:val="center"/>
          </w:tcPr>
          <w:p w14:paraId="2B89AB97" w14:textId="77777777" w:rsidR="008E4CAB" w:rsidRPr="00482D9C" w:rsidRDefault="008E4CAB" w:rsidP="000F7A3F">
            <w:pPr>
              <w:tabs>
                <w:tab w:val="center" w:pos="4513"/>
              </w:tabs>
              <w:suppressAutoHyphens/>
              <w:jc w:val="center"/>
              <w:rPr>
                <w:rFonts w:eastAsia="MS Mincho" w:cstheme="minorHAnsi"/>
                <w:spacing w:val="-2"/>
                <w:sz w:val="24"/>
                <w:szCs w:val="24"/>
              </w:rPr>
            </w:pPr>
            <w:r>
              <w:rPr>
                <w:rFonts w:eastAsia="MS Mincho" w:cstheme="minorHAnsi"/>
                <w:spacing w:val="-2"/>
                <w:sz w:val="24"/>
                <w:szCs w:val="24"/>
              </w:rPr>
              <w:t>Percentage</w:t>
            </w:r>
          </w:p>
        </w:tc>
      </w:tr>
      <w:tr w:rsidR="008E4CAB" w:rsidRPr="00D31426" w14:paraId="4F1D5E6D" w14:textId="77777777" w:rsidTr="000F7A3F">
        <w:trPr>
          <w:trHeight w:val="618"/>
        </w:trPr>
        <w:tc>
          <w:tcPr>
            <w:tcW w:w="1741" w:type="pct"/>
            <w:tcBorders>
              <w:top w:val="single" w:sz="4" w:space="0" w:color="auto"/>
              <w:left w:val="single" w:sz="4" w:space="0" w:color="auto"/>
              <w:bottom w:val="single" w:sz="4" w:space="0" w:color="auto"/>
              <w:right w:val="single" w:sz="4" w:space="0" w:color="auto"/>
            </w:tcBorders>
            <w:vAlign w:val="center"/>
          </w:tcPr>
          <w:p w14:paraId="2199FD8E" w14:textId="77777777" w:rsidR="008E4CAB" w:rsidRDefault="008E4CAB" w:rsidP="000F7A3F">
            <w:pPr>
              <w:tabs>
                <w:tab w:val="left" w:pos="900"/>
              </w:tabs>
              <w:suppressAutoHyphens/>
              <w:ind w:left="360"/>
              <w:rPr>
                <w:rFonts w:eastAsia="MS Mincho" w:cstheme="minorHAnsi"/>
                <w:b/>
                <w:spacing w:val="-2"/>
                <w:sz w:val="24"/>
                <w:szCs w:val="24"/>
              </w:rPr>
            </w:pPr>
            <w:r w:rsidRPr="00482D9C">
              <w:rPr>
                <w:rFonts w:eastAsia="MS Mincho" w:cstheme="minorHAnsi"/>
                <w:b/>
                <w:spacing w:val="-2"/>
                <w:sz w:val="24"/>
                <w:szCs w:val="24"/>
              </w:rPr>
              <w:t xml:space="preserve">Section 1: </w:t>
            </w:r>
          </w:p>
          <w:p w14:paraId="2BA0F645" w14:textId="77777777" w:rsidR="008E4CAB" w:rsidRPr="00482D9C" w:rsidRDefault="008E4CAB" w:rsidP="000F7A3F">
            <w:pPr>
              <w:tabs>
                <w:tab w:val="left" w:pos="900"/>
              </w:tabs>
              <w:suppressAutoHyphens/>
              <w:ind w:left="360"/>
              <w:rPr>
                <w:rFonts w:eastAsia="MS Mincho" w:cstheme="minorHAnsi"/>
                <w:b/>
                <w:spacing w:val="-2"/>
                <w:sz w:val="24"/>
                <w:szCs w:val="24"/>
              </w:rPr>
            </w:pPr>
            <w:r>
              <w:rPr>
                <w:rFonts w:eastAsia="MS Mincho" w:cstheme="minorHAnsi"/>
                <w:spacing w:val="-2"/>
                <w:sz w:val="24"/>
                <w:szCs w:val="24"/>
              </w:rPr>
              <w:t>Report</w:t>
            </w:r>
          </w:p>
        </w:tc>
        <w:tc>
          <w:tcPr>
            <w:tcW w:w="998" w:type="pct"/>
            <w:tcBorders>
              <w:top w:val="single" w:sz="4" w:space="0" w:color="auto"/>
              <w:left w:val="single" w:sz="4" w:space="0" w:color="auto"/>
              <w:bottom w:val="single" w:sz="4" w:space="0" w:color="auto"/>
              <w:right w:val="single" w:sz="4" w:space="0" w:color="auto"/>
            </w:tcBorders>
            <w:vAlign w:val="center"/>
          </w:tcPr>
          <w:p w14:paraId="59148C0F" w14:textId="77777777" w:rsidR="008E4CAB" w:rsidRPr="00482D9C" w:rsidRDefault="008E4CAB" w:rsidP="000F7A3F">
            <w:pPr>
              <w:tabs>
                <w:tab w:val="left" w:pos="-720"/>
              </w:tabs>
              <w:suppressAutoHyphens/>
              <w:spacing w:before="80"/>
              <w:ind w:left="360"/>
              <w:jc w:val="center"/>
              <w:rPr>
                <w:rFonts w:eastAsia="MS Mincho" w:cstheme="minorHAnsi"/>
                <w:spacing w:val="-2"/>
                <w:sz w:val="24"/>
                <w:szCs w:val="24"/>
              </w:rPr>
            </w:pPr>
          </w:p>
        </w:tc>
        <w:tc>
          <w:tcPr>
            <w:tcW w:w="1163" w:type="pct"/>
            <w:tcBorders>
              <w:top w:val="single" w:sz="4" w:space="0" w:color="auto"/>
              <w:left w:val="single" w:sz="4" w:space="0" w:color="auto"/>
              <w:bottom w:val="single" w:sz="4" w:space="0" w:color="auto"/>
              <w:right w:val="single" w:sz="4" w:space="0" w:color="auto"/>
            </w:tcBorders>
            <w:vAlign w:val="center"/>
          </w:tcPr>
          <w:p w14:paraId="044DF0DF" w14:textId="77777777" w:rsidR="008E4CAB" w:rsidRPr="00482D9C" w:rsidRDefault="008E4CAB" w:rsidP="000F7A3F">
            <w:pPr>
              <w:tabs>
                <w:tab w:val="left" w:pos="-720"/>
              </w:tabs>
              <w:suppressAutoHyphens/>
              <w:spacing w:before="80"/>
              <w:jc w:val="center"/>
              <w:rPr>
                <w:rFonts w:eastAsia="MS Mincho" w:cstheme="minorHAnsi"/>
                <w:spacing w:val="-2"/>
                <w:sz w:val="24"/>
                <w:szCs w:val="24"/>
              </w:rPr>
            </w:pPr>
            <w:r>
              <w:rPr>
                <w:rFonts w:eastAsia="MS Mincho" w:cstheme="minorHAnsi"/>
                <w:spacing w:val="-2"/>
                <w:sz w:val="24"/>
                <w:szCs w:val="24"/>
              </w:rPr>
              <w:t>10</w:t>
            </w:r>
          </w:p>
        </w:tc>
        <w:tc>
          <w:tcPr>
            <w:tcW w:w="1098" w:type="pct"/>
            <w:tcBorders>
              <w:top w:val="single" w:sz="4" w:space="0" w:color="auto"/>
              <w:left w:val="single" w:sz="4" w:space="0" w:color="auto"/>
              <w:bottom w:val="single" w:sz="4" w:space="0" w:color="auto"/>
              <w:right w:val="single" w:sz="4" w:space="0" w:color="auto"/>
            </w:tcBorders>
            <w:vAlign w:val="center"/>
          </w:tcPr>
          <w:p w14:paraId="3D1E512F" w14:textId="77777777" w:rsidR="008E4CAB" w:rsidRPr="00482D9C" w:rsidRDefault="008E4CAB" w:rsidP="000F7A3F">
            <w:pPr>
              <w:tabs>
                <w:tab w:val="left" w:pos="-720"/>
              </w:tabs>
              <w:suppressAutoHyphens/>
              <w:spacing w:before="80"/>
              <w:jc w:val="center"/>
              <w:rPr>
                <w:rFonts w:eastAsia="MS Mincho" w:cstheme="minorHAnsi"/>
                <w:spacing w:val="-2"/>
                <w:sz w:val="24"/>
                <w:szCs w:val="24"/>
              </w:rPr>
            </w:pPr>
            <w:r>
              <w:rPr>
                <w:rFonts w:eastAsia="MS Mincho" w:cstheme="minorHAnsi"/>
                <w:spacing w:val="-2"/>
                <w:sz w:val="24"/>
                <w:szCs w:val="24"/>
              </w:rPr>
              <w:t>18.5</w:t>
            </w:r>
            <w:r w:rsidRPr="00482D9C">
              <w:rPr>
                <w:rFonts w:eastAsia="MS Mincho" w:cstheme="minorHAnsi"/>
                <w:spacing w:val="-2"/>
                <w:sz w:val="24"/>
                <w:szCs w:val="24"/>
              </w:rPr>
              <w:t>%</w:t>
            </w:r>
          </w:p>
        </w:tc>
      </w:tr>
      <w:tr w:rsidR="008E4CAB" w:rsidRPr="00D31426" w14:paraId="095F41B6" w14:textId="77777777" w:rsidTr="000F7A3F">
        <w:trPr>
          <w:trHeight w:val="625"/>
        </w:trPr>
        <w:tc>
          <w:tcPr>
            <w:tcW w:w="1741" w:type="pct"/>
            <w:tcBorders>
              <w:top w:val="single" w:sz="4" w:space="0" w:color="auto"/>
              <w:left w:val="single" w:sz="4" w:space="0" w:color="auto"/>
              <w:bottom w:val="single" w:sz="4" w:space="0" w:color="auto"/>
              <w:right w:val="single" w:sz="4" w:space="0" w:color="auto"/>
            </w:tcBorders>
            <w:vAlign w:val="center"/>
          </w:tcPr>
          <w:p w14:paraId="34BC5A15" w14:textId="77777777" w:rsidR="008E4CAB" w:rsidRPr="00482D9C" w:rsidRDefault="008E4CAB" w:rsidP="000F7A3F">
            <w:pPr>
              <w:tabs>
                <w:tab w:val="left" w:pos="900"/>
              </w:tabs>
              <w:suppressAutoHyphens/>
              <w:ind w:left="360"/>
              <w:rPr>
                <w:rFonts w:eastAsia="MS Mincho" w:cstheme="minorHAnsi"/>
                <w:spacing w:val="-2"/>
                <w:sz w:val="24"/>
                <w:szCs w:val="24"/>
              </w:rPr>
            </w:pPr>
            <w:r w:rsidRPr="00482D9C">
              <w:rPr>
                <w:rFonts w:eastAsia="MS Mincho" w:cstheme="minorHAnsi"/>
                <w:b/>
                <w:spacing w:val="-2"/>
                <w:sz w:val="24"/>
                <w:szCs w:val="24"/>
              </w:rPr>
              <w:t>Section 2</w:t>
            </w:r>
            <w:r w:rsidRPr="00482D9C">
              <w:rPr>
                <w:rFonts w:eastAsia="MS Mincho" w:cstheme="minorHAnsi"/>
                <w:spacing w:val="-2"/>
                <w:sz w:val="24"/>
                <w:szCs w:val="24"/>
              </w:rPr>
              <w:t>:</w:t>
            </w:r>
          </w:p>
          <w:p w14:paraId="38D8B358" w14:textId="77777777" w:rsidR="008E4CAB" w:rsidRPr="00482D9C" w:rsidRDefault="008E4CAB" w:rsidP="000F7A3F">
            <w:pPr>
              <w:tabs>
                <w:tab w:val="left" w:pos="900"/>
              </w:tabs>
              <w:suppressAutoHyphens/>
              <w:ind w:left="360"/>
              <w:rPr>
                <w:rFonts w:eastAsia="MS Mincho" w:cstheme="minorHAnsi"/>
                <w:spacing w:val="-2"/>
                <w:sz w:val="24"/>
                <w:szCs w:val="24"/>
              </w:rPr>
            </w:pPr>
            <w:r w:rsidRPr="00482D9C">
              <w:rPr>
                <w:rFonts w:eastAsia="MS Mincho" w:cstheme="minorHAnsi"/>
                <w:spacing w:val="-2"/>
                <w:sz w:val="24"/>
                <w:szCs w:val="24"/>
              </w:rPr>
              <w:t>Validation Test</w:t>
            </w:r>
          </w:p>
        </w:tc>
        <w:tc>
          <w:tcPr>
            <w:tcW w:w="998" w:type="pct"/>
            <w:tcBorders>
              <w:top w:val="single" w:sz="4" w:space="0" w:color="auto"/>
              <w:left w:val="single" w:sz="4" w:space="0" w:color="auto"/>
              <w:bottom w:val="single" w:sz="4" w:space="0" w:color="auto"/>
              <w:right w:val="single" w:sz="4" w:space="0" w:color="auto"/>
            </w:tcBorders>
            <w:vAlign w:val="center"/>
          </w:tcPr>
          <w:p w14:paraId="6C64F708" w14:textId="77777777" w:rsidR="008E4CAB" w:rsidRPr="00482D9C" w:rsidRDefault="008E4CAB" w:rsidP="000F7A3F">
            <w:pPr>
              <w:tabs>
                <w:tab w:val="left" w:pos="-720"/>
              </w:tabs>
              <w:suppressAutoHyphens/>
              <w:spacing w:before="80"/>
              <w:ind w:left="360"/>
              <w:jc w:val="center"/>
              <w:rPr>
                <w:rFonts w:eastAsia="MS Mincho" w:cstheme="minorHAnsi"/>
                <w:spacing w:val="-2"/>
                <w:sz w:val="24"/>
                <w:szCs w:val="24"/>
              </w:rPr>
            </w:pPr>
          </w:p>
        </w:tc>
        <w:tc>
          <w:tcPr>
            <w:tcW w:w="1163" w:type="pct"/>
            <w:tcBorders>
              <w:top w:val="single" w:sz="4" w:space="0" w:color="auto"/>
              <w:left w:val="single" w:sz="4" w:space="0" w:color="auto"/>
              <w:bottom w:val="single" w:sz="4" w:space="0" w:color="auto"/>
              <w:right w:val="single" w:sz="4" w:space="0" w:color="auto"/>
            </w:tcBorders>
            <w:vAlign w:val="center"/>
          </w:tcPr>
          <w:p w14:paraId="7865D35B" w14:textId="77777777" w:rsidR="008E4CAB" w:rsidRPr="00482D9C" w:rsidRDefault="008E4CAB" w:rsidP="000F7A3F">
            <w:pPr>
              <w:tabs>
                <w:tab w:val="left" w:pos="-720"/>
              </w:tabs>
              <w:suppressAutoHyphens/>
              <w:spacing w:before="80"/>
              <w:jc w:val="center"/>
              <w:rPr>
                <w:rFonts w:eastAsia="MS Mincho" w:cstheme="minorHAnsi"/>
                <w:spacing w:val="-2"/>
                <w:sz w:val="24"/>
                <w:szCs w:val="24"/>
              </w:rPr>
            </w:pPr>
            <w:r>
              <w:rPr>
                <w:rFonts w:eastAsia="MS Mincho" w:cstheme="minorHAnsi"/>
                <w:spacing w:val="-2"/>
                <w:sz w:val="24"/>
                <w:szCs w:val="24"/>
              </w:rPr>
              <w:t>44</w:t>
            </w:r>
          </w:p>
        </w:tc>
        <w:tc>
          <w:tcPr>
            <w:tcW w:w="1098" w:type="pct"/>
            <w:tcBorders>
              <w:top w:val="single" w:sz="4" w:space="0" w:color="auto"/>
              <w:left w:val="single" w:sz="4" w:space="0" w:color="auto"/>
              <w:bottom w:val="single" w:sz="4" w:space="0" w:color="auto"/>
              <w:right w:val="single" w:sz="4" w:space="0" w:color="auto"/>
            </w:tcBorders>
            <w:vAlign w:val="center"/>
          </w:tcPr>
          <w:p w14:paraId="756A4829" w14:textId="77777777" w:rsidR="008E4CAB" w:rsidRPr="00482D9C" w:rsidRDefault="008E4CAB" w:rsidP="000F7A3F">
            <w:pPr>
              <w:tabs>
                <w:tab w:val="left" w:pos="-720"/>
              </w:tabs>
              <w:suppressAutoHyphens/>
              <w:spacing w:before="80"/>
              <w:jc w:val="center"/>
              <w:rPr>
                <w:rFonts w:eastAsia="MS Mincho" w:cstheme="minorHAnsi"/>
                <w:spacing w:val="-2"/>
                <w:sz w:val="24"/>
                <w:szCs w:val="24"/>
              </w:rPr>
            </w:pPr>
            <w:r>
              <w:rPr>
                <w:rFonts w:eastAsia="MS Mincho" w:cstheme="minorHAnsi"/>
                <w:spacing w:val="-2"/>
                <w:sz w:val="24"/>
                <w:szCs w:val="24"/>
              </w:rPr>
              <w:t>81.5</w:t>
            </w:r>
            <w:r w:rsidRPr="00482D9C">
              <w:rPr>
                <w:rFonts w:eastAsia="MS Mincho" w:cstheme="minorHAnsi"/>
                <w:spacing w:val="-2"/>
                <w:sz w:val="24"/>
                <w:szCs w:val="24"/>
              </w:rPr>
              <w:t>%</w:t>
            </w:r>
          </w:p>
        </w:tc>
      </w:tr>
      <w:tr w:rsidR="008E4CAB" w:rsidRPr="00D31426" w14:paraId="511BCEBD" w14:textId="77777777" w:rsidTr="000F7A3F">
        <w:trPr>
          <w:trHeight w:val="664"/>
        </w:trPr>
        <w:tc>
          <w:tcPr>
            <w:tcW w:w="1741" w:type="pct"/>
            <w:tcBorders>
              <w:top w:val="single" w:sz="4" w:space="0" w:color="auto"/>
              <w:left w:val="nil"/>
              <w:bottom w:val="nil"/>
              <w:right w:val="nil"/>
            </w:tcBorders>
            <w:vAlign w:val="center"/>
          </w:tcPr>
          <w:p w14:paraId="26689D7D" w14:textId="77777777" w:rsidR="008E4CAB" w:rsidRPr="008E4CAB" w:rsidRDefault="008E4CAB" w:rsidP="000F7A3F">
            <w:pPr>
              <w:tabs>
                <w:tab w:val="left" w:pos="900"/>
              </w:tabs>
              <w:suppressAutoHyphens/>
              <w:spacing w:before="80"/>
              <w:ind w:left="360"/>
              <w:rPr>
                <w:rFonts w:eastAsia="MS Mincho" w:cstheme="minorHAnsi"/>
                <w:spacing w:val="-2"/>
                <w:sz w:val="24"/>
                <w:szCs w:val="24"/>
                <w:highlight w:val="lightGray"/>
              </w:rPr>
            </w:pPr>
          </w:p>
        </w:tc>
        <w:tc>
          <w:tcPr>
            <w:tcW w:w="998" w:type="pct"/>
            <w:tcBorders>
              <w:top w:val="single" w:sz="4" w:space="0" w:color="auto"/>
              <w:left w:val="single" w:sz="4" w:space="0" w:color="auto"/>
              <w:bottom w:val="single" w:sz="4" w:space="0" w:color="auto"/>
              <w:right w:val="single" w:sz="4" w:space="0" w:color="auto"/>
            </w:tcBorders>
            <w:vAlign w:val="center"/>
          </w:tcPr>
          <w:p w14:paraId="166E8AFF" w14:textId="77777777" w:rsidR="008E4CAB" w:rsidRPr="00482D9C" w:rsidRDefault="008E4CAB" w:rsidP="000F7A3F">
            <w:pPr>
              <w:tabs>
                <w:tab w:val="left" w:pos="-720"/>
              </w:tabs>
              <w:suppressAutoHyphens/>
              <w:ind w:left="360"/>
              <w:jc w:val="center"/>
              <w:rPr>
                <w:rFonts w:eastAsia="MS Mincho" w:cstheme="minorHAnsi"/>
                <w:b/>
                <w:bCs/>
                <w:spacing w:val="-2"/>
                <w:sz w:val="24"/>
                <w:szCs w:val="24"/>
              </w:rPr>
            </w:pPr>
          </w:p>
        </w:tc>
        <w:tc>
          <w:tcPr>
            <w:tcW w:w="116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D71029" w14:textId="77777777" w:rsidR="008E4CAB" w:rsidRPr="008E4CAB" w:rsidRDefault="008E4CAB" w:rsidP="000F7A3F">
            <w:pPr>
              <w:tabs>
                <w:tab w:val="left" w:pos="-720"/>
              </w:tabs>
              <w:suppressAutoHyphens/>
              <w:spacing w:before="80"/>
              <w:jc w:val="center"/>
              <w:rPr>
                <w:rFonts w:eastAsia="MS Mincho" w:cstheme="minorHAnsi"/>
                <w:b/>
                <w:spacing w:val="-2"/>
                <w:sz w:val="24"/>
                <w:szCs w:val="24"/>
                <w:highlight w:val="lightGray"/>
              </w:rPr>
            </w:pPr>
            <w:r>
              <w:rPr>
                <w:rFonts w:eastAsia="MS Mincho" w:cstheme="minorHAnsi"/>
                <w:b/>
                <w:spacing w:val="-2"/>
                <w:sz w:val="24"/>
                <w:szCs w:val="24"/>
              </w:rPr>
              <w:t>54</w:t>
            </w:r>
          </w:p>
        </w:tc>
        <w:tc>
          <w:tcPr>
            <w:tcW w:w="1098" w:type="pct"/>
            <w:tcBorders>
              <w:top w:val="single" w:sz="4" w:space="0" w:color="auto"/>
              <w:left w:val="single" w:sz="4" w:space="0" w:color="auto"/>
              <w:bottom w:val="single" w:sz="4" w:space="0" w:color="auto"/>
            </w:tcBorders>
            <w:vAlign w:val="center"/>
          </w:tcPr>
          <w:p w14:paraId="3A93BF39" w14:textId="77777777" w:rsidR="008E4CAB" w:rsidRPr="008E4CAB" w:rsidRDefault="008E4CAB" w:rsidP="000F7A3F">
            <w:pPr>
              <w:tabs>
                <w:tab w:val="left" w:pos="-720"/>
              </w:tabs>
              <w:suppressAutoHyphens/>
              <w:spacing w:before="80"/>
              <w:jc w:val="center"/>
              <w:rPr>
                <w:rFonts w:eastAsia="MS Mincho" w:cstheme="minorHAnsi"/>
                <w:b/>
                <w:spacing w:val="-2"/>
                <w:sz w:val="24"/>
                <w:szCs w:val="24"/>
                <w:highlight w:val="lightGray"/>
              </w:rPr>
            </w:pPr>
            <w:r w:rsidRPr="00482D9C">
              <w:rPr>
                <w:rFonts w:eastAsia="MS Mincho" w:cstheme="minorHAnsi"/>
                <w:b/>
                <w:spacing w:val="-2"/>
                <w:sz w:val="24"/>
                <w:szCs w:val="24"/>
              </w:rPr>
              <w:t>100%</w:t>
            </w:r>
          </w:p>
        </w:tc>
      </w:tr>
    </w:tbl>
    <w:p w14:paraId="32D70B1E" w14:textId="77777777" w:rsidR="008E4CAB" w:rsidRDefault="008E4CAB" w:rsidP="008E4CAB"/>
    <w:p w14:paraId="7ED24B4C" w14:textId="77777777" w:rsidR="008E4CAB" w:rsidRDefault="008E4CAB" w:rsidP="008E4CAB"/>
    <w:p w14:paraId="649F94CC" w14:textId="77777777" w:rsidR="008E4CAB" w:rsidRPr="00BA3AAF" w:rsidRDefault="008E4CAB" w:rsidP="008E4CAB">
      <w:pPr>
        <w:rPr>
          <w:b/>
          <w:sz w:val="24"/>
          <w:szCs w:val="24"/>
        </w:rPr>
      </w:pPr>
      <w:r w:rsidRPr="00BA3AAF">
        <w:rPr>
          <w:b/>
          <w:sz w:val="24"/>
          <w:szCs w:val="24"/>
        </w:rPr>
        <w:t>Declaration of Authenticity</w:t>
      </w:r>
      <w:r w:rsidRPr="00BA3AAF">
        <w:rPr>
          <w:b/>
          <w:sz w:val="24"/>
          <w:szCs w:val="24"/>
        </w:rPr>
        <w:br/>
      </w:r>
    </w:p>
    <w:p w14:paraId="591C4F6B" w14:textId="77777777" w:rsidR="008E4CAB" w:rsidRPr="00BA3AAF" w:rsidRDefault="008E4CAB" w:rsidP="008E4CAB">
      <w:pPr>
        <w:rPr>
          <w:sz w:val="24"/>
          <w:szCs w:val="24"/>
        </w:rPr>
      </w:pPr>
      <w:r w:rsidRPr="00BA3AAF">
        <w:rPr>
          <w:sz w:val="24"/>
          <w:szCs w:val="24"/>
        </w:rPr>
        <w:t>I (Student Name) _____________________ declare that this work is my own and I have not plagiarised from any source.</w:t>
      </w:r>
    </w:p>
    <w:p w14:paraId="0D2F53C0" w14:textId="77777777" w:rsidR="008E4CAB" w:rsidRPr="00BA3AAF" w:rsidRDefault="008E4CAB" w:rsidP="008E4CAB">
      <w:pPr>
        <w:rPr>
          <w:sz w:val="24"/>
          <w:szCs w:val="24"/>
        </w:rPr>
      </w:pPr>
      <w:r w:rsidRPr="00BA3AAF">
        <w:rPr>
          <w:sz w:val="24"/>
          <w:szCs w:val="24"/>
        </w:rPr>
        <w:t>Signature:</w:t>
      </w:r>
      <w:r w:rsidRPr="00BA3AAF">
        <w:rPr>
          <w:sz w:val="24"/>
          <w:szCs w:val="24"/>
        </w:rPr>
        <w:br/>
      </w:r>
      <w:r w:rsidRPr="00BA3AAF">
        <w:rPr>
          <w:sz w:val="24"/>
          <w:szCs w:val="24"/>
        </w:rPr>
        <w:br/>
        <w:t xml:space="preserve">Date: </w:t>
      </w:r>
    </w:p>
    <w:p w14:paraId="2B75BAF5" w14:textId="77777777" w:rsidR="00207079" w:rsidRPr="00BA3AAF" w:rsidRDefault="00207079" w:rsidP="00207079">
      <w:pPr>
        <w:rPr>
          <w:rFonts w:cstheme="minorHAnsi"/>
          <w:b/>
          <w:sz w:val="24"/>
          <w:szCs w:val="24"/>
        </w:rPr>
      </w:pPr>
      <w:r w:rsidRPr="00BA3AAF">
        <w:rPr>
          <w:rFonts w:cstheme="minorHAnsi"/>
          <w:b/>
          <w:sz w:val="24"/>
          <w:szCs w:val="24"/>
        </w:rPr>
        <w:lastRenderedPageBreak/>
        <w:t>Lung disease and treatments</w:t>
      </w:r>
    </w:p>
    <w:p w14:paraId="5E921701" w14:textId="77777777" w:rsidR="00207079" w:rsidRPr="00BA3AAF" w:rsidRDefault="00207079" w:rsidP="00207079">
      <w:pPr>
        <w:rPr>
          <w:rFonts w:cstheme="minorHAnsi"/>
          <w:sz w:val="24"/>
          <w:szCs w:val="24"/>
        </w:rPr>
      </w:pPr>
      <w:r w:rsidRPr="00BA3AAF">
        <w:rPr>
          <w:rFonts w:cstheme="minorHAnsi"/>
          <w:sz w:val="24"/>
          <w:szCs w:val="24"/>
        </w:rPr>
        <w:t xml:space="preserve">You are to choose </w:t>
      </w:r>
      <w:r w:rsidRPr="00BA3AAF">
        <w:rPr>
          <w:rFonts w:cstheme="minorHAnsi"/>
          <w:b/>
          <w:sz w:val="24"/>
          <w:szCs w:val="24"/>
        </w:rPr>
        <w:t xml:space="preserve">one </w:t>
      </w:r>
      <w:r w:rsidRPr="00BA3AAF">
        <w:rPr>
          <w:rFonts w:cstheme="minorHAnsi"/>
          <w:sz w:val="24"/>
          <w:szCs w:val="24"/>
        </w:rPr>
        <w:t>lung disease from List A and</w:t>
      </w:r>
      <w:r w:rsidRPr="00BA3AAF">
        <w:rPr>
          <w:rFonts w:cstheme="minorHAnsi"/>
          <w:b/>
          <w:sz w:val="24"/>
          <w:szCs w:val="24"/>
        </w:rPr>
        <w:t xml:space="preserve"> one</w:t>
      </w:r>
      <w:r w:rsidRPr="00BA3AAF">
        <w:rPr>
          <w:rFonts w:cstheme="minorHAnsi"/>
          <w:sz w:val="24"/>
          <w:szCs w:val="24"/>
        </w:rPr>
        <w:t xml:space="preserve"> disease from List B to research and find information about the named aspects of each disease.  You will then complete an in-class validation assessment on your research without notes.</w:t>
      </w:r>
    </w:p>
    <w:p w14:paraId="25895E93" w14:textId="77777777" w:rsidR="00207079" w:rsidRPr="00BA3AAF" w:rsidRDefault="00207079" w:rsidP="00207079">
      <w:pPr>
        <w:rPr>
          <w:rFonts w:cstheme="minorHAnsi"/>
          <w:sz w:val="24"/>
          <w:szCs w:val="24"/>
        </w:rPr>
      </w:pPr>
      <w:r w:rsidRPr="00BA3AAF">
        <w:rPr>
          <w:rFonts w:cstheme="minorHAnsi"/>
          <w:sz w:val="24"/>
          <w:szCs w:val="24"/>
        </w:rPr>
        <w:t>DISEASES</w:t>
      </w:r>
      <w:r w:rsidRPr="00BA3AAF">
        <w:rPr>
          <w:rFonts w:cstheme="minorHAnsi"/>
          <w:sz w:val="24"/>
          <w:szCs w:val="24"/>
        </w:rPr>
        <w:tab/>
      </w:r>
    </w:p>
    <w:tbl>
      <w:tblPr>
        <w:tblStyle w:val="TableGrid"/>
        <w:tblW w:w="0" w:type="auto"/>
        <w:tblLook w:val="04A0" w:firstRow="1" w:lastRow="0" w:firstColumn="1" w:lastColumn="0" w:noHBand="0" w:noVBand="1"/>
      </w:tblPr>
      <w:tblGrid>
        <w:gridCol w:w="4497"/>
        <w:gridCol w:w="4519"/>
      </w:tblGrid>
      <w:tr w:rsidR="00207079" w:rsidRPr="00BA3AAF" w14:paraId="1162BCBE" w14:textId="77777777" w:rsidTr="000F7A3F">
        <w:tc>
          <w:tcPr>
            <w:tcW w:w="5228" w:type="dxa"/>
          </w:tcPr>
          <w:p w14:paraId="21FE05BF" w14:textId="77777777" w:rsidR="00207079" w:rsidRPr="00BA3AAF" w:rsidRDefault="00207079" w:rsidP="000F7A3F">
            <w:pPr>
              <w:jc w:val="center"/>
              <w:rPr>
                <w:rFonts w:cstheme="minorHAnsi"/>
                <w:b/>
                <w:sz w:val="24"/>
                <w:szCs w:val="24"/>
              </w:rPr>
            </w:pPr>
            <w:r w:rsidRPr="00BA3AAF">
              <w:rPr>
                <w:rFonts w:cstheme="minorHAnsi"/>
                <w:b/>
                <w:sz w:val="24"/>
                <w:szCs w:val="24"/>
              </w:rPr>
              <w:t>LIST A</w:t>
            </w:r>
          </w:p>
        </w:tc>
        <w:tc>
          <w:tcPr>
            <w:tcW w:w="5228" w:type="dxa"/>
          </w:tcPr>
          <w:p w14:paraId="292F29C9" w14:textId="77777777" w:rsidR="00207079" w:rsidRPr="00BA3AAF" w:rsidRDefault="00207079" w:rsidP="000F7A3F">
            <w:pPr>
              <w:jc w:val="center"/>
              <w:rPr>
                <w:rFonts w:cstheme="minorHAnsi"/>
                <w:b/>
                <w:sz w:val="24"/>
                <w:szCs w:val="24"/>
              </w:rPr>
            </w:pPr>
            <w:r w:rsidRPr="00BA3AAF">
              <w:rPr>
                <w:rFonts w:cstheme="minorHAnsi"/>
                <w:b/>
                <w:sz w:val="24"/>
                <w:szCs w:val="24"/>
              </w:rPr>
              <w:t>LIST B</w:t>
            </w:r>
          </w:p>
        </w:tc>
      </w:tr>
      <w:tr w:rsidR="00207079" w:rsidRPr="00BA3AAF" w14:paraId="6500F746" w14:textId="77777777" w:rsidTr="000F7A3F">
        <w:tc>
          <w:tcPr>
            <w:tcW w:w="5228" w:type="dxa"/>
          </w:tcPr>
          <w:p w14:paraId="13EF8BC2" w14:textId="77777777" w:rsidR="00207079" w:rsidRPr="00D40420" w:rsidRDefault="00207079" w:rsidP="000F7A3F">
            <w:pPr>
              <w:jc w:val="center"/>
              <w:rPr>
                <w:rFonts w:cstheme="minorHAnsi"/>
                <w:sz w:val="24"/>
                <w:szCs w:val="24"/>
                <w:highlight w:val="yellow"/>
              </w:rPr>
            </w:pPr>
            <w:r w:rsidRPr="00D40420">
              <w:rPr>
                <w:rFonts w:cstheme="minorHAnsi"/>
                <w:sz w:val="24"/>
                <w:szCs w:val="24"/>
                <w:highlight w:val="yellow"/>
              </w:rPr>
              <w:t>Chronic bronchitis</w:t>
            </w:r>
          </w:p>
        </w:tc>
        <w:tc>
          <w:tcPr>
            <w:tcW w:w="5228" w:type="dxa"/>
          </w:tcPr>
          <w:p w14:paraId="67D156EF" w14:textId="77777777" w:rsidR="00207079" w:rsidRPr="00BA3AAF" w:rsidRDefault="00207079" w:rsidP="000F7A3F">
            <w:pPr>
              <w:pStyle w:val="ListParagraph"/>
              <w:ind w:left="-121"/>
              <w:jc w:val="center"/>
              <w:rPr>
                <w:rFonts w:cstheme="minorHAnsi"/>
                <w:sz w:val="24"/>
                <w:szCs w:val="24"/>
              </w:rPr>
            </w:pPr>
            <w:r w:rsidRPr="00D40420">
              <w:rPr>
                <w:rFonts w:cstheme="minorHAnsi"/>
                <w:sz w:val="24"/>
                <w:szCs w:val="24"/>
                <w:highlight w:val="yellow"/>
              </w:rPr>
              <w:t>Pneumonia</w:t>
            </w:r>
          </w:p>
        </w:tc>
      </w:tr>
      <w:tr w:rsidR="00207079" w:rsidRPr="00BA3AAF" w14:paraId="4435AE76" w14:textId="77777777" w:rsidTr="000F7A3F">
        <w:tc>
          <w:tcPr>
            <w:tcW w:w="5228" w:type="dxa"/>
          </w:tcPr>
          <w:p w14:paraId="711B1A35" w14:textId="77777777" w:rsidR="00207079" w:rsidRPr="00BA3AAF" w:rsidRDefault="00207079" w:rsidP="000F7A3F">
            <w:pPr>
              <w:pStyle w:val="ListParagraph"/>
              <w:ind w:left="-113"/>
              <w:jc w:val="center"/>
              <w:rPr>
                <w:rFonts w:cstheme="minorHAnsi"/>
                <w:sz w:val="24"/>
                <w:szCs w:val="24"/>
              </w:rPr>
            </w:pPr>
            <w:r w:rsidRPr="00BA3AAF">
              <w:rPr>
                <w:rFonts w:cstheme="minorHAnsi"/>
                <w:sz w:val="24"/>
                <w:szCs w:val="24"/>
              </w:rPr>
              <w:t>Emphysema</w:t>
            </w:r>
          </w:p>
        </w:tc>
        <w:tc>
          <w:tcPr>
            <w:tcW w:w="5228" w:type="dxa"/>
          </w:tcPr>
          <w:p w14:paraId="37C96508" w14:textId="77777777" w:rsidR="00207079" w:rsidRPr="00BA3AAF" w:rsidRDefault="00207079" w:rsidP="000F7A3F">
            <w:pPr>
              <w:pStyle w:val="ListParagraph"/>
              <w:ind w:left="-121"/>
              <w:jc w:val="center"/>
              <w:rPr>
                <w:rFonts w:cstheme="minorHAnsi"/>
                <w:sz w:val="24"/>
                <w:szCs w:val="24"/>
              </w:rPr>
            </w:pPr>
            <w:r w:rsidRPr="00BA3AAF">
              <w:rPr>
                <w:rFonts w:cstheme="minorHAnsi"/>
                <w:sz w:val="24"/>
                <w:szCs w:val="24"/>
              </w:rPr>
              <w:t>Pleurisy</w:t>
            </w:r>
          </w:p>
        </w:tc>
      </w:tr>
      <w:tr w:rsidR="00207079" w:rsidRPr="00BA3AAF" w14:paraId="5F143EF7" w14:textId="77777777" w:rsidTr="000F7A3F">
        <w:tc>
          <w:tcPr>
            <w:tcW w:w="5228" w:type="dxa"/>
          </w:tcPr>
          <w:p w14:paraId="5A72B471" w14:textId="77777777" w:rsidR="00207079" w:rsidRPr="00BA3AAF" w:rsidRDefault="00207079" w:rsidP="000F7A3F">
            <w:pPr>
              <w:jc w:val="center"/>
              <w:rPr>
                <w:rFonts w:cstheme="minorHAnsi"/>
                <w:sz w:val="24"/>
                <w:szCs w:val="24"/>
              </w:rPr>
            </w:pPr>
            <w:r w:rsidRPr="00BA3AAF">
              <w:rPr>
                <w:rFonts w:cstheme="minorHAnsi"/>
                <w:sz w:val="24"/>
                <w:szCs w:val="24"/>
              </w:rPr>
              <w:t>Cystic fibrosis</w:t>
            </w:r>
          </w:p>
        </w:tc>
        <w:tc>
          <w:tcPr>
            <w:tcW w:w="5228" w:type="dxa"/>
          </w:tcPr>
          <w:p w14:paraId="7D812924" w14:textId="77777777" w:rsidR="00207079" w:rsidRPr="00BA3AAF" w:rsidRDefault="00207079" w:rsidP="000F7A3F">
            <w:pPr>
              <w:pStyle w:val="ListParagraph"/>
              <w:ind w:left="-121" w:firstLine="90"/>
              <w:jc w:val="center"/>
              <w:rPr>
                <w:rFonts w:cstheme="minorHAnsi"/>
                <w:sz w:val="24"/>
                <w:szCs w:val="24"/>
              </w:rPr>
            </w:pPr>
            <w:r w:rsidRPr="00BA3AAF">
              <w:rPr>
                <w:rFonts w:cstheme="minorHAnsi"/>
                <w:sz w:val="24"/>
                <w:szCs w:val="24"/>
              </w:rPr>
              <w:t>Tuberculosis</w:t>
            </w:r>
          </w:p>
        </w:tc>
      </w:tr>
    </w:tbl>
    <w:p w14:paraId="26C0715C" w14:textId="77777777" w:rsidR="00207079" w:rsidRPr="00BA3AAF" w:rsidRDefault="00207079" w:rsidP="00207079">
      <w:pPr>
        <w:rPr>
          <w:rFonts w:cstheme="minorHAnsi"/>
          <w:sz w:val="24"/>
          <w:szCs w:val="24"/>
        </w:rPr>
      </w:pPr>
    </w:p>
    <w:p w14:paraId="3FC991EA" w14:textId="77777777" w:rsidR="00207079" w:rsidRPr="00BA3AAF" w:rsidRDefault="00207079" w:rsidP="00207079">
      <w:pPr>
        <w:rPr>
          <w:rFonts w:cstheme="minorHAnsi"/>
          <w:sz w:val="24"/>
          <w:szCs w:val="24"/>
        </w:rPr>
      </w:pPr>
      <w:r w:rsidRPr="00BA3AAF">
        <w:rPr>
          <w:rFonts w:cstheme="minorHAnsi"/>
          <w:sz w:val="24"/>
          <w:szCs w:val="24"/>
        </w:rPr>
        <w:t xml:space="preserve">Check </w:t>
      </w:r>
      <w:proofErr w:type="gramStart"/>
      <w:r w:rsidRPr="00BA3AAF">
        <w:rPr>
          <w:rFonts w:cstheme="minorHAnsi"/>
          <w:sz w:val="24"/>
          <w:szCs w:val="24"/>
        </w:rPr>
        <w:t>list</w:t>
      </w:r>
      <w:proofErr w:type="gramEnd"/>
    </w:p>
    <w:p w14:paraId="32EFA064" w14:textId="77777777" w:rsidR="00207079" w:rsidRPr="00BA3AAF" w:rsidRDefault="00207079" w:rsidP="00207079">
      <w:pPr>
        <w:pStyle w:val="ListParagraph"/>
        <w:numPr>
          <w:ilvl w:val="0"/>
          <w:numId w:val="4"/>
        </w:numPr>
        <w:rPr>
          <w:rFonts w:cstheme="minorHAnsi"/>
          <w:sz w:val="24"/>
          <w:szCs w:val="24"/>
        </w:rPr>
      </w:pPr>
      <w:r w:rsidRPr="00BA3AAF">
        <w:rPr>
          <w:rFonts w:cstheme="minorHAnsi"/>
          <w:sz w:val="24"/>
          <w:szCs w:val="24"/>
        </w:rPr>
        <w:t>Cause, or main causes</w:t>
      </w:r>
    </w:p>
    <w:p w14:paraId="2DE8E2C3" w14:textId="77777777" w:rsidR="00207079" w:rsidRPr="00BA3AAF" w:rsidRDefault="00207079" w:rsidP="00207079">
      <w:pPr>
        <w:pStyle w:val="ListParagraph"/>
        <w:numPr>
          <w:ilvl w:val="0"/>
          <w:numId w:val="4"/>
        </w:numPr>
        <w:rPr>
          <w:rFonts w:cstheme="minorHAnsi"/>
          <w:sz w:val="24"/>
          <w:szCs w:val="24"/>
        </w:rPr>
      </w:pPr>
      <w:r w:rsidRPr="00BA3AAF">
        <w:rPr>
          <w:rFonts w:cstheme="minorHAnsi"/>
          <w:sz w:val="24"/>
          <w:szCs w:val="24"/>
        </w:rPr>
        <w:t>Symptoms and diagnosis</w:t>
      </w:r>
    </w:p>
    <w:p w14:paraId="5A5022C9" w14:textId="77777777" w:rsidR="00207079" w:rsidRPr="00BA3AAF" w:rsidRDefault="00207079" w:rsidP="00207079">
      <w:pPr>
        <w:pStyle w:val="ListParagraph"/>
        <w:numPr>
          <w:ilvl w:val="0"/>
          <w:numId w:val="4"/>
        </w:numPr>
        <w:rPr>
          <w:rFonts w:cstheme="minorHAnsi"/>
          <w:sz w:val="24"/>
          <w:szCs w:val="24"/>
        </w:rPr>
      </w:pPr>
      <w:r w:rsidRPr="00BA3AAF">
        <w:rPr>
          <w:rFonts w:cstheme="minorHAnsi"/>
          <w:sz w:val="24"/>
          <w:szCs w:val="24"/>
        </w:rPr>
        <w:t xml:space="preserve">Current treatments…how they work and what they </w:t>
      </w:r>
      <w:proofErr w:type="gramStart"/>
      <w:r w:rsidRPr="00BA3AAF">
        <w:rPr>
          <w:rFonts w:cstheme="minorHAnsi"/>
          <w:sz w:val="24"/>
          <w:szCs w:val="24"/>
        </w:rPr>
        <w:t>do</w:t>
      </w:r>
      <w:proofErr w:type="gramEnd"/>
    </w:p>
    <w:p w14:paraId="4F5371F4" w14:textId="77777777" w:rsidR="00207079" w:rsidRPr="00BA3AAF" w:rsidRDefault="00207079" w:rsidP="00207079">
      <w:pPr>
        <w:pStyle w:val="ListParagraph"/>
        <w:numPr>
          <w:ilvl w:val="0"/>
          <w:numId w:val="4"/>
        </w:numPr>
        <w:rPr>
          <w:rFonts w:cstheme="minorHAnsi"/>
          <w:sz w:val="24"/>
          <w:szCs w:val="24"/>
        </w:rPr>
      </w:pPr>
      <w:r w:rsidRPr="00BA3AAF">
        <w:rPr>
          <w:rFonts w:cstheme="minorHAnsi"/>
          <w:sz w:val="24"/>
          <w:szCs w:val="24"/>
        </w:rPr>
        <w:t>Prevention</w:t>
      </w:r>
    </w:p>
    <w:p w14:paraId="4F477DEC" w14:textId="77777777" w:rsidR="00207079" w:rsidRPr="00BA3AAF" w:rsidRDefault="00207079" w:rsidP="00207079">
      <w:pPr>
        <w:pStyle w:val="ListParagraph"/>
        <w:rPr>
          <w:rFonts w:cstheme="minorHAnsi"/>
          <w:sz w:val="24"/>
          <w:szCs w:val="24"/>
        </w:rPr>
      </w:pPr>
    </w:p>
    <w:p w14:paraId="04B6B03D" w14:textId="77777777" w:rsidR="00207079" w:rsidRDefault="00207079" w:rsidP="00207079">
      <w:pPr>
        <w:rPr>
          <w:rFonts w:cstheme="minorHAnsi"/>
          <w:sz w:val="24"/>
          <w:szCs w:val="24"/>
        </w:rPr>
      </w:pPr>
      <w:r w:rsidRPr="00BA3AAF">
        <w:rPr>
          <w:rFonts w:cstheme="minorHAnsi"/>
          <w:sz w:val="24"/>
          <w:szCs w:val="24"/>
        </w:rPr>
        <w:t xml:space="preserve">Write the names of the diseases you have chosen here:  </w:t>
      </w:r>
    </w:p>
    <w:p w14:paraId="6F93BE0B" w14:textId="408F7677" w:rsidR="00207079" w:rsidRPr="00BA3AAF" w:rsidRDefault="00207079" w:rsidP="00207079">
      <w:pPr>
        <w:rPr>
          <w:rFonts w:cstheme="minorHAnsi"/>
          <w:sz w:val="24"/>
          <w:szCs w:val="24"/>
        </w:rPr>
      </w:pPr>
      <w:r w:rsidRPr="00BA3AAF">
        <w:rPr>
          <w:rFonts w:cstheme="minorHAnsi"/>
          <w:sz w:val="24"/>
          <w:szCs w:val="24"/>
        </w:rPr>
        <w:t>Disease A</w:t>
      </w:r>
      <w:r w:rsidR="002B3777">
        <w:rPr>
          <w:rFonts w:cstheme="minorHAnsi"/>
          <w:sz w:val="24"/>
          <w:szCs w:val="24"/>
        </w:rPr>
        <w:t xml:space="preserve"> Chronic Bronchitis </w:t>
      </w:r>
    </w:p>
    <w:p w14:paraId="11EE9A72" w14:textId="64FE0E72" w:rsidR="00207079" w:rsidRPr="00BA3AAF" w:rsidRDefault="00207079" w:rsidP="00207079">
      <w:pPr>
        <w:rPr>
          <w:rFonts w:cstheme="minorHAnsi"/>
          <w:sz w:val="24"/>
          <w:szCs w:val="24"/>
        </w:rPr>
      </w:pPr>
      <w:r w:rsidRPr="00BA3AAF">
        <w:rPr>
          <w:rFonts w:cstheme="minorHAnsi"/>
          <w:sz w:val="24"/>
          <w:szCs w:val="24"/>
        </w:rPr>
        <w:t>Disease B</w:t>
      </w:r>
      <w:r w:rsidR="002B3777">
        <w:rPr>
          <w:rFonts w:cstheme="minorHAnsi"/>
          <w:sz w:val="24"/>
          <w:szCs w:val="24"/>
        </w:rPr>
        <w:t xml:space="preserve"> Pneumonia </w:t>
      </w:r>
    </w:p>
    <w:p w14:paraId="013E1F93" w14:textId="0CC7197F" w:rsidR="00207079" w:rsidRPr="00BA3AAF" w:rsidRDefault="00207079" w:rsidP="00207079">
      <w:pPr>
        <w:rPr>
          <w:rFonts w:cstheme="minorHAnsi"/>
          <w:sz w:val="24"/>
          <w:szCs w:val="24"/>
        </w:rPr>
      </w:pPr>
      <w:r w:rsidRPr="00BA3AAF">
        <w:rPr>
          <w:rFonts w:cstheme="minorHAnsi"/>
          <w:sz w:val="24"/>
          <w:szCs w:val="24"/>
        </w:rPr>
        <w:tab/>
      </w:r>
      <w:r w:rsidRPr="00BA3AAF">
        <w:rPr>
          <w:rFonts w:cstheme="minorHAnsi"/>
          <w:sz w:val="24"/>
          <w:szCs w:val="24"/>
        </w:rPr>
        <w:tab/>
      </w:r>
      <w:r w:rsidRPr="00BA3AAF">
        <w:rPr>
          <w:rFonts w:cstheme="minorHAnsi"/>
          <w:sz w:val="24"/>
          <w:szCs w:val="24"/>
        </w:rPr>
        <w:tab/>
      </w:r>
      <w:r w:rsidRPr="00BA3AAF">
        <w:rPr>
          <w:rFonts w:cstheme="minorHAnsi"/>
          <w:sz w:val="24"/>
          <w:szCs w:val="24"/>
        </w:rPr>
        <w:tab/>
      </w:r>
      <w:r w:rsidRPr="00BA3AAF">
        <w:rPr>
          <w:rFonts w:cstheme="minorHAnsi"/>
          <w:sz w:val="24"/>
          <w:szCs w:val="24"/>
        </w:rPr>
        <w:tab/>
      </w:r>
      <w:r w:rsidRPr="00BA3AAF">
        <w:rPr>
          <w:rFonts w:cstheme="minorHAnsi"/>
          <w:sz w:val="24"/>
          <w:szCs w:val="24"/>
        </w:rPr>
        <w:tab/>
      </w:r>
      <w:r w:rsidRPr="00BA3AAF">
        <w:rPr>
          <w:rFonts w:cstheme="minorHAnsi"/>
          <w:sz w:val="24"/>
          <w:szCs w:val="24"/>
        </w:rPr>
        <w:tab/>
      </w:r>
      <w:r w:rsidRPr="00BA3AAF">
        <w:rPr>
          <w:rFonts w:cstheme="minorHAnsi"/>
          <w:sz w:val="24"/>
          <w:szCs w:val="24"/>
        </w:rPr>
        <w:tab/>
      </w:r>
    </w:p>
    <w:p w14:paraId="474E0452" w14:textId="77777777" w:rsidR="00207079" w:rsidRDefault="00207079" w:rsidP="00207079">
      <w:pPr>
        <w:rPr>
          <w:rFonts w:cstheme="minorHAnsi"/>
          <w:b/>
          <w:sz w:val="24"/>
          <w:szCs w:val="24"/>
        </w:rPr>
      </w:pPr>
      <w:r w:rsidRPr="00BA3AAF">
        <w:rPr>
          <w:rFonts w:cstheme="minorHAnsi"/>
          <w:b/>
          <w:sz w:val="24"/>
          <w:szCs w:val="24"/>
        </w:rPr>
        <w:t>Marks Table</w:t>
      </w:r>
    </w:p>
    <w:p w14:paraId="1708A74B" w14:textId="77777777" w:rsidR="00207079" w:rsidRPr="00BA3AAF" w:rsidRDefault="00207079" w:rsidP="00207079">
      <w:pPr>
        <w:rPr>
          <w:rFonts w:cstheme="minorHAnsi"/>
          <w:b/>
          <w:sz w:val="24"/>
          <w:szCs w:val="24"/>
        </w:rPr>
      </w:pPr>
    </w:p>
    <w:tbl>
      <w:tblPr>
        <w:tblStyle w:val="TableGrid"/>
        <w:tblW w:w="11122" w:type="dxa"/>
        <w:jc w:val="center"/>
        <w:tblLook w:val="04A0" w:firstRow="1" w:lastRow="0" w:firstColumn="1" w:lastColumn="0" w:noHBand="0" w:noVBand="1"/>
      </w:tblPr>
      <w:tblGrid>
        <w:gridCol w:w="1436"/>
        <w:gridCol w:w="1416"/>
        <w:gridCol w:w="1549"/>
        <w:gridCol w:w="1666"/>
        <w:gridCol w:w="1601"/>
        <w:gridCol w:w="1226"/>
        <w:gridCol w:w="1226"/>
        <w:gridCol w:w="1002"/>
      </w:tblGrid>
      <w:tr w:rsidR="00A91560" w:rsidRPr="00BA3AAF" w14:paraId="209104AA" w14:textId="77777777" w:rsidTr="00A91560">
        <w:trPr>
          <w:trHeight w:val="662"/>
          <w:jc w:val="center"/>
        </w:trPr>
        <w:tc>
          <w:tcPr>
            <w:tcW w:w="0" w:type="auto"/>
          </w:tcPr>
          <w:p w14:paraId="42069D98" w14:textId="77777777" w:rsidR="00A91560" w:rsidRPr="00BA3AAF" w:rsidRDefault="00A91560" w:rsidP="000F7A3F">
            <w:pPr>
              <w:rPr>
                <w:rFonts w:cstheme="minorHAnsi"/>
                <w:b/>
                <w:sz w:val="24"/>
                <w:szCs w:val="24"/>
              </w:rPr>
            </w:pPr>
            <w:r w:rsidRPr="00BA3AAF">
              <w:rPr>
                <w:rFonts w:cstheme="minorHAnsi"/>
                <w:b/>
                <w:sz w:val="24"/>
                <w:szCs w:val="24"/>
              </w:rPr>
              <w:t>Report</w:t>
            </w:r>
          </w:p>
        </w:tc>
        <w:tc>
          <w:tcPr>
            <w:tcW w:w="1416" w:type="dxa"/>
          </w:tcPr>
          <w:p w14:paraId="12D8B6A6" w14:textId="77777777" w:rsidR="00A91560" w:rsidRPr="00BA3AAF" w:rsidRDefault="00A91560" w:rsidP="000F7A3F">
            <w:pPr>
              <w:rPr>
                <w:rFonts w:cstheme="minorHAnsi"/>
                <w:b/>
                <w:sz w:val="24"/>
                <w:szCs w:val="24"/>
              </w:rPr>
            </w:pPr>
            <w:r w:rsidRPr="00BA3AAF">
              <w:rPr>
                <w:rFonts w:cstheme="minorHAnsi"/>
                <w:b/>
                <w:sz w:val="24"/>
                <w:szCs w:val="24"/>
              </w:rPr>
              <w:t>Cause</w:t>
            </w:r>
          </w:p>
        </w:tc>
        <w:tc>
          <w:tcPr>
            <w:tcW w:w="1549" w:type="dxa"/>
          </w:tcPr>
          <w:p w14:paraId="1EE3BD66" w14:textId="77777777" w:rsidR="00A91560" w:rsidRPr="00BA3AAF" w:rsidRDefault="00A91560" w:rsidP="000F7A3F">
            <w:pPr>
              <w:rPr>
                <w:rFonts w:cstheme="minorHAnsi"/>
                <w:b/>
                <w:sz w:val="24"/>
                <w:szCs w:val="24"/>
              </w:rPr>
            </w:pPr>
            <w:r w:rsidRPr="00BA3AAF">
              <w:rPr>
                <w:rFonts w:cstheme="minorHAnsi"/>
                <w:b/>
                <w:sz w:val="24"/>
                <w:szCs w:val="24"/>
              </w:rPr>
              <w:t>Symptoms</w:t>
            </w:r>
          </w:p>
        </w:tc>
        <w:tc>
          <w:tcPr>
            <w:tcW w:w="0" w:type="auto"/>
          </w:tcPr>
          <w:p w14:paraId="21E5A349" w14:textId="77777777" w:rsidR="00A91560" w:rsidRPr="00BA3AAF" w:rsidRDefault="00A91560" w:rsidP="000F7A3F">
            <w:pPr>
              <w:rPr>
                <w:rFonts w:cstheme="minorHAnsi"/>
                <w:b/>
                <w:sz w:val="24"/>
                <w:szCs w:val="24"/>
              </w:rPr>
            </w:pPr>
            <w:r w:rsidRPr="00BA3AAF">
              <w:rPr>
                <w:rFonts w:cstheme="minorHAnsi"/>
                <w:b/>
                <w:sz w:val="24"/>
                <w:szCs w:val="24"/>
              </w:rPr>
              <w:t>Treatments</w:t>
            </w:r>
          </w:p>
        </w:tc>
        <w:tc>
          <w:tcPr>
            <w:tcW w:w="0" w:type="auto"/>
          </w:tcPr>
          <w:p w14:paraId="01B5E7F6" w14:textId="77777777" w:rsidR="00A91560" w:rsidRPr="00BA3AAF" w:rsidRDefault="00A91560" w:rsidP="000F7A3F">
            <w:pPr>
              <w:rPr>
                <w:rFonts w:cstheme="minorHAnsi"/>
                <w:b/>
                <w:sz w:val="24"/>
                <w:szCs w:val="24"/>
              </w:rPr>
            </w:pPr>
            <w:r w:rsidRPr="00BA3AAF">
              <w:rPr>
                <w:rFonts w:cstheme="minorHAnsi"/>
                <w:b/>
                <w:sz w:val="24"/>
                <w:szCs w:val="24"/>
              </w:rPr>
              <w:t>Prevention</w:t>
            </w:r>
          </w:p>
        </w:tc>
        <w:tc>
          <w:tcPr>
            <w:tcW w:w="1226" w:type="dxa"/>
          </w:tcPr>
          <w:p w14:paraId="01E5045B" w14:textId="77777777" w:rsidR="00A91560" w:rsidRPr="00BA3AAF" w:rsidRDefault="00A91560" w:rsidP="000F7A3F">
            <w:pPr>
              <w:rPr>
                <w:rFonts w:cstheme="minorHAnsi"/>
                <w:b/>
                <w:sz w:val="24"/>
                <w:szCs w:val="24"/>
              </w:rPr>
            </w:pPr>
          </w:p>
        </w:tc>
        <w:tc>
          <w:tcPr>
            <w:tcW w:w="1226" w:type="dxa"/>
          </w:tcPr>
          <w:p w14:paraId="3A9083F0" w14:textId="4D8BA926" w:rsidR="00A91560" w:rsidRPr="00BA3AAF" w:rsidRDefault="00A91560" w:rsidP="000F7A3F">
            <w:pPr>
              <w:rPr>
                <w:rFonts w:cstheme="minorHAnsi"/>
                <w:b/>
                <w:sz w:val="24"/>
                <w:szCs w:val="24"/>
              </w:rPr>
            </w:pPr>
            <w:r w:rsidRPr="00BA3AAF">
              <w:rPr>
                <w:rFonts w:cstheme="minorHAnsi"/>
                <w:b/>
                <w:sz w:val="24"/>
                <w:szCs w:val="24"/>
              </w:rPr>
              <w:t>Marks</w:t>
            </w:r>
          </w:p>
        </w:tc>
        <w:tc>
          <w:tcPr>
            <w:tcW w:w="1002" w:type="dxa"/>
          </w:tcPr>
          <w:p w14:paraId="5522512D" w14:textId="77777777" w:rsidR="00A91560" w:rsidRPr="00BA3AAF" w:rsidRDefault="00A91560" w:rsidP="000F7A3F">
            <w:pPr>
              <w:rPr>
                <w:rFonts w:cstheme="minorHAnsi"/>
                <w:sz w:val="24"/>
                <w:szCs w:val="24"/>
              </w:rPr>
            </w:pPr>
            <w:r w:rsidRPr="00BA3AAF">
              <w:rPr>
                <w:rFonts w:cstheme="minorHAnsi"/>
                <w:sz w:val="24"/>
                <w:szCs w:val="24"/>
              </w:rPr>
              <w:t>Your mark</w:t>
            </w:r>
          </w:p>
        </w:tc>
      </w:tr>
      <w:tr w:rsidR="00A91560" w:rsidRPr="00BA3AAF" w14:paraId="78394617" w14:textId="77777777" w:rsidTr="00A91560">
        <w:trPr>
          <w:trHeight w:val="1360"/>
          <w:jc w:val="center"/>
        </w:trPr>
        <w:tc>
          <w:tcPr>
            <w:tcW w:w="0" w:type="auto"/>
          </w:tcPr>
          <w:p w14:paraId="766CB503" w14:textId="77777777" w:rsidR="00A91560" w:rsidRPr="00BA3AAF" w:rsidRDefault="00A91560" w:rsidP="000F7A3F">
            <w:pPr>
              <w:rPr>
                <w:rFonts w:cstheme="minorHAnsi"/>
                <w:b/>
                <w:sz w:val="24"/>
                <w:szCs w:val="24"/>
              </w:rPr>
            </w:pPr>
            <w:r w:rsidRPr="00BA3AAF">
              <w:rPr>
                <w:rFonts w:cstheme="minorHAnsi"/>
                <w:b/>
                <w:sz w:val="24"/>
                <w:szCs w:val="24"/>
              </w:rPr>
              <w:t>Disease A</w:t>
            </w:r>
          </w:p>
        </w:tc>
        <w:tc>
          <w:tcPr>
            <w:tcW w:w="1416" w:type="dxa"/>
          </w:tcPr>
          <w:p w14:paraId="43692A54" w14:textId="77777777" w:rsidR="00A91560" w:rsidRPr="00BA3AAF" w:rsidRDefault="00A91560" w:rsidP="000F7A3F">
            <w:pPr>
              <w:jc w:val="center"/>
              <w:rPr>
                <w:rFonts w:cstheme="minorHAnsi"/>
                <w:sz w:val="24"/>
                <w:szCs w:val="24"/>
              </w:rPr>
            </w:pPr>
            <w:r w:rsidRPr="00BA3AAF">
              <w:rPr>
                <w:rFonts w:cstheme="minorHAnsi"/>
                <w:sz w:val="24"/>
                <w:szCs w:val="24"/>
              </w:rPr>
              <w:t>1</w:t>
            </w:r>
          </w:p>
        </w:tc>
        <w:tc>
          <w:tcPr>
            <w:tcW w:w="1549" w:type="dxa"/>
          </w:tcPr>
          <w:p w14:paraId="3489A445" w14:textId="77777777" w:rsidR="00A91560" w:rsidRPr="00BA3AAF" w:rsidRDefault="00A91560" w:rsidP="000F7A3F">
            <w:pPr>
              <w:jc w:val="center"/>
              <w:rPr>
                <w:rFonts w:cstheme="minorHAnsi"/>
                <w:sz w:val="24"/>
                <w:szCs w:val="24"/>
              </w:rPr>
            </w:pPr>
            <w:r w:rsidRPr="00BA3AAF">
              <w:rPr>
                <w:rFonts w:cstheme="minorHAnsi"/>
                <w:sz w:val="24"/>
                <w:szCs w:val="24"/>
              </w:rPr>
              <w:t>1</w:t>
            </w:r>
          </w:p>
        </w:tc>
        <w:tc>
          <w:tcPr>
            <w:tcW w:w="0" w:type="auto"/>
          </w:tcPr>
          <w:p w14:paraId="1F6FB70C" w14:textId="77777777" w:rsidR="00A91560" w:rsidRPr="00BA3AAF" w:rsidRDefault="00A91560" w:rsidP="000F7A3F">
            <w:pPr>
              <w:jc w:val="center"/>
              <w:rPr>
                <w:rFonts w:cstheme="minorHAnsi"/>
                <w:sz w:val="24"/>
                <w:szCs w:val="24"/>
              </w:rPr>
            </w:pPr>
            <w:r w:rsidRPr="00BA3AAF">
              <w:rPr>
                <w:rFonts w:cstheme="minorHAnsi"/>
                <w:sz w:val="24"/>
                <w:szCs w:val="24"/>
              </w:rPr>
              <w:t>1</w:t>
            </w:r>
          </w:p>
        </w:tc>
        <w:tc>
          <w:tcPr>
            <w:tcW w:w="0" w:type="auto"/>
          </w:tcPr>
          <w:p w14:paraId="1BCE01E2" w14:textId="77777777" w:rsidR="00A91560" w:rsidRPr="00BA3AAF" w:rsidRDefault="00A91560" w:rsidP="000F7A3F">
            <w:pPr>
              <w:jc w:val="center"/>
              <w:rPr>
                <w:rFonts w:cstheme="minorHAnsi"/>
                <w:sz w:val="24"/>
                <w:szCs w:val="24"/>
              </w:rPr>
            </w:pPr>
            <w:r w:rsidRPr="00BA3AAF">
              <w:rPr>
                <w:rFonts w:cstheme="minorHAnsi"/>
                <w:sz w:val="24"/>
                <w:szCs w:val="24"/>
              </w:rPr>
              <w:t>1</w:t>
            </w:r>
          </w:p>
        </w:tc>
        <w:tc>
          <w:tcPr>
            <w:tcW w:w="1226" w:type="dxa"/>
          </w:tcPr>
          <w:p w14:paraId="7ADEE2BF" w14:textId="77777777" w:rsidR="00A91560" w:rsidRPr="00BA3AAF" w:rsidRDefault="00A91560" w:rsidP="000F7A3F">
            <w:pPr>
              <w:jc w:val="center"/>
              <w:rPr>
                <w:rFonts w:cstheme="minorHAnsi"/>
                <w:sz w:val="24"/>
                <w:szCs w:val="24"/>
              </w:rPr>
            </w:pPr>
          </w:p>
        </w:tc>
        <w:tc>
          <w:tcPr>
            <w:tcW w:w="1226" w:type="dxa"/>
          </w:tcPr>
          <w:p w14:paraId="492AE942" w14:textId="330C5328" w:rsidR="00A91560" w:rsidRPr="00BA3AAF" w:rsidRDefault="00A91560" w:rsidP="000F7A3F">
            <w:pPr>
              <w:jc w:val="center"/>
              <w:rPr>
                <w:rFonts w:cstheme="minorHAnsi"/>
                <w:sz w:val="24"/>
                <w:szCs w:val="24"/>
              </w:rPr>
            </w:pPr>
            <w:r w:rsidRPr="00BA3AAF">
              <w:rPr>
                <w:rFonts w:cstheme="minorHAnsi"/>
                <w:sz w:val="24"/>
                <w:szCs w:val="24"/>
              </w:rPr>
              <w:t>5</w:t>
            </w:r>
          </w:p>
        </w:tc>
        <w:tc>
          <w:tcPr>
            <w:tcW w:w="1002" w:type="dxa"/>
          </w:tcPr>
          <w:p w14:paraId="0E435E9F" w14:textId="77777777" w:rsidR="00A91560" w:rsidRPr="00BA3AAF" w:rsidRDefault="00A91560" w:rsidP="000F7A3F">
            <w:pPr>
              <w:rPr>
                <w:rFonts w:cstheme="minorHAnsi"/>
                <w:sz w:val="24"/>
                <w:szCs w:val="24"/>
              </w:rPr>
            </w:pPr>
          </w:p>
          <w:p w14:paraId="4991C4D7" w14:textId="77777777" w:rsidR="00A91560" w:rsidRPr="00BA3AAF" w:rsidRDefault="00A91560" w:rsidP="000F7A3F">
            <w:pPr>
              <w:rPr>
                <w:rFonts w:cstheme="minorHAnsi"/>
                <w:sz w:val="24"/>
                <w:szCs w:val="24"/>
              </w:rPr>
            </w:pPr>
          </w:p>
        </w:tc>
      </w:tr>
      <w:tr w:rsidR="00A91560" w:rsidRPr="00BA3AAF" w14:paraId="0ADB9C2A" w14:textId="77777777" w:rsidTr="00A91560">
        <w:trPr>
          <w:trHeight w:val="1360"/>
          <w:jc w:val="center"/>
        </w:trPr>
        <w:tc>
          <w:tcPr>
            <w:tcW w:w="0" w:type="auto"/>
          </w:tcPr>
          <w:p w14:paraId="4842E654" w14:textId="77777777" w:rsidR="00A91560" w:rsidRPr="00BA3AAF" w:rsidRDefault="00A91560" w:rsidP="000F7A3F">
            <w:pPr>
              <w:rPr>
                <w:rFonts w:cstheme="minorHAnsi"/>
                <w:b/>
                <w:sz w:val="24"/>
                <w:szCs w:val="24"/>
              </w:rPr>
            </w:pPr>
            <w:r w:rsidRPr="00BA3AAF">
              <w:rPr>
                <w:rFonts w:cstheme="minorHAnsi"/>
                <w:b/>
                <w:sz w:val="24"/>
                <w:szCs w:val="24"/>
              </w:rPr>
              <w:t>Disease B</w:t>
            </w:r>
          </w:p>
        </w:tc>
        <w:tc>
          <w:tcPr>
            <w:tcW w:w="1416" w:type="dxa"/>
          </w:tcPr>
          <w:p w14:paraId="498AF5AA" w14:textId="77777777" w:rsidR="00A91560" w:rsidRPr="00BA3AAF" w:rsidRDefault="00A91560" w:rsidP="000F7A3F">
            <w:pPr>
              <w:jc w:val="center"/>
              <w:rPr>
                <w:rFonts w:cstheme="minorHAnsi"/>
                <w:sz w:val="24"/>
                <w:szCs w:val="24"/>
              </w:rPr>
            </w:pPr>
            <w:r w:rsidRPr="00BA3AAF">
              <w:rPr>
                <w:rFonts w:cstheme="minorHAnsi"/>
                <w:sz w:val="24"/>
                <w:szCs w:val="24"/>
              </w:rPr>
              <w:t>1</w:t>
            </w:r>
          </w:p>
        </w:tc>
        <w:tc>
          <w:tcPr>
            <w:tcW w:w="1549" w:type="dxa"/>
          </w:tcPr>
          <w:p w14:paraId="72FF49BB" w14:textId="77777777" w:rsidR="00A91560" w:rsidRPr="00BA3AAF" w:rsidRDefault="00A91560" w:rsidP="000F7A3F">
            <w:pPr>
              <w:jc w:val="center"/>
              <w:rPr>
                <w:rFonts w:cstheme="minorHAnsi"/>
                <w:sz w:val="24"/>
                <w:szCs w:val="24"/>
              </w:rPr>
            </w:pPr>
            <w:r w:rsidRPr="00BA3AAF">
              <w:rPr>
                <w:rFonts w:cstheme="minorHAnsi"/>
                <w:sz w:val="24"/>
                <w:szCs w:val="24"/>
              </w:rPr>
              <w:t>1</w:t>
            </w:r>
          </w:p>
        </w:tc>
        <w:tc>
          <w:tcPr>
            <w:tcW w:w="0" w:type="auto"/>
          </w:tcPr>
          <w:p w14:paraId="46BC7602" w14:textId="77777777" w:rsidR="00A91560" w:rsidRPr="00BA3AAF" w:rsidRDefault="00A91560" w:rsidP="000F7A3F">
            <w:pPr>
              <w:jc w:val="center"/>
              <w:rPr>
                <w:rFonts w:cstheme="minorHAnsi"/>
                <w:sz w:val="24"/>
                <w:szCs w:val="24"/>
              </w:rPr>
            </w:pPr>
            <w:r w:rsidRPr="00BA3AAF">
              <w:rPr>
                <w:rFonts w:cstheme="minorHAnsi"/>
                <w:sz w:val="24"/>
                <w:szCs w:val="24"/>
              </w:rPr>
              <w:t>1</w:t>
            </w:r>
          </w:p>
        </w:tc>
        <w:tc>
          <w:tcPr>
            <w:tcW w:w="0" w:type="auto"/>
          </w:tcPr>
          <w:p w14:paraId="4707F3EE" w14:textId="77777777" w:rsidR="00A91560" w:rsidRPr="00BA3AAF" w:rsidRDefault="00A91560" w:rsidP="000F7A3F">
            <w:pPr>
              <w:jc w:val="center"/>
              <w:rPr>
                <w:rFonts w:cstheme="minorHAnsi"/>
                <w:sz w:val="24"/>
                <w:szCs w:val="24"/>
              </w:rPr>
            </w:pPr>
            <w:r w:rsidRPr="00BA3AAF">
              <w:rPr>
                <w:rFonts w:cstheme="minorHAnsi"/>
                <w:sz w:val="24"/>
                <w:szCs w:val="24"/>
              </w:rPr>
              <w:t>1</w:t>
            </w:r>
          </w:p>
        </w:tc>
        <w:tc>
          <w:tcPr>
            <w:tcW w:w="1226" w:type="dxa"/>
          </w:tcPr>
          <w:p w14:paraId="4880A54D" w14:textId="77777777" w:rsidR="00A91560" w:rsidRPr="00BA3AAF" w:rsidRDefault="00A91560" w:rsidP="000F7A3F">
            <w:pPr>
              <w:jc w:val="center"/>
              <w:rPr>
                <w:rFonts w:cstheme="minorHAnsi"/>
                <w:sz w:val="24"/>
                <w:szCs w:val="24"/>
              </w:rPr>
            </w:pPr>
          </w:p>
        </w:tc>
        <w:tc>
          <w:tcPr>
            <w:tcW w:w="1226" w:type="dxa"/>
          </w:tcPr>
          <w:p w14:paraId="1725DD10" w14:textId="7777C2FF" w:rsidR="00A91560" w:rsidRPr="00BA3AAF" w:rsidRDefault="00A91560" w:rsidP="000F7A3F">
            <w:pPr>
              <w:jc w:val="center"/>
              <w:rPr>
                <w:rFonts w:cstheme="minorHAnsi"/>
                <w:sz w:val="24"/>
                <w:szCs w:val="24"/>
              </w:rPr>
            </w:pPr>
            <w:r w:rsidRPr="00BA3AAF">
              <w:rPr>
                <w:rFonts w:cstheme="minorHAnsi"/>
                <w:sz w:val="24"/>
                <w:szCs w:val="24"/>
              </w:rPr>
              <w:t>5</w:t>
            </w:r>
          </w:p>
        </w:tc>
        <w:tc>
          <w:tcPr>
            <w:tcW w:w="1002" w:type="dxa"/>
          </w:tcPr>
          <w:p w14:paraId="229E5BFF" w14:textId="77777777" w:rsidR="00A91560" w:rsidRPr="00BA3AAF" w:rsidRDefault="00A91560" w:rsidP="000F7A3F">
            <w:pPr>
              <w:rPr>
                <w:rFonts w:cstheme="minorHAnsi"/>
                <w:sz w:val="24"/>
                <w:szCs w:val="24"/>
              </w:rPr>
            </w:pPr>
          </w:p>
          <w:p w14:paraId="303C0D6B" w14:textId="77777777" w:rsidR="00A91560" w:rsidRPr="00BA3AAF" w:rsidRDefault="00A91560" w:rsidP="000F7A3F">
            <w:pPr>
              <w:rPr>
                <w:rFonts w:cstheme="minorHAnsi"/>
                <w:sz w:val="24"/>
                <w:szCs w:val="24"/>
              </w:rPr>
            </w:pPr>
          </w:p>
        </w:tc>
      </w:tr>
    </w:tbl>
    <w:p w14:paraId="2602A604" w14:textId="77777777" w:rsidR="00207079" w:rsidRPr="00BA3AAF" w:rsidRDefault="00207079" w:rsidP="00207079">
      <w:pPr>
        <w:rPr>
          <w:rFonts w:cstheme="minorHAnsi"/>
          <w:sz w:val="24"/>
          <w:szCs w:val="24"/>
        </w:rPr>
      </w:pPr>
    </w:p>
    <w:p w14:paraId="115C6139" w14:textId="77777777" w:rsidR="00207079" w:rsidRDefault="00207079" w:rsidP="00207079">
      <w:pPr>
        <w:tabs>
          <w:tab w:val="left" w:pos="7140"/>
        </w:tabs>
        <w:rPr>
          <w:rFonts w:cstheme="minorHAnsi"/>
          <w:sz w:val="24"/>
          <w:szCs w:val="24"/>
        </w:rPr>
      </w:pPr>
    </w:p>
    <w:p w14:paraId="6F1E55EF" w14:textId="2802E01C" w:rsidR="00207079" w:rsidRDefault="00207079" w:rsidP="00207079">
      <w:pPr>
        <w:tabs>
          <w:tab w:val="left" w:pos="7140"/>
        </w:tabs>
        <w:rPr>
          <w:rFonts w:cstheme="minorHAnsi"/>
          <w:sz w:val="24"/>
          <w:szCs w:val="24"/>
        </w:rPr>
      </w:pPr>
      <w:r w:rsidRPr="00BA3AAF">
        <w:rPr>
          <w:rFonts w:cstheme="minorHAnsi"/>
          <w:sz w:val="24"/>
          <w:szCs w:val="24"/>
        </w:rPr>
        <w:t>This sheet is to be the cover</w:t>
      </w:r>
      <w:r>
        <w:rPr>
          <w:rFonts w:cstheme="minorHAnsi"/>
          <w:sz w:val="24"/>
          <w:szCs w:val="24"/>
        </w:rPr>
        <w:t xml:space="preserve"> page of your </w:t>
      </w:r>
      <w:proofErr w:type="gramStart"/>
      <w:r>
        <w:rPr>
          <w:rFonts w:cstheme="minorHAnsi"/>
          <w:sz w:val="24"/>
          <w:szCs w:val="24"/>
        </w:rPr>
        <w:t>report</w:t>
      </w:r>
      <w:proofErr w:type="gramEnd"/>
    </w:p>
    <w:p w14:paraId="7F2E7791" w14:textId="41EBEE4B" w:rsidR="006A0BE4" w:rsidRPr="00B351B0" w:rsidRDefault="006A0BE4" w:rsidP="001F3C72">
      <w:pPr>
        <w:rPr>
          <w:b/>
          <w:bCs/>
          <w:sz w:val="32"/>
          <w:szCs w:val="32"/>
        </w:rPr>
      </w:pPr>
      <w:r w:rsidRPr="00B351B0">
        <w:rPr>
          <w:b/>
          <w:bCs/>
          <w:sz w:val="32"/>
          <w:szCs w:val="32"/>
        </w:rPr>
        <w:lastRenderedPageBreak/>
        <w:t xml:space="preserve">Chronic Bronchitis </w:t>
      </w:r>
    </w:p>
    <w:p w14:paraId="6CC8A633" w14:textId="7DDC156A" w:rsidR="001F3C72" w:rsidRPr="00B351B0" w:rsidRDefault="001F3C72" w:rsidP="001F3C72">
      <w:r w:rsidRPr="00B351B0">
        <w:t xml:space="preserve">Chronic Bronchitis is the inflammation and irritation of the bronchial tubes, which occurs over time. The bronchial tubes are airways that carries air to and from the air sacs in your lungs. The inflammation and irritation of the bronchial tubes causes a large amount of mucus to build up which can lead to breathing problems. </w:t>
      </w:r>
    </w:p>
    <w:p w14:paraId="086DBF55" w14:textId="74DD6791" w:rsidR="006A0BE4" w:rsidRPr="00B351B0" w:rsidRDefault="00AE4167" w:rsidP="001F3C72">
      <w:pPr>
        <w:rPr>
          <w:rFonts w:asciiTheme="majorHAnsi" w:hAnsiTheme="majorHAnsi" w:cstheme="majorHAnsi"/>
          <w:b/>
          <w:bCs/>
        </w:rPr>
      </w:pPr>
      <w:r>
        <w:rPr>
          <w:rFonts w:asciiTheme="majorHAnsi" w:hAnsiTheme="majorHAnsi" w:cstheme="majorHAnsi"/>
          <w:b/>
          <w:bCs/>
        </w:rPr>
        <w:t xml:space="preserve">Causes of Chronic </w:t>
      </w:r>
      <w:r w:rsidR="007C2619">
        <w:rPr>
          <w:rFonts w:asciiTheme="majorHAnsi" w:hAnsiTheme="majorHAnsi" w:cstheme="majorHAnsi"/>
          <w:b/>
          <w:bCs/>
        </w:rPr>
        <w:t>Bronchitis</w:t>
      </w:r>
      <w:r>
        <w:rPr>
          <w:rFonts w:asciiTheme="majorHAnsi" w:hAnsiTheme="majorHAnsi" w:cstheme="majorHAnsi"/>
          <w:b/>
          <w:bCs/>
        </w:rPr>
        <w:t xml:space="preserve"> </w:t>
      </w:r>
    </w:p>
    <w:p w14:paraId="0D823369" w14:textId="6AE0324B" w:rsidR="0035182E" w:rsidRPr="00B351B0" w:rsidRDefault="008F3FF7" w:rsidP="008F3FF7">
      <w:pPr>
        <w:rPr>
          <w:rFonts w:cstheme="minorHAnsi"/>
        </w:rPr>
      </w:pPr>
      <w:r w:rsidRPr="00B351B0">
        <w:rPr>
          <w:rFonts w:cstheme="minorHAnsi"/>
        </w:rPr>
        <w:t xml:space="preserve">The main </w:t>
      </w:r>
      <w:r w:rsidR="00B351B0" w:rsidRPr="00B351B0">
        <w:rPr>
          <w:rFonts w:cstheme="minorHAnsi"/>
        </w:rPr>
        <w:t>cause</w:t>
      </w:r>
      <w:r w:rsidRPr="00B351B0">
        <w:rPr>
          <w:rFonts w:cstheme="minorHAnsi"/>
        </w:rPr>
        <w:t xml:space="preserve"> of chronic bronchitis includes long-term exposure to air pollution in workplace or environment, and cigarette smoking. Cigarette smoking is a major factor in developing chronic bronchitis as it accounts for over 90% cases. The toxins in cigarettes or from air pollution causes damage to the lining of the airways, resulting in inflammation and scarring. Although chronic bronchitis is not a genetic condition, genetic can be a factor in developing chronic bronchitis. </w:t>
      </w:r>
      <w:r w:rsidR="0035182E">
        <w:rPr>
          <w:rFonts w:cstheme="minorHAnsi"/>
        </w:rPr>
        <w:t xml:space="preserve">Chronic Bronchitis can also be caused by toxic gases or </w:t>
      </w:r>
      <w:r w:rsidR="002E6BAF">
        <w:rPr>
          <w:rFonts w:cstheme="minorHAnsi"/>
        </w:rPr>
        <w:t xml:space="preserve">air quality </w:t>
      </w:r>
      <w:r w:rsidR="0042231F">
        <w:rPr>
          <w:rFonts w:cstheme="minorHAnsi"/>
        </w:rPr>
        <w:t>in</w:t>
      </w:r>
      <w:r w:rsidR="002E6BAF">
        <w:rPr>
          <w:rFonts w:cstheme="minorHAnsi"/>
        </w:rPr>
        <w:t xml:space="preserve"> homes</w:t>
      </w:r>
      <w:r w:rsidR="00AB574F">
        <w:rPr>
          <w:rFonts w:cstheme="minorHAnsi"/>
        </w:rPr>
        <w:t xml:space="preserve"> or everyday places</w:t>
      </w:r>
      <w:r w:rsidR="002E6BAF">
        <w:rPr>
          <w:rFonts w:cstheme="minorHAnsi"/>
        </w:rPr>
        <w:t>.</w:t>
      </w:r>
      <w:r w:rsidR="00AB574F">
        <w:rPr>
          <w:rFonts w:cstheme="minorHAnsi"/>
        </w:rPr>
        <w:t xml:space="preserve"> </w:t>
      </w:r>
    </w:p>
    <w:p w14:paraId="468AE2CD" w14:textId="2E580FBE" w:rsidR="006A0BE4" w:rsidRPr="00B351B0" w:rsidRDefault="00AE4167" w:rsidP="008F3FF7">
      <w:pPr>
        <w:rPr>
          <w:rFonts w:cstheme="minorHAnsi"/>
          <w:b/>
          <w:bCs/>
        </w:rPr>
      </w:pPr>
      <w:r>
        <w:rPr>
          <w:rFonts w:cstheme="minorHAnsi"/>
          <w:b/>
          <w:bCs/>
        </w:rPr>
        <w:t xml:space="preserve">Symptoms and Diagnosis </w:t>
      </w:r>
    </w:p>
    <w:p w14:paraId="16A987EE" w14:textId="77777777" w:rsidR="00447C8B" w:rsidRDefault="006A0BE4" w:rsidP="0082355F">
      <w:pPr>
        <w:rPr>
          <w:rFonts w:cstheme="minorHAnsi"/>
        </w:rPr>
      </w:pPr>
      <w:r w:rsidRPr="00B351B0">
        <w:rPr>
          <w:rFonts w:cstheme="minorHAnsi"/>
        </w:rPr>
        <w:t>Symptoms of chronic bronchitis include</w:t>
      </w:r>
      <w:r w:rsidR="00447C8B">
        <w:rPr>
          <w:rFonts w:cstheme="minorHAnsi"/>
        </w:rPr>
        <w:t>:</w:t>
      </w:r>
    </w:p>
    <w:p w14:paraId="4A1991E1" w14:textId="178A4856" w:rsidR="00447C8B" w:rsidRDefault="006A0BE4" w:rsidP="00447C8B">
      <w:pPr>
        <w:pStyle w:val="ListParagraph"/>
        <w:numPr>
          <w:ilvl w:val="0"/>
          <w:numId w:val="5"/>
        </w:numPr>
        <w:rPr>
          <w:rFonts w:cstheme="minorHAnsi"/>
        </w:rPr>
      </w:pPr>
      <w:r w:rsidRPr="00447C8B">
        <w:rPr>
          <w:rFonts w:cstheme="minorHAnsi"/>
        </w:rPr>
        <w:t xml:space="preserve">frequent cough or a cough that produces a lot of </w:t>
      </w:r>
      <w:r w:rsidR="00C632B3" w:rsidRPr="00447C8B">
        <w:rPr>
          <w:rFonts w:cstheme="minorHAnsi"/>
        </w:rPr>
        <w:t>mucus.</w:t>
      </w:r>
    </w:p>
    <w:p w14:paraId="4A22D59A" w14:textId="77777777" w:rsidR="00447C8B" w:rsidRDefault="006A0BE4" w:rsidP="00447C8B">
      <w:pPr>
        <w:pStyle w:val="ListParagraph"/>
        <w:numPr>
          <w:ilvl w:val="0"/>
          <w:numId w:val="5"/>
        </w:numPr>
        <w:rPr>
          <w:rFonts w:cstheme="minorHAnsi"/>
        </w:rPr>
      </w:pPr>
      <w:r w:rsidRPr="00447C8B">
        <w:rPr>
          <w:rFonts w:cstheme="minorHAnsi"/>
        </w:rPr>
        <w:t>wheezing</w:t>
      </w:r>
    </w:p>
    <w:p w14:paraId="4EC1EAE5" w14:textId="77777777" w:rsidR="00447C8B" w:rsidRDefault="006A0BE4" w:rsidP="00447C8B">
      <w:pPr>
        <w:pStyle w:val="ListParagraph"/>
        <w:numPr>
          <w:ilvl w:val="0"/>
          <w:numId w:val="5"/>
        </w:numPr>
        <w:rPr>
          <w:rFonts w:cstheme="minorHAnsi"/>
        </w:rPr>
      </w:pPr>
      <w:r w:rsidRPr="00447C8B">
        <w:rPr>
          <w:rFonts w:cstheme="minorHAnsi"/>
        </w:rPr>
        <w:t>shortness of breath</w:t>
      </w:r>
    </w:p>
    <w:p w14:paraId="0B91DD96" w14:textId="24E5C244" w:rsidR="00C632B3" w:rsidRPr="00D4428E" w:rsidRDefault="006A0BE4" w:rsidP="00D4428E">
      <w:pPr>
        <w:pStyle w:val="ListParagraph"/>
        <w:numPr>
          <w:ilvl w:val="0"/>
          <w:numId w:val="5"/>
        </w:numPr>
        <w:rPr>
          <w:rFonts w:cstheme="minorHAnsi"/>
        </w:rPr>
      </w:pPr>
      <w:r w:rsidRPr="00447C8B">
        <w:rPr>
          <w:rFonts w:cstheme="minorHAnsi"/>
        </w:rPr>
        <w:t xml:space="preserve">chest discomfort or tightness of the </w:t>
      </w:r>
      <w:r w:rsidR="00447C8B" w:rsidRPr="00447C8B">
        <w:rPr>
          <w:rFonts w:cstheme="minorHAnsi"/>
        </w:rPr>
        <w:t>chest</w:t>
      </w:r>
    </w:p>
    <w:p w14:paraId="40268D55" w14:textId="77777777" w:rsidR="00CC3C50" w:rsidRDefault="006A0BE4" w:rsidP="00447C8B">
      <w:pPr>
        <w:rPr>
          <w:rFonts w:cstheme="minorHAnsi"/>
        </w:rPr>
      </w:pPr>
      <w:r w:rsidRPr="00447C8B">
        <w:rPr>
          <w:rFonts w:cstheme="minorHAnsi"/>
        </w:rPr>
        <w:t xml:space="preserve">At first, these symptoms can be mild. However, as the disease gets worse, the symptoms usually become more severe. </w:t>
      </w:r>
    </w:p>
    <w:p w14:paraId="1597BA86" w14:textId="18C1FE4F" w:rsidR="00F93479" w:rsidRDefault="00CC3C50" w:rsidP="00447C8B">
      <w:pPr>
        <w:rPr>
          <w:rFonts w:cstheme="minorHAnsi"/>
        </w:rPr>
      </w:pPr>
      <w:r>
        <w:rPr>
          <w:rFonts w:cstheme="minorHAnsi"/>
        </w:rPr>
        <w:t>Severe symptoms</w:t>
      </w:r>
      <w:r w:rsidR="00982832">
        <w:rPr>
          <w:rFonts w:cstheme="minorHAnsi"/>
        </w:rPr>
        <w:t xml:space="preserve"> of chronic bronchitis </w:t>
      </w:r>
      <w:r>
        <w:rPr>
          <w:rFonts w:cstheme="minorHAnsi"/>
        </w:rPr>
        <w:t>include:</w:t>
      </w:r>
    </w:p>
    <w:p w14:paraId="66D0B55D" w14:textId="2F728BA2" w:rsidR="0006476B" w:rsidRPr="00D4428E" w:rsidRDefault="0006476B" w:rsidP="00D4428E">
      <w:pPr>
        <w:pStyle w:val="ListParagraph"/>
        <w:numPr>
          <w:ilvl w:val="0"/>
          <w:numId w:val="5"/>
        </w:numPr>
        <w:rPr>
          <w:rFonts w:cstheme="minorHAnsi"/>
        </w:rPr>
      </w:pPr>
      <w:r w:rsidRPr="0006476B">
        <w:rPr>
          <w:rFonts w:cstheme="minorHAnsi"/>
        </w:rPr>
        <w:t>Extreme fatigue or weakness</w:t>
      </w:r>
    </w:p>
    <w:p w14:paraId="4BCCC46A" w14:textId="7BB65FD3" w:rsidR="0006476B" w:rsidRPr="00D4428E" w:rsidRDefault="0006476B" w:rsidP="00D4428E">
      <w:pPr>
        <w:pStyle w:val="ListParagraph"/>
        <w:numPr>
          <w:ilvl w:val="0"/>
          <w:numId w:val="5"/>
        </w:numPr>
        <w:rPr>
          <w:rFonts w:cstheme="minorHAnsi"/>
        </w:rPr>
      </w:pPr>
      <w:r w:rsidRPr="0006476B">
        <w:rPr>
          <w:rFonts w:cstheme="minorHAnsi"/>
        </w:rPr>
        <w:t>Swelling of the ankles, feet and legs</w:t>
      </w:r>
    </w:p>
    <w:p w14:paraId="0997E1AA" w14:textId="77777777" w:rsidR="0006476B" w:rsidRDefault="0006476B" w:rsidP="0006476B">
      <w:pPr>
        <w:pStyle w:val="ListParagraph"/>
        <w:numPr>
          <w:ilvl w:val="0"/>
          <w:numId w:val="5"/>
        </w:numPr>
        <w:rPr>
          <w:rFonts w:cstheme="minorHAnsi"/>
        </w:rPr>
      </w:pPr>
      <w:r w:rsidRPr="0006476B">
        <w:rPr>
          <w:rFonts w:cstheme="minorHAnsi"/>
        </w:rPr>
        <w:t>More frequent chest infections</w:t>
      </w:r>
    </w:p>
    <w:p w14:paraId="720CBF16" w14:textId="37BAD2B8" w:rsidR="006E7785" w:rsidRPr="006E7785" w:rsidRDefault="006E7785" w:rsidP="006E7785">
      <w:pPr>
        <w:pStyle w:val="ListParagraph"/>
        <w:numPr>
          <w:ilvl w:val="0"/>
          <w:numId w:val="5"/>
        </w:numPr>
        <w:rPr>
          <w:rFonts w:cstheme="minorHAnsi"/>
        </w:rPr>
      </w:pPr>
      <w:r w:rsidRPr="006E7785">
        <w:rPr>
          <w:rFonts w:cstheme="minorHAnsi"/>
        </w:rPr>
        <w:t>increase</w:t>
      </w:r>
      <w:r w:rsidRPr="006E7785">
        <w:rPr>
          <w:rFonts w:cstheme="minorHAnsi"/>
        </w:rPr>
        <w:t xml:space="preserve"> in coughing </w:t>
      </w:r>
      <w:r w:rsidR="00CC3C50" w:rsidRPr="006E7785">
        <w:rPr>
          <w:rFonts w:cstheme="minorHAnsi"/>
        </w:rPr>
        <w:t>attacks.</w:t>
      </w:r>
    </w:p>
    <w:p w14:paraId="03306BB8" w14:textId="53D68EE6" w:rsidR="006E7785" w:rsidRPr="00CC3C50" w:rsidRDefault="006E7785" w:rsidP="00CC3C50">
      <w:pPr>
        <w:pStyle w:val="ListParagraph"/>
        <w:numPr>
          <w:ilvl w:val="0"/>
          <w:numId w:val="5"/>
        </w:numPr>
        <w:rPr>
          <w:rFonts w:cstheme="minorHAnsi"/>
        </w:rPr>
      </w:pPr>
      <w:r w:rsidRPr="006E7785">
        <w:rPr>
          <w:rFonts w:cstheme="minorHAnsi"/>
        </w:rPr>
        <w:t>Increase of mucus</w:t>
      </w:r>
    </w:p>
    <w:p w14:paraId="737A09E4" w14:textId="2B6C0588" w:rsidR="00D15D35" w:rsidRDefault="00D15D35" w:rsidP="0082355F">
      <w:pPr>
        <w:rPr>
          <w:rFonts w:cstheme="minorHAnsi"/>
        </w:rPr>
      </w:pPr>
      <w:r>
        <w:rPr>
          <w:rFonts w:cstheme="minorHAnsi"/>
        </w:rPr>
        <w:t>To diagnos</w:t>
      </w:r>
      <w:r w:rsidR="00FC208C">
        <w:rPr>
          <w:rFonts w:cstheme="minorHAnsi"/>
        </w:rPr>
        <w:t xml:space="preserve">e chronic bronchitis, </w:t>
      </w:r>
      <w:r w:rsidR="00A705FA">
        <w:rPr>
          <w:rFonts w:cstheme="minorHAnsi"/>
        </w:rPr>
        <w:t>it is done by a doctor or a specialist</w:t>
      </w:r>
      <w:r w:rsidR="00201414">
        <w:rPr>
          <w:rFonts w:cstheme="minorHAnsi"/>
        </w:rPr>
        <w:t xml:space="preserve">. </w:t>
      </w:r>
      <w:r w:rsidR="00331894">
        <w:rPr>
          <w:rFonts w:cstheme="minorHAnsi"/>
        </w:rPr>
        <w:t xml:space="preserve">The diagnostic is done through various test such as </w:t>
      </w:r>
      <w:r w:rsidR="007C2619">
        <w:rPr>
          <w:rFonts w:cstheme="minorHAnsi"/>
        </w:rPr>
        <w:t>lung function test, a chest x-ray or CT scan, and blood scans.</w:t>
      </w:r>
    </w:p>
    <w:p w14:paraId="08DED16F" w14:textId="0E6FD0AA" w:rsidR="006A0BE4" w:rsidRDefault="006A0BE4" w:rsidP="006A0BE4">
      <w:pPr>
        <w:rPr>
          <w:rFonts w:cstheme="minorHAnsi"/>
          <w:b/>
          <w:bCs/>
        </w:rPr>
      </w:pPr>
      <w:r w:rsidRPr="00B351B0">
        <w:rPr>
          <w:rFonts w:cstheme="minorHAnsi"/>
          <w:b/>
          <w:bCs/>
        </w:rPr>
        <w:t xml:space="preserve">Treatment </w:t>
      </w:r>
    </w:p>
    <w:p w14:paraId="162A1DF1" w14:textId="19AF55E4" w:rsidR="000C3C4F" w:rsidRDefault="00053D01" w:rsidP="006A0BE4">
      <w:pPr>
        <w:rPr>
          <w:rFonts w:cstheme="minorHAnsi"/>
        </w:rPr>
      </w:pPr>
      <w:r w:rsidRPr="00053D01">
        <w:rPr>
          <w:rFonts w:cstheme="minorHAnsi"/>
        </w:rPr>
        <w:t>Even while chronic bronchitis cannot always be cured, there are numerous t</w:t>
      </w:r>
      <w:r>
        <w:rPr>
          <w:rFonts w:cstheme="minorHAnsi"/>
        </w:rPr>
        <w:t>reatments and methods</w:t>
      </w:r>
      <w:r w:rsidRPr="00053D01">
        <w:rPr>
          <w:rFonts w:cstheme="minorHAnsi"/>
        </w:rPr>
        <w:t xml:space="preserve"> that can help control the symptoms. Bronchodilators</w:t>
      </w:r>
      <w:r w:rsidR="00B97541">
        <w:rPr>
          <w:rFonts w:cstheme="minorHAnsi"/>
        </w:rPr>
        <w:t xml:space="preserve"> and medication</w:t>
      </w:r>
      <w:r w:rsidRPr="00053D01">
        <w:rPr>
          <w:rFonts w:cstheme="minorHAnsi"/>
        </w:rPr>
        <w:t>, oxygen treatment, pulmonary rehabilitation, and lifestyle modifications are a few of them.</w:t>
      </w:r>
      <w:r w:rsidR="005B6848">
        <w:rPr>
          <w:rFonts w:cstheme="minorHAnsi"/>
        </w:rPr>
        <w:t xml:space="preserve"> </w:t>
      </w:r>
      <w:r w:rsidR="001C720D">
        <w:rPr>
          <w:rFonts w:cstheme="minorHAnsi"/>
        </w:rPr>
        <w:t>This treatment</w:t>
      </w:r>
      <w:r w:rsidR="005B6848">
        <w:rPr>
          <w:rFonts w:cstheme="minorHAnsi"/>
        </w:rPr>
        <w:t xml:space="preserve"> prevents the </w:t>
      </w:r>
      <w:r w:rsidR="00583B5E">
        <w:rPr>
          <w:rFonts w:cstheme="minorHAnsi"/>
        </w:rPr>
        <w:t xml:space="preserve">disease from getting worse </w:t>
      </w:r>
      <w:r w:rsidR="00335095">
        <w:rPr>
          <w:rFonts w:cstheme="minorHAnsi"/>
        </w:rPr>
        <w:t>or slow it.</w:t>
      </w:r>
    </w:p>
    <w:p w14:paraId="03C9647E" w14:textId="2F32B374" w:rsidR="004B4DA4" w:rsidRDefault="003A5F38" w:rsidP="004B4DA4">
      <w:r w:rsidRPr="003A5F38">
        <w:rPr>
          <w:rFonts w:cstheme="minorHAnsi"/>
        </w:rPr>
        <w:t xml:space="preserve">A drug or prescription known as a bronchodilator widens the airways and increases airflow to the lungs, making breathing easier. The bronchodilators relax the lungs' muscles and </w:t>
      </w:r>
      <w:r w:rsidR="00E20A6B" w:rsidRPr="003A5F38">
        <w:rPr>
          <w:rFonts w:cstheme="minorHAnsi"/>
        </w:rPr>
        <w:t>open</w:t>
      </w:r>
      <w:r w:rsidRPr="003A5F38">
        <w:rPr>
          <w:rFonts w:cstheme="minorHAnsi"/>
        </w:rPr>
        <w:t xml:space="preserve"> the bronchi, or airways.</w:t>
      </w:r>
      <w:r w:rsidR="00951D37" w:rsidRPr="00951D37">
        <w:t xml:space="preserve"> </w:t>
      </w:r>
      <w:r w:rsidR="00951D37" w:rsidRPr="00951D37">
        <w:rPr>
          <w:rFonts w:cstheme="minorHAnsi"/>
        </w:rPr>
        <w:t xml:space="preserve">This type of treatment </w:t>
      </w:r>
      <w:r w:rsidR="007D788A" w:rsidRPr="00951D37">
        <w:rPr>
          <w:rFonts w:cstheme="minorHAnsi"/>
        </w:rPr>
        <w:t>is</w:t>
      </w:r>
      <w:r w:rsidR="00951D37" w:rsidRPr="00951D37">
        <w:rPr>
          <w:rFonts w:cstheme="minorHAnsi"/>
        </w:rPr>
        <w:t xml:space="preserve"> often used in treating long-term conditions which the bronchi </w:t>
      </w:r>
      <w:r w:rsidR="00335095" w:rsidRPr="00951D37">
        <w:rPr>
          <w:rFonts w:cstheme="minorHAnsi"/>
        </w:rPr>
        <w:t>become</w:t>
      </w:r>
      <w:r w:rsidR="00951D37" w:rsidRPr="00951D37">
        <w:rPr>
          <w:rFonts w:cstheme="minorHAnsi"/>
        </w:rPr>
        <w:t xml:space="preserve"> inflamed and narrow.</w:t>
      </w:r>
      <w:r w:rsidR="007D788A">
        <w:rPr>
          <w:rFonts w:cstheme="minorHAnsi"/>
        </w:rPr>
        <w:t xml:space="preserve"> </w:t>
      </w:r>
      <w:r w:rsidR="004B4DA4">
        <w:t>Anti-inflammatory drugs are another type of medication that are used as treatments. Anti-inflammatory drugs reduce inflammation and relive pain.</w:t>
      </w:r>
    </w:p>
    <w:p w14:paraId="43524939" w14:textId="1878F100" w:rsidR="00187ABE" w:rsidRDefault="00187ABE" w:rsidP="00187ABE">
      <w:r>
        <w:lastRenderedPageBreak/>
        <w:t xml:space="preserve">Oxygen therapy, also known as supplemental </w:t>
      </w:r>
      <w:r w:rsidR="00BD1486">
        <w:t>oxygen,</w:t>
      </w:r>
      <w:r>
        <w:t xml:space="preserve"> is a treatment where oxygen is inhaled with the help from a</w:t>
      </w:r>
      <w:r w:rsidR="00177C39">
        <w:t xml:space="preserve"> </w:t>
      </w:r>
      <w:r>
        <w:t>machine. Oxygen therapy is used for serious cases where the lungs are damaged and oxygen levels are low.</w:t>
      </w:r>
    </w:p>
    <w:p w14:paraId="7EECF77F" w14:textId="25220418" w:rsidR="003A5F38" w:rsidRPr="00EE426F" w:rsidRDefault="002D3CA5" w:rsidP="006A0BE4">
      <w:r>
        <w:t>Treatment for shortness of breath is a specialized rehab program where it helps manage diseases. In a program specialised for chronic bronchitis, they teach breathing techniques and physical exercise tailored to help improve the individual’s condition.</w:t>
      </w:r>
    </w:p>
    <w:p w14:paraId="382BC790" w14:textId="35777501" w:rsidR="006A0BE4" w:rsidRPr="00B351B0" w:rsidRDefault="006A0BE4" w:rsidP="006A0BE4">
      <w:pPr>
        <w:rPr>
          <w:rFonts w:cstheme="minorHAnsi"/>
          <w:b/>
          <w:bCs/>
        </w:rPr>
      </w:pPr>
      <w:r w:rsidRPr="00B351B0">
        <w:rPr>
          <w:rFonts w:cstheme="minorHAnsi"/>
          <w:b/>
          <w:bCs/>
        </w:rPr>
        <w:t>Preventions</w:t>
      </w:r>
    </w:p>
    <w:p w14:paraId="41F0C8AB" w14:textId="0EBC914F" w:rsidR="00EE5075" w:rsidRDefault="003C22B9" w:rsidP="003C22B9">
      <w:pPr>
        <w:rPr>
          <w:rFonts w:cstheme="minorHAnsi"/>
        </w:rPr>
      </w:pPr>
      <w:r w:rsidRPr="003C22B9">
        <w:rPr>
          <w:rFonts w:cstheme="minorHAnsi"/>
        </w:rPr>
        <w:t>In most cases, where smoking is the most cause of chronic bronchitis, the best prevention is to avoid and quit smoking. In other cases, where the pollution of air or toxic environment are the main causes, main preventions are wearing a protective gear (such as mask), to lower the amount of toxic fume inhaled. Overall, the main prevention to chronic bronchitis is avoiding or control the amount of toxic fume or air pollution inhaled daily.</w:t>
      </w:r>
      <w:r w:rsidR="00BA1CE6">
        <w:rPr>
          <w:rFonts w:cstheme="minorHAnsi"/>
        </w:rPr>
        <w:t xml:space="preserve"> </w:t>
      </w:r>
    </w:p>
    <w:p w14:paraId="36923141" w14:textId="533F4BFD" w:rsidR="00BA1CE6" w:rsidRPr="003C22B9" w:rsidRDefault="009B0EDC" w:rsidP="003C22B9">
      <w:pPr>
        <w:rPr>
          <w:rFonts w:cstheme="minorHAnsi"/>
        </w:rPr>
      </w:pPr>
      <w:r>
        <w:rPr>
          <w:rFonts w:cstheme="minorHAnsi"/>
        </w:rPr>
        <w:t xml:space="preserve">Another </w:t>
      </w:r>
      <w:r w:rsidR="00CC1E58">
        <w:rPr>
          <w:rFonts w:cstheme="minorHAnsi"/>
        </w:rPr>
        <w:t>prevention is to</w:t>
      </w:r>
      <w:r w:rsidR="00CB30F4">
        <w:rPr>
          <w:rFonts w:cstheme="minorHAnsi"/>
        </w:rPr>
        <w:t xml:space="preserve"> exercise daily outside. This is </w:t>
      </w:r>
      <w:r w:rsidR="00E229BC">
        <w:rPr>
          <w:rFonts w:cstheme="minorHAnsi"/>
        </w:rPr>
        <w:t xml:space="preserve">as being inside all day </w:t>
      </w:r>
      <w:r w:rsidR="00AC3DFD">
        <w:rPr>
          <w:rFonts w:cstheme="minorHAnsi"/>
        </w:rPr>
        <w:t xml:space="preserve">exposes you to dust and particles inside the house that </w:t>
      </w:r>
      <w:r w:rsidR="00D5668F">
        <w:rPr>
          <w:rFonts w:cstheme="minorHAnsi"/>
        </w:rPr>
        <w:t>can get</w:t>
      </w:r>
      <w:r w:rsidR="00AC3DFD">
        <w:rPr>
          <w:rFonts w:cstheme="minorHAnsi"/>
        </w:rPr>
        <w:t xml:space="preserve"> into your airway. </w:t>
      </w:r>
      <w:r w:rsidR="00DD673A">
        <w:rPr>
          <w:rFonts w:cstheme="minorHAnsi"/>
        </w:rPr>
        <w:t xml:space="preserve">This will build up and cause inflammation. </w:t>
      </w:r>
      <w:r w:rsidR="005127C5">
        <w:rPr>
          <w:rFonts w:cstheme="minorHAnsi"/>
        </w:rPr>
        <w:t xml:space="preserve">Getting exercise outside allows you to lower your exposure </w:t>
      </w:r>
      <w:r w:rsidR="00B33AC5">
        <w:rPr>
          <w:rFonts w:cstheme="minorHAnsi"/>
        </w:rPr>
        <w:t xml:space="preserve">of </w:t>
      </w:r>
      <w:r w:rsidR="00D5668F">
        <w:rPr>
          <w:rFonts w:cstheme="minorHAnsi"/>
        </w:rPr>
        <w:t>toxic particles and more exposure to fresh air.</w:t>
      </w:r>
      <w:r w:rsidR="00A968EF">
        <w:rPr>
          <w:rFonts w:cstheme="minorHAnsi"/>
        </w:rPr>
        <w:tab/>
      </w:r>
    </w:p>
    <w:p w14:paraId="43A37497" w14:textId="678C2AF2" w:rsidR="006A0BE4" w:rsidRPr="00B351B0" w:rsidRDefault="006A0BE4" w:rsidP="006A0BE4">
      <w:pPr>
        <w:rPr>
          <w:rFonts w:cstheme="minorHAnsi"/>
          <w:b/>
          <w:bCs/>
          <w:sz w:val="32"/>
          <w:szCs w:val="32"/>
        </w:rPr>
      </w:pPr>
      <w:r w:rsidRPr="00B351B0">
        <w:rPr>
          <w:rFonts w:cstheme="minorHAnsi"/>
          <w:b/>
          <w:bCs/>
          <w:sz w:val="32"/>
          <w:szCs w:val="32"/>
        </w:rPr>
        <w:t xml:space="preserve">Pneumonia </w:t>
      </w:r>
    </w:p>
    <w:p w14:paraId="4BF50E22" w14:textId="77777777" w:rsidR="00AD4DDF" w:rsidRDefault="006A0BE4" w:rsidP="006A0BE4">
      <w:r w:rsidRPr="00B351B0">
        <w:t>Pneumonia is the severe inflammation of the lungs where the alveoli are filled with fluid. This leads to a decrease to the amount of oxygen that blood can absorb from air breathed into the lung.</w:t>
      </w:r>
      <w:r w:rsidR="00AD4DDF">
        <w:br/>
      </w:r>
    </w:p>
    <w:p w14:paraId="6C6511F3" w14:textId="7EB6F57F" w:rsidR="006A0BE4" w:rsidRPr="00AD4DDF" w:rsidRDefault="003C22B9" w:rsidP="006A0BE4">
      <w:r>
        <w:rPr>
          <w:b/>
          <w:bCs/>
        </w:rPr>
        <w:t>The c</w:t>
      </w:r>
      <w:r w:rsidR="006A0BE4" w:rsidRPr="00B351B0">
        <w:rPr>
          <w:b/>
          <w:bCs/>
        </w:rPr>
        <w:t>auses</w:t>
      </w:r>
      <w:r>
        <w:rPr>
          <w:b/>
          <w:bCs/>
        </w:rPr>
        <w:t xml:space="preserve"> of pneum</w:t>
      </w:r>
      <w:r w:rsidR="00AD4DDF">
        <w:rPr>
          <w:b/>
          <w:bCs/>
        </w:rPr>
        <w:t xml:space="preserve">onia </w:t>
      </w:r>
      <w:r w:rsidR="006A0BE4" w:rsidRPr="00B351B0">
        <w:rPr>
          <w:b/>
          <w:bCs/>
        </w:rPr>
        <w:t xml:space="preserve"> </w:t>
      </w:r>
    </w:p>
    <w:p w14:paraId="490784DA" w14:textId="77777777" w:rsidR="00646A20" w:rsidRDefault="00646A20" w:rsidP="00646A20">
      <w:r>
        <w:t xml:space="preserve">Pneumonia is caused by an infection to the lung. Most infection to the lung is caused by bacteria, viruses, or other microorganisms that invade the lungs and cause inflammation. The different types of causes of pneumonia are viral pneumonia, bacterial pneumonia, and infection by mycoplasma. </w:t>
      </w:r>
    </w:p>
    <w:p w14:paraId="672F2D7E" w14:textId="77777777" w:rsidR="00220062" w:rsidRPr="00CD27FF" w:rsidRDefault="00FC086B" w:rsidP="00220062">
      <w:r w:rsidRPr="00FC086B">
        <w:t>Viral pneumonia is caused by viruses like the influenza virus, human adenovirus, and respiratory syncytial virus. Pneumonia cases are estimated to be caused by viruses in about half of cases.</w:t>
      </w:r>
      <w:r w:rsidR="009B6732">
        <w:t xml:space="preserve"> </w:t>
      </w:r>
      <w:r w:rsidR="009B6732" w:rsidRPr="009B6732">
        <w:t>infection with the bacterium mycoplasma is another frequent cause of pneumonia. Mycoplasma-related pneumonia is typically milder, but recovery times can be prolonged.</w:t>
      </w:r>
      <w:r w:rsidR="009B6732">
        <w:t xml:space="preserve"> </w:t>
      </w:r>
      <w:r w:rsidR="00220062">
        <w:t>However, the most common cause of pneumonia is the bacteria streptococcus pneumoniae (a type of bacteria).</w:t>
      </w:r>
    </w:p>
    <w:p w14:paraId="3597F55C" w14:textId="1464070D" w:rsidR="00493214" w:rsidRDefault="006A0BE4" w:rsidP="006A0BE4">
      <w:pPr>
        <w:rPr>
          <w:rFonts w:cstheme="minorHAnsi"/>
          <w:b/>
          <w:bCs/>
        </w:rPr>
      </w:pPr>
      <w:r w:rsidRPr="00B351B0">
        <w:rPr>
          <w:rFonts w:cstheme="minorHAnsi"/>
          <w:b/>
          <w:bCs/>
        </w:rPr>
        <w:t>Symptoms</w:t>
      </w:r>
      <w:r w:rsidR="00AE4167">
        <w:rPr>
          <w:rFonts w:cstheme="minorHAnsi"/>
          <w:b/>
          <w:bCs/>
        </w:rPr>
        <w:t xml:space="preserve"> And Diagnosis </w:t>
      </w:r>
    </w:p>
    <w:p w14:paraId="176B9D91" w14:textId="2DFD3317" w:rsidR="00493214" w:rsidRDefault="005A562C" w:rsidP="006A0BE4">
      <w:pPr>
        <w:rPr>
          <w:rFonts w:cstheme="minorHAnsi"/>
        </w:rPr>
      </w:pPr>
      <w:r w:rsidRPr="005A562C">
        <w:rPr>
          <w:rFonts w:cstheme="minorHAnsi"/>
        </w:rPr>
        <w:t>Pneumonia symptoms can develop rapidly over a span of 24 to 28 hours or slowly throughout a period of days.</w:t>
      </w:r>
    </w:p>
    <w:p w14:paraId="757E5BB5" w14:textId="77777777" w:rsidR="00716596" w:rsidRPr="00D40420" w:rsidRDefault="00716596" w:rsidP="00716596">
      <w:r w:rsidRPr="00D40420">
        <w:t>Common symptoms of pneumonia include:</w:t>
      </w:r>
    </w:p>
    <w:p w14:paraId="0B9124BB" w14:textId="17BF3965" w:rsidR="00716596" w:rsidRPr="00D40420" w:rsidRDefault="00716596" w:rsidP="00716596">
      <w:pPr>
        <w:pStyle w:val="ListParagraph"/>
        <w:numPr>
          <w:ilvl w:val="0"/>
          <w:numId w:val="2"/>
        </w:numPr>
      </w:pPr>
      <w:r w:rsidRPr="00D40420">
        <w:t>A</w:t>
      </w:r>
      <w:r>
        <w:t xml:space="preserve"> cough</w:t>
      </w:r>
      <w:r w:rsidR="00BC5E06">
        <w:t xml:space="preserve"> that can be</w:t>
      </w:r>
      <w:r w:rsidRPr="00D40420">
        <w:t xml:space="preserve"> or produce thick yellow, green, brown or blood-stained mucus (phlegm)</w:t>
      </w:r>
    </w:p>
    <w:p w14:paraId="5A3AE071" w14:textId="2E314B41" w:rsidR="00716596" w:rsidRPr="00D40420" w:rsidRDefault="00716596" w:rsidP="00716596">
      <w:pPr>
        <w:pStyle w:val="ListParagraph"/>
        <w:numPr>
          <w:ilvl w:val="0"/>
          <w:numId w:val="2"/>
        </w:numPr>
      </w:pPr>
      <w:r w:rsidRPr="00D40420">
        <w:t>difficulty breathing </w:t>
      </w:r>
      <w:r w:rsidR="006E3413">
        <w:t>such as</w:t>
      </w:r>
      <w:r w:rsidRPr="00D40420">
        <w:t xml:space="preserve"> </w:t>
      </w:r>
      <w:r w:rsidR="006E3413">
        <w:t xml:space="preserve">shallow or rapid </w:t>
      </w:r>
      <w:r w:rsidR="00B65074">
        <w:t>breathing and</w:t>
      </w:r>
      <w:r w:rsidR="005D683D">
        <w:t xml:space="preserve"> feeling breathless even in resting state.</w:t>
      </w:r>
    </w:p>
    <w:p w14:paraId="4FDA698B" w14:textId="78426457" w:rsidR="00716596" w:rsidRPr="00D40420" w:rsidRDefault="00716596" w:rsidP="005D683D">
      <w:pPr>
        <w:pStyle w:val="ListParagraph"/>
        <w:numPr>
          <w:ilvl w:val="0"/>
          <w:numId w:val="2"/>
        </w:numPr>
      </w:pPr>
      <w:r w:rsidRPr="00D40420">
        <w:t>rapid heartbeat</w:t>
      </w:r>
      <w:r w:rsidR="005D683D">
        <w:t xml:space="preserve"> and fever</w:t>
      </w:r>
    </w:p>
    <w:p w14:paraId="4030F025" w14:textId="77777777" w:rsidR="00716596" w:rsidRPr="00D40420" w:rsidRDefault="00716596" w:rsidP="00716596">
      <w:pPr>
        <w:pStyle w:val="ListParagraph"/>
        <w:numPr>
          <w:ilvl w:val="0"/>
          <w:numId w:val="2"/>
        </w:numPr>
      </w:pPr>
      <w:r w:rsidRPr="00D40420">
        <w:t>sweating and shivering</w:t>
      </w:r>
    </w:p>
    <w:p w14:paraId="3ADA552F" w14:textId="6AF46B94" w:rsidR="005D683D" w:rsidRDefault="005D683D" w:rsidP="005D683D">
      <w:pPr>
        <w:pStyle w:val="ListParagraph"/>
        <w:numPr>
          <w:ilvl w:val="0"/>
          <w:numId w:val="2"/>
        </w:numPr>
      </w:pPr>
      <w:r>
        <w:t xml:space="preserve">the </w:t>
      </w:r>
      <w:r w:rsidR="00716596" w:rsidRPr="00D40420">
        <w:t>loss of appetite</w:t>
      </w:r>
      <w:r>
        <w:t xml:space="preserve">, </w:t>
      </w:r>
      <w:r w:rsidR="00716596" w:rsidRPr="00D40420">
        <w:t xml:space="preserve">chest pain </w:t>
      </w:r>
    </w:p>
    <w:p w14:paraId="6534007C" w14:textId="31378AF3" w:rsidR="00716596" w:rsidRPr="00D40420" w:rsidRDefault="00716596" w:rsidP="005D683D">
      <w:r w:rsidRPr="00D40420">
        <w:t>Less common symptoms include:</w:t>
      </w:r>
    </w:p>
    <w:p w14:paraId="17038C1C" w14:textId="30B83B73" w:rsidR="00716596" w:rsidRPr="00D40420" w:rsidRDefault="005D683D" w:rsidP="00716596">
      <w:pPr>
        <w:pStyle w:val="ListParagraph"/>
        <w:numPr>
          <w:ilvl w:val="0"/>
          <w:numId w:val="3"/>
        </w:numPr>
      </w:pPr>
      <w:r w:rsidRPr="00D40420">
        <w:lastRenderedPageBreak/>
        <w:t>haemoptysis</w:t>
      </w:r>
      <w:r>
        <w:t xml:space="preserve"> (</w:t>
      </w:r>
      <w:r w:rsidR="00716596" w:rsidRPr="00D40420">
        <w:t>coughing up blood</w:t>
      </w:r>
      <w:r>
        <w:t>)</w:t>
      </w:r>
      <w:r w:rsidR="00716596" w:rsidRPr="00D40420">
        <w:t xml:space="preserve"> </w:t>
      </w:r>
    </w:p>
    <w:p w14:paraId="073AED31" w14:textId="5753E699" w:rsidR="00716596" w:rsidRPr="00D40420" w:rsidRDefault="00716596" w:rsidP="005D683D">
      <w:pPr>
        <w:pStyle w:val="ListParagraph"/>
        <w:numPr>
          <w:ilvl w:val="0"/>
          <w:numId w:val="3"/>
        </w:numPr>
      </w:pPr>
      <w:r w:rsidRPr="00D40420">
        <w:t>fatigue</w:t>
      </w:r>
      <w:r w:rsidR="005D683D">
        <w:t xml:space="preserve">, </w:t>
      </w:r>
      <w:r w:rsidRPr="00D40420">
        <w:t>nausea or vomiting</w:t>
      </w:r>
    </w:p>
    <w:p w14:paraId="7AAA24CC" w14:textId="77777777" w:rsidR="00716596" w:rsidRDefault="00716596" w:rsidP="00716596">
      <w:pPr>
        <w:pStyle w:val="ListParagraph"/>
        <w:numPr>
          <w:ilvl w:val="0"/>
          <w:numId w:val="3"/>
        </w:numPr>
      </w:pPr>
      <w:r w:rsidRPr="00D40420">
        <w:t>wheezing</w:t>
      </w:r>
    </w:p>
    <w:p w14:paraId="620A298F" w14:textId="76A89BB5" w:rsidR="005D683D" w:rsidRPr="00D40420" w:rsidRDefault="005D683D" w:rsidP="005D683D">
      <w:pPr>
        <w:pStyle w:val="ListParagraph"/>
        <w:numPr>
          <w:ilvl w:val="0"/>
          <w:numId w:val="3"/>
        </w:numPr>
      </w:pPr>
      <w:r>
        <w:t xml:space="preserve">headaches </w:t>
      </w:r>
    </w:p>
    <w:p w14:paraId="6C52A88F" w14:textId="77777777" w:rsidR="00716596" w:rsidRPr="00D40420" w:rsidRDefault="00716596" w:rsidP="00716596">
      <w:pPr>
        <w:pStyle w:val="ListParagraph"/>
        <w:numPr>
          <w:ilvl w:val="0"/>
          <w:numId w:val="3"/>
        </w:numPr>
      </w:pPr>
      <w:r w:rsidRPr="00D40420">
        <w:t>joint and muscle pain</w:t>
      </w:r>
    </w:p>
    <w:p w14:paraId="3A1958EE" w14:textId="77777777" w:rsidR="00716596" w:rsidRDefault="00716596" w:rsidP="00716596">
      <w:pPr>
        <w:pStyle w:val="ListParagraph"/>
        <w:numPr>
          <w:ilvl w:val="0"/>
          <w:numId w:val="3"/>
        </w:numPr>
      </w:pPr>
      <w:r w:rsidRPr="00D40420">
        <w:t>feeling confused and disorientated, particularly in elderly people</w:t>
      </w:r>
    </w:p>
    <w:p w14:paraId="29AA650C" w14:textId="33469E85" w:rsidR="00E30FEB" w:rsidRDefault="00E30FEB" w:rsidP="00E30FEB">
      <w:r>
        <w:t xml:space="preserve">When diagnosing </w:t>
      </w:r>
      <w:r w:rsidR="0003207A">
        <w:t>pneumonia, it will be done by a health care professional</w:t>
      </w:r>
      <w:r w:rsidR="00140BC7">
        <w:t>, using methods and tools such as a chest X-ray</w:t>
      </w:r>
      <w:r w:rsidR="00B2664C">
        <w:t xml:space="preserve">, </w:t>
      </w:r>
      <w:r w:rsidR="00D312D8">
        <w:t xml:space="preserve">or a pulse oximetry to measure how much oxygen is in your blood as </w:t>
      </w:r>
      <w:r w:rsidR="00EF7AFD">
        <w:t xml:space="preserve">pneumonia can keep the lungs from getting enough oxygen into your blood. </w:t>
      </w:r>
      <w:r w:rsidR="0057667E">
        <w:t xml:space="preserve">Blood tests will also be done, such as </w:t>
      </w:r>
      <w:r w:rsidR="0057667E" w:rsidRPr="00E30FEB">
        <w:t>a complete blood count (CBC) see whether your immune system is fighting an infection.</w:t>
      </w:r>
    </w:p>
    <w:p w14:paraId="425C7428" w14:textId="5CF93ECB" w:rsidR="006A0BE4" w:rsidRDefault="00B351B0" w:rsidP="006A0BE4">
      <w:pPr>
        <w:rPr>
          <w:rFonts w:cstheme="minorHAnsi"/>
          <w:b/>
          <w:bCs/>
        </w:rPr>
      </w:pPr>
      <w:r w:rsidRPr="00B351B0">
        <w:rPr>
          <w:rFonts w:cstheme="minorHAnsi"/>
          <w:b/>
          <w:bCs/>
        </w:rPr>
        <w:t xml:space="preserve">Treatment </w:t>
      </w:r>
    </w:p>
    <w:p w14:paraId="51FD2FE3" w14:textId="1CF52C52" w:rsidR="004E6772" w:rsidRDefault="009F0597" w:rsidP="006A0BE4">
      <w:pPr>
        <w:rPr>
          <w:rFonts w:ascii="Open Sans" w:hAnsi="Open Sans" w:cs="Open Sans"/>
          <w:color w:val="333333"/>
          <w:shd w:val="clear" w:color="auto" w:fill="FFFFFF"/>
        </w:rPr>
      </w:pPr>
      <w:r>
        <w:t>Pneumonia can be a serious case, but most people can recover from it</w:t>
      </w:r>
      <w:r w:rsidR="003D07C0">
        <w:t xml:space="preserve">. Although treatment will depend on </w:t>
      </w:r>
      <w:r w:rsidR="002E7945">
        <w:t>whether the pneumonia was caused by a virus or bacteria.</w:t>
      </w:r>
    </w:p>
    <w:p w14:paraId="35BB5FC0" w14:textId="77777777" w:rsidR="00DE65F8" w:rsidRDefault="00273FEB" w:rsidP="006A0BE4">
      <w:r>
        <w:t xml:space="preserve">The main treatment is antibiotics and are usually given at the first sign of pneumonia, before it is determined whether is bacterial or virus. Antibiotics are taken by the mouth, however, in more serious cases, it is injected. </w:t>
      </w:r>
      <w:r w:rsidR="00007617">
        <w:t xml:space="preserve">The antibiotics help the body work against </w:t>
      </w:r>
      <w:r w:rsidR="00DD3F64">
        <w:t xml:space="preserve">the </w:t>
      </w:r>
      <w:r w:rsidR="0056794A">
        <w:t>disease and rid of them</w:t>
      </w:r>
      <w:r w:rsidR="0091124B">
        <w:t>.</w:t>
      </w:r>
      <w:r w:rsidR="00DD3F64">
        <w:t xml:space="preserve"> </w:t>
      </w:r>
      <w:r w:rsidR="00545CF4">
        <w:t xml:space="preserve">For </w:t>
      </w:r>
      <w:r w:rsidR="00DD1096">
        <w:t>viral pneumonia, antivirals</w:t>
      </w:r>
      <w:r w:rsidR="00DE15EC">
        <w:t xml:space="preserve"> medication</w:t>
      </w:r>
      <w:r w:rsidR="00DD1096">
        <w:t xml:space="preserve"> </w:t>
      </w:r>
      <w:r w:rsidR="002D63D7">
        <w:t>is</w:t>
      </w:r>
      <w:r w:rsidR="00DD1096">
        <w:t xml:space="preserve"> prescribed. </w:t>
      </w:r>
      <w:r w:rsidR="002D63D7">
        <w:t>When symptoms get worse, the infected will need to be treated at the hospital. A person with pneumonia will get treated with oxygen therapy.</w:t>
      </w:r>
      <w:r w:rsidR="00875346">
        <w:t xml:space="preserve"> </w:t>
      </w:r>
      <w:r w:rsidR="001F73F8">
        <w:t>Oxygen</w:t>
      </w:r>
      <w:r w:rsidR="00941DAC">
        <w:t xml:space="preserve"> therapy </w:t>
      </w:r>
      <w:r w:rsidR="001F73F8">
        <w:t xml:space="preserve">works by helping the patient </w:t>
      </w:r>
      <w:r w:rsidR="00177C39">
        <w:t>receive more oxygen through a machine</w:t>
      </w:r>
      <w:r w:rsidR="00875346">
        <w:t>.</w:t>
      </w:r>
    </w:p>
    <w:p w14:paraId="5D4C0AD6" w14:textId="4CB7BE98" w:rsidR="00B351B0" w:rsidRDefault="00B351B0" w:rsidP="006A0BE4">
      <w:pPr>
        <w:rPr>
          <w:rFonts w:cstheme="minorHAnsi"/>
          <w:b/>
          <w:bCs/>
        </w:rPr>
      </w:pPr>
      <w:r w:rsidRPr="00B351B0">
        <w:rPr>
          <w:rFonts w:cstheme="minorHAnsi"/>
          <w:b/>
          <w:bCs/>
        </w:rPr>
        <w:t>Preventions</w:t>
      </w:r>
    </w:p>
    <w:p w14:paraId="084AEAF7" w14:textId="77777777" w:rsidR="00C01557" w:rsidRDefault="002E2298" w:rsidP="006A0BE4">
      <w:pPr>
        <w:rPr>
          <w:rFonts w:cstheme="minorHAnsi"/>
        </w:rPr>
      </w:pPr>
      <w:r>
        <w:rPr>
          <w:rFonts w:cstheme="minorHAnsi"/>
        </w:rPr>
        <w:t xml:space="preserve">Prevention of </w:t>
      </w:r>
      <w:r w:rsidR="00C20D06">
        <w:rPr>
          <w:rFonts w:cstheme="minorHAnsi"/>
        </w:rPr>
        <w:t>pneumonia is</w:t>
      </w:r>
      <w:r w:rsidR="00C01557">
        <w:rPr>
          <w:rFonts w:cstheme="minorHAnsi"/>
        </w:rPr>
        <w:t>:</w:t>
      </w:r>
    </w:p>
    <w:p w14:paraId="6F14345D" w14:textId="15BD373A" w:rsidR="00C01557" w:rsidRDefault="000E1E4C" w:rsidP="00C01557">
      <w:pPr>
        <w:pStyle w:val="ListParagraph"/>
        <w:numPr>
          <w:ilvl w:val="1"/>
          <w:numId w:val="2"/>
        </w:numPr>
        <w:rPr>
          <w:rFonts w:cstheme="minorHAnsi"/>
        </w:rPr>
      </w:pPr>
      <w:r w:rsidRPr="00C01557">
        <w:rPr>
          <w:rFonts w:cstheme="minorHAnsi"/>
        </w:rPr>
        <w:t>avoiding</w:t>
      </w:r>
      <w:r w:rsidR="00C20D06" w:rsidRPr="00C01557">
        <w:rPr>
          <w:rFonts w:cstheme="minorHAnsi"/>
        </w:rPr>
        <w:t xml:space="preserve"> contact</w:t>
      </w:r>
    </w:p>
    <w:p w14:paraId="6190EFC1" w14:textId="4DFDCA82" w:rsidR="00C01557" w:rsidRDefault="00C20D06" w:rsidP="00C01557">
      <w:pPr>
        <w:pStyle w:val="ListParagraph"/>
        <w:numPr>
          <w:ilvl w:val="1"/>
          <w:numId w:val="2"/>
        </w:numPr>
        <w:rPr>
          <w:rFonts w:cstheme="minorHAnsi"/>
        </w:rPr>
      </w:pPr>
      <w:r w:rsidRPr="00C01557">
        <w:rPr>
          <w:rFonts w:cstheme="minorHAnsi"/>
        </w:rPr>
        <w:t>good hygiene</w:t>
      </w:r>
    </w:p>
    <w:p w14:paraId="67193B1E" w14:textId="16FC61CC" w:rsidR="00C01557" w:rsidRDefault="00C20D06" w:rsidP="00C01557">
      <w:pPr>
        <w:pStyle w:val="ListParagraph"/>
        <w:ind w:left="1440"/>
        <w:rPr>
          <w:rFonts w:cstheme="minorHAnsi"/>
        </w:rPr>
      </w:pPr>
      <w:r w:rsidRPr="00C01557">
        <w:rPr>
          <w:rFonts w:cstheme="minorHAnsi"/>
        </w:rPr>
        <w:t>keeping immune system strong</w:t>
      </w:r>
    </w:p>
    <w:p w14:paraId="65BC4672" w14:textId="137B19FE" w:rsidR="002E2298" w:rsidRPr="00C01557" w:rsidRDefault="00C01557" w:rsidP="00C01557">
      <w:pPr>
        <w:pStyle w:val="ListParagraph"/>
        <w:numPr>
          <w:ilvl w:val="1"/>
          <w:numId w:val="2"/>
        </w:numPr>
        <w:rPr>
          <w:rFonts w:cstheme="minorHAnsi"/>
        </w:rPr>
      </w:pPr>
      <w:r w:rsidRPr="00C01557">
        <w:rPr>
          <w:rFonts w:cstheme="minorHAnsi"/>
        </w:rPr>
        <w:t>vaccination</w:t>
      </w:r>
    </w:p>
    <w:p w14:paraId="50EA68BD" w14:textId="6967B69B" w:rsidR="006633D8" w:rsidRDefault="00795CD0" w:rsidP="006A0BE4">
      <w:pPr>
        <w:rPr>
          <w:rFonts w:cstheme="minorHAnsi"/>
        </w:rPr>
      </w:pPr>
      <w:r>
        <w:rPr>
          <w:rFonts w:cstheme="minorHAnsi"/>
        </w:rPr>
        <w:t>The most common</w:t>
      </w:r>
      <w:r w:rsidR="007414F9">
        <w:rPr>
          <w:rFonts w:cstheme="minorHAnsi"/>
        </w:rPr>
        <w:t xml:space="preserve"> </w:t>
      </w:r>
      <w:r w:rsidR="00403BAC">
        <w:rPr>
          <w:rFonts w:cstheme="minorHAnsi"/>
        </w:rPr>
        <w:t xml:space="preserve">prevention of pneumonia is </w:t>
      </w:r>
      <w:r w:rsidR="00E674E0">
        <w:rPr>
          <w:rFonts w:cstheme="minorHAnsi"/>
        </w:rPr>
        <w:t xml:space="preserve">to avoid any close </w:t>
      </w:r>
      <w:r w:rsidR="00236F00">
        <w:rPr>
          <w:rFonts w:cstheme="minorHAnsi"/>
        </w:rPr>
        <w:t xml:space="preserve">physical </w:t>
      </w:r>
      <w:r w:rsidR="00E674E0">
        <w:rPr>
          <w:rFonts w:cstheme="minorHAnsi"/>
        </w:rPr>
        <w:t xml:space="preserve">contact </w:t>
      </w:r>
      <w:r w:rsidR="00236F00">
        <w:rPr>
          <w:rFonts w:cstheme="minorHAnsi"/>
        </w:rPr>
        <w:t xml:space="preserve">with anther person especially if that person </w:t>
      </w:r>
      <w:r w:rsidR="002F081D">
        <w:rPr>
          <w:rFonts w:cstheme="minorHAnsi"/>
        </w:rPr>
        <w:t xml:space="preserve">is sick, </w:t>
      </w:r>
      <w:r w:rsidR="007B0762">
        <w:rPr>
          <w:rFonts w:cstheme="minorHAnsi"/>
        </w:rPr>
        <w:t xml:space="preserve">for instance, sick with </w:t>
      </w:r>
      <w:r w:rsidR="009449A7">
        <w:rPr>
          <w:rFonts w:cstheme="minorHAnsi"/>
        </w:rPr>
        <w:t xml:space="preserve">influenza. Maintaining a </w:t>
      </w:r>
      <w:r w:rsidR="005F6328">
        <w:rPr>
          <w:rFonts w:cstheme="minorHAnsi"/>
        </w:rPr>
        <w:t xml:space="preserve">good practice with </w:t>
      </w:r>
      <w:r w:rsidR="00B94942">
        <w:rPr>
          <w:rFonts w:cstheme="minorHAnsi"/>
        </w:rPr>
        <w:t>hygiene is another common way of preventing pneumonia</w:t>
      </w:r>
      <w:r w:rsidR="00DD3AB0">
        <w:rPr>
          <w:rFonts w:cstheme="minorHAnsi"/>
        </w:rPr>
        <w:t xml:space="preserve">. Maintaining good hygiene such as </w:t>
      </w:r>
      <w:r w:rsidR="009324B5">
        <w:rPr>
          <w:rFonts w:cstheme="minorHAnsi"/>
        </w:rPr>
        <w:t xml:space="preserve">washing </w:t>
      </w:r>
      <w:r w:rsidR="006F797A">
        <w:rPr>
          <w:rFonts w:cstheme="minorHAnsi"/>
        </w:rPr>
        <w:t xml:space="preserve">hands regularly </w:t>
      </w:r>
      <w:r w:rsidR="0028765E">
        <w:rPr>
          <w:rFonts w:cstheme="minorHAnsi"/>
        </w:rPr>
        <w:t xml:space="preserve">and thoroughly, </w:t>
      </w:r>
      <w:r w:rsidR="00E14FCE">
        <w:rPr>
          <w:rFonts w:cstheme="minorHAnsi"/>
        </w:rPr>
        <w:t xml:space="preserve">covering </w:t>
      </w:r>
      <w:r w:rsidR="0072366E">
        <w:rPr>
          <w:rFonts w:cstheme="minorHAnsi"/>
        </w:rPr>
        <w:t>your mouth and nose with a</w:t>
      </w:r>
      <w:r w:rsidR="00947DCA">
        <w:rPr>
          <w:rFonts w:cstheme="minorHAnsi"/>
        </w:rPr>
        <w:t xml:space="preserve"> tissue when coughing or sneezing, and throwing away used tissue. </w:t>
      </w:r>
      <w:r w:rsidR="00F85C48">
        <w:rPr>
          <w:rFonts w:cstheme="minorHAnsi"/>
        </w:rPr>
        <w:t xml:space="preserve"> </w:t>
      </w:r>
    </w:p>
    <w:p w14:paraId="73FC7EEB" w14:textId="421766A9" w:rsidR="00F85C48" w:rsidRDefault="00E41C76" w:rsidP="006A0BE4">
      <w:pPr>
        <w:rPr>
          <w:rFonts w:cstheme="minorHAnsi"/>
        </w:rPr>
      </w:pPr>
      <w:r>
        <w:rPr>
          <w:rFonts w:cstheme="minorHAnsi"/>
        </w:rPr>
        <w:t xml:space="preserve">Keeping the immune system strong with a healthy lifestyle will not only help with the prevention of </w:t>
      </w:r>
      <w:r w:rsidR="00D4016E">
        <w:rPr>
          <w:rFonts w:cstheme="minorHAnsi"/>
        </w:rPr>
        <w:t xml:space="preserve">pneumonia but also fighting against </w:t>
      </w:r>
      <w:r w:rsidR="002E2298">
        <w:rPr>
          <w:rFonts w:cstheme="minorHAnsi"/>
        </w:rPr>
        <w:t xml:space="preserve">the disease. </w:t>
      </w:r>
      <w:r w:rsidR="00D20C63">
        <w:rPr>
          <w:rFonts w:cstheme="minorHAnsi"/>
        </w:rPr>
        <w:t xml:space="preserve">A healthy lifestyle such as </w:t>
      </w:r>
      <w:r w:rsidR="006D5B67">
        <w:rPr>
          <w:rFonts w:cstheme="minorHAnsi"/>
        </w:rPr>
        <w:t>eating right, being active and getting enough rest.</w:t>
      </w:r>
    </w:p>
    <w:p w14:paraId="4C47EB04" w14:textId="29C7A66F" w:rsidR="0082355F" w:rsidRPr="00B351B0" w:rsidRDefault="00C90467" w:rsidP="006A0BE4">
      <w:pPr>
        <w:rPr>
          <w:rFonts w:cstheme="minorHAnsi"/>
          <w:b/>
          <w:bCs/>
        </w:rPr>
      </w:pPr>
      <w:r>
        <w:rPr>
          <w:rFonts w:cstheme="minorHAnsi"/>
        </w:rPr>
        <w:t xml:space="preserve">Although getting vaccinated is </w:t>
      </w:r>
      <w:r w:rsidR="002E6C9C">
        <w:rPr>
          <w:rFonts w:cstheme="minorHAnsi"/>
        </w:rPr>
        <w:t xml:space="preserve">not a direct effective way of preventing pneumonia, </w:t>
      </w:r>
      <w:r w:rsidR="00E10D26">
        <w:rPr>
          <w:rFonts w:cstheme="minorHAnsi"/>
        </w:rPr>
        <w:t>it hel</w:t>
      </w:r>
      <w:r w:rsidR="0009706D">
        <w:rPr>
          <w:rFonts w:cstheme="minorHAnsi"/>
        </w:rPr>
        <w:t xml:space="preserve">ps build up antibodies against the </w:t>
      </w:r>
      <w:r w:rsidR="00A91560">
        <w:rPr>
          <w:rFonts w:cstheme="minorHAnsi"/>
        </w:rPr>
        <w:t>disease to</w:t>
      </w:r>
      <w:r w:rsidR="00447006">
        <w:rPr>
          <w:rFonts w:cstheme="minorHAnsi"/>
        </w:rPr>
        <w:t xml:space="preserve"> fight it off. Getting vaccinated against the disease will help prevent it from doing wo</w:t>
      </w:r>
      <w:r w:rsidR="009C1B2A">
        <w:rPr>
          <w:rFonts w:cstheme="minorHAnsi"/>
        </w:rPr>
        <w:t>rse harm to the body th</w:t>
      </w:r>
      <w:r w:rsidR="00A91560">
        <w:rPr>
          <w:rFonts w:cstheme="minorHAnsi"/>
        </w:rPr>
        <w:t>an not being vaccinated.</w:t>
      </w:r>
    </w:p>
    <w:p w14:paraId="532D62BE" w14:textId="77777777" w:rsidR="006A0BE4" w:rsidRPr="00B351B0" w:rsidRDefault="006A0BE4" w:rsidP="006A0BE4">
      <w:pPr>
        <w:rPr>
          <w:rFonts w:cstheme="minorHAnsi"/>
        </w:rPr>
      </w:pPr>
    </w:p>
    <w:p w14:paraId="0CE22339" w14:textId="77777777" w:rsidR="006A0BE4" w:rsidRPr="00B351B0" w:rsidRDefault="006A0BE4" w:rsidP="006A0BE4">
      <w:pPr>
        <w:rPr>
          <w:rFonts w:cstheme="minorHAnsi"/>
        </w:rPr>
      </w:pPr>
    </w:p>
    <w:p w14:paraId="29B3BA36" w14:textId="0250B1FB" w:rsidR="001F3C72" w:rsidRPr="00B351B0" w:rsidRDefault="001F3C72"/>
    <w:sectPr w:rsidR="001F3C72" w:rsidRPr="00B351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A02F6"/>
    <w:multiLevelType w:val="hybridMultilevel"/>
    <w:tmpl w:val="5F6C3C0C"/>
    <w:lvl w:ilvl="0" w:tplc="E14EFB90">
      <w:start w:val="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84A476C"/>
    <w:multiLevelType w:val="hybridMultilevel"/>
    <w:tmpl w:val="87E867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EA52562"/>
    <w:multiLevelType w:val="multilevel"/>
    <w:tmpl w:val="587E348E"/>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DB0A09"/>
    <w:multiLevelType w:val="hybridMultilevel"/>
    <w:tmpl w:val="E7AC6708"/>
    <w:lvl w:ilvl="0" w:tplc="2656F47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BA6538F"/>
    <w:multiLevelType w:val="multilevel"/>
    <w:tmpl w:val="CFD4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7266244">
    <w:abstractNumId w:val="3"/>
  </w:num>
  <w:num w:numId="2" w16cid:durableId="258367697">
    <w:abstractNumId w:val="2"/>
  </w:num>
  <w:num w:numId="3" w16cid:durableId="108863321">
    <w:abstractNumId w:val="4"/>
  </w:num>
  <w:num w:numId="4" w16cid:durableId="1540119299">
    <w:abstractNumId w:val="1"/>
  </w:num>
  <w:num w:numId="5" w16cid:durableId="1925412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C72"/>
    <w:rsid w:val="00007617"/>
    <w:rsid w:val="00012374"/>
    <w:rsid w:val="0003207A"/>
    <w:rsid w:val="00040C4E"/>
    <w:rsid w:val="00053D01"/>
    <w:rsid w:val="00062C8C"/>
    <w:rsid w:val="0006476B"/>
    <w:rsid w:val="00075179"/>
    <w:rsid w:val="0009706D"/>
    <w:rsid w:val="000C3C4F"/>
    <w:rsid w:val="000D32DF"/>
    <w:rsid w:val="000D38D0"/>
    <w:rsid w:val="000E1E4C"/>
    <w:rsid w:val="00140BC7"/>
    <w:rsid w:val="00177C39"/>
    <w:rsid w:val="00187ABE"/>
    <w:rsid w:val="001C720D"/>
    <w:rsid w:val="001F3C72"/>
    <w:rsid w:val="001F73F8"/>
    <w:rsid w:val="00201414"/>
    <w:rsid w:val="00207079"/>
    <w:rsid w:val="00220062"/>
    <w:rsid w:val="0022277E"/>
    <w:rsid w:val="00225C54"/>
    <w:rsid w:val="00236F00"/>
    <w:rsid w:val="00273FEB"/>
    <w:rsid w:val="002755B0"/>
    <w:rsid w:val="002860F3"/>
    <w:rsid w:val="0028765E"/>
    <w:rsid w:val="00292C6C"/>
    <w:rsid w:val="002B3777"/>
    <w:rsid w:val="002D3CA5"/>
    <w:rsid w:val="002D63D7"/>
    <w:rsid w:val="002E2298"/>
    <w:rsid w:val="002E6BAF"/>
    <w:rsid w:val="002E6C9C"/>
    <w:rsid w:val="002E7945"/>
    <w:rsid w:val="002F081D"/>
    <w:rsid w:val="00331894"/>
    <w:rsid w:val="00335095"/>
    <w:rsid w:val="0035182E"/>
    <w:rsid w:val="003608C4"/>
    <w:rsid w:val="003A5F38"/>
    <w:rsid w:val="003C22B9"/>
    <w:rsid w:val="003D07C0"/>
    <w:rsid w:val="003D0AA1"/>
    <w:rsid w:val="00403BAC"/>
    <w:rsid w:val="0042231F"/>
    <w:rsid w:val="00447006"/>
    <w:rsid w:val="00447C8B"/>
    <w:rsid w:val="00470D3F"/>
    <w:rsid w:val="00493214"/>
    <w:rsid w:val="004B4DA4"/>
    <w:rsid w:val="004E6772"/>
    <w:rsid w:val="005127C5"/>
    <w:rsid w:val="00542648"/>
    <w:rsid w:val="00545CF4"/>
    <w:rsid w:val="0056794A"/>
    <w:rsid w:val="0057667E"/>
    <w:rsid w:val="00583B5E"/>
    <w:rsid w:val="005A562C"/>
    <w:rsid w:val="005B2A2B"/>
    <w:rsid w:val="005B6848"/>
    <w:rsid w:val="005D60DC"/>
    <w:rsid w:val="005D683D"/>
    <w:rsid w:val="005D7673"/>
    <w:rsid w:val="005E7D76"/>
    <w:rsid w:val="005F6328"/>
    <w:rsid w:val="00607A2D"/>
    <w:rsid w:val="006316DA"/>
    <w:rsid w:val="00646A20"/>
    <w:rsid w:val="006633D8"/>
    <w:rsid w:val="006A0BE4"/>
    <w:rsid w:val="006D5B67"/>
    <w:rsid w:val="006E3413"/>
    <w:rsid w:val="006E7785"/>
    <w:rsid w:val="006F797A"/>
    <w:rsid w:val="00701F8C"/>
    <w:rsid w:val="00716596"/>
    <w:rsid w:val="0072366E"/>
    <w:rsid w:val="007414F9"/>
    <w:rsid w:val="00755164"/>
    <w:rsid w:val="00795CD0"/>
    <w:rsid w:val="007A6625"/>
    <w:rsid w:val="007B0762"/>
    <w:rsid w:val="007C2619"/>
    <w:rsid w:val="007D788A"/>
    <w:rsid w:val="007E462B"/>
    <w:rsid w:val="0082355F"/>
    <w:rsid w:val="00842AEE"/>
    <w:rsid w:val="00875346"/>
    <w:rsid w:val="008A4346"/>
    <w:rsid w:val="008A794A"/>
    <w:rsid w:val="008D12B0"/>
    <w:rsid w:val="008E4CAB"/>
    <w:rsid w:val="008F3FF7"/>
    <w:rsid w:val="0091124B"/>
    <w:rsid w:val="009324B5"/>
    <w:rsid w:val="00941DAC"/>
    <w:rsid w:val="009449A7"/>
    <w:rsid w:val="00947DCA"/>
    <w:rsid w:val="00951D37"/>
    <w:rsid w:val="00982832"/>
    <w:rsid w:val="009B0EDC"/>
    <w:rsid w:val="009B6732"/>
    <w:rsid w:val="009C1B2A"/>
    <w:rsid w:val="009F0597"/>
    <w:rsid w:val="009F37EA"/>
    <w:rsid w:val="00A626A4"/>
    <w:rsid w:val="00A705FA"/>
    <w:rsid w:val="00A91560"/>
    <w:rsid w:val="00A941C9"/>
    <w:rsid w:val="00A968EF"/>
    <w:rsid w:val="00AB574F"/>
    <w:rsid w:val="00AC3DFD"/>
    <w:rsid w:val="00AD4DDF"/>
    <w:rsid w:val="00AE4167"/>
    <w:rsid w:val="00B2664C"/>
    <w:rsid w:val="00B33AC5"/>
    <w:rsid w:val="00B351B0"/>
    <w:rsid w:val="00B65074"/>
    <w:rsid w:val="00B94942"/>
    <w:rsid w:val="00B97541"/>
    <w:rsid w:val="00BA1CE6"/>
    <w:rsid w:val="00BC5E06"/>
    <w:rsid w:val="00BD1486"/>
    <w:rsid w:val="00BE1EE4"/>
    <w:rsid w:val="00C01557"/>
    <w:rsid w:val="00C11717"/>
    <w:rsid w:val="00C20D06"/>
    <w:rsid w:val="00C632B3"/>
    <w:rsid w:val="00C81640"/>
    <w:rsid w:val="00C90467"/>
    <w:rsid w:val="00CB30F4"/>
    <w:rsid w:val="00CC1E58"/>
    <w:rsid w:val="00CC3C50"/>
    <w:rsid w:val="00D15D35"/>
    <w:rsid w:val="00D20C63"/>
    <w:rsid w:val="00D312D8"/>
    <w:rsid w:val="00D4016E"/>
    <w:rsid w:val="00D4428E"/>
    <w:rsid w:val="00D5668F"/>
    <w:rsid w:val="00DB122F"/>
    <w:rsid w:val="00DD1096"/>
    <w:rsid w:val="00DD3AB0"/>
    <w:rsid w:val="00DD3F64"/>
    <w:rsid w:val="00DD673A"/>
    <w:rsid w:val="00DE15EC"/>
    <w:rsid w:val="00DE65F8"/>
    <w:rsid w:val="00E10D26"/>
    <w:rsid w:val="00E14FCE"/>
    <w:rsid w:val="00E20A6B"/>
    <w:rsid w:val="00E229BC"/>
    <w:rsid w:val="00E30FEB"/>
    <w:rsid w:val="00E41C76"/>
    <w:rsid w:val="00E674E0"/>
    <w:rsid w:val="00EC4CE6"/>
    <w:rsid w:val="00EE426F"/>
    <w:rsid w:val="00EE5075"/>
    <w:rsid w:val="00EF7AFD"/>
    <w:rsid w:val="00F038BB"/>
    <w:rsid w:val="00F85C48"/>
    <w:rsid w:val="00F93479"/>
    <w:rsid w:val="00FC086B"/>
    <w:rsid w:val="00FC208C"/>
    <w:rsid w:val="00FF72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823F"/>
  <w15:docId w15:val="{81722C34-D07E-4627-8596-CDB72AD8D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C72"/>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BE4"/>
    <w:pPr>
      <w:ind w:left="720"/>
      <w:contextualSpacing/>
    </w:pPr>
  </w:style>
  <w:style w:type="character" w:styleId="Hyperlink">
    <w:name w:val="Hyperlink"/>
    <w:basedOn w:val="DefaultParagraphFont"/>
    <w:uiPriority w:val="99"/>
    <w:unhideWhenUsed/>
    <w:rsid w:val="00716596"/>
    <w:rPr>
      <w:color w:val="0563C1" w:themeColor="hyperlink"/>
      <w:u w:val="single"/>
    </w:rPr>
  </w:style>
  <w:style w:type="table" w:styleId="TableGrid">
    <w:name w:val="Table Grid"/>
    <w:basedOn w:val="TableNormal"/>
    <w:uiPriority w:val="39"/>
    <w:rsid w:val="00207079"/>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792377">
      <w:bodyDiv w:val="1"/>
      <w:marLeft w:val="0"/>
      <w:marRight w:val="0"/>
      <w:marTop w:val="0"/>
      <w:marBottom w:val="0"/>
      <w:divBdr>
        <w:top w:val="none" w:sz="0" w:space="0" w:color="auto"/>
        <w:left w:val="none" w:sz="0" w:space="0" w:color="auto"/>
        <w:bottom w:val="none" w:sz="0" w:space="0" w:color="auto"/>
        <w:right w:val="none" w:sz="0" w:space="0" w:color="auto"/>
      </w:divBdr>
    </w:div>
    <w:div w:id="544566181">
      <w:bodyDiv w:val="1"/>
      <w:marLeft w:val="0"/>
      <w:marRight w:val="0"/>
      <w:marTop w:val="0"/>
      <w:marBottom w:val="0"/>
      <w:divBdr>
        <w:top w:val="none" w:sz="0" w:space="0" w:color="auto"/>
        <w:left w:val="none" w:sz="0" w:space="0" w:color="auto"/>
        <w:bottom w:val="none" w:sz="0" w:space="0" w:color="auto"/>
        <w:right w:val="none" w:sz="0" w:space="0" w:color="auto"/>
      </w:divBdr>
    </w:div>
    <w:div w:id="845482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8CF45F-19A7-4043-902A-46B7556D44DD}">
  <ds:schemaRefs>
    <ds:schemaRef ds:uri="http://purl.org/dc/elements/1.1/"/>
    <ds:schemaRef ds:uri="2a0937dd-f143-4f68-8ec6-920da45debbb"/>
    <ds:schemaRef ds:uri="http://schemas.microsoft.com/office/2006/documentManagement/types"/>
    <ds:schemaRef ds:uri="912b6565-c950-4ed3-b69c-10253454789b"/>
    <ds:schemaRef ds:uri="http://schemas.microsoft.com/office/2006/metadata/properties"/>
    <ds:schemaRef ds:uri="http://www.w3.org/XML/1998/namespace"/>
    <ds:schemaRef ds:uri="http://schemas.microsoft.com/office/infopath/2007/PartnerControls"/>
    <ds:schemaRef ds:uri="http://schemas.openxmlformats.org/package/2006/metadata/core-properties"/>
    <ds:schemaRef ds:uri="http://purl.org/dc/dcmitype/"/>
    <ds:schemaRef ds:uri="http://purl.org/dc/terms/"/>
  </ds:schemaRefs>
</ds:datastoreItem>
</file>

<file path=customXml/itemProps2.xml><?xml version="1.0" encoding="utf-8"?>
<ds:datastoreItem xmlns:ds="http://schemas.openxmlformats.org/officeDocument/2006/customXml" ds:itemID="{A3486DC2-C975-443B-9D6B-EC0524E59BA1}">
  <ds:schemaRefs>
    <ds:schemaRef ds:uri="http://schemas.microsoft.com/sharepoint/v3/contenttype/forms"/>
  </ds:schemaRefs>
</ds:datastoreItem>
</file>

<file path=customXml/itemProps3.xml><?xml version="1.0" encoding="utf-8"?>
<ds:datastoreItem xmlns:ds="http://schemas.openxmlformats.org/officeDocument/2006/customXml" ds:itemID="{A5F91BF6-7C18-44D9-8007-435767F68484}"/>
</file>

<file path=docProps/app.xml><?xml version="1.0" encoding="utf-8"?>
<Properties xmlns="http://schemas.openxmlformats.org/officeDocument/2006/extended-properties" xmlns:vt="http://schemas.openxmlformats.org/officeDocument/2006/docPropsVTypes">
  <Template>Normal</Template>
  <TotalTime>1</TotalTime>
  <Pages>5</Pages>
  <Words>1299</Words>
  <Characters>7409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THAYMU Sunday</dc:creator>
  <cp:keywords/>
  <dc:description/>
  <cp:lastModifiedBy>THAYMU Sunday</cp:lastModifiedBy>
  <cp:revision>2</cp:revision>
  <dcterms:created xsi:type="dcterms:W3CDTF">2023-04-28T15:39:00Z</dcterms:created>
  <dcterms:modified xsi:type="dcterms:W3CDTF">2023-04-28T15:39:00Z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