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A0A8" w14:textId="64DC3FD4" w:rsidR="004678C5" w:rsidRPr="008A688A" w:rsidRDefault="00774DCE" w:rsidP="00B84DA2">
      <w:pPr>
        <w:pStyle w:val="Title"/>
        <w:jc w:val="center"/>
      </w:pPr>
      <w:r w:rsidRPr="008A688A">
        <w:t xml:space="preserve">Food – </w:t>
      </w:r>
      <w:r w:rsidR="00265041" w:rsidRPr="008A688A">
        <w:t>Rice</w:t>
      </w:r>
    </w:p>
    <w:p w14:paraId="54099CB1" w14:textId="489D6F66" w:rsidR="008A688A" w:rsidRPr="008A688A" w:rsidRDefault="008A688A" w:rsidP="008A688A">
      <w:pPr>
        <w:rPr>
          <w:sz w:val="28"/>
          <w:szCs w:val="28"/>
        </w:rPr>
      </w:pPr>
    </w:p>
    <w:p w14:paraId="54F15ACB" w14:textId="609ED2B6" w:rsidR="001F65FA" w:rsidRPr="00AF78B9" w:rsidRDefault="008A688A" w:rsidP="008A688A">
      <w:pPr>
        <w:rPr>
          <w:sz w:val="32"/>
          <w:szCs w:val="32"/>
        </w:rPr>
      </w:pPr>
      <w:r w:rsidRPr="00B84DA2">
        <w:rPr>
          <w:rStyle w:val="Heading1Char"/>
          <w:noProof/>
        </w:rPr>
        <w:drawing>
          <wp:anchor distT="0" distB="0" distL="114300" distR="114300" simplePos="0" relativeHeight="251658240" behindDoc="0" locked="0" layoutInCell="1" allowOverlap="1" wp14:anchorId="6E867617" wp14:editId="54FD415B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2743200" cy="2519680"/>
            <wp:effectExtent l="0" t="0" r="0" b="0"/>
            <wp:wrapTopAndBottom/>
            <wp:docPr id="3" name="Picture 3" descr="Your Digestive System &amp; How it Works | NID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ur Digestive System &amp; How it Works | NIDD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15"/>
                    <a:stretch/>
                  </pic:blipFill>
                  <pic:spPr bwMode="auto">
                    <a:xfrm>
                      <a:off x="0" y="0"/>
                      <a:ext cx="2744352" cy="252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4DA2">
        <w:rPr>
          <w:rStyle w:val="Heading1Char"/>
        </w:rPr>
        <w:t>Food Resear</w:t>
      </w:r>
      <w:r w:rsidR="00AF78B9" w:rsidRPr="00B84DA2">
        <w:rPr>
          <w:rStyle w:val="Heading1Char"/>
        </w:rPr>
        <w:t>ching:</w:t>
      </w:r>
      <w:r w:rsidR="00AF78B9">
        <w:rPr>
          <w:sz w:val="32"/>
          <w:szCs w:val="32"/>
        </w:rPr>
        <w:t xml:space="preserve"> Rice (Grain)</w:t>
      </w:r>
    </w:p>
    <w:p w14:paraId="60D2AB6C" w14:textId="7D814850" w:rsidR="00BC495C" w:rsidRPr="003E1531" w:rsidRDefault="003E1531" w:rsidP="00B84DA2">
      <w:pPr>
        <w:pStyle w:val="Heading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Picture diagram of where the food will go throughout the </w:t>
      </w:r>
      <w:r w:rsidR="00B46E59">
        <w:rPr>
          <w:color w:val="auto"/>
          <w:sz w:val="24"/>
          <w:szCs w:val="24"/>
        </w:rPr>
        <w:t>absorption process</w:t>
      </w:r>
    </w:p>
    <w:p w14:paraId="1CD47448" w14:textId="47108BDE" w:rsidR="001F65FA" w:rsidRPr="00B84DA2" w:rsidRDefault="001F65FA" w:rsidP="00B84DA2">
      <w:pPr>
        <w:pStyle w:val="Heading1"/>
        <w:rPr>
          <w:b/>
          <w:bCs/>
        </w:rPr>
      </w:pPr>
      <w:r w:rsidRPr="00B84DA2">
        <w:rPr>
          <w:b/>
          <w:bCs/>
        </w:rPr>
        <w:t>Mouth and Oesophagus:</w:t>
      </w:r>
    </w:p>
    <w:p w14:paraId="53B39A5C" w14:textId="356E2C38" w:rsidR="00DB3E5E" w:rsidRDefault="0052474B" w:rsidP="001F65FA">
      <w:pPr>
        <w:rPr>
          <w:sz w:val="28"/>
          <w:szCs w:val="28"/>
        </w:rPr>
      </w:pPr>
      <w:r w:rsidRPr="00F024AE">
        <w:rPr>
          <w:sz w:val="28"/>
          <w:szCs w:val="28"/>
        </w:rPr>
        <w:t xml:space="preserve">The rice is first </w:t>
      </w:r>
      <w:r w:rsidR="00532CFA">
        <w:rPr>
          <w:sz w:val="28"/>
          <w:szCs w:val="28"/>
        </w:rPr>
        <w:t>enters</w:t>
      </w:r>
      <w:r w:rsidR="001D3F13" w:rsidRPr="00F024AE">
        <w:rPr>
          <w:sz w:val="28"/>
          <w:szCs w:val="28"/>
        </w:rPr>
        <w:t xml:space="preserve"> the mouth which is where the digestion process beings. The mouth </w:t>
      </w:r>
      <w:r w:rsidR="00EF7D0B" w:rsidRPr="00F024AE">
        <w:rPr>
          <w:sz w:val="28"/>
          <w:szCs w:val="28"/>
        </w:rPr>
        <w:t xml:space="preserve">is now being chemically and mechanically processed with the grinding action from the teeth to breakdown the rice </w:t>
      </w:r>
      <w:r w:rsidR="008E737D" w:rsidRPr="00F024AE">
        <w:rPr>
          <w:sz w:val="28"/>
          <w:szCs w:val="28"/>
        </w:rPr>
        <w:t xml:space="preserve">into smaller molecules to then being able to be digested. The salivary </w:t>
      </w:r>
      <w:r w:rsidR="00861389" w:rsidRPr="00F024AE">
        <w:rPr>
          <w:sz w:val="28"/>
          <w:szCs w:val="28"/>
        </w:rPr>
        <w:t xml:space="preserve">glands </w:t>
      </w:r>
      <w:r w:rsidR="004E237E" w:rsidRPr="00F024AE">
        <w:rPr>
          <w:sz w:val="28"/>
          <w:szCs w:val="28"/>
        </w:rPr>
        <w:t>are</w:t>
      </w:r>
      <w:r w:rsidR="00861389" w:rsidRPr="00F024AE">
        <w:rPr>
          <w:sz w:val="28"/>
          <w:szCs w:val="28"/>
        </w:rPr>
        <w:t xml:space="preserve"> then </w:t>
      </w:r>
      <w:r w:rsidR="004E237E" w:rsidRPr="00F024AE">
        <w:rPr>
          <w:sz w:val="28"/>
          <w:szCs w:val="28"/>
        </w:rPr>
        <w:t>producing</w:t>
      </w:r>
      <w:r w:rsidR="00861389" w:rsidRPr="00F024AE">
        <w:rPr>
          <w:sz w:val="28"/>
          <w:szCs w:val="28"/>
        </w:rPr>
        <w:t xml:space="preserve"> enzymes which are specifically called </w:t>
      </w:r>
      <w:r w:rsidR="004E237E" w:rsidRPr="00F024AE">
        <w:rPr>
          <w:sz w:val="28"/>
          <w:szCs w:val="28"/>
        </w:rPr>
        <w:t>‘</w:t>
      </w:r>
      <w:r w:rsidR="00861389" w:rsidRPr="00F024AE">
        <w:rPr>
          <w:sz w:val="28"/>
          <w:szCs w:val="28"/>
        </w:rPr>
        <w:t>sal</w:t>
      </w:r>
      <w:r w:rsidR="004E237E" w:rsidRPr="00F024AE">
        <w:rPr>
          <w:sz w:val="28"/>
          <w:szCs w:val="28"/>
        </w:rPr>
        <w:t>ivary amylase’. To help break down the rice with the grinding action of the teeth</w:t>
      </w:r>
      <w:r w:rsidR="00BE7AFE" w:rsidRPr="00F024AE">
        <w:rPr>
          <w:sz w:val="28"/>
          <w:szCs w:val="28"/>
        </w:rPr>
        <w:t xml:space="preserve"> to be able to be absorbed and </w:t>
      </w:r>
      <w:r w:rsidR="00F024AE" w:rsidRPr="00F024AE">
        <w:rPr>
          <w:sz w:val="28"/>
          <w:szCs w:val="28"/>
        </w:rPr>
        <w:t>digested by the body.</w:t>
      </w:r>
    </w:p>
    <w:p w14:paraId="3E5C0109" w14:textId="386EBE94" w:rsidR="00F024AE" w:rsidRDefault="00E27968" w:rsidP="001F65FA">
      <w:pPr>
        <w:rPr>
          <w:sz w:val="28"/>
          <w:szCs w:val="28"/>
        </w:rPr>
      </w:pPr>
      <w:r>
        <w:rPr>
          <w:sz w:val="28"/>
          <w:szCs w:val="28"/>
        </w:rPr>
        <w:t xml:space="preserve">The rice is then passed on down through the </w:t>
      </w:r>
      <w:r w:rsidR="00CF3AD2">
        <w:rPr>
          <w:sz w:val="28"/>
          <w:szCs w:val="28"/>
        </w:rPr>
        <w:t>Oesophagus</w:t>
      </w:r>
      <w:r w:rsidR="009637C5">
        <w:rPr>
          <w:sz w:val="28"/>
          <w:szCs w:val="28"/>
        </w:rPr>
        <w:t xml:space="preserve"> which connects the mouth through to the stomach</w:t>
      </w:r>
      <w:r w:rsidR="0063036F">
        <w:rPr>
          <w:sz w:val="28"/>
          <w:szCs w:val="28"/>
        </w:rPr>
        <w:t>.</w:t>
      </w:r>
      <w:r w:rsidR="00CF3AD2">
        <w:rPr>
          <w:sz w:val="28"/>
          <w:szCs w:val="28"/>
        </w:rPr>
        <w:t xml:space="preserve"> </w:t>
      </w:r>
      <w:r w:rsidR="0063036F">
        <w:rPr>
          <w:sz w:val="28"/>
          <w:szCs w:val="28"/>
        </w:rPr>
        <w:t>A</w:t>
      </w:r>
      <w:r w:rsidR="00CF3AD2">
        <w:rPr>
          <w:sz w:val="28"/>
          <w:szCs w:val="28"/>
        </w:rPr>
        <w:t>s the food</w:t>
      </w:r>
      <w:r w:rsidR="003D44F9">
        <w:rPr>
          <w:sz w:val="28"/>
          <w:szCs w:val="28"/>
        </w:rPr>
        <w:t xml:space="preserve"> is now mixed with s</w:t>
      </w:r>
      <w:r w:rsidR="00E5217B">
        <w:rPr>
          <w:sz w:val="28"/>
          <w:szCs w:val="28"/>
        </w:rPr>
        <w:t>aliva which then forms a ball called the ‘Bolus’</w:t>
      </w:r>
      <w:r w:rsidR="00DB0FA2">
        <w:rPr>
          <w:sz w:val="28"/>
          <w:szCs w:val="28"/>
        </w:rPr>
        <w:t xml:space="preserve"> and passes through the </w:t>
      </w:r>
      <w:r w:rsidR="009637C5">
        <w:rPr>
          <w:sz w:val="28"/>
          <w:szCs w:val="28"/>
        </w:rPr>
        <w:t>pharynx</w:t>
      </w:r>
      <w:r w:rsidR="00E5217B">
        <w:rPr>
          <w:sz w:val="28"/>
          <w:szCs w:val="28"/>
        </w:rPr>
        <w:t>. It is</w:t>
      </w:r>
      <w:r w:rsidR="00CF3AD2">
        <w:rPr>
          <w:sz w:val="28"/>
          <w:szCs w:val="28"/>
        </w:rPr>
        <w:t xml:space="preserve"> now able to fit through </w:t>
      </w:r>
      <w:r w:rsidR="003D44F9">
        <w:rPr>
          <w:sz w:val="28"/>
          <w:szCs w:val="28"/>
        </w:rPr>
        <w:t>the passageway with the help</w:t>
      </w:r>
      <w:r w:rsidR="00E5217B">
        <w:rPr>
          <w:sz w:val="28"/>
          <w:szCs w:val="28"/>
        </w:rPr>
        <w:t xml:space="preserve"> of the </w:t>
      </w:r>
      <w:r w:rsidR="00D52686">
        <w:rPr>
          <w:sz w:val="28"/>
          <w:szCs w:val="28"/>
        </w:rPr>
        <w:t xml:space="preserve">muscle contraction </w:t>
      </w:r>
      <w:r w:rsidR="00DB0FA2">
        <w:rPr>
          <w:sz w:val="28"/>
          <w:szCs w:val="28"/>
        </w:rPr>
        <w:t>which then the rice is now being sent down into the stomach.</w:t>
      </w:r>
    </w:p>
    <w:p w14:paraId="0FECF00A" w14:textId="77777777" w:rsidR="0063036F" w:rsidRPr="00B84DA2" w:rsidRDefault="0063036F" w:rsidP="00B84DA2">
      <w:pPr>
        <w:pStyle w:val="Heading1"/>
        <w:rPr>
          <w:b/>
          <w:bCs/>
        </w:rPr>
      </w:pPr>
      <w:r w:rsidRPr="00B84DA2">
        <w:rPr>
          <w:b/>
          <w:bCs/>
        </w:rPr>
        <w:t>Stomach:</w:t>
      </w:r>
    </w:p>
    <w:p w14:paraId="15C686AE" w14:textId="0C2ED323" w:rsidR="0063036F" w:rsidRDefault="006A3066" w:rsidP="001F65FA">
      <w:pPr>
        <w:rPr>
          <w:sz w:val="28"/>
          <w:szCs w:val="28"/>
        </w:rPr>
      </w:pPr>
      <w:r>
        <w:rPr>
          <w:sz w:val="28"/>
          <w:szCs w:val="28"/>
        </w:rPr>
        <w:t xml:space="preserve">Now that the rice is in the stomach, the stomach now starts both chemical and mechanical </w:t>
      </w:r>
      <w:r w:rsidR="002C5007">
        <w:rPr>
          <w:sz w:val="28"/>
          <w:szCs w:val="28"/>
        </w:rPr>
        <w:t xml:space="preserve">digestion which produces gastric acid produced by the </w:t>
      </w:r>
      <w:r w:rsidR="00ED47E2">
        <w:rPr>
          <w:sz w:val="28"/>
          <w:szCs w:val="28"/>
        </w:rPr>
        <w:t>gastric glands</w:t>
      </w:r>
      <w:r w:rsidR="006B32B8">
        <w:rPr>
          <w:sz w:val="28"/>
          <w:szCs w:val="28"/>
        </w:rPr>
        <w:t xml:space="preserve"> which chemically breaks down the food </w:t>
      </w:r>
      <w:r w:rsidR="009F5C67">
        <w:rPr>
          <w:sz w:val="28"/>
          <w:szCs w:val="28"/>
        </w:rPr>
        <w:t xml:space="preserve">and </w:t>
      </w:r>
      <w:r w:rsidR="00616194">
        <w:rPr>
          <w:sz w:val="28"/>
          <w:szCs w:val="28"/>
        </w:rPr>
        <w:t>its</w:t>
      </w:r>
      <w:r w:rsidR="009F5C67">
        <w:rPr>
          <w:sz w:val="28"/>
          <w:szCs w:val="28"/>
        </w:rPr>
        <w:t xml:space="preserve"> proteins and contents. The mechanical digestion </w:t>
      </w:r>
      <w:r w:rsidR="00796683">
        <w:rPr>
          <w:sz w:val="28"/>
          <w:szCs w:val="28"/>
        </w:rPr>
        <w:t>is also in process as the stomac</w:t>
      </w:r>
      <w:r w:rsidR="00BC18F5">
        <w:rPr>
          <w:sz w:val="28"/>
          <w:szCs w:val="28"/>
        </w:rPr>
        <w:t xml:space="preserve">h also breaks down </w:t>
      </w:r>
      <w:r w:rsidR="00BC18F5">
        <w:rPr>
          <w:sz w:val="28"/>
          <w:szCs w:val="28"/>
        </w:rPr>
        <w:lastRenderedPageBreak/>
        <w:t>the food until</w:t>
      </w:r>
      <w:r w:rsidR="008A7703">
        <w:rPr>
          <w:sz w:val="28"/>
          <w:szCs w:val="28"/>
        </w:rPr>
        <w:t xml:space="preserve"> it becomes an acidic fluid ‘chyme’. This will make the </w:t>
      </w:r>
      <w:r w:rsidR="00443355">
        <w:rPr>
          <w:sz w:val="28"/>
          <w:szCs w:val="28"/>
        </w:rPr>
        <w:t>chyme able to go through the small intestine.</w:t>
      </w:r>
    </w:p>
    <w:p w14:paraId="164B1FE0" w14:textId="5CCB2BDB" w:rsidR="00BC495C" w:rsidRPr="00B84DA2" w:rsidRDefault="00BC495C" w:rsidP="00B84DA2">
      <w:pPr>
        <w:pStyle w:val="Heading1"/>
        <w:rPr>
          <w:b/>
          <w:bCs/>
        </w:rPr>
      </w:pPr>
      <w:r w:rsidRPr="00B84DA2">
        <w:rPr>
          <w:b/>
          <w:bCs/>
        </w:rPr>
        <w:t>Small Intestine Digestion:</w:t>
      </w:r>
    </w:p>
    <w:p w14:paraId="17B1EBD0" w14:textId="662B7A5A" w:rsidR="00A65587" w:rsidRPr="00B84DA2" w:rsidRDefault="00A65587" w:rsidP="00B84DA2">
      <w:pPr>
        <w:pStyle w:val="Heading1"/>
        <w:rPr>
          <w:u w:val="single"/>
        </w:rPr>
      </w:pPr>
      <w:r w:rsidRPr="00B84DA2">
        <w:rPr>
          <w:u w:val="single"/>
        </w:rPr>
        <w:t>Breakdown:</w:t>
      </w:r>
    </w:p>
    <w:p w14:paraId="4AAD9378" w14:textId="40413B46" w:rsidR="00DB3E5E" w:rsidRPr="00720AF1" w:rsidRDefault="003973A8" w:rsidP="001F65FA">
      <w:pPr>
        <w:rPr>
          <w:sz w:val="28"/>
          <w:szCs w:val="28"/>
        </w:rPr>
      </w:pPr>
      <w:r>
        <w:rPr>
          <w:sz w:val="28"/>
          <w:szCs w:val="28"/>
        </w:rPr>
        <w:t xml:space="preserve">As the rice turns into chyme </w:t>
      </w:r>
      <w:r w:rsidR="001D06F1">
        <w:rPr>
          <w:sz w:val="28"/>
          <w:szCs w:val="28"/>
        </w:rPr>
        <w:t xml:space="preserve">fluid, </w:t>
      </w:r>
      <w:r w:rsidR="001B3010">
        <w:rPr>
          <w:sz w:val="28"/>
          <w:szCs w:val="28"/>
        </w:rPr>
        <w:t xml:space="preserve">it then goes through into the small intestine. The small intestine is made out of three </w:t>
      </w:r>
      <w:r w:rsidR="000632D0">
        <w:rPr>
          <w:sz w:val="28"/>
          <w:szCs w:val="28"/>
        </w:rPr>
        <w:t>sections:</w:t>
      </w:r>
      <w:r w:rsidR="001B3010">
        <w:rPr>
          <w:sz w:val="28"/>
          <w:szCs w:val="28"/>
        </w:rPr>
        <w:t xml:space="preserve"> duodenum, jejunum and ileum. </w:t>
      </w:r>
      <w:r w:rsidR="000A7B72">
        <w:rPr>
          <w:sz w:val="28"/>
          <w:szCs w:val="28"/>
        </w:rPr>
        <w:t>The small intestine</w:t>
      </w:r>
      <w:r w:rsidR="000632D0">
        <w:rPr>
          <w:sz w:val="28"/>
          <w:szCs w:val="28"/>
        </w:rPr>
        <w:t xml:space="preserve"> </w:t>
      </w:r>
      <w:r w:rsidR="00A05B02">
        <w:rPr>
          <w:sz w:val="28"/>
          <w:szCs w:val="28"/>
        </w:rPr>
        <w:t>breaks down the rice chyme by the duodenum and the peristalsis.</w:t>
      </w:r>
      <w:r w:rsidR="00325530">
        <w:rPr>
          <w:sz w:val="28"/>
          <w:szCs w:val="28"/>
        </w:rPr>
        <w:t xml:space="preserve"> The duodenum and jejunum </w:t>
      </w:r>
      <w:r w:rsidR="00DC615E">
        <w:rPr>
          <w:sz w:val="28"/>
          <w:szCs w:val="28"/>
        </w:rPr>
        <w:t xml:space="preserve">also help break down and </w:t>
      </w:r>
      <w:r w:rsidR="008A5158">
        <w:rPr>
          <w:sz w:val="28"/>
          <w:szCs w:val="28"/>
        </w:rPr>
        <w:t>absorb the rice chyme.</w:t>
      </w:r>
      <w:r w:rsidR="00D126B2">
        <w:rPr>
          <w:sz w:val="28"/>
          <w:szCs w:val="28"/>
        </w:rPr>
        <w:t xml:space="preserve"> </w:t>
      </w:r>
      <w:r w:rsidR="005B603F">
        <w:rPr>
          <w:sz w:val="28"/>
          <w:szCs w:val="28"/>
        </w:rPr>
        <w:t>After the process of breakdown in the small intestine, the nutrients and contents are now absorbed.</w:t>
      </w:r>
      <w:r w:rsidR="00325530">
        <w:rPr>
          <w:sz w:val="28"/>
          <w:szCs w:val="28"/>
        </w:rPr>
        <w:t xml:space="preserve"> </w:t>
      </w:r>
    </w:p>
    <w:p w14:paraId="03DC9A71" w14:textId="3052537C" w:rsidR="00385B22" w:rsidRDefault="00385B22" w:rsidP="00B84DA2">
      <w:pPr>
        <w:pStyle w:val="Heading1"/>
        <w:rPr>
          <w:u w:val="single"/>
        </w:rPr>
      </w:pPr>
      <w:r w:rsidRPr="00B84DA2">
        <w:rPr>
          <w:u w:val="single"/>
        </w:rPr>
        <w:t>Absorption:</w:t>
      </w:r>
    </w:p>
    <w:p w14:paraId="7D4B6D3D" w14:textId="30A446F0" w:rsidR="005B603F" w:rsidRDefault="00EF5898" w:rsidP="005B603F">
      <w:pPr>
        <w:rPr>
          <w:sz w:val="28"/>
          <w:szCs w:val="28"/>
        </w:rPr>
      </w:pPr>
      <w:r>
        <w:rPr>
          <w:b/>
          <w:bCs/>
          <w:noProof/>
        </w:rPr>
        <w:drawing>
          <wp:anchor distT="0" distB="0" distL="114300" distR="114300" simplePos="0" relativeHeight="251656190" behindDoc="1" locked="0" layoutInCell="1" allowOverlap="1" wp14:anchorId="5247D05E" wp14:editId="120ED5DF">
            <wp:simplePos x="0" y="0"/>
            <wp:positionH relativeFrom="column">
              <wp:posOffset>2917862</wp:posOffset>
            </wp:positionH>
            <wp:positionV relativeFrom="paragraph">
              <wp:posOffset>1531732</wp:posOffset>
            </wp:positionV>
            <wp:extent cx="3481705" cy="2218690"/>
            <wp:effectExtent l="0" t="0" r="4445" b="0"/>
            <wp:wrapTight wrapText="bothSides">
              <wp:wrapPolygon edited="0">
                <wp:start x="0" y="0"/>
                <wp:lineTo x="0" y="21328"/>
                <wp:lineTo x="21509" y="21328"/>
                <wp:lineTo x="21509" y="0"/>
                <wp:lineTo x="0" y="0"/>
              </wp:wrapPolygon>
            </wp:wrapTight>
            <wp:docPr id="181115994" name="Picture 1" descr="How the Small Intestine Works | Live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he Small Intestine Works | Live Sci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03B">
        <w:rPr>
          <w:sz w:val="28"/>
          <w:szCs w:val="28"/>
        </w:rPr>
        <w:t>After the breakdown the abso</w:t>
      </w:r>
      <w:r w:rsidR="00994842">
        <w:rPr>
          <w:sz w:val="28"/>
          <w:szCs w:val="28"/>
        </w:rPr>
        <w:t>rption process begins.</w:t>
      </w:r>
      <w:r w:rsidR="003F5A64">
        <w:rPr>
          <w:sz w:val="28"/>
          <w:szCs w:val="28"/>
        </w:rPr>
        <w:t xml:space="preserve"> The nutrients are then absorbed into the bloodstream and</w:t>
      </w:r>
      <w:r w:rsidR="00994842">
        <w:rPr>
          <w:sz w:val="28"/>
          <w:szCs w:val="28"/>
        </w:rPr>
        <w:t xml:space="preserve"> </w:t>
      </w:r>
      <w:r w:rsidR="003F5A64">
        <w:rPr>
          <w:sz w:val="28"/>
          <w:szCs w:val="28"/>
        </w:rPr>
        <w:t>t</w:t>
      </w:r>
      <w:r w:rsidR="00994842">
        <w:rPr>
          <w:sz w:val="28"/>
          <w:szCs w:val="28"/>
        </w:rPr>
        <w:t>h</w:t>
      </w:r>
      <w:r w:rsidR="00675255">
        <w:rPr>
          <w:sz w:val="28"/>
          <w:szCs w:val="28"/>
        </w:rPr>
        <w:t xml:space="preserve">e amylase breaks down the starches of rice into sugars to be then metabolised and absorbed by the </w:t>
      </w:r>
      <w:r w:rsidR="0034304B">
        <w:rPr>
          <w:sz w:val="28"/>
          <w:szCs w:val="28"/>
        </w:rPr>
        <w:t>body and are the used for energy and growth.</w:t>
      </w:r>
      <w:r w:rsidR="003F5A64">
        <w:rPr>
          <w:sz w:val="28"/>
          <w:szCs w:val="28"/>
        </w:rPr>
        <w:t xml:space="preserve"> The nutrients absorbed are lipase for the lipids</w:t>
      </w:r>
      <w:r w:rsidR="00681AFA">
        <w:rPr>
          <w:sz w:val="28"/>
          <w:szCs w:val="28"/>
        </w:rPr>
        <w:t xml:space="preserve"> and </w:t>
      </w:r>
      <w:r w:rsidR="0076269A">
        <w:rPr>
          <w:sz w:val="28"/>
          <w:szCs w:val="28"/>
        </w:rPr>
        <w:t>protein for protease</w:t>
      </w:r>
      <w:r w:rsidR="00A059CB">
        <w:rPr>
          <w:sz w:val="28"/>
          <w:szCs w:val="28"/>
        </w:rPr>
        <w:t xml:space="preserve"> and also gain all the nutrients and vitamins needed for the body.</w:t>
      </w:r>
    </w:p>
    <w:p w14:paraId="7DF853EF" w14:textId="77777777" w:rsidR="00EF5898" w:rsidRDefault="00EF5898" w:rsidP="00EF589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2682EC84" wp14:editId="23246C77">
            <wp:simplePos x="0" y="0"/>
            <wp:positionH relativeFrom="margin">
              <wp:posOffset>-635</wp:posOffset>
            </wp:positionH>
            <wp:positionV relativeFrom="paragraph">
              <wp:posOffset>11430</wp:posOffset>
            </wp:positionV>
            <wp:extent cx="3065780" cy="2251710"/>
            <wp:effectExtent l="0" t="0" r="1270" b="0"/>
            <wp:wrapSquare wrapText="bothSides"/>
            <wp:docPr id="1970711649" name="Picture 1" descr="How Long Are Your Intestines? Length of Small and Large Intest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Long Are Your Intestines? Length of Small and Large Intestin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91"/>
                    <a:stretch/>
                  </pic:blipFill>
                  <pic:spPr bwMode="auto">
                    <a:xfrm>
                      <a:off x="0" y="0"/>
                      <a:ext cx="306578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1E00B" w14:textId="5A36A8D8" w:rsidR="00C4288D" w:rsidRPr="00EF5898" w:rsidRDefault="00C4288D" w:rsidP="00EF5898">
      <w:pPr>
        <w:rPr>
          <w:sz w:val="28"/>
          <w:szCs w:val="28"/>
        </w:rPr>
      </w:pPr>
      <w:r>
        <w:rPr>
          <w:sz w:val="24"/>
          <w:szCs w:val="24"/>
        </w:rPr>
        <w:t>Image of the large and small intestine during Breakdown &amp; absorption</w:t>
      </w:r>
    </w:p>
    <w:p w14:paraId="0036644E" w14:textId="56708C77" w:rsidR="00CC5BF7" w:rsidRDefault="00EF5898" w:rsidP="00CC5BF7">
      <w:pPr>
        <w:rPr>
          <w:color w:val="4472C4" w:themeColor="accent1"/>
          <w:u w:val="single"/>
        </w:rPr>
      </w:pPr>
      <w:hyperlink r:id="rId9" w:history="1">
        <w:r w:rsidRPr="00690ED9">
          <w:rPr>
            <w:rStyle w:val="Hyperlink"/>
          </w:rPr>
          <w:t>https://www.healthline.com/health/digestive-health/how-long-are-your-intestines#small-intestines</w:t>
        </w:r>
      </w:hyperlink>
    </w:p>
    <w:p w14:paraId="6AEA1B75" w14:textId="56824910" w:rsidR="00EF5898" w:rsidRPr="006F1422" w:rsidRDefault="00B21D72" w:rsidP="00CC5BF7">
      <w:pPr>
        <w:rPr>
          <w:color w:val="4472C4" w:themeColor="accent1"/>
          <w:u w:val="single"/>
        </w:rPr>
      </w:pPr>
      <w:r w:rsidRPr="00B21D72">
        <w:rPr>
          <w:color w:val="4472C4" w:themeColor="accent1"/>
          <w:u w:val="single"/>
        </w:rPr>
        <w:t>https://www.livescience.com/52048-small-intestine.html</w:t>
      </w:r>
    </w:p>
    <w:p w14:paraId="5DB73393" w14:textId="78037A25" w:rsidR="00E67F33" w:rsidRPr="00B84DA2" w:rsidRDefault="00E67F33" w:rsidP="00B84DA2">
      <w:pPr>
        <w:pStyle w:val="Heading1"/>
        <w:rPr>
          <w:b/>
          <w:bCs/>
        </w:rPr>
      </w:pPr>
      <w:r w:rsidRPr="00B84DA2">
        <w:rPr>
          <w:b/>
          <w:bCs/>
        </w:rPr>
        <w:t xml:space="preserve">Material Breakdown </w:t>
      </w:r>
      <w:r w:rsidR="00C52D20" w:rsidRPr="00B84DA2">
        <w:rPr>
          <w:b/>
          <w:bCs/>
        </w:rPr>
        <w:t>and</w:t>
      </w:r>
      <w:r w:rsidRPr="00B84DA2">
        <w:rPr>
          <w:b/>
          <w:bCs/>
        </w:rPr>
        <w:t xml:space="preserve"> Use:</w:t>
      </w:r>
    </w:p>
    <w:p w14:paraId="1BA3F687" w14:textId="47BF7623" w:rsidR="00BC495C" w:rsidRPr="009149F9" w:rsidRDefault="003D394E" w:rsidP="001F65FA">
      <w:pPr>
        <w:rPr>
          <w:sz w:val="28"/>
          <w:szCs w:val="28"/>
        </w:rPr>
      </w:pPr>
      <w:r w:rsidRPr="009149F9">
        <w:rPr>
          <w:sz w:val="28"/>
          <w:szCs w:val="28"/>
        </w:rPr>
        <w:t xml:space="preserve">The rice </w:t>
      </w:r>
      <w:r w:rsidR="009149F9" w:rsidRPr="009149F9">
        <w:rPr>
          <w:sz w:val="28"/>
          <w:szCs w:val="28"/>
        </w:rPr>
        <w:t>is</w:t>
      </w:r>
      <w:r w:rsidRPr="009149F9">
        <w:rPr>
          <w:sz w:val="28"/>
          <w:szCs w:val="28"/>
        </w:rPr>
        <w:t xml:space="preserve"> absorbed and are used for energy in all sorts of functions from </w:t>
      </w:r>
      <w:r w:rsidR="009149F9" w:rsidRPr="009149F9">
        <w:rPr>
          <w:sz w:val="28"/>
          <w:szCs w:val="28"/>
        </w:rPr>
        <w:t>movement to growth.</w:t>
      </w:r>
      <w:r w:rsidR="008B3DCE">
        <w:rPr>
          <w:sz w:val="28"/>
          <w:szCs w:val="28"/>
        </w:rPr>
        <w:t xml:space="preserve"> The amino acids from the rice nutrients </w:t>
      </w:r>
      <w:r w:rsidR="000413BD">
        <w:rPr>
          <w:sz w:val="28"/>
          <w:szCs w:val="28"/>
        </w:rPr>
        <w:t>are</w:t>
      </w:r>
      <w:r w:rsidR="008B3DCE">
        <w:rPr>
          <w:sz w:val="28"/>
          <w:szCs w:val="28"/>
        </w:rPr>
        <w:t xml:space="preserve"> used for</w:t>
      </w:r>
      <w:r w:rsidR="00C0709C">
        <w:rPr>
          <w:sz w:val="28"/>
          <w:szCs w:val="28"/>
        </w:rPr>
        <w:t xml:space="preserve"> </w:t>
      </w:r>
      <w:r w:rsidR="00C0709C">
        <w:rPr>
          <w:sz w:val="28"/>
          <w:szCs w:val="28"/>
        </w:rPr>
        <w:lastRenderedPageBreak/>
        <w:t>protein which then used for functions such as repair of the body especially wounds and scars.</w:t>
      </w:r>
    </w:p>
    <w:p w14:paraId="1B5E962F" w14:textId="77777777" w:rsidR="00BC495C" w:rsidRPr="00BC495C" w:rsidRDefault="00BC495C" w:rsidP="001F65FA">
      <w:pPr>
        <w:rPr>
          <w:b/>
          <w:bCs/>
          <w:sz w:val="32"/>
          <w:szCs w:val="32"/>
          <w:u w:val="single"/>
        </w:rPr>
      </w:pPr>
    </w:p>
    <w:p w14:paraId="239D1DCD" w14:textId="3CB54053" w:rsidR="00BC495C" w:rsidRPr="00B84DA2" w:rsidRDefault="00BC495C" w:rsidP="00B84DA2">
      <w:pPr>
        <w:pStyle w:val="Heading1"/>
        <w:rPr>
          <w:b/>
          <w:bCs/>
        </w:rPr>
      </w:pPr>
      <w:r w:rsidRPr="00B84DA2">
        <w:rPr>
          <w:b/>
          <w:bCs/>
        </w:rPr>
        <w:t>Large Intestine Digestion:</w:t>
      </w:r>
    </w:p>
    <w:p w14:paraId="325FDE04" w14:textId="504507C9" w:rsidR="00A059CB" w:rsidRPr="00791284" w:rsidRDefault="001F6E09" w:rsidP="001F65FA">
      <w:pPr>
        <w:rPr>
          <w:sz w:val="28"/>
          <w:szCs w:val="28"/>
        </w:rPr>
      </w:pPr>
      <w:r w:rsidRPr="00791284">
        <w:rPr>
          <w:sz w:val="28"/>
          <w:szCs w:val="28"/>
        </w:rPr>
        <w:t>Now that the rice nutrients are absorbed</w:t>
      </w:r>
      <w:r w:rsidR="00510D9D" w:rsidRPr="00791284">
        <w:rPr>
          <w:sz w:val="28"/>
          <w:szCs w:val="28"/>
        </w:rPr>
        <w:t xml:space="preserve">. The leftover of the rice </w:t>
      </w:r>
      <w:r w:rsidR="00C35A3D" w:rsidRPr="00791284">
        <w:rPr>
          <w:sz w:val="28"/>
          <w:szCs w:val="28"/>
        </w:rPr>
        <w:t>is</w:t>
      </w:r>
      <w:r w:rsidR="00510D9D" w:rsidRPr="00791284">
        <w:rPr>
          <w:sz w:val="28"/>
          <w:szCs w:val="28"/>
        </w:rPr>
        <w:t xml:space="preserve"> now in a form of liquid which then goes through </w:t>
      </w:r>
      <w:r w:rsidR="00791284" w:rsidRPr="00791284">
        <w:rPr>
          <w:sz w:val="28"/>
          <w:szCs w:val="28"/>
        </w:rPr>
        <w:t>on to the large intestine.</w:t>
      </w:r>
      <w:r w:rsidR="00802468">
        <w:rPr>
          <w:sz w:val="28"/>
          <w:szCs w:val="28"/>
        </w:rPr>
        <w:t xml:space="preserve"> </w:t>
      </w:r>
      <w:r w:rsidR="00276377">
        <w:rPr>
          <w:sz w:val="28"/>
          <w:szCs w:val="28"/>
        </w:rPr>
        <w:t xml:space="preserve">The large intestine also absorbs extra water before excreting and </w:t>
      </w:r>
      <w:r w:rsidR="000F501E">
        <w:rPr>
          <w:sz w:val="28"/>
          <w:szCs w:val="28"/>
        </w:rPr>
        <w:t>then turns all the remaining liquid into stool or faeces which then through the rectum.</w:t>
      </w:r>
      <w:r w:rsidR="00791284" w:rsidRPr="00791284">
        <w:rPr>
          <w:sz w:val="28"/>
          <w:szCs w:val="28"/>
        </w:rPr>
        <w:t xml:space="preserve"> </w:t>
      </w:r>
    </w:p>
    <w:p w14:paraId="7ABECF3B" w14:textId="77777777" w:rsidR="0044259F" w:rsidRPr="00B84DA2" w:rsidRDefault="0044259F" w:rsidP="00B84DA2">
      <w:pPr>
        <w:pStyle w:val="Heading1"/>
        <w:rPr>
          <w:b/>
          <w:bCs/>
        </w:rPr>
      </w:pPr>
    </w:p>
    <w:p w14:paraId="60375A3C" w14:textId="0F3E7D82" w:rsidR="0044259F" w:rsidRDefault="0044259F" w:rsidP="00B84DA2">
      <w:pPr>
        <w:pStyle w:val="Heading1"/>
        <w:rPr>
          <w:b/>
          <w:bCs/>
        </w:rPr>
      </w:pPr>
      <w:r w:rsidRPr="00B84DA2">
        <w:rPr>
          <w:b/>
          <w:bCs/>
        </w:rPr>
        <w:t xml:space="preserve">Elimination </w:t>
      </w:r>
      <w:r w:rsidR="00C52D20" w:rsidRPr="00B84DA2">
        <w:rPr>
          <w:b/>
          <w:bCs/>
        </w:rPr>
        <w:t>and</w:t>
      </w:r>
      <w:r w:rsidRPr="00B84DA2">
        <w:rPr>
          <w:b/>
          <w:bCs/>
        </w:rPr>
        <w:t xml:space="preserve"> Faeces:</w:t>
      </w:r>
    </w:p>
    <w:p w14:paraId="0F6C42D7" w14:textId="3BEBB1B8" w:rsidR="00E14B99" w:rsidRPr="002F1B61" w:rsidRDefault="00914A5F" w:rsidP="001F65FA">
      <w:pPr>
        <w:rPr>
          <w:sz w:val="28"/>
          <w:szCs w:val="28"/>
        </w:rPr>
      </w:pPr>
      <w:r>
        <w:rPr>
          <w:sz w:val="28"/>
          <w:szCs w:val="28"/>
        </w:rPr>
        <w:t xml:space="preserve">After all </w:t>
      </w:r>
      <w:r w:rsidR="00C13F53">
        <w:rPr>
          <w:sz w:val="28"/>
          <w:szCs w:val="28"/>
        </w:rPr>
        <w:t xml:space="preserve">the </w:t>
      </w:r>
      <w:r w:rsidR="000D3991">
        <w:rPr>
          <w:sz w:val="28"/>
          <w:szCs w:val="28"/>
        </w:rPr>
        <w:t>liquid and remaining food</w:t>
      </w:r>
      <w:r w:rsidR="00C13F53">
        <w:rPr>
          <w:sz w:val="28"/>
          <w:szCs w:val="28"/>
        </w:rPr>
        <w:t xml:space="preserve"> being processed and </w:t>
      </w:r>
      <w:r w:rsidR="00B070D7">
        <w:rPr>
          <w:sz w:val="28"/>
          <w:szCs w:val="28"/>
        </w:rPr>
        <w:t>absorbed by the large intestine, it then excretes it into stool or faeces which</w:t>
      </w:r>
      <w:r w:rsidR="002F1B61">
        <w:rPr>
          <w:sz w:val="28"/>
          <w:szCs w:val="28"/>
        </w:rPr>
        <w:t xml:space="preserve"> contains undigested food waste and water, which</w:t>
      </w:r>
      <w:r w:rsidR="00B070D7">
        <w:rPr>
          <w:sz w:val="28"/>
          <w:szCs w:val="28"/>
        </w:rPr>
        <w:t xml:space="preserve"> then goes through to the rectum</w:t>
      </w:r>
      <w:r w:rsidR="00885925">
        <w:rPr>
          <w:sz w:val="28"/>
          <w:szCs w:val="28"/>
        </w:rPr>
        <w:t xml:space="preserve"> and then eliminated by the anus.</w:t>
      </w:r>
    </w:p>
    <w:p w14:paraId="1AC07DA9" w14:textId="3ABA07C2" w:rsidR="00C52D20" w:rsidRPr="00B84DA2" w:rsidRDefault="006F1E74" w:rsidP="00B84DA2">
      <w:pPr>
        <w:pStyle w:val="Heading1"/>
        <w:rPr>
          <w:b/>
          <w:bCs/>
        </w:rPr>
      </w:pPr>
      <w:r>
        <w:rPr>
          <w:b/>
          <w:bCs/>
        </w:rPr>
        <w:t xml:space="preserve">Sources Used </w:t>
      </w:r>
      <w:r w:rsidR="00C52D20" w:rsidRPr="00B84DA2">
        <w:rPr>
          <w:b/>
          <w:bCs/>
        </w:rPr>
        <w:t>(APA Format):</w:t>
      </w:r>
    </w:p>
    <w:p w14:paraId="301B52AE" w14:textId="19455C9A" w:rsidR="00526841" w:rsidRDefault="00526841" w:rsidP="00526841">
      <w:pPr>
        <w:pStyle w:val="NormalWeb"/>
        <w:numPr>
          <w:ilvl w:val="0"/>
          <w:numId w:val="2"/>
        </w:numPr>
        <w:spacing w:before="0" w:beforeAutospacing="0" w:after="0" w:afterAutospacing="0" w:line="480" w:lineRule="atLeast"/>
        <w:rPr>
          <w:rFonts w:ascii="Calibri" w:hAnsi="Calibri" w:cs="Calibri"/>
          <w:color w:val="4472C4" w:themeColor="accent1"/>
          <w:sz w:val="28"/>
          <w:szCs w:val="28"/>
          <w:u w:val="single"/>
        </w:rPr>
      </w:pPr>
      <w:r w:rsidRPr="00526841">
        <w:rPr>
          <w:rFonts w:ascii="Calibri" w:hAnsi="Calibri" w:cs="Calibri"/>
          <w:i/>
          <w:iCs/>
          <w:color w:val="000000"/>
          <w:sz w:val="28"/>
          <w:szCs w:val="28"/>
        </w:rPr>
        <w:t xml:space="preserve">Describe the digestion of rice: type, location(s), enzyme(s), and chemical breakdown | </w:t>
      </w:r>
      <w:proofErr w:type="spellStart"/>
      <w:r w:rsidRPr="00526841">
        <w:rPr>
          <w:rFonts w:ascii="Calibri" w:hAnsi="Calibri" w:cs="Calibri"/>
          <w:i/>
          <w:iCs/>
          <w:color w:val="000000"/>
          <w:sz w:val="28"/>
          <w:szCs w:val="28"/>
        </w:rPr>
        <w:t>Wyzant</w:t>
      </w:r>
      <w:proofErr w:type="spellEnd"/>
      <w:r w:rsidRPr="00526841">
        <w:rPr>
          <w:rFonts w:ascii="Calibri" w:hAnsi="Calibri" w:cs="Calibri"/>
          <w:i/>
          <w:iCs/>
          <w:color w:val="000000"/>
          <w:sz w:val="28"/>
          <w:szCs w:val="28"/>
        </w:rPr>
        <w:t xml:space="preserve"> Ask An Expert</w:t>
      </w:r>
      <w:r w:rsidRPr="00526841">
        <w:rPr>
          <w:rFonts w:ascii="Calibri" w:hAnsi="Calibri" w:cs="Calibri"/>
          <w:color w:val="000000"/>
          <w:sz w:val="28"/>
          <w:szCs w:val="28"/>
        </w:rPr>
        <w:t xml:space="preserve">. (n.d.). Www.wyzant.com. </w:t>
      </w:r>
      <w:hyperlink r:id="rId10" w:history="1">
        <w:r w:rsidRPr="00690ED9">
          <w:rPr>
            <w:rStyle w:val="Hyperlink"/>
            <w:rFonts w:ascii="Calibri" w:hAnsi="Calibri" w:cs="Calibri"/>
            <w:sz w:val="28"/>
            <w:szCs w:val="28"/>
          </w:rPr>
          <w:t>https://www.wyzant.com/resources/answers/778780/describe-the-digestion-of-rice-type-location-s-enzyme-s-and-chemical-breakd</w:t>
        </w:r>
      </w:hyperlink>
    </w:p>
    <w:p w14:paraId="3E5F33A8" w14:textId="77777777" w:rsidR="00B12860" w:rsidRDefault="00B12860" w:rsidP="00B12860">
      <w:pPr>
        <w:pStyle w:val="NormalWeb"/>
        <w:numPr>
          <w:ilvl w:val="0"/>
          <w:numId w:val="2"/>
        </w:numPr>
        <w:spacing w:before="0" w:beforeAutospacing="0" w:after="0" w:afterAutospacing="0" w:line="48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What Happens To Your Body When You Eat Rice</w:t>
      </w:r>
      <w:r>
        <w:rPr>
          <w:rFonts w:ascii="Calibri" w:hAnsi="Calibri" w:cs="Calibri"/>
          <w:color w:val="000000"/>
          <w:sz w:val="27"/>
          <w:szCs w:val="27"/>
        </w:rPr>
        <w:t>. (2021, March 15). Eat This Not That.</w:t>
      </w:r>
    </w:p>
    <w:p w14:paraId="33991D1B" w14:textId="743F6053" w:rsidR="00B12860" w:rsidRDefault="00B12860" w:rsidP="00B12860">
      <w:pPr>
        <w:pStyle w:val="NormalWeb"/>
        <w:spacing w:before="0" w:beforeAutospacing="0" w:after="0" w:afterAutospacing="0" w:line="480" w:lineRule="atLeast"/>
        <w:ind w:left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hyperlink r:id="rId11" w:history="1">
        <w:r w:rsidRPr="00690ED9">
          <w:rPr>
            <w:rStyle w:val="Hyperlink"/>
            <w:rFonts w:ascii="Calibri" w:hAnsi="Calibri" w:cs="Calibri"/>
            <w:sz w:val="27"/>
            <w:szCs w:val="27"/>
          </w:rPr>
          <w:t>https://www.eatthis.com/news-what-happens-body-eat-rice/</w:t>
        </w:r>
      </w:hyperlink>
    </w:p>
    <w:p w14:paraId="08BDC069" w14:textId="77777777" w:rsidR="00186A98" w:rsidRPr="00186A98" w:rsidRDefault="00186A98" w:rsidP="00186A98">
      <w:pPr>
        <w:pStyle w:val="NormalWeb"/>
        <w:numPr>
          <w:ilvl w:val="0"/>
          <w:numId w:val="2"/>
        </w:numPr>
        <w:spacing w:before="0" w:beforeAutospacing="0" w:after="0" w:afterAutospacing="0" w:line="480" w:lineRule="atLeast"/>
        <w:rPr>
          <w:rFonts w:ascii="Calibri" w:hAnsi="Calibri" w:cs="Calibri"/>
          <w:color w:val="4472C4" w:themeColor="accent1"/>
          <w:sz w:val="27"/>
          <w:szCs w:val="27"/>
          <w:u w:val="single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How Is Rice Metabolized in the Body?</w:t>
      </w:r>
      <w:r>
        <w:rPr>
          <w:rFonts w:ascii="Calibri" w:hAnsi="Calibri" w:cs="Calibri"/>
          <w:color w:val="000000"/>
          <w:sz w:val="27"/>
          <w:szCs w:val="27"/>
        </w:rPr>
        <w:t xml:space="preserve"> (n.d.). LIVESTRONG.COM. </w:t>
      </w:r>
      <w:r w:rsidRPr="00186A98">
        <w:rPr>
          <w:rFonts w:ascii="Calibri" w:hAnsi="Calibri" w:cs="Calibri"/>
          <w:color w:val="4472C4" w:themeColor="accent1"/>
          <w:sz w:val="27"/>
          <w:szCs w:val="27"/>
          <w:u w:val="single"/>
        </w:rPr>
        <w:t>https://www.livestrong.com/article/553793-how-is-rice-metabolized-in-the-body/</w:t>
      </w:r>
    </w:p>
    <w:p w14:paraId="5C17FD72" w14:textId="5971F883" w:rsidR="00B12860" w:rsidRPr="00186A98" w:rsidRDefault="00B12860" w:rsidP="00186A98">
      <w:pPr>
        <w:pStyle w:val="NormalWeb"/>
        <w:ind w:left="720"/>
        <w:rPr>
          <w:rFonts w:ascii="Calibri" w:hAnsi="Calibri" w:cs="Calibri"/>
          <w:color w:val="000000"/>
          <w:sz w:val="27"/>
          <w:szCs w:val="27"/>
        </w:rPr>
      </w:pPr>
    </w:p>
    <w:p w14:paraId="13FE7458" w14:textId="136DBEDA" w:rsidR="00B12860" w:rsidRDefault="00B12860" w:rsidP="00B12860">
      <w:pPr>
        <w:pStyle w:val="NormalWeb"/>
        <w:ind w:left="360"/>
        <w:rPr>
          <w:rFonts w:ascii="Calibri" w:hAnsi="Calibri" w:cs="Calibri"/>
          <w:color w:val="000000"/>
          <w:sz w:val="27"/>
          <w:szCs w:val="27"/>
        </w:rPr>
      </w:pPr>
    </w:p>
    <w:p w14:paraId="36EB22D7" w14:textId="77777777" w:rsidR="00526841" w:rsidRPr="00526841" w:rsidRDefault="00526841" w:rsidP="00B12860">
      <w:pPr>
        <w:pStyle w:val="NormalWeb"/>
        <w:spacing w:before="0" w:beforeAutospacing="0" w:after="0" w:afterAutospacing="0" w:line="480" w:lineRule="atLeast"/>
        <w:ind w:left="360"/>
        <w:rPr>
          <w:rFonts w:ascii="Calibri" w:hAnsi="Calibri" w:cs="Calibri"/>
          <w:color w:val="000000"/>
          <w:sz w:val="28"/>
          <w:szCs w:val="28"/>
        </w:rPr>
      </w:pPr>
    </w:p>
    <w:p w14:paraId="233FB27B" w14:textId="77777777" w:rsidR="00526841" w:rsidRPr="00526841" w:rsidRDefault="00526841" w:rsidP="00526841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 w:rsidRPr="00526841">
        <w:rPr>
          <w:rFonts w:ascii="Calibri" w:hAnsi="Calibri" w:cs="Calibri"/>
          <w:color w:val="000000"/>
          <w:sz w:val="28"/>
          <w:szCs w:val="28"/>
        </w:rPr>
        <w:lastRenderedPageBreak/>
        <w:t>‌</w:t>
      </w:r>
    </w:p>
    <w:p w14:paraId="05D52CCD" w14:textId="77777777" w:rsidR="00E14B99" w:rsidRPr="00BC495C" w:rsidRDefault="00E14B99" w:rsidP="001F65FA">
      <w:pPr>
        <w:rPr>
          <w:b/>
          <w:bCs/>
          <w:sz w:val="32"/>
          <w:szCs w:val="32"/>
          <w:u w:val="single"/>
        </w:rPr>
      </w:pPr>
    </w:p>
    <w:sectPr w:rsidR="00E14B99" w:rsidRPr="00BC4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5851"/>
    <w:multiLevelType w:val="hybridMultilevel"/>
    <w:tmpl w:val="43E4FA46"/>
    <w:lvl w:ilvl="0" w:tplc="4EE8697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8029A"/>
    <w:multiLevelType w:val="hybridMultilevel"/>
    <w:tmpl w:val="FF446DDC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2045649">
    <w:abstractNumId w:val="1"/>
  </w:num>
  <w:num w:numId="2" w16cid:durableId="97426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66"/>
    <w:rsid w:val="00024B66"/>
    <w:rsid w:val="000413BD"/>
    <w:rsid w:val="00053AE1"/>
    <w:rsid w:val="000605ED"/>
    <w:rsid w:val="000632D0"/>
    <w:rsid w:val="000A7B72"/>
    <w:rsid w:val="000D3991"/>
    <w:rsid w:val="000D6E29"/>
    <w:rsid w:val="000E193E"/>
    <w:rsid w:val="000F501E"/>
    <w:rsid w:val="001657B9"/>
    <w:rsid w:val="00186A98"/>
    <w:rsid w:val="001B3010"/>
    <w:rsid w:val="001D06F1"/>
    <w:rsid w:val="001D3F13"/>
    <w:rsid w:val="001F65FA"/>
    <w:rsid w:val="001F6E09"/>
    <w:rsid w:val="00221114"/>
    <w:rsid w:val="002242D6"/>
    <w:rsid w:val="00265041"/>
    <w:rsid w:val="00276377"/>
    <w:rsid w:val="002C5007"/>
    <w:rsid w:val="002F1B61"/>
    <w:rsid w:val="00325530"/>
    <w:rsid w:val="0034304B"/>
    <w:rsid w:val="00385B22"/>
    <w:rsid w:val="003973A8"/>
    <w:rsid w:val="003D394E"/>
    <w:rsid w:val="003D44F9"/>
    <w:rsid w:val="003E1531"/>
    <w:rsid w:val="003F5A64"/>
    <w:rsid w:val="0044259F"/>
    <w:rsid w:val="00443355"/>
    <w:rsid w:val="004678C5"/>
    <w:rsid w:val="00485709"/>
    <w:rsid w:val="004C25FA"/>
    <w:rsid w:val="004E237E"/>
    <w:rsid w:val="00510D9D"/>
    <w:rsid w:val="0052474B"/>
    <w:rsid w:val="00526841"/>
    <w:rsid w:val="00532CFA"/>
    <w:rsid w:val="005A7BBE"/>
    <w:rsid w:val="005B603F"/>
    <w:rsid w:val="00616194"/>
    <w:rsid w:val="0063036F"/>
    <w:rsid w:val="00675255"/>
    <w:rsid w:val="00681AFA"/>
    <w:rsid w:val="006A3066"/>
    <w:rsid w:val="006B32B8"/>
    <w:rsid w:val="006F1422"/>
    <w:rsid w:val="006F1E74"/>
    <w:rsid w:val="00710FD2"/>
    <w:rsid w:val="00720AF1"/>
    <w:rsid w:val="00723496"/>
    <w:rsid w:val="0076269A"/>
    <w:rsid w:val="00774DCE"/>
    <w:rsid w:val="00791284"/>
    <w:rsid w:val="00796683"/>
    <w:rsid w:val="00802468"/>
    <w:rsid w:val="008326FA"/>
    <w:rsid w:val="00861389"/>
    <w:rsid w:val="00885925"/>
    <w:rsid w:val="008A5158"/>
    <w:rsid w:val="008A688A"/>
    <w:rsid w:val="008A7703"/>
    <w:rsid w:val="008B3DCE"/>
    <w:rsid w:val="008E737D"/>
    <w:rsid w:val="00906E68"/>
    <w:rsid w:val="009149F9"/>
    <w:rsid w:val="00914A5F"/>
    <w:rsid w:val="009637C5"/>
    <w:rsid w:val="0099003B"/>
    <w:rsid w:val="00994842"/>
    <w:rsid w:val="009F49A3"/>
    <w:rsid w:val="009F5C67"/>
    <w:rsid w:val="00A059CB"/>
    <w:rsid w:val="00A05B02"/>
    <w:rsid w:val="00A65587"/>
    <w:rsid w:val="00AA0B83"/>
    <w:rsid w:val="00AF78B9"/>
    <w:rsid w:val="00B070D7"/>
    <w:rsid w:val="00B12860"/>
    <w:rsid w:val="00B21D72"/>
    <w:rsid w:val="00B46E59"/>
    <w:rsid w:val="00B673B2"/>
    <w:rsid w:val="00B84DA2"/>
    <w:rsid w:val="00BC18F5"/>
    <w:rsid w:val="00BC495C"/>
    <w:rsid w:val="00BE7AFE"/>
    <w:rsid w:val="00C0709C"/>
    <w:rsid w:val="00C13F53"/>
    <w:rsid w:val="00C35A3D"/>
    <w:rsid w:val="00C4288D"/>
    <w:rsid w:val="00C52D20"/>
    <w:rsid w:val="00C612B4"/>
    <w:rsid w:val="00CB52FB"/>
    <w:rsid w:val="00CC3A41"/>
    <w:rsid w:val="00CC5BF7"/>
    <w:rsid w:val="00CC7EBE"/>
    <w:rsid w:val="00CF3AD2"/>
    <w:rsid w:val="00D126B2"/>
    <w:rsid w:val="00D52686"/>
    <w:rsid w:val="00DB0FA2"/>
    <w:rsid w:val="00DB3E5E"/>
    <w:rsid w:val="00DC615E"/>
    <w:rsid w:val="00E14B99"/>
    <w:rsid w:val="00E27968"/>
    <w:rsid w:val="00E3405A"/>
    <w:rsid w:val="00E5217B"/>
    <w:rsid w:val="00E67F33"/>
    <w:rsid w:val="00ED47E2"/>
    <w:rsid w:val="00EF5898"/>
    <w:rsid w:val="00EF7D0B"/>
    <w:rsid w:val="00F0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DD0D"/>
  <w15:chartTrackingRefBased/>
  <w15:docId w15:val="{D4F483C6-5841-4F1A-B7CC-4A098485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B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73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3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84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4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D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eatthis.com/news-what-happens-body-eat-rice/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yperlink" Target="https://www.wyzant.com/resources/answers/778780/describe-the-digestion-of-rice-type-location-s-enzyme-s-and-chemical-break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ealthline.com/health/digestive-health/how-long-are-your-intestines#small-intestines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7F78E1-CFA8-4B3A-9060-F2CE4F04D2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7A1612-2D32-4591-AAFA-AB77E7486D32}"/>
</file>

<file path=customXml/itemProps3.xml><?xml version="1.0" encoding="utf-8"?>
<ds:datastoreItem xmlns:ds="http://schemas.openxmlformats.org/officeDocument/2006/customXml" ds:itemID="{669090FE-443E-4B4D-8C23-362F09D465D2}"/>
</file>

<file path=customXml/itemProps4.xml><?xml version="1.0" encoding="utf-8"?>
<ds:datastoreItem xmlns:ds="http://schemas.openxmlformats.org/officeDocument/2006/customXml" ds:itemID="{A3123E3A-E075-422E-9DCB-DC629A6EAB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Hanief Soemali</dc:creator>
  <cp:keywords/>
  <dc:description/>
  <cp:lastModifiedBy>Hanief Soemali</cp:lastModifiedBy>
  <cp:revision>112</cp:revision>
  <dcterms:created xsi:type="dcterms:W3CDTF">2023-05-05T06:34:00Z</dcterms:created>
  <dcterms:modified xsi:type="dcterms:W3CDTF">2023-05-10T09:22:00Z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