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7C7C" w14:textId="794DF109" w:rsidR="00EC5E57" w:rsidRPr="00B20147" w:rsidRDefault="00582FD2" w:rsidP="00B033EF">
      <w:pPr>
        <w:rPr>
          <w:rFonts w:asciiTheme="minorHAnsi" w:hAnsiTheme="minorHAnsi" w:cstheme="minorHAnsi"/>
          <w:b/>
          <w:sz w:val="20"/>
          <w:szCs w:val="20"/>
        </w:rPr>
      </w:pPr>
      <w:r w:rsidRPr="00B20147">
        <w:rPr>
          <w:rFonts w:asciiTheme="minorHAnsi" w:hAnsiTheme="minorHAnsi" w:cstheme="minorHAnsi"/>
          <w:b/>
          <w:sz w:val="20"/>
          <w:szCs w:val="20"/>
        </w:rPr>
        <w:t>Mouth and Oesophagus</w:t>
      </w:r>
    </w:p>
    <w:p w14:paraId="296FEACD" w14:textId="282BB9C4" w:rsidR="00A536D4" w:rsidRPr="00BC7A60" w:rsidRDefault="003B28A9" w:rsidP="004A615E">
      <w:pPr>
        <w:rPr>
          <w:rFonts w:asciiTheme="minorHAnsi" w:hAnsiTheme="minorHAnsi" w:cstheme="minorHAnsi"/>
          <w:sz w:val="20"/>
          <w:szCs w:val="20"/>
        </w:rPr>
      </w:pPr>
      <w:r w:rsidRPr="00BC7A60">
        <w:rPr>
          <w:rFonts w:asciiTheme="minorHAnsi" w:hAnsiTheme="minorHAnsi" w:cstheme="minorHAnsi"/>
          <w:sz w:val="20"/>
          <w:szCs w:val="20"/>
        </w:rPr>
        <w:t>According</w:t>
      </w:r>
      <w:r w:rsidR="00D73A04" w:rsidRPr="00BC7A60">
        <w:rPr>
          <w:rFonts w:asciiTheme="minorHAnsi" w:hAnsiTheme="minorHAnsi" w:cstheme="minorHAnsi"/>
          <w:sz w:val="20"/>
          <w:szCs w:val="20"/>
        </w:rPr>
        <w:t xml:space="preserve"> to</w:t>
      </w:r>
      <w:sdt>
        <w:sdtPr>
          <w:rPr>
            <w:rFonts w:asciiTheme="minorHAnsi" w:hAnsiTheme="minorHAnsi" w:cstheme="minorHAnsi"/>
            <w:sz w:val="20"/>
            <w:szCs w:val="20"/>
          </w:rPr>
          <w:id w:val="-581764918"/>
          <w:citation/>
        </w:sdtPr>
        <w:sdtEndPr/>
        <w:sdtContent>
          <w:r w:rsidRPr="00BC7A60">
            <w:rPr>
              <w:rFonts w:asciiTheme="minorHAnsi" w:hAnsiTheme="minorHAnsi" w:cstheme="minorHAnsi"/>
              <w:sz w:val="20"/>
              <w:szCs w:val="20"/>
            </w:rPr>
            <w:fldChar w:fldCharType="begin"/>
          </w:r>
          <w:r w:rsidRPr="00BC7A60">
            <w:rPr>
              <w:rFonts w:asciiTheme="minorHAnsi" w:hAnsiTheme="minorHAnsi" w:cstheme="minorHAnsi"/>
              <w:sz w:val="20"/>
              <w:szCs w:val="20"/>
            </w:rPr>
            <w:instrText xml:space="preserve"> CITATION You22 \l 3081 </w:instrText>
          </w:r>
          <w:r w:rsidRPr="00BC7A60">
            <w:rPr>
              <w:rFonts w:asciiTheme="minorHAnsi" w:hAnsiTheme="minorHAnsi" w:cstheme="minorHAnsi"/>
              <w:sz w:val="20"/>
              <w:szCs w:val="20"/>
            </w:rPr>
            <w:fldChar w:fldCharType="separate"/>
          </w:r>
          <w:r w:rsidRPr="00BC7A60">
            <w:rPr>
              <w:rFonts w:asciiTheme="minorHAnsi" w:hAnsiTheme="minorHAnsi" w:cstheme="minorHAnsi"/>
              <w:noProof/>
              <w:sz w:val="20"/>
              <w:szCs w:val="20"/>
            </w:rPr>
            <w:t xml:space="preserve"> (Works, 2022)</w:t>
          </w:r>
          <w:r w:rsidRPr="00BC7A60">
            <w:rPr>
              <w:rFonts w:asciiTheme="minorHAnsi" w:hAnsiTheme="minorHAnsi" w:cstheme="minorHAnsi"/>
              <w:sz w:val="20"/>
              <w:szCs w:val="20"/>
            </w:rPr>
            <w:fldChar w:fldCharType="end"/>
          </w:r>
        </w:sdtContent>
      </w:sdt>
      <w:r w:rsidR="00D73A04" w:rsidRPr="00BC7A60">
        <w:rPr>
          <w:rFonts w:asciiTheme="minorHAnsi" w:hAnsiTheme="minorHAnsi" w:cstheme="minorHAnsi"/>
          <w:sz w:val="20"/>
          <w:szCs w:val="20"/>
        </w:rPr>
        <w:t xml:space="preserve"> </w:t>
      </w:r>
      <w:r w:rsidR="009E0618" w:rsidRPr="00BC7A60">
        <w:rPr>
          <w:rFonts w:asciiTheme="minorHAnsi" w:hAnsiTheme="minorHAnsi" w:cstheme="minorHAnsi"/>
          <w:sz w:val="20"/>
          <w:szCs w:val="20"/>
        </w:rPr>
        <w:t>W</w:t>
      </w:r>
      <w:r w:rsidR="00D73A04" w:rsidRPr="00BC7A60">
        <w:rPr>
          <w:rFonts w:asciiTheme="minorHAnsi" w:hAnsiTheme="minorHAnsi" w:cstheme="minorHAnsi"/>
          <w:sz w:val="20"/>
          <w:szCs w:val="20"/>
        </w:rPr>
        <w:t>hen you chew, the digestive process begins in your mouth</w:t>
      </w:r>
      <w:r w:rsidR="0088658C" w:rsidRPr="00BC7A60">
        <w:rPr>
          <w:rFonts w:asciiTheme="minorHAnsi" w:hAnsiTheme="minorHAnsi" w:cstheme="minorHAnsi"/>
          <w:sz w:val="20"/>
          <w:szCs w:val="20"/>
        </w:rPr>
        <w:t xml:space="preserve"> and that s</w:t>
      </w:r>
      <w:r w:rsidR="00D73A04" w:rsidRPr="00BC7A60">
        <w:rPr>
          <w:rFonts w:asciiTheme="minorHAnsi" w:hAnsiTheme="minorHAnsi" w:cstheme="minorHAnsi"/>
          <w:sz w:val="20"/>
          <w:szCs w:val="20"/>
        </w:rPr>
        <w:t>aliva is a digestive juice produced by your salivary glands that moistens food and allows it to pass more readily through your oesophagus into your stomach. Saliva also contains an enzyme that starts the breakdown of carbohydrates in diet</w:t>
      </w:r>
      <w:r w:rsidR="006D7451" w:rsidRPr="00BC7A60">
        <w:rPr>
          <w:rFonts w:asciiTheme="minorHAnsi" w:hAnsiTheme="minorHAnsi" w:cstheme="minorHAnsi"/>
          <w:sz w:val="20"/>
          <w:szCs w:val="20"/>
        </w:rPr>
        <w:t xml:space="preserve"> and that</w:t>
      </w:r>
      <w:r w:rsidR="004014B9" w:rsidRPr="00BC7A60">
        <w:rPr>
          <w:rFonts w:asciiTheme="minorHAnsi" w:hAnsiTheme="minorHAnsi" w:cstheme="minorHAnsi"/>
          <w:sz w:val="20"/>
          <w:szCs w:val="20"/>
        </w:rPr>
        <w:t xml:space="preserve"> the role of</w:t>
      </w:r>
      <w:r w:rsidR="006D7451" w:rsidRPr="00BC7A60">
        <w:rPr>
          <w:rFonts w:asciiTheme="minorHAnsi" w:hAnsiTheme="minorHAnsi" w:cstheme="minorHAnsi"/>
          <w:sz w:val="20"/>
          <w:szCs w:val="20"/>
        </w:rPr>
        <w:t xml:space="preserve"> your teeth </w:t>
      </w:r>
      <w:r w:rsidR="004014B9" w:rsidRPr="00BC7A60">
        <w:rPr>
          <w:rFonts w:asciiTheme="minorHAnsi" w:hAnsiTheme="minorHAnsi" w:cstheme="minorHAnsi"/>
          <w:sz w:val="20"/>
          <w:szCs w:val="20"/>
        </w:rPr>
        <w:t xml:space="preserve">is to </w:t>
      </w:r>
      <w:r w:rsidR="006D7451" w:rsidRPr="00BC7A60">
        <w:rPr>
          <w:rFonts w:asciiTheme="minorHAnsi" w:hAnsiTheme="minorHAnsi" w:cstheme="minorHAnsi"/>
          <w:sz w:val="20"/>
          <w:szCs w:val="20"/>
        </w:rPr>
        <w:t xml:space="preserve">break the food into smaller </w:t>
      </w:r>
      <w:r w:rsidR="004A615E" w:rsidRPr="00BC7A60">
        <w:rPr>
          <w:rFonts w:asciiTheme="minorHAnsi" w:hAnsiTheme="minorHAnsi" w:cstheme="minorHAnsi"/>
          <w:sz w:val="20"/>
          <w:szCs w:val="20"/>
        </w:rPr>
        <w:t>pieces. Salivary glands play an important role in digestion because they make saliva. Saliva helps moisten food so we can swallow it more easily. It also has an enzyme called amylase that makes it easier for the stomach to break down starches in food</w:t>
      </w:r>
      <w:r w:rsidR="009E0618" w:rsidRPr="00BC7A60">
        <w:rPr>
          <w:rFonts w:asciiTheme="minorHAnsi" w:hAnsiTheme="minorHAnsi" w:cstheme="minorHAnsi"/>
          <w:sz w:val="20"/>
          <w:szCs w:val="20"/>
        </w:rPr>
        <w:t xml:space="preserve"> according to </w:t>
      </w:r>
      <w:sdt>
        <w:sdtPr>
          <w:rPr>
            <w:rFonts w:asciiTheme="minorHAnsi" w:hAnsiTheme="minorHAnsi" w:cstheme="minorHAnsi"/>
            <w:sz w:val="20"/>
            <w:szCs w:val="20"/>
          </w:rPr>
          <w:id w:val="-899982484"/>
          <w:citation/>
        </w:sdtPr>
        <w:sdtEndPr/>
        <w:sdtContent>
          <w:r w:rsidR="009E0618" w:rsidRPr="00BC7A60">
            <w:rPr>
              <w:rFonts w:asciiTheme="minorHAnsi" w:hAnsiTheme="minorHAnsi" w:cstheme="minorHAnsi"/>
              <w:sz w:val="20"/>
              <w:szCs w:val="20"/>
            </w:rPr>
            <w:fldChar w:fldCharType="begin"/>
          </w:r>
          <w:r w:rsidR="009E0618" w:rsidRPr="00BC7A60">
            <w:rPr>
              <w:rFonts w:asciiTheme="minorHAnsi" w:hAnsiTheme="minorHAnsi" w:cstheme="minorHAnsi"/>
              <w:sz w:val="20"/>
              <w:szCs w:val="20"/>
            </w:rPr>
            <w:instrText xml:space="preserve"> CITATION Sid22 \l 3081 </w:instrText>
          </w:r>
          <w:r w:rsidR="009E0618" w:rsidRPr="00BC7A60">
            <w:rPr>
              <w:rFonts w:asciiTheme="minorHAnsi" w:hAnsiTheme="minorHAnsi" w:cstheme="minorHAnsi"/>
              <w:sz w:val="20"/>
              <w:szCs w:val="20"/>
            </w:rPr>
            <w:fldChar w:fldCharType="separate"/>
          </w:r>
          <w:r w:rsidR="009E0618" w:rsidRPr="00BC7A60">
            <w:rPr>
              <w:rFonts w:asciiTheme="minorHAnsi" w:hAnsiTheme="minorHAnsi" w:cstheme="minorHAnsi"/>
              <w:noProof/>
              <w:sz w:val="20"/>
              <w:szCs w:val="20"/>
            </w:rPr>
            <w:t>(Lee, 2022)</w:t>
          </w:r>
          <w:r w:rsidR="009E0618" w:rsidRPr="00BC7A60">
            <w:rPr>
              <w:rFonts w:asciiTheme="minorHAnsi" w:hAnsiTheme="minorHAnsi" w:cstheme="minorHAnsi"/>
              <w:sz w:val="20"/>
              <w:szCs w:val="20"/>
            </w:rPr>
            <w:fldChar w:fldCharType="end"/>
          </w:r>
        </w:sdtContent>
      </w:sdt>
      <w:r w:rsidR="004E73E5" w:rsidRPr="00BC7A60">
        <w:rPr>
          <w:rFonts w:asciiTheme="minorHAnsi" w:hAnsiTheme="minorHAnsi" w:cstheme="minorHAnsi"/>
          <w:sz w:val="20"/>
          <w:szCs w:val="20"/>
        </w:rPr>
        <w:t xml:space="preserve"> and </w:t>
      </w:r>
      <w:r w:rsidR="007E2884" w:rsidRPr="00BC7A60">
        <w:rPr>
          <w:rFonts w:asciiTheme="minorHAnsi" w:hAnsiTheme="minorHAnsi" w:cstheme="minorHAnsi"/>
          <w:sz w:val="20"/>
          <w:szCs w:val="20"/>
        </w:rPr>
        <w:t>tha</w:t>
      </w:r>
      <w:r w:rsidR="00296249" w:rsidRPr="00BC7A60">
        <w:rPr>
          <w:rFonts w:asciiTheme="minorHAnsi" w:hAnsiTheme="minorHAnsi" w:cstheme="minorHAnsi"/>
          <w:sz w:val="20"/>
          <w:szCs w:val="20"/>
        </w:rPr>
        <w:t xml:space="preserve">t the main </w:t>
      </w:r>
      <w:r w:rsidR="001374A8" w:rsidRPr="00BC7A60">
        <w:rPr>
          <w:rFonts w:asciiTheme="minorHAnsi" w:hAnsiTheme="minorHAnsi" w:cstheme="minorHAnsi"/>
          <w:sz w:val="20"/>
          <w:szCs w:val="20"/>
        </w:rPr>
        <w:t>function</w:t>
      </w:r>
      <w:r w:rsidR="00296249" w:rsidRPr="00BC7A60">
        <w:rPr>
          <w:rFonts w:asciiTheme="minorHAnsi" w:hAnsiTheme="minorHAnsi" w:cstheme="minorHAnsi"/>
          <w:sz w:val="20"/>
          <w:szCs w:val="20"/>
        </w:rPr>
        <w:t xml:space="preserve"> of the epiglottis in the digestive system is to</w:t>
      </w:r>
      <w:r w:rsidR="001374A8" w:rsidRPr="00BC7A60">
        <w:rPr>
          <w:rFonts w:asciiTheme="minorHAnsi" w:hAnsiTheme="minorHAnsi" w:cstheme="minorHAnsi"/>
          <w:sz w:val="20"/>
          <w:szCs w:val="20"/>
        </w:rPr>
        <w:t xml:space="preserve"> seal off the windpipe during eating, preventing food from being unintentionally aspirated. In several languages, the epiglottis also aids sound creation in some ways</w:t>
      </w:r>
      <w:sdt>
        <w:sdtPr>
          <w:rPr>
            <w:rFonts w:asciiTheme="minorHAnsi" w:hAnsiTheme="minorHAnsi" w:cstheme="minorHAnsi"/>
            <w:sz w:val="20"/>
            <w:szCs w:val="20"/>
          </w:rPr>
          <w:id w:val="-893276113"/>
          <w:citation/>
        </w:sdtPr>
        <w:sdtEndPr/>
        <w:sdtContent>
          <w:r w:rsidR="001374A8" w:rsidRPr="00BC7A60">
            <w:rPr>
              <w:rFonts w:asciiTheme="minorHAnsi" w:hAnsiTheme="minorHAnsi" w:cstheme="minorHAnsi"/>
              <w:sz w:val="20"/>
              <w:szCs w:val="20"/>
            </w:rPr>
            <w:fldChar w:fldCharType="begin"/>
          </w:r>
          <w:r w:rsidR="001374A8" w:rsidRPr="00BC7A60">
            <w:rPr>
              <w:rFonts w:asciiTheme="minorHAnsi" w:hAnsiTheme="minorHAnsi" w:cstheme="minorHAnsi"/>
              <w:sz w:val="20"/>
              <w:szCs w:val="20"/>
            </w:rPr>
            <w:instrText xml:space="preserve"> CITATION Epi22 \l 3081 </w:instrText>
          </w:r>
          <w:r w:rsidR="001374A8" w:rsidRPr="00BC7A60">
            <w:rPr>
              <w:rFonts w:asciiTheme="minorHAnsi" w:hAnsiTheme="minorHAnsi" w:cstheme="minorHAnsi"/>
              <w:sz w:val="20"/>
              <w:szCs w:val="20"/>
            </w:rPr>
            <w:fldChar w:fldCharType="separate"/>
          </w:r>
          <w:r w:rsidR="001374A8" w:rsidRPr="00BC7A60">
            <w:rPr>
              <w:rFonts w:asciiTheme="minorHAnsi" w:hAnsiTheme="minorHAnsi" w:cstheme="minorHAnsi"/>
              <w:noProof/>
              <w:sz w:val="20"/>
              <w:szCs w:val="20"/>
            </w:rPr>
            <w:t xml:space="preserve"> (Epiglottis Function, Pictures &amp; Definition | Body Maps, 2022)</w:t>
          </w:r>
          <w:r w:rsidR="001374A8" w:rsidRPr="00BC7A60">
            <w:rPr>
              <w:rFonts w:asciiTheme="minorHAnsi" w:hAnsiTheme="minorHAnsi" w:cstheme="minorHAnsi"/>
              <w:sz w:val="20"/>
              <w:szCs w:val="20"/>
            </w:rPr>
            <w:fldChar w:fldCharType="end"/>
          </w:r>
        </w:sdtContent>
      </w:sdt>
      <w:r w:rsidR="00BF0542" w:rsidRPr="00BC7A60">
        <w:rPr>
          <w:rFonts w:asciiTheme="minorHAnsi" w:hAnsiTheme="minorHAnsi" w:cstheme="minorHAnsi"/>
          <w:sz w:val="20"/>
          <w:szCs w:val="20"/>
        </w:rPr>
        <w:t xml:space="preserve">. </w:t>
      </w:r>
      <w:r w:rsidR="007C227C" w:rsidRPr="00BC7A60">
        <w:rPr>
          <w:rFonts w:asciiTheme="minorHAnsi" w:hAnsiTheme="minorHAnsi" w:cstheme="minorHAnsi"/>
          <w:sz w:val="20"/>
          <w:szCs w:val="20"/>
        </w:rPr>
        <w:t>Lastly oesophagus is to transport food and drink from the mouth to the stomach. Food and fluids flow from your mouth to your throat (pharynx) when you swallow.</w:t>
      </w:r>
      <w:sdt>
        <w:sdtPr>
          <w:rPr>
            <w:rFonts w:asciiTheme="minorHAnsi" w:hAnsiTheme="minorHAnsi" w:cstheme="minorHAnsi"/>
            <w:sz w:val="20"/>
            <w:szCs w:val="20"/>
          </w:rPr>
          <w:id w:val="1117413948"/>
          <w:citation/>
        </w:sdtPr>
        <w:sdtEndPr/>
        <w:sdtContent>
          <w:r w:rsidR="003D4B81" w:rsidRPr="00BC7A60">
            <w:rPr>
              <w:rFonts w:asciiTheme="minorHAnsi" w:hAnsiTheme="minorHAnsi" w:cstheme="minorHAnsi"/>
              <w:sz w:val="20"/>
              <w:szCs w:val="20"/>
            </w:rPr>
            <w:fldChar w:fldCharType="begin"/>
          </w:r>
          <w:r w:rsidR="003D4B81" w:rsidRPr="00BC7A60">
            <w:rPr>
              <w:rFonts w:asciiTheme="minorHAnsi" w:hAnsiTheme="minorHAnsi" w:cstheme="minorHAnsi"/>
              <w:sz w:val="20"/>
              <w:szCs w:val="20"/>
            </w:rPr>
            <w:instrText xml:space="preserve"> CITATION Eso221 \l 3081 </w:instrText>
          </w:r>
          <w:r w:rsidR="003D4B81" w:rsidRPr="00BC7A60">
            <w:rPr>
              <w:rFonts w:asciiTheme="minorHAnsi" w:hAnsiTheme="minorHAnsi" w:cstheme="minorHAnsi"/>
              <w:sz w:val="20"/>
              <w:szCs w:val="20"/>
            </w:rPr>
            <w:fldChar w:fldCharType="separate"/>
          </w:r>
          <w:r w:rsidR="003D4B81" w:rsidRPr="00BC7A60">
            <w:rPr>
              <w:rFonts w:asciiTheme="minorHAnsi" w:hAnsiTheme="minorHAnsi" w:cstheme="minorHAnsi"/>
              <w:noProof/>
              <w:sz w:val="20"/>
              <w:szCs w:val="20"/>
            </w:rPr>
            <w:t xml:space="preserve"> (Esophagus: Anatomy, Function &amp; Conditions, 2022)</w:t>
          </w:r>
          <w:r w:rsidR="003D4B81" w:rsidRPr="00BC7A60">
            <w:rPr>
              <w:rFonts w:asciiTheme="minorHAnsi" w:hAnsiTheme="minorHAnsi" w:cstheme="minorHAnsi"/>
              <w:sz w:val="20"/>
              <w:szCs w:val="20"/>
            </w:rPr>
            <w:fldChar w:fldCharType="end"/>
          </w:r>
        </w:sdtContent>
      </w:sdt>
    </w:p>
    <w:p w14:paraId="458F87A6" w14:textId="77777777" w:rsidR="00A536D4" w:rsidRPr="00A536D4" w:rsidRDefault="00A536D4" w:rsidP="00A536D4">
      <w:pPr>
        <w:rPr>
          <w:rFonts w:asciiTheme="minorHAnsi" w:hAnsiTheme="minorHAnsi" w:cstheme="minorHAnsi"/>
          <w:sz w:val="20"/>
          <w:szCs w:val="20"/>
        </w:rPr>
      </w:pPr>
    </w:p>
    <w:p w14:paraId="53E8C213" w14:textId="77777777" w:rsidR="000F243B" w:rsidRPr="00B20147" w:rsidRDefault="00BC7A60" w:rsidP="001B2FC9">
      <w:pPr>
        <w:rPr>
          <w:rFonts w:asciiTheme="minorHAnsi" w:hAnsiTheme="minorHAnsi" w:cstheme="minorHAnsi"/>
          <w:b/>
          <w:sz w:val="20"/>
          <w:szCs w:val="20"/>
        </w:rPr>
      </w:pPr>
      <w:r w:rsidRPr="00B20147">
        <w:rPr>
          <w:rFonts w:asciiTheme="minorHAnsi" w:hAnsiTheme="minorHAnsi" w:cstheme="minorHAnsi"/>
          <w:b/>
          <w:sz w:val="20"/>
          <w:szCs w:val="20"/>
        </w:rPr>
        <w:t>Stomach</w:t>
      </w:r>
    </w:p>
    <w:p w14:paraId="00530BFB" w14:textId="7E9739C6" w:rsidR="000C7BA9" w:rsidRPr="00B20147" w:rsidRDefault="00CB5602" w:rsidP="000C7BA9">
      <w:pPr>
        <w:rPr>
          <w:rFonts w:asciiTheme="minorHAnsi" w:hAnsiTheme="minorHAnsi" w:cstheme="minorHAnsi"/>
          <w:sz w:val="20"/>
          <w:szCs w:val="20"/>
        </w:rPr>
      </w:pPr>
      <w:r w:rsidRPr="00B20147">
        <w:rPr>
          <w:rFonts w:asciiTheme="minorHAnsi" w:hAnsiTheme="minorHAnsi" w:cstheme="minorHAnsi"/>
          <w:sz w:val="20"/>
          <w:szCs w:val="20"/>
        </w:rPr>
        <w:t>Chemical and mechanical digestion takes place in the stomach. The bolus is churned here by peristaltic contractions (mechanical digestion), which mix with the powerful digestive juices secreted by the stomach lining cells (chemical digestion). Smooth</w:t>
      </w:r>
      <w:r w:rsidR="003228F4" w:rsidRPr="00B20147">
        <w:rPr>
          <w:rFonts w:asciiTheme="minorHAnsi" w:hAnsiTheme="minorHAnsi" w:cstheme="minorHAnsi"/>
          <w:sz w:val="20"/>
          <w:szCs w:val="20"/>
        </w:rPr>
        <w:t xml:space="preserve"> muscle </w:t>
      </w:r>
      <w:r w:rsidRPr="00B20147">
        <w:rPr>
          <w:rFonts w:asciiTheme="minorHAnsi" w:hAnsiTheme="minorHAnsi" w:cstheme="minorHAnsi"/>
          <w:sz w:val="20"/>
          <w:szCs w:val="20"/>
        </w:rPr>
        <w:t>is distributed</w:t>
      </w:r>
      <w:r w:rsidR="003228F4" w:rsidRPr="00B20147">
        <w:rPr>
          <w:rFonts w:asciiTheme="minorHAnsi" w:hAnsiTheme="minorHAnsi" w:cstheme="minorHAnsi"/>
          <w:sz w:val="20"/>
          <w:szCs w:val="20"/>
        </w:rPr>
        <w:t xml:space="preserve"> in longitudinal, circular, and oblique (diagonal) rows</w:t>
      </w:r>
      <w:r w:rsidRPr="00B20147">
        <w:rPr>
          <w:rFonts w:asciiTheme="minorHAnsi" w:hAnsiTheme="minorHAnsi" w:cstheme="minorHAnsi"/>
          <w:sz w:val="20"/>
          <w:szCs w:val="20"/>
        </w:rPr>
        <w:t xml:space="preserve"> on the stomach walls.</w:t>
      </w:r>
      <w:r w:rsidR="003228F4" w:rsidRPr="00B20147">
        <w:rPr>
          <w:rFonts w:asciiTheme="minorHAnsi" w:hAnsiTheme="minorHAnsi" w:cstheme="minorHAnsi"/>
          <w:sz w:val="20"/>
          <w:szCs w:val="20"/>
        </w:rPr>
        <w:t xml:space="preserve"> During mechanical digestion, these muscles allow the stomach to churn </w:t>
      </w:r>
      <w:r w:rsidRPr="00B20147">
        <w:rPr>
          <w:rFonts w:asciiTheme="minorHAnsi" w:hAnsiTheme="minorHAnsi" w:cstheme="minorHAnsi"/>
          <w:sz w:val="20"/>
          <w:szCs w:val="20"/>
        </w:rPr>
        <w:t xml:space="preserve">and squeeze </w:t>
      </w:r>
      <w:r w:rsidR="003228F4" w:rsidRPr="00B20147">
        <w:rPr>
          <w:rFonts w:asciiTheme="minorHAnsi" w:hAnsiTheme="minorHAnsi" w:cstheme="minorHAnsi"/>
          <w:sz w:val="20"/>
          <w:szCs w:val="20"/>
        </w:rPr>
        <w:t xml:space="preserve">the food. The stomach's powerful hydrochloric acid aids in the </w:t>
      </w:r>
      <w:r w:rsidRPr="00B20147">
        <w:rPr>
          <w:rFonts w:asciiTheme="minorHAnsi" w:hAnsiTheme="minorHAnsi" w:cstheme="minorHAnsi"/>
          <w:sz w:val="20"/>
          <w:szCs w:val="20"/>
        </w:rPr>
        <w:t>digestion</w:t>
      </w:r>
      <w:r w:rsidR="003228F4" w:rsidRPr="00B20147">
        <w:rPr>
          <w:rFonts w:asciiTheme="minorHAnsi" w:hAnsiTheme="minorHAnsi" w:cstheme="minorHAnsi"/>
          <w:sz w:val="20"/>
          <w:szCs w:val="20"/>
        </w:rPr>
        <w:t xml:space="preserve"> of the bolus into chyme. The stomach is unable to digest itself </w:t>
      </w:r>
      <w:r w:rsidRPr="00B20147">
        <w:rPr>
          <w:rFonts w:asciiTheme="minorHAnsi" w:hAnsiTheme="minorHAnsi" w:cstheme="minorHAnsi"/>
          <w:sz w:val="20"/>
          <w:szCs w:val="20"/>
        </w:rPr>
        <w:t>because</w:t>
      </w:r>
      <w:r w:rsidR="003228F4" w:rsidRPr="00B20147">
        <w:rPr>
          <w:rFonts w:asciiTheme="minorHAnsi" w:hAnsiTheme="minorHAnsi" w:cstheme="minorHAnsi"/>
          <w:sz w:val="20"/>
          <w:szCs w:val="20"/>
        </w:rPr>
        <w:t xml:space="preserve"> to a thick mucus layer that </w:t>
      </w:r>
      <w:r w:rsidRPr="00B20147">
        <w:rPr>
          <w:rFonts w:asciiTheme="minorHAnsi" w:hAnsiTheme="minorHAnsi" w:cstheme="minorHAnsi"/>
          <w:sz w:val="20"/>
          <w:szCs w:val="20"/>
        </w:rPr>
        <w:t>coats</w:t>
      </w:r>
      <w:r w:rsidR="003228F4" w:rsidRPr="00B20147">
        <w:rPr>
          <w:rFonts w:asciiTheme="minorHAnsi" w:hAnsiTheme="minorHAnsi" w:cstheme="minorHAnsi"/>
          <w:sz w:val="20"/>
          <w:szCs w:val="20"/>
        </w:rPr>
        <w:t xml:space="preserve"> the walls. </w:t>
      </w:r>
      <w:r w:rsidRPr="00B20147">
        <w:rPr>
          <w:rFonts w:asciiTheme="minorHAnsi" w:hAnsiTheme="minorHAnsi" w:cstheme="minorHAnsi"/>
          <w:sz w:val="20"/>
          <w:szCs w:val="20"/>
        </w:rPr>
        <w:t>An ulcer (tissue erosion) can arise when mucus is restricted.</w:t>
      </w:r>
      <w:r w:rsidR="00B23535" w:rsidRPr="00B20147">
        <w:rPr>
          <w:rFonts w:asciiTheme="minorHAnsi" w:hAnsiTheme="minorHAnsi" w:cstheme="minorHAnsi"/>
          <w:sz w:val="20"/>
          <w:szCs w:val="20"/>
        </w:rPr>
        <w:t xml:space="preserve"> Food takes several hours to digest in the stomach. Pepsin, a stomach enzyme, breaks down </w:t>
      </w:r>
      <w:proofErr w:type="gramStart"/>
      <w:r w:rsidR="00B23535" w:rsidRPr="00B20147">
        <w:rPr>
          <w:rFonts w:asciiTheme="minorHAnsi" w:hAnsiTheme="minorHAnsi" w:cstheme="minorHAnsi"/>
          <w:sz w:val="20"/>
          <w:szCs w:val="20"/>
        </w:rPr>
        <w:t>the majority of</w:t>
      </w:r>
      <w:proofErr w:type="gramEnd"/>
      <w:r w:rsidR="00B23535" w:rsidRPr="00B20147">
        <w:rPr>
          <w:rFonts w:asciiTheme="minorHAnsi" w:hAnsiTheme="minorHAnsi" w:cstheme="minorHAnsi"/>
          <w:sz w:val="20"/>
          <w:szCs w:val="20"/>
        </w:rPr>
        <w:t xml:space="preserve"> the protein in the diet during this time. The chyme is then gently carried from the pylorus (the end of the stomach) through a sphincter and into the small intestine, where it is digested and absorbed according to </w:t>
      </w:r>
      <w:sdt>
        <w:sdtPr>
          <w:rPr>
            <w:rFonts w:asciiTheme="minorHAnsi" w:hAnsiTheme="minorHAnsi" w:cstheme="minorHAnsi"/>
            <w:sz w:val="20"/>
            <w:szCs w:val="20"/>
          </w:rPr>
          <w:id w:val="-869447247"/>
          <w:citation/>
        </w:sdtPr>
        <w:sdtEndPr/>
        <w:sdtContent>
          <w:r w:rsidR="00597A8E" w:rsidRPr="00B20147">
            <w:rPr>
              <w:rFonts w:asciiTheme="minorHAnsi" w:hAnsiTheme="minorHAnsi" w:cstheme="minorHAnsi"/>
              <w:sz w:val="20"/>
              <w:szCs w:val="20"/>
            </w:rPr>
            <w:fldChar w:fldCharType="begin"/>
          </w:r>
          <w:r w:rsidR="00597A8E" w:rsidRPr="00B20147">
            <w:rPr>
              <w:rFonts w:asciiTheme="minorHAnsi" w:hAnsiTheme="minorHAnsi" w:cstheme="minorHAnsi"/>
              <w:sz w:val="20"/>
              <w:szCs w:val="20"/>
            </w:rPr>
            <w:instrText xml:space="preserve"> CITATION Dig22 \l 3081 </w:instrText>
          </w:r>
          <w:r w:rsidR="00597A8E" w:rsidRPr="00B20147">
            <w:rPr>
              <w:rFonts w:asciiTheme="minorHAnsi" w:hAnsiTheme="minorHAnsi" w:cstheme="minorHAnsi"/>
              <w:sz w:val="20"/>
              <w:szCs w:val="20"/>
            </w:rPr>
            <w:fldChar w:fldCharType="separate"/>
          </w:r>
          <w:r w:rsidR="00597A8E" w:rsidRPr="00B20147">
            <w:rPr>
              <w:rFonts w:asciiTheme="minorHAnsi" w:hAnsiTheme="minorHAnsi" w:cstheme="minorHAnsi"/>
              <w:noProof/>
              <w:sz w:val="20"/>
              <w:szCs w:val="20"/>
            </w:rPr>
            <w:t>(Digestive System Information, 2022)</w:t>
          </w:r>
          <w:r w:rsidR="00597A8E" w:rsidRPr="00B20147">
            <w:rPr>
              <w:rFonts w:asciiTheme="minorHAnsi" w:hAnsiTheme="minorHAnsi" w:cstheme="minorHAnsi"/>
              <w:sz w:val="20"/>
              <w:szCs w:val="20"/>
            </w:rPr>
            <w:fldChar w:fldCharType="end"/>
          </w:r>
        </w:sdtContent>
      </w:sdt>
      <w:r w:rsidR="007D41AD" w:rsidRPr="00B20147">
        <w:rPr>
          <w:rFonts w:asciiTheme="minorHAnsi" w:hAnsiTheme="minorHAnsi" w:cstheme="minorHAnsi"/>
          <w:sz w:val="20"/>
          <w:szCs w:val="20"/>
        </w:rPr>
        <w:t xml:space="preserve"> and </w:t>
      </w:r>
      <w:r w:rsidR="00CE0DB3" w:rsidRPr="00B20147">
        <w:rPr>
          <w:rFonts w:asciiTheme="minorHAnsi" w:hAnsiTheme="minorHAnsi" w:cstheme="minorHAnsi"/>
          <w:sz w:val="20"/>
          <w:szCs w:val="20"/>
        </w:rPr>
        <w:t xml:space="preserve">the chemical digestion of proteins in the stomach </w:t>
      </w:r>
      <w:r w:rsidR="000C7BA9" w:rsidRPr="00B20147">
        <w:rPr>
          <w:rFonts w:asciiTheme="minorHAnsi" w:hAnsiTheme="minorHAnsi" w:cstheme="minorHAnsi"/>
          <w:sz w:val="20"/>
          <w:szCs w:val="20"/>
        </w:rPr>
        <w:t>is the hydrochloric acid and enzymes called proteases break it down into smaller chains of amino acids.</w:t>
      </w:r>
    </w:p>
    <w:p w14:paraId="01B8EA43" w14:textId="0CFF580E" w:rsidR="00BC7A60" w:rsidRPr="00B20147" w:rsidRDefault="00BC7A60" w:rsidP="003228F4">
      <w:pPr>
        <w:rPr>
          <w:rFonts w:asciiTheme="minorHAnsi" w:hAnsiTheme="minorHAnsi" w:cstheme="minorHAnsi"/>
          <w:b/>
          <w:sz w:val="20"/>
          <w:szCs w:val="20"/>
        </w:rPr>
      </w:pPr>
    </w:p>
    <w:p w14:paraId="0A5A8CB3" w14:textId="77777777" w:rsidR="003228F4" w:rsidRPr="00B20147" w:rsidRDefault="003228F4" w:rsidP="003228F4">
      <w:pPr>
        <w:rPr>
          <w:rFonts w:asciiTheme="minorHAnsi" w:hAnsiTheme="minorHAnsi" w:cstheme="minorHAnsi"/>
          <w:sz w:val="20"/>
          <w:szCs w:val="20"/>
        </w:rPr>
      </w:pPr>
    </w:p>
    <w:p w14:paraId="0BE9B975" w14:textId="0676416F" w:rsidR="000F243B" w:rsidRPr="00B20147" w:rsidRDefault="000F243B" w:rsidP="000F243B">
      <w:pPr>
        <w:rPr>
          <w:rFonts w:asciiTheme="minorHAnsi" w:hAnsiTheme="minorHAnsi" w:cstheme="minorHAnsi"/>
          <w:b/>
          <w:sz w:val="20"/>
          <w:szCs w:val="20"/>
        </w:rPr>
      </w:pPr>
      <w:r w:rsidRPr="00B20147">
        <w:rPr>
          <w:rFonts w:asciiTheme="minorHAnsi" w:hAnsiTheme="minorHAnsi" w:cstheme="minorHAnsi"/>
          <w:b/>
          <w:sz w:val="20"/>
          <w:szCs w:val="20"/>
        </w:rPr>
        <w:t>Small Intestine (Breakdown)</w:t>
      </w:r>
    </w:p>
    <w:p w14:paraId="26417952" w14:textId="730CE34A" w:rsidR="002E33E6" w:rsidRPr="00B20147" w:rsidRDefault="001248B4" w:rsidP="002E33E6">
      <w:pPr>
        <w:rPr>
          <w:rFonts w:asciiTheme="minorHAnsi" w:hAnsiTheme="minorHAnsi" w:cstheme="minorHAnsi"/>
          <w:sz w:val="20"/>
          <w:szCs w:val="20"/>
        </w:rPr>
      </w:pPr>
      <w:r w:rsidRPr="00B20147">
        <w:rPr>
          <w:rFonts w:asciiTheme="minorHAnsi" w:hAnsiTheme="minorHAnsi" w:cstheme="minorHAnsi"/>
          <w:sz w:val="20"/>
          <w:szCs w:val="20"/>
        </w:rPr>
        <w:t xml:space="preserve">The small intestine is a major site for chemical digestion and absorption of key food components, such as amino acids, peptides, and glucose for energy. There are lots of enzymes released in the small intestine and from the nearby pancreas for digestion according to </w:t>
      </w:r>
      <w:sdt>
        <w:sdtPr>
          <w:rPr>
            <w:rFonts w:asciiTheme="minorHAnsi" w:hAnsiTheme="minorHAnsi" w:cstheme="minorHAnsi"/>
            <w:sz w:val="20"/>
            <w:szCs w:val="20"/>
          </w:rPr>
          <w:id w:val="2064213680"/>
          <w:citation/>
        </w:sdtPr>
        <w:sdtEndPr/>
        <w:sdtContent>
          <w:r w:rsidRPr="00B20147">
            <w:rPr>
              <w:rFonts w:asciiTheme="minorHAnsi" w:hAnsiTheme="minorHAnsi" w:cstheme="minorHAnsi"/>
              <w:sz w:val="20"/>
              <w:szCs w:val="20"/>
            </w:rPr>
            <w:fldChar w:fldCharType="begin"/>
          </w:r>
          <w:r w:rsidRPr="00B20147">
            <w:rPr>
              <w:rFonts w:asciiTheme="minorHAnsi" w:hAnsiTheme="minorHAnsi" w:cstheme="minorHAnsi"/>
              <w:sz w:val="20"/>
              <w:szCs w:val="20"/>
            </w:rPr>
            <w:instrText xml:space="preserve"> CITATION Che22 \l 3081 </w:instrText>
          </w:r>
          <w:r w:rsidRPr="00B20147">
            <w:rPr>
              <w:rFonts w:asciiTheme="minorHAnsi" w:hAnsiTheme="minorHAnsi" w:cstheme="minorHAnsi"/>
              <w:sz w:val="20"/>
              <w:szCs w:val="20"/>
            </w:rPr>
            <w:fldChar w:fldCharType="separate"/>
          </w:r>
          <w:r w:rsidRPr="00B20147">
            <w:rPr>
              <w:rFonts w:asciiTheme="minorHAnsi" w:hAnsiTheme="minorHAnsi" w:cstheme="minorHAnsi"/>
              <w:noProof/>
              <w:sz w:val="20"/>
              <w:szCs w:val="20"/>
            </w:rPr>
            <w:t>(Chemical Digestion: Definition, Purpose, Starting Point, and More, 2022)</w:t>
          </w:r>
          <w:r w:rsidRPr="00B20147">
            <w:rPr>
              <w:rFonts w:asciiTheme="minorHAnsi" w:hAnsiTheme="minorHAnsi" w:cstheme="minorHAnsi"/>
              <w:sz w:val="20"/>
              <w:szCs w:val="20"/>
            </w:rPr>
            <w:fldChar w:fldCharType="end"/>
          </w:r>
        </w:sdtContent>
      </w:sdt>
      <w:r w:rsidR="0004292F" w:rsidRPr="00B20147">
        <w:rPr>
          <w:rFonts w:asciiTheme="minorHAnsi" w:hAnsiTheme="minorHAnsi" w:cstheme="minorHAnsi"/>
          <w:sz w:val="20"/>
          <w:szCs w:val="20"/>
        </w:rPr>
        <w:t xml:space="preserve"> </w:t>
      </w:r>
      <w:r w:rsidR="00BC405C" w:rsidRPr="00B20147">
        <w:rPr>
          <w:rFonts w:asciiTheme="minorHAnsi" w:hAnsiTheme="minorHAnsi" w:cstheme="minorHAnsi"/>
          <w:sz w:val="20"/>
          <w:szCs w:val="20"/>
        </w:rPr>
        <w:t xml:space="preserve"> </w:t>
      </w:r>
      <w:r w:rsidR="00EF13AF" w:rsidRPr="00B20147">
        <w:rPr>
          <w:rFonts w:asciiTheme="minorHAnsi" w:hAnsiTheme="minorHAnsi" w:cstheme="minorHAnsi"/>
          <w:sz w:val="20"/>
          <w:szCs w:val="20"/>
        </w:rPr>
        <w:t xml:space="preserve">and the stomach walls are lined with three layers of smooth muscle, arranged in longitudinal, circular, and oblique (diagonal) rows. These muscles allow the stomach to compress and churn the food during mechanical digestion. The hydrochloric acid in the stomach aids in the breakdown of the bolus into chyme according to </w:t>
      </w:r>
      <w:sdt>
        <w:sdtPr>
          <w:rPr>
            <w:rFonts w:asciiTheme="minorHAnsi" w:hAnsiTheme="minorHAnsi" w:cstheme="minorHAnsi"/>
            <w:sz w:val="20"/>
            <w:szCs w:val="20"/>
          </w:rPr>
          <w:id w:val="-579680728"/>
          <w:citation/>
        </w:sdtPr>
        <w:sdtEndPr/>
        <w:sdtContent>
          <w:r w:rsidR="00EF13AF" w:rsidRPr="00B20147">
            <w:rPr>
              <w:rFonts w:asciiTheme="minorHAnsi" w:hAnsiTheme="minorHAnsi" w:cstheme="minorHAnsi"/>
              <w:sz w:val="20"/>
              <w:szCs w:val="20"/>
            </w:rPr>
            <w:fldChar w:fldCharType="begin"/>
          </w:r>
          <w:r w:rsidR="00EF13AF" w:rsidRPr="00B20147">
            <w:rPr>
              <w:rFonts w:asciiTheme="minorHAnsi" w:hAnsiTheme="minorHAnsi" w:cstheme="minorHAnsi"/>
              <w:sz w:val="20"/>
              <w:szCs w:val="20"/>
            </w:rPr>
            <w:instrText xml:space="preserve"> CITATION Dig221 \l 3081 </w:instrText>
          </w:r>
          <w:r w:rsidR="00EF13AF" w:rsidRPr="00B20147">
            <w:rPr>
              <w:rFonts w:asciiTheme="minorHAnsi" w:hAnsiTheme="minorHAnsi" w:cstheme="minorHAnsi"/>
              <w:sz w:val="20"/>
              <w:szCs w:val="20"/>
            </w:rPr>
            <w:fldChar w:fldCharType="separate"/>
          </w:r>
          <w:r w:rsidR="00EF13AF" w:rsidRPr="00B20147">
            <w:rPr>
              <w:rFonts w:asciiTheme="minorHAnsi" w:hAnsiTheme="minorHAnsi" w:cstheme="minorHAnsi"/>
              <w:noProof/>
              <w:sz w:val="20"/>
              <w:szCs w:val="20"/>
            </w:rPr>
            <w:t>(Digestive System Information, 2022)</w:t>
          </w:r>
          <w:r w:rsidR="00EF13AF" w:rsidRPr="00B20147">
            <w:rPr>
              <w:rFonts w:asciiTheme="minorHAnsi" w:hAnsiTheme="minorHAnsi" w:cstheme="minorHAnsi"/>
              <w:sz w:val="20"/>
              <w:szCs w:val="20"/>
            </w:rPr>
            <w:fldChar w:fldCharType="end"/>
          </w:r>
        </w:sdtContent>
      </w:sdt>
      <w:r w:rsidR="00617E96" w:rsidRPr="00B20147">
        <w:rPr>
          <w:rFonts w:asciiTheme="minorHAnsi" w:hAnsiTheme="minorHAnsi" w:cstheme="minorHAnsi"/>
          <w:sz w:val="20"/>
          <w:szCs w:val="20"/>
        </w:rPr>
        <w:t xml:space="preserve"> </w:t>
      </w:r>
      <w:r w:rsidR="009E58A3" w:rsidRPr="00B20147">
        <w:rPr>
          <w:rFonts w:asciiTheme="minorHAnsi" w:hAnsiTheme="minorHAnsi" w:cstheme="minorHAnsi"/>
          <w:sz w:val="20"/>
          <w:szCs w:val="20"/>
        </w:rPr>
        <w:t>and are proteins breakdown in the small intestine</w:t>
      </w:r>
      <w:r w:rsidR="002E33E6" w:rsidRPr="00B20147">
        <w:rPr>
          <w:rFonts w:asciiTheme="minorHAnsi" w:hAnsiTheme="minorHAnsi" w:cstheme="minorHAnsi"/>
          <w:sz w:val="20"/>
          <w:szCs w:val="20"/>
        </w:rPr>
        <w:t xml:space="preserve"> </w:t>
      </w:r>
      <w:r w:rsidR="00255C51" w:rsidRPr="00B20147">
        <w:rPr>
          <w:rFonts w:asciiTheme="minorHAnsi" w:hAnsiTheme="minorHAnsi" w:cstheme="minorHAnsi"/>
          <w:sz w:val="20"/>
          <w:szCs w:val="20"/>
        </w:rPr>
        <w:t>two major pancreatic enzymes that digest proteins in the small intestine are chymotrypsin and trypsin.</w:t>
      </w:r>
    </w:p>
    <w:p w14:paraId="2528DD3E" w14:textId="0D7F9892" w:rsidR="00023CD9" w:rsidRPr="00B20147" w:rsidRDefault="00023CD9">
      <w:pPr>
        <w:rPr>
          <w:rFonts w:asciiTheme="minorHAnsi" w:hAnsiTheme="minorHAnsi" w:cstheme="minorHAnsi"/>
          <w:sz w:val="20"/>
          <w:szCs w:val="20"/>
        </w:rPr>
      </w:pPr>
    </w:p>
    <w:p w14:paraId="12DBF5A0" w14:textId="1AD5B1ED" w:rsidR="00C564E8" w:rsidRPr="00B20147" w:rsidRDefault="00C564E8" w:rsidP="00C564E8">
      <w:pPr>
        <w:rPr>
          <w:rFonts w:asciiTheme="minorHAnsi" w:hAnsiTheme="minorHAnsi" w:cstheme="minorHAnsi"/>
          <w:b/>
          <w:sz w:val="20"/>
          <w:szCs w:val="20"/>
        </w:rPr>
      </w:pPr>
      <w:r w:rsidRPr="00B20147">
        <w:rPr>
          <w:rFonts w:asciiTheme="minorHAnsi" w:hAnsiTheme="minorHAnsi" w:cstheme="minorHAnsi"/>
          <w:b/>
          <w:sz w:val="20"/>
          <w:szCs w:val="20"/>
        </w:rPr>
        <w:t>Small intestine (Absorption)</w:t>
      </w:r>
    </w:p>
    <w:p w14:paraId="435A61D2" w14:textId="74E8B536" w:rsidR="007A3735" w:rsidRPr="00B20147" w:rsidRDefault="0043552D" w:rsidP="00C564E8">
      <w:pPr>
        <w:rPr>
          <w:rFonts w:asciiTheme="minorHAnsi" w:hAnsiTheme="minorHAnsi" w:cstheme="minorHAnsi"/>
          <w:sz w:val="20"/>
          <w:szCs w:val="20"/>
        </w:rPr>
      </w:pPr>
      <w:r w:rsidRPr="00B20147">
        <w:rPr>
          <w:rFonts w:asciiTheme="minorHAnsi" w:hAnsiTheme="minorHAnsi" w:cstheme="minorHAnsi"/>
          <w:sz w:val="20"/>
          <w:szCs w:val="20"/>
        </w:rPr>
        <w:t>According to (Body, 2022), nutrients are absorbed into capillaries of the circulatory system and lacteals of the lymphatic system by Villi that line the walls of the small intestine. Villi contain capillary beds as well as lacteals, which are lymphatic vessels. The lacteals absorb fatty acids from the broken-down chyme. The villi and microvilli serve the same purpose. Its purpose is to expand surface area, but the surface area this time is the intestinal lining. This is to help with absorption. Microvilli, unlike villi, which are solely found in the intestinal lining, can be found in a variety of structures, according to (Difference Between Villi and Microvilli | Difference Between, 2022).</w:t>
      </w:r>
    </w:p>
    <w:p w14:paraId="1E7CBFF2" w14:textId="2C769CAB" w:rsidR="0043552D" w:rsidRPr="00B20147" w:rsidRDefault="0043552D" w:rsidP="00C564E8">
      <w:pPr>
        <w:rPr>
          <w:rFonts w:asciiTheme="minorHAnsi" w:hAnsiTheme="minorHAnsi" w:cstheme="minorHAnsi"/>
          <w:b/>
          <w:bCs/>
          <w:sz w:val="20"/>
          <w:szCs w:val="20"/>
        </w:rPr>
      </w:pPr>
    </w:p>
    <w:p w14:paraId="5D652103" w14:textId="583C3A56" w:rsidR="00B20147" w:rsidRDefault="00B20147" w:rsidP="00C564E8">
      <w:pPr>
        <w:rPr>
          <w:rFonts w:asciiTheme="minorHAnsi" w:hAnsiTheme="minorHAnsi" w:cstheme="minorHAnsi"/>
          <w:b/>
          <w:bCs/>
          <w:sz w:val="20"/>
          <w:szCs w:val="20"/>
        </w:rPr>
      </w:pPr>
      <w:r w:rsidRPr="00B20147">
        <w:rPr>
          <w:rFonts w:asciiTheme="minorHAnsi" w:hAnsiTheme="minorHAnsi" w:cstheme="minorHAnsi"/>
          <w:b/>
          <w:bCs/>
          <w:sz w:val="20"/>
          <w:szCs w:val="20"/>
        </w:rPr>
        <w:t>Material breakdown and use</w:t>
      </w:r>
    </w:p>
    <w:p w14:paraId="1684A104" w14:textId="1C4EE324" w:rsidR="003E2348" w:rsidRDefault="00CD72C7" w:rsidP="00C564E8">
      <w:pPr>
        <w:rPr>
          <w:rFonts w:asciiTheme="minorHAnsi" w:hAnsiTheme="minorHAnsi" w:cstheme="minorHAnsi"/>
          <w:sz w:val="20"/>
          <w:szCs w:val="20"/>
        </w:rPr>
      </w:pPr>
      <w:r w:rsidRPr="003E2348">
        <w:rPr>
          <w:rFonts w:asciiTheme="minorHAnsi" w:hAnsiTheme="minorHAnsi" w:cstheme="minorHAnsi"/>
          <w:sz w:val="20"/>
          <w:szCs w:val="20"/>
        </w:rPr>
        <w:t>In terms of nutrition, cooked plain pasta is 31% carbohydrates (mostly starch), 6% protein, and low in fat, with moderate amounts of manganese, but pasta generally has low micronutrient content. Pasta may be enriched or fortified, or made from whole grains</w:t>
      </w:r>
      <w:r w:rsidR="00063271">
        <w:rPr>
          <w:rFonts w:asciiTheme="minorHAnsi" w:hAnsiTheme="minorHAnsi" w:cstheme="minorHAnsi"/>
          <w:sz w:val="20"/>
          <w:szCs w:val="20"/>
        </w:rPr>
        <w:t xml:space="preserve"> according to </w:t>
      </w:r>
      <w:hyperlink r:id="rId7" w:history="1">
        <w:r w:rsidR="00063271" w:rsidRPr="00327C72">
          <w:rPr>
            <w:rStyle w:val="Hyperlink"/>
            <w:rFonts w:asciiTheme="minorHAnsi" w:hAnsiTheme="minorHAnsi" w:cstheme="minorHAnsi"/>
            <w:sz w:val="20"/>
            <w:szCs w:val="20"/>
          </w:rPr>
          <w:t>https://en.m.wikipedia.org/wiki/Pasta</w:t>
        </w:r>
      </w:hyperlink>
    </w:p>
    <w:p w14:paraId="0256C05B" w14:textId="0E265D90" w:rsidR="00063271" w:rsidRPr="003E2348" w:rsidRDefault="00E61702" w:rsidP="00C564E8">
      <w:pPr>
        <w:rPr>
          <w:rFonts w:asciiTheme="minorHAnsi" w:hAnsiTheme="minorHAnsi" w:cstheme="minorHAnsi"/>
          <w:sz w:val="20"/>
          <w:szCs w:val="20"/>
        </w:rPr>
      </w:pPr>
      <w:r>
        <w:rPr>
          <w:rFonts w:asciiTheme="minorHAnsi" w:hAnsiTheme="minorHAnsi" w:cstheme="minorHAnsi"/>
          <w:sz w:val="20"/>
          <w:szCs w:val="20"/>
        </w:rPr>
        <w:t>And pasta is break down to glucose. The meaning of glucose is</w:t>
      </w:r>
      <w:r w:rsidR="00CC258C" w:rsidRPr="00CC258C">
        <w:rPr>
          <w:rFonts w:asciiTheme="minorHAnsi" w:hAnsiTheme="minorHAnsi" w:cstheme="minorHAnsi"/>
          <w:sz w:val="20"/>
          <w:szCs w:val="20"/>
        </w:rPr>
        <w:t xml:space="preserve"> main type of sugar in the blood and is the major source of energy for the body's cells</w:t>
      </w:r>
      <w:r w:rsidR="000C263C">
        <w:rPr>
          <w:rFonts w:asciiTheme="minorHAnsi" w:hAnsiTheme="minorHAnsi" w:cstheme="minorHAnsi"/>
          <w:sz w:val="20"/>
          <w:szCs w:val="20"/>
        </w:rPr>
        <w:t>.</w:t>
      </w:r>
    </w:p>
    <w:p w14:paraId="22DBE3A6" w14:textId="77777777" w:rsidR="003E2348" w:rsidRDefault="003E2348" w:rsidP="00C564E8">
      <w:pPr>
        <w:rPr>
          <w:rFonts w:asciiTheme="minorHAnsi" w:hAnsiTheme="minorHAnsi" w:cstheme="minorHAnsi"/>
          <w:b/>
          <w:bCs/>
          <w:sz w:val="20"/>
          <w:szCs w:val="20"/>
        </w:rPr>
      </w:pPr>
    </w:p>
    <w:p w14:paraId="079D45AA" w14:textId="7921DB02" w:rsidR="007A3735" w:rsidRPr="00B20147" w:rsidRDefault="007A3735" w:rsidP="00C564E8">
      <w:pPr>
        <w:rPr>
          <w:rFonts w:asciiTheme="minorHAnsi" w:hAnsiTheme="minorHAnsi" w:cstheme="minorHAnsi"/>
          <w:b/>
          <w:sz w:val="20"/>
          <w:szCs w:val="20"/>
        </w:rPr>
      </w:pPr>
      <w:r w:rsidRPr="00B20147">
        <w:rPr>
          <w:rFonts w:asciiTheme="minorHAnsi" w:hAnsiTheme="minorHAnsi" w:cstheme="minorHAnsi"/>
          <w:b/>
          <w:sz w:val="20"/>
          <w:szCs w:val="20"/>
        </w:rPr>
        <w:t>Large intestine</w:t>
      </w:r>
    </w:p>
    <w:p w14:paraId="0F4134C0" w14:textId="77777777" w:rsidR="00D216EB" w:rsidRDefault="00B44839" w:rsidP="00C564E8">
      <w:pPr>
        <w:rPr>
          <w:rFonts w:asciiTheme="minorHAnsi" w:hAnsiTheme="minorHAnsi" w:cstheme="minorHAnsi"/>
          <w:bCs/>
          <w:sz w:val="20"/>
          <w:szCs w:val="20"/>
        </w:rPr>
      </w:pPr>
      <w:r w:rsidRPr="00B44839">
        <w:rPr>
          <w:rFonts w:asciiTheme="minorHAnsi" w:hAnsiTheme="minorHAnsi" w:cstheme="minorHAnsi"/>
          <w:bCs/>
          <w:sz w:val="20"/>
          <w:szCs w:val="20"/>
        </w:rPr>
        <w:lastRenderedPageBreak/>
        <w:t>The large intestine includes the colon, rectum and anus. It's all one, long tube that continues from the small intestine as food nears the end of its journey through your digestive system. The large intestine turns food waste into stool and passes it from the body when you poop.</w:t>
      </w:r>
    </w:p>
    <w:p w14:paraId="1BCE81DB" w14:textId="7FF3C520" w:rsidR="008167A4" w:rsidRDefault="004C0726" w:rsidP="00C564E8">
      <w:pPr>
        <w:rPr>
          <w:rFonts w:asciiTheme="minorHAnsi" w:hAnsiTheme="minorHAnsi" w:cstheme="minorHAnsi"/>
          <w:bCs/>
          <w:sz w:val="20"/>
          <w:szCs w:val="20"/>
        </w:rPr>
      </w:pPr>
      <w:r w:rsidRPr="00B44839">
        <w:rPr>
          <w:rFonts w:asciiTheme="minorHAnsi" w:hAnsiTheme="minorHAnsi" w:cstheme="minorHAnsi"/>
          <w:bCs/>
          <w:sz w:val="20"/>
          <w:szCs w:val="20"/>
        </w:rPr>
        <w:t>Elimination and Faeces</w:t>
      </w:r>
      <w:r w:rsidR="009D4D80">
        <w:rPr>
          <w:rFonts w:asciiTheme="minorHAnsi" w:hAnsiTheme="minorHAnsi" w:cstheme="minorHAnsi"/>
          <w:bCs/>
          <w:sz w:val="20"/>
          <w:szCs w:val="20"/>
        </w:rPr>
        <w:t xml:space="preserve"> according to </w:t>
      </w:r>
      <w:sdt>
        <w:sdtPr>
          <w:rPr>
            <w:rFonts w:asciiTheme="minorHAnsi" w:hAnsiTheme="minorHAnsi" w:cstheme="minorHAnsi"/>
            <w:bCs/>
            <w:sz w:val="20"/>
            <w:szCs w:val="20"/>
          </w:rPr>
          <w:id w:val="1156187743"/>
          <w:citation/>
        </w:sdtPr>
        <w:sdtContent>
          <w:r w:rsidR="00D216EB">
            <w:rPr>
              <w:rFonts w:asciiTheme="minorHAnsi" w:hAnsiTheme="minorHAnsi" w:cstheme="minorHAnsi"/>
              <w:bCs/>
              <w:sz w:val="20"/>
              <w:szCs w:val="20"/>
            </w:rPr>
            <w:fldChar w:fldCharType="begin"/>
          </w:r>
          <w:r w:rsidR="00D216EB">
            <w:instrText xml:space="preserve"> CITATION Col221 \l 3081 </w:instrText>
          </w:r>
          <w:r w:rsidR="00D216EB">
            <w:rPr>
              <w:rFonts w:asciiTheme="minorHAnsi" w:hAnsiTheme="minorHAnsi" w:cstheme="minorHAnsi"/>
              <w:bCs/>
              <w:sz w:val="20"/>
              <w:szCs w:val="20"/>
            </w:rPr>
            <w:fldChar w:fldCharType="separate"/>
          </w:r>
          <w:r w:rsidR="00D216EB">
            <w:rPr>
              <w:noProof/>
            </w:rPr>
            <w:t>(Colon (Large Intestine): Function, Anatomy &amp; Definition, 2022)</w:t>
          </w:r>
          <w:r w:rsidR="00D216EB">
            <w:rPr>
              <w:rFonts w:asciiTheme="minorHAnsi" w:hAnsiTheme="minorHAnsi" w:cstheme="minorHAnsi"/>
              <w:bCs/>
              <w:sz w:val="20"/>
              <w:szCs w:val="20"/>
            </w:rPr>
            <w:fldChar w:fldCharType="end"/>
          </w:r>
        </w:sdtContent>
      </w:sdt>
      <w:r w:rsidR="00D216EB">
        <w:rPr>
          <w:rFonts w:asciiTheme="minorHAnsi" w:hAnsiTheme="minorHAnsi" w:cstheme="minorHAnsi"/>
          <w:bCs/>
          <w:sz w:val="20"/>
          <w:szCs w:val="20"/>
        </w:rPr>
        <w:t xml:space="preserve"> </w:t>
      </w:r>
      <w:r w:rsidR="00E15B30">
        <w:rPr>
          <w:rFonts w:asciiTheme="minorHAnsi" w:hAnsiTheme="minorHAnsi" w:cstheme="minorHAnsi"/>
          <w:bCs/>
          <w:sz w:val="20"/>
          <w:szCs w:val="20"/>
        </w:rPr>
        <w:t xml:space="preserve">And the </w:t>
      </w:r>
      <w:proofErr w:type="spellStart"/>
      <w:r w:rsidR="00E15B30">
        <w:rPr>
          <w:rFonts w:asciiTheme="minorHAnsi" w:hAnsiTheme="minorHAnsi" w:cstheme="minorHAnsi"/>
          <w:bCs/>
          <w:sz w:val="20"/>
          <w:szCs w:val="20"/>
        </w:rPr>
        <w:t>the</w:t>
      </w:r>
      <w:proofErr w:type="spellEnd"/>
      <w:r w:rsidR="00E15B30">
        <w:rPr>
          <w:rFonts w:asciiTheme="minorHAnsi" w:hAnsiTheme="minorHAnsi" w:cstheme="minorHAnsi"/>
          <w:bCs/>
          <w:sz w:val="20"/>
          <w:szCs w:val="20"/>
        </w:rPr>
        <w:t xml:space="preserve"> substance is </w:t>
      </w:r>
      <w:r w:rsidR="00F41AAC">
        <w:rPr>
          <w:rFonts w:asciiTheme="minorHAnsi" w:hAnsiTheme="minorHAnsi" w:cstheme="minorHAnsi"/>
          <w:bCs/>
          <w:sz w:val="20"/>
          <w:szCs w:val="20"/>
        </w:rPr>
        <w:t xml:space="preserve">water and cellulose </w:t>
      </w:r>
      <w:r w:rsidR="00387F44">
        <w:rPr>
          <w:rFonts w:asciiTheme="minorHAnsi" w:hAnsiTheme="minorHAnsi" w:cstheme="minorHAnsi"/>
          <w:bCs/>
          <w:sz w:val="20"/>
          <w:szCs w:val="20"/>
        </w:rPr>
        <w:t>and th</w:t>
      </w:r>
      <w:r w:rsidR="00E25FEA">
        <w:rPr>
          <w:rFonts w:asciiTheme="minorHAnsi" w:hAnsiTheme="minorHAnsi" w:cstheme="minorHAnsi"/>
          <w:bCs/>
          <w:sz w:val="20"/>
          <w:szCs w:val="20"/>
        </w:rPr>
        <w:t>at t</w:t>
      </w:r>
      <w:r w:rsidR="00E25FEA" w:rsidRPr="00E25FEA">
        <w:rPr>
          <w:rFonts w:asciiTheme="minorHAnsi" w:hAnsiTheme="minorHAnsi" w:cstheme="minorHAnsi"/>
          <w:bCs/>
          <w:sz w:val="20"/>
          <w:szCs w:val="20"/>
        </w:rPr>
        <w:t>he bacteria in the colon produce substantial amounts of vitamins by fermentation. Vitamin K and B vitamins, including biotin, are produced by the colonic bacteria. These vitamins are then absorbed into the blood.</w:t>
      </w:r>
      <w:r w:rsidR="00F81382" w:rsidRPr="00F81382">
        <w:rPr>
          <w:rFonts w:asciiTheme="minorHAnsi" w:hAnsiTheme="minorHAnsi" w:cstheme="minorHAnsi"/>
          <w:bCs/>
          <w:sz w:val="20"/>
          <w:szCs w:val="20"/>
        </w:rPr>
        <w:t xml:space="preserve"> </w:t>
      </w:r>
      <w:sdt>
        <w:sdtPr>
          <w:rPr>
            <w:rFonts w:asciiTheme="minorHAnsi" w:hAnsiTheme="minorHAnsi" w:cstheme="minorHAnsi"/>
            <w:bCs/>
            <w:sz w:val="20"/>
            <w:szCs w:val="20"/>
          </w:rPr>
          <w:id w:val="1979249916"/>
          <w:citation/>
        </w:sdtPr>
        <w:sdtContent>
          <w:r w:rsidR="00CF0BC1">
            <w:rPr>
              <w:rFonts w:asciiTheme="minorHAnsi" w:hAnsiTheme="minorHAnsi" w:cstheme="minorHAnsi"/>
              <w:bCs/>
              <w:sz w:val="20"/>
              <w:szCs w:val="20"/>
            </w:rPr>
            <w:fldChar w:fldCharType="begin"/>
          </w:r>
          <w:r w:rsidR="00CF0BC1">
            <w:instrText xml:space="preserve"> CITATION Azz22 \l 3081 </w:instrText>
          </w:r>
          <w:r w:rsidR="00CF0BC1">
            <w:rPr>
              <w:rFonts w:asciiTheme="minorHAnsi" w:hAnsiTheme="minorHAnsi" w:cstheme="minorHAnsi"/>
              <w:bCs/>
              <w:sz w:val="20"/>
              <w:szCs w:val="20"/>
            </w:rPr>
            <w:fldChar w:fldCharType="separate"/>
          </w:r>
          <w:r w:rsidR="00CF0BC1">
            <w:rPr>
              <w:noProof/>
            </w:rPr>
            <w:t>(Azzouz &amp; Sharma, 2022)</w:t>
          </w:r>
          <w:r w:rsidR="00CF0BC1">
            <w:rPr>
              <w:rFonts w:asciiTheme="minorHAnsi" w:hAnsiTheme="minorHAnsi" w:cstheme="minorHAnsi"/>
              <w:bCs/>
              <w:sz w:val="20"/>
              <w:szCs w:val="20"/>
            </w:rPr>
            <w:fldChar w:fldCharType="end"/>
          </w:r>
        </w:sdtContent>
      </w:sdt>
    </w:p>
    <w:p w14:paraId="1C2E3C62" w14:textId="4AAA430E" w:rsidR="009D4D80" w:rsidRDefault="00947B90" w:rsidP="00C564E8">
      <w:pPr>
        <w:rPr>
          <w:rFonts w:asciiTheme="minorHAnsi" w:hAnsiTheme="minorHAnsi" w:cstheme="minorHAnsi"/>
          <w:bCs/>
          <w:sz w:val="20"/>
          <w:szCs w:val="20"/>
        </w:rPr>
      </w:pPr>
      <w:r>
        <w:rPr>
          <w:rFonts w:asciiTheme="minorHAnsi" w:hAnsiTheme="minorHAnsi" w:cstheme="minorHAnsi"/>
          <w:bCs/>
          <w:sz w:val="20"/>
          <w:szCs w:val="20"/>
        </w:rPr>
        <w:t xml:space="preserve">Elimination and faces </w:t>
      </w:r>
      <w:r w:rsidR="00CF0BC1">
        <w:rPr>
          <w:rFonts w:asciiTheme="minorHAnsi" w:hAnsiTheme="minorHAnsi" w:cstheme="minorHAnsi"/>
          <w:bCs/>
          <w:sz w:val="20"/>
          <w:szCs w:val="20"/>
        </w:rPr>
        <w:t xml:space="preserve">and </w:t>
      </w:r>
      <w:r w:rsidR="008D4F2F" w:rsidRPr="008D4F2F">
        <w:rPr>
          <w:rFonts w:asciiTheme="minorHAnsi" w:hAnsiTheme="minorHAnsi" w:cstheme="minorHAnsi"/>
          <w:bCs/>
          <w:sz w:val="20"/>
          <w:szCs w:val="20"/>
        </w:rPr>
        <w:t xml:space="preserve">the elimination of undigested food content and waste </w:t>
      </w:r>
      <w:proofErr w:type="gramStart"/>
      <w:r w:rsidR="008D4F2F" w:rsidRPr="008D4F2F">
        <w:rPr>
          <w:rFonts w:asciiTheme="minorHAnsi" w:hAnsiTheme="minorHAnsi" w:cstheme="minorHAnsi"/>
          <w:bCs/>
          <w:sz w:val="20"/>
          <w:szCs w:val="20"/>
        </w:rPr>
        <w:t>products</w:t>
      </w:r>
      <w:r w:rsidR="00F849BB">
        <w:rPr>
          <w:rFonts w:asciiTheme="minorHAnsi" w:hAnsiTheme="minorHAnsi" w:cstheme="minorHAnsi"/>
          <w:bCs/>
          <w:sz w:val="20"/>
          <w:szCs w:val="20"/>
        </w:rPr>
        <w:t>.</w:t>
      </w:r>
      <w:r>
        <w:rPr>
          <w:rFonts w:asciiTheme="minorHAnsi" w:hAnsiTheme="minorHAnsi" w:cstheme="minorHAnsi"/>
          <w:bCs/>
          <w:sz w:val="20"/>
          <w:szCs w:val="20"/>
        </w:rPr>
        <w:t>The</w:t>
      </w:r>
      <w:proofErr w:type="gramEnd"/>
      <w:r>
        <w:rPr>
          <w:rFonts w:asciiTheme="minorHAnsi" w:hAnsiTheme="minorHAnsi" w:cstheme="minorHAnsi"/>
          <w:bCs/>
          <w:sz w:val="20"/>
          <w:szCs w:val="20"/>
        </w:rPr>
        <w:t xml:space="preserve"> elimination and faces are called the </w:t>
      </w:r>
      <w:r w:rsidR="000311BC" w:rsidRPr="000311BC">
        <w:rPr>
          <w:rFonts w:asciiTheme="minorHAnsi" w:hAnsiTheme="minorHAnsi" w:cstheme="minorHAnsi"/>
          <w:bCs/>
          <w:sz w:val="20"/>
          <w:szCs w:val="20"/>
        </w:rPr>
        <w:t>bowel movement, the act of eliminating solid or semisolid waste materials (</w:t>
      </w:r>
      <w:proofErr w:type="spellStart"/>
      <w:r w:rsidR="000311BC" w:rsidRPr="000311BC">
        <w:rPr>
          <w:rFonts w:asciiTheme="minorHAnsi" w:hAnsiTheme="minorHAnsi" w:cstheme="minorHAnsi"/>
          <w:bCs/>
          <w:sz w:val="20"/>
          <w:szCs w:val="20"/>
        </w:rPr>
        <w:t>feces</w:t>
      </w:r>
      <w:proofErr w:type="spellEnd"/>
      <w:r w:rsidR="000311BC" w:rsidRPr="000311BC">
        <w:rPr>
          <w:rFonts w:asciiTheme="minorHAnsi" w:hAnsiTheme="minorHAnsi" w:cstheme="minorHAnsi"/>
          <w:bCs/>
          <w:sz w:val="20"/>
          <w:szCs w:val="20"/>
        </w:rPr>
        <w:t>) from the digestive tract.</w:t>
      </w:r>
    </w:p>
    <w:p w14:paraId="00DB5E4F" w14:textId="7ABDB797" w:rsidR="00CF0BC1" w:rsidRDefault="00CF0BC1" w:rsidP="00C564E8">
      <w:pPr>
        <w:rPr>
          <w:rFonts w:asciiTheme="minorHAnsi" w:hAnsiTheme="minorHAnsi" w:cstheme="minorHAnsi"/>
          <w:bCs/>
          <w:sz w:val="20"/>
          <w:szCs w:val="20"/>
        </w:rPr>
      </w:pPr>
    </w:p>
    <w:p w14:paraId="5B391337" w14:textId="37A317FF" w:rsidR="00CF0BC1" w:rsidRDefault="00CF0BC1" w:rsidP="00C564E8">
      <w:pPr>
        <w:rPr>
          <w:rFonts w:asciiTheme="minorHAnsi" w:hAnsiTheme="minorHAnsi" w:cstheme="minorHAnsi"/>
          <w:bCs/>
          <w:sz w:val="20"/>
          <w:szCs w:val="20"/>
        </w:rPr>
      </w:pPr>
    </w:p>
    <w:sdt>
      <w:sdtPr>
        <w:id w:val="-399439707"/>
        <w:docPartObj>
          <w:docPartGallery w:val="Bibliographies"/>
          <w:docPartUnique/>
        </w:docPartObj>
      </w:sdtPr>
      <w:sdtEndPr>
        <w:rPr>
          <w:rFonts w:ascii="Times New Roman" w:eastAsia="Times New Roman" w:hAnsi="Times New Roman" w:cs="Times New Roman"/>
          <w:b w:val="0"/>
          <w:bCs w:val="0"/>
          <w:color w:val="auto"/>
          <w:sz w:val="24"/>
          <w:szCs w:val="24"/>
          <w:lang w:val="en-AU" w:eastAsia="en-GB" w:bidi="ar-SA"/>
        </w:rPr>
      </w:sdtEndPr>
      <w:sdtContent>
        <w:p w14:paraId="6E8054E4" w14:textId="753B0419" w:rsidR="00CF0BC1" w:rsidRDefault="00CF0BC1">
          <w:pPr>
            <w:pStyle w:val="Heading1"/>
          </w:pPr>
          <w:r>
            <w:t>Bibliography</w:t>
          </w:r>
        </w:p>
        <w:sdt>
          <w:sdtPr>
            <w:id w:val="111145805"/>
            <w:bibliography/>
          </w:sdtPr>
          <w:sdtContent>
            <w:p w14:paraId="22CCF5E2" w14:textId="77777777" w:rsidR="00CF0BC1" w:rsidRDefault="00CF0BC1" w:rsidP="00CF0BC1">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Azzouz, L., &amp; Sharma, S. (2022). </w:t>
              </w:r>
              <w:r>
                <w:rPr>
                  <w:i/>
                  <w:iCs/>
                  <w:noProof/>
                  <w:lang w:val="en-US"/>
                </w:rPr>
                <w:t>Physiology, Large Intestine</w:t>
              </w:r>
              <w:r>
                <w:rPr>
                  <w:noProof/>
                  <w:lang w:val="en-US"/>
                </w:rPr>
                <w:t>. Retrieved from Ncbi.nlm.nih.gov: https://www.ncbi.nlm.nih.gov/books/NBK507857/</w:t>
              </w:r>
            </w:p>
            <w:p w14:paraId="2C01AFBA" w14:textId="77777777" w:rsidR="00CF0BC1" w:rsidRDefault="00CF0BC1" w:rsidP="00CF0BC1">
              <w:pPr>
                <w:pStyle w:val="Bibliography"/>
                <w:ind w:left="720" w:hanging="720"/>
                <w:rPr>
                  <w:noProof/>
                  <w:lang w:val="en-US"/>
                </w:rPr>
              </w:pPr>
              <w:r>
                <w:rPr>
                  <w:noProof/>
                  <w:lang w:val="en-US"/>
                </w:rPr>
                <w:t xml:space="preserve">Body, V. (2022). </w:t>
              </w:r>
              <w:r>
                <w:rPr>
                  <w:i/>
                  <w:iCs/>
                  <w:noProof/>
                  <w:lang w:val="en-US"/>
                </w:rPr>
                <w:t>Absorption and Elimination | Digestive Anatomy</w:t>
              </w:r>
              <w:r>
                <w:rPr>
                  <w:noProof/>
                  <w:lang w:val="en-US"/>
                </w:rPr>
                <w:t>. Retrieved from Visiblebody.com: https://www.visiblebody.com/learn/digestive/digestive-absorption-and-elimination</w:t>
              </w:r>
            </w:p>
            <w:p w14:paraId="57BF3721" w14:textId="77777777" w:rsidR="00CF0BC1" w:rsidRDefault="00CF0BC1" w:rsidP="00CF0BC1">
              <w:pPr>
                <w:pStyle w:val="Bibliography"/>
                <w:ind w:left="720" w:hanging="720"/>
                <w:rPr>
                  <w:noProof/>
                  <w:lang w:val="en-US"/>
                </w:rPr>
              </w:pPr>
              <w:r>
                <w:rPr>
                  <w:i/>
                  <w:iCs/>
                  <w:noProof/>
                  <w:lang w:val="en-US"/>
                </w:rPr>
                <w:t>Chemical Digestion: Definition, Purpose, Starting Point, and More</w:t>
              </w:r>
              <w:r>
                <w:rPr>
                  <w:noProof/>
                  <w:lang w:val="en-US"/>
                </w:rPr>
                <w:t>. (2022). Retrieved from Healthline: https://www.healthline.com/health/chemical-digestion#path-of-digestion</w:t>
              </w:r>
            </w:p>
            <w:p w14:paraId="5DB2CE8B" w14:textId="77777777" w:rsidR="00CF0BC1" w:rsidRDefault="00CF0BC1" w:rsidP="00CF0BC1">
              <w:pPr>
                <w:pStyle w:val="Bibliography"/>
                <w:ind w:left="720" w:hanging="720"/>
                <w:rPr>
                  <w:noProof/>
                  <w:lang w:val="en-US"/>
                </w:rPr>
              </w:pPr>
              <w:r>
                <w:rPr>
                  <w:i/>
                  <w:iCs/>
                  <w:noProof/>
                  <w:lang w:val="en-US"/>
                </w:rPr>
                <w:t>Colon (Large Intestine): Function, Anatomy &amp; Definition</w:t>
              </w:r>
              <w:r>
                <w:rPr>
                  <w:noProof/>
                  <w:lang w:val="en-US"/>
                </w:rPr>
                <w:t>. (2022). Retrieved from Cleveland Clinic: https://my.clevelandclinic.org/health/body/22134-colon-large-intestine</w:t>
              </w:r>
            </w:p>
            <w:p w14:paraId="2FAA975E" w14:textId="77777777" w:rsidR="00CF0BC1" w:rsidRDefault="00CF0BC1" w:rsidP="00CF0BC1">
              <w:pPr>
                <w:pStyle w:val="Bibliography"/>
                <w:ind w:left="720" w:hanging="720"/>
                <w:rPr>
                  <w:noProof/>
                  <w:lang w:val="en-US"/>
                </w:rPr>
              </w:pPr>
              <w:r>
                <w:rPr>
                  <w:i/>
                  <w:iCs/>
                  <w:noProof/>
                  <w:lang w:val="en-US"/>
                </w:rPr>
                <w:t>Colon (Large Intestine): Function, Anatomy &amp; Definition</w:t>
              </w:r>
              <w:r>
                <w:rPr>
                  <w:noProof/>
                  <w:lang w:val="en-US"/>
                </w:rPr>
                <w:t>. (2022). Retrieved from Cleveland Clinic: https://my.clevelandclinic.org/health/body/22134-colon-large-intestine</w:t>
              </w:r>
            </w:p>
            <w:p w14:paraId="3E7DC811" w14:textId="77777777" w:rsidR="00CF0BC1" w:rsidRDefault="00CF0BC1" w:rsidP="00CF0BC1">
              <w:pPr>
                <w:pStyle w:val="Bibliography"/>
                <w:ind w:left="720" w:hanging="720"/>
                <w:rPr>
                  <w:noProof/>
                  <w:lang w:val="en-US"/>
                </w:rPr>
              </w:pPr>
              <w:r>
                <w:rPr>
                  <w:i/>
                  <w:iCs/>
                  <w:noProof/>
                  <w:lang w:val="en-US"/>
                </w:rPr>
                <w:t>Difference Between Villi and Microvilli | Difference Between</w:t>
              </w:r>
              <w:r>
                <w:rPr>
                  <w:noProof/>
                  <w:lang w:val="en-US"/>
                </w:rPr>
                <w:t>. (2022). Retrieved from Differencebetween.net: http://www.differencebetween.net/science/difference-between-villi-and-microvilli/</w:t>
              </w:r>
            </w:p>
            <w:p w14:paraId="7A71029F" w14:textId="77777777" w:rsidR="00CF0BC1" w:rsidRDefault="00CF0BC1" w:rsidP="00CF0BC1">
              <w:pPr>
                <w:pStyle w:val="Bibliography"/>
                <w:ind w:left="720" w:hanging="720"/>
                <w:rPr>
                  <w:noProof/>
                  <w:lang w:val="en-US"/>
                </w:rPr>
              </w:pPr>
              <w:r>
                <w:rPr>
                  <w:i/>
                  <w:iCs/>
                  <w:noProof/>
                  <w:lang w:val="en-US"/>
                </w:rPr>
                <w:t>Digestive System Information</w:t>
              </w:r>
              <w:r>
                <w:rPr>
                  <w:noProof/>
                  <w:lang w:val="en-US"/>
                </w:rPr>
                <w:t>. (2022). Retrieved from Pennstatehershey.adam.com: http://pennstatehershey.adam.com/pages/guide/reftext/html/dige_sys_fin.html#:~:text=The%20stomach%20walls%20contain%20three,into%20a%20liquid%20called%20chyme.</w:t>
              </w:r>
            </w:p>
            <w:p w14:paraId="5C7E94C8" w14:textId="77777777" w:rsidR="00CF0BC1" w:rsidRDefault="00CF0BC1" w:rsidP="00CF0BC1">
              <w:pPr>
                <w:pStyle w:val="Bibliography"/>
                <w:ind w:left="720" w:hanging="720"/>
                <w:rPr>
                  <w:noProof/>
                  <w:lang w:val="en-US"/>
                </w:rPr>
              </w:pPr>
              <w:r>
                <w:rPr>
                  <w:i/>
                  <w:iCs/>
                  <w:noProof/>
                  <w:lang w:val="en-US"/>
                </w:rPr>
                <w:t>Digestive System Information</w:t>
              </w:r>
              <w:r>
                <w:rPr>
                  <w:noProof/>
                  <w:lang w:val="en-US"/>
                </w:rPr>
                <w:t xml:space="preserve">. (2022). Retrieved from Pennstatehershey.adam.com: http://pennstatehershey.adam.com/pages/guide/reftext/html/dige_sys_fin.html </w:t>
              </w:r>
            </w:p>
            <w:p w14:paraId="7F1EA2C8" w14:textId="77777777" w:rsidR="00CF0BC1" w:rsidRDefault="00CF0BC1" w:rsidP="00CF0BC1">
              <w:pPr>
                <w:pStyle w:val="Bibliography"/>
                <w:ind w:left="720" w:hanging="720"/>
                <w:rPr>
                  <w:noProof/>
                  <w:lang w:val="en-US"/>
                </w:rPr>
              </w:pPr>
              <w:r>
                <w:rPr>
                  <w:i/>
                  <w:iCs/>
                  <w:noProof/>
                  <w:lang w:val="en-US"/>
                </w:rPr>
                <w:t>Epiglottis Function, Pictures &amp; Definition | Body Maps</w:t>
              </w:r>
              <w:r>
                <w:rPr>
                  <w:noProof/>
                  <w:lang w:val="en-US"/>
                </w:rPr>
                <w:t>. (2022). Retrieved from Healthline: https://www.healthline.com/human-body-maps/epiglottis#1</w:t>
              </w:r>
            </w:p>
            <w:p w14:paraId="5557C299" w14:textId="77777777" w:rsidR="00CF0BC1" w:rsidRDefault="00CF0BC1" w:rsidP="00CF0BC1">
              <w:pPr>
                <w:pStyle w:val="Bibliography"/>
                <w:ind w:left="720" w:hanging="720"/>
                <w:rPr>
                  <w:noProof/>
                  <w:lang w:val="en-US"/>
                </w:rPr>
              </w:pPr>
              <w:r>
                <w:rPr>
                  <w:i/>
                  <w:iCs/>
                  <w:noProof/>
                  <w:lang w:val="en-US"/>
                </w:rPr>
                <w:t>Esophagus: Anatomy, Function &amp; Conditions</w:t>
              </w:r>
              <w:r>
                <w:rPr>
                  <w:noProof/>
                  <w:lang w:val="en-US"/>
                </w:rPr>
                <w:t>. (2022). Retrieved from Cleveland Clinic: https://my.clevelandclinic.org/health/body/21728-esophagus#:~:text=The%20primary%20function%20of%20your,to%20your%20throat%20(pharynx).</w:t>
              </w:r>
            </w:p>
            <w:p w14:paraId="22D14FCF" w14:textId="77777777" w:rsidR="00CF0BC1" w:rsidRDefault="00CF0BC1" w:rsidP="00CF0BC1">
              <w:pPr>
                <w:pStyle w:val="Bibliography"/>
                <w:ind w:left="720" w:hanging="720"/>
                <w:rPr>
                  <w:noProof/>
                  <w:lang w:val="en-US"/>
                </w:rPr>
              </w:pPr>
              <w:r>
                <w:rPr>
                  <w:noProof/>
                  <w:lang w:val="en-US"/>
                </w:rPr>
                <w:t xml:space="preserve">Lee, S. (2022). </w:t>
              </w:r>
              <w:r>
                <w:rPr>
                  <w:i/>
                  <w:iCs/>
                  <w:noProof/>
                  <w:lang w:val="en-US"/>
                </w:rPr>
                <w:t>The salivary glands</w:t>
              </w:r>
              <w:r>
                <w:rPr>
                  <w:noProof/>
                  <w:lang w:val="en-US"/>
                </w:rPr>
                <w:t>. Retrieved from Canadian Cancer Society: https://cancer.ca/en/cancer-information/cancer-types/salivary-gland/what-is-salivary-gland-cancer/the-salivary-glands-salivary#:~:text=Salivary%20glands%20play%20an%20important,break%20down%20starches%20in%20food.</w:t>
              </w:r>
            </w:p>
            <w:p w14:paraId="52EF8513" w14:textId="77777777" w:rsidR="00CF0BC1" w:rsidRDefault="00CF0BC1" w:rsidP="00CF0BC1">
              <w:pPr>
                <w:pStyle w:val="Bibliography"/>
                <w:ind w:left="720" w:hanging="720"/>
                <w:rPr>
                  <w:noProof/>
                  <w:lang w:val="en-US"/>
                </w:rPr>
              </w:pPr>
              <w:r>
                <w:rPr>
                  <w:noProof/>
                  <w:lang w:val="en-US"/>
                </w:rPr>
                <w:t xml:space="preserve">Works, Y. (2022). </w:t>
              </w:r>
              <w:r>
                <w:rPr>
                  <w:i/>
                  <w:iCs/>
                  <w:noProof/>
                  <w:lang w:val="en-US"/>
                </w:rPr>
                <w:t>Your Digestive System &amp; How it Works | NIDDK</w:t>
              </w:r>
              <w:r>
                <w:rPr>
                  <w:noProof/>
                  <w:lang w:val="en-US"/>
                </w:rPr>
                <w:t>. Retrieved from National Institute of Diabetes and Digestive and Kidney Diseases: https://www.niddk.nih.gov/health-information/digestive-diseases/digestive-system-how-it-</w:t>
              </w:r>
              <w:r>
                <w:rPr>
                  <w:noProof/>
                  <w:lang w:val="en-US"/>
                </w:rPr>
                <w:lastRenderedPageBreak/>
                <w:t>works#:~:text=The%20digestive%20process%20starts%20in,down%20starches%20in%20your%20food.</w:t>
              </w:r>
            </w:p>
            <w:p w14:paraId="4C45A524" w14:textId="3A9EB2B8" w:rsidR="00CF0BC1" w:rsidRDefault="00CF0BC1" w:rsidP="00CF0BC1">
              <w:r>
                <w:rPr>
                  <w:b/>
                  <w:bCs/>
                  <w:noProof/>
                </w:rPr>
                <w:fldChar w:fldCharType="end"/>
              </w:r>
            </w:p>
          </w:sdtContent>
        </w:sdt>
      </w:sdtContent>
    </w:sdt>
    <w:p w14:paraId="06DC6483" w14:textId="77777777" w:rsidR="00CF0BC1" w:rsidRPr="00B44839" w:rsidRDefault="00CF0BC1" w:rsidP="00C564E8">
      <w:pPr>
        <w:rPr>
          <w:rFonts w:asciiTheme="minorHAnsi" w:hAnsiTheme="minorHAnsi" w:cstheme="minorHAnsi"/>
          <w:bCs/>
          <w:sz w:val="20"/>
          <w:szCs w:val="20"/>
        </w:rPr>
      </w:pPr>
    </w:p>
    <w:sectPr w:rsidR="00CF0BC1" w:rsidRPr="00B448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994F" w14:textId="77777777" w:rsidR="004932BF" w:rsidRDefault="004932BF" w:rsidP="00023CD9">
      <w:r>
        <w:separator/>
      </w:r>
    </w:p>
  </w:endnote>
  <w:endnote w:type="continuationSeparator" w:id="0">
    <w:p w14:paraId="355CE3B0" w14:textId="77777777" w:rsidR="004932BF" w:rsidRDefault="004932BF" w:rsidP="00023CD9">
      <w:r>
        <w:continuationSeparator/>
      </w:r>
    </w:p>
  </w:endnote>
  <w:endnote w:type="continuationNotice" w:id="1">
    <w:p w14:paraId="1F82A9B2" w14:textId="77777777" w:rsidR="004932BF" w:rsidRDefault="00493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0EC3" w14:textId="77777777" w:rsidR="004932BF" w:rsidRDefault="004932BF" w:rsidP="00023CD9">
      <w:r>
        <w:separator/>
      </w:r>
    </w:p>
  </w:footnote>
  <w:footnote w:type="continuationSeparator" w:id="0">
    <w:p w14:paraId="59E6E2E2" w14:textId="77777777" w:rsidR="004932BF" w:rsidRDefault="004932BF" w:rsidP="00023CD9">
      <w:r>
        <w:continuationSeparator/>
      </w:r>
    </w:p>
  </w:footnote>
  <w:footnote w:type="continuationNotice" w:id="1">
    <w:p w14:paraId="15E4A029" w14:textId="77777777" w:rsidR="004932BF" w:rsidRDefault="00493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601A" w14:textId="6872C87C" w:rsidR="00023CD9" w:rsidRDefault="00023CD9">
    <w:pPr>
      <w:pStyle w:val="Header"/>
    </w:pPr>
    <w:r>
      <w:t xml:space="preserve">Human Bio (Journey of </w:t>
    </w:r>
    <w:r w:rsidR="008636AA">
      <w:t>Pasta</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D9"/>
    <w:rsid w:val="00006A6A"/>
    <w:rsid w:val="00014399"/>
    <w:rsid w:val="00020DE2"/>
    <w:rsid w:val="00023CD9"/>
    <w:rsid w:val="000311BC"/>
    <w:rsid w:val="0004292F"/>
    <w:rsid w:val="00063271"/>
    <w:rsid w:val="00085656"/>
    <w:rsid w:val="0009502D"/>
    <w:rsid w:val="000C263C"/>
    <w:rsid w:val="000C7BA9"/>
    <w:rsid w:val="000D6D03"/>
    <w:rsid w:val="000E178C"/>
    <w:rsid w:val="000F243B"/>
    <w:rsid w:val="001248B4"/>
    <w:rsid w:val="001374A8"/>
    <w:rsid w:val="00152C60"/>
    <w:rsid w:val="00154417"/>
    <w:rsid w:val="001B2FC9"/>
    <w:rsid w:val="001B4BA0"/>
    <w:rsid w:val="001C6E4E"/>
    <w:rsid w:val="0021534D"/>
    <w:rsid w:val="0022524B"/>
    <w:rsid w:val="002479D3"/>
    <w:rsid w:val="00250709"/>
    <w:rsid w:val="00255C51"/>
    <w:rsid w:val="00277ABD"/>
    <w:rsid w:val="00287AD7"/>
    <w:rsid w:val="00293A64"/>
    <w:rsid w:val="00296249"/>
    <w:rsid w:val="002A5447"/>
    <w:rsid w:val="002E33E6"/>
    <w:rsid w:val="003018CA"/>
    <w:rsid w:val="003042F1"/>
    <w:rsid w:val="003228F4"/>
    <w:rsid w:val="00342F49"/>
    <w:rsid w:val="003661B0"/>
    <w:rsid w:val="00387F44"/>
    <w:rsid w:val="00391326"/>
    <w:rsid w:val="00392AC6"/>
    <w:rsid w:val="00394C1E"/>
    <w:rsid w:val="003A1FA4"/>
    <w:rsid w:val="003B28A9"/>
    <w:rsid w:val="003C1654"/>
    <w:rsid w:val="003C2B50"/>
    <w:rsid w:val="003C2DC9"/>
    <w:rsid w:val="003D215E"/>
    <w:rsid w:val="003D4B81"/>
    <w:rsid w:val="003D5A9C"/>
    <w:rsid w:val="003E2348"/>
    <w:rsid w:val="004014B9"/>
    <w:rsid w:val="004154B1"/>
    <w:rsid w:val="0043552D"/>
    <w:rsid w:val="00462BBC"/>
    <w:rsid w:val="00484554"/>
    <w:rsid w:val="004856D9"/>
    <w:rsid w:val="004932BF"/>
    <w:rsid w:val="004A44D6"/>
    <w:rsid w:val="004A615E"/>
    <w:rsid w:val="004A7C9F"/>
    <w:rsid w:val="004C0726"/>
    <w:rsid w:val="004E1F11"/>
    <w:rsid w:val="004E5B6B"/>
    <w:rsid w:val="004E73E5"/>
    <w:rsid w:val="005026C2"/>
    <w:rsid w:val="005046ED"/>
    <w:rsid w:val="00546F6D"/>
    <w:rsid w:val="00561C01"/>
    <w:rsid w:val="00566D66"/>
    <w:rsid w:val="005744CE"/>
    <w:rsid w:val="0057731F"/>
    <w:rsid w:val="00582FD2"/>
    <w:rsid w:val="00597A8E"/>
    <w:rsid w:val="005B5D4D"/>
    <w:rsid w:val="005C0376"/>
    <w:rsid w:val="005D53D8"/>
    <w:rsid w:val="005E3460"/>
    <w:rsid w:val="005F3B1C"/>
    <w:rsid w:val="005F7690"/>
    <w:rsid w:val="006023EF"/>
    <w:rsid w:val="00617E96"/>
    <w:rsid w:val="00630BC0"/>
    <w:rsid w:val="00677E45"/>
    <w:rsid w:val="006906F6"/>
    <w:rsid w:val="006D1CE3"/>
    <w:rsid w:val="006D7451"/>
    <w:rsid w:val="006E6C63"/>
    <w:rsid w:val="00731A11"/>
    <w:rsid w:val="00753199"/>
    <w:rsid w:val="00765689"/>
    <w:rsid w:val="007A3735"/>
    <w:rsid w:val="007A561E"/>
    <w:rsid w:val="007C227C"/>
    <w:rsid w:val="007D41AD"/>
    <w:rsid w:val="007E2884"/>
    <w:rsid w:val="007F3682"/>
    <w:rsid w:val="00801CA5"/>
    <w:rsid w:val="008167A4"/>
    <w:rsid w:val="00821AFB"/>
    <w:rsid w:val="0083402A"/>
    <w:rsid w:val="00847C11"/>
    <w:rsid w:val="008636AA"/>
    <w:rsid w:val="00875369"/>
    <w:rsid w:val="0088658C"/>
    <w:rsid w:val="008A7EEF"/>
    <w:rsid w:val="008B3E73"/>
    <w:rsid w:val="008D0B06"/>
    <w:rsid w:val="008D4F2F"/>
    <w:rsid w:val="008E6A18"/>
    <w:rsid w:val="008E6E03"/>
    <w:rsid w:val="008F3427"/>
    <w:rsid w:val="00917792"/>
    <w:rsid w:val="009179AB"/>
    <w:rsid w:val="00923E5A"/>
    <w:rsid w:val="00941A27"/>
    <w:rsid w:val="00947B90"/>
    <w:rsid w:val="00956FD0"/>
    <w:rsid w:val="00972520"/>
    <w:rsid w:val="009D4D80"/>
    <w:rsid w:val="009E0618"/>
    <w:rsid w:val="009E24CA"/>
    <w:rsid w:val="009E58A3"/>
    <w:rsid w:val="00A17B87"/>
    <w:rsid w:val="00A344F1"/>
    <w:rsid w:val="00A373FC"/>
    <w:rsid w:val="00A536D4"/>
    <w:rsid w:val="00A70637"/>
    <w:rsid w:val="00A75470"/>
    <w:rsid w:val="00AC0DBC"/>
    <w:rsid w:val="00AE7B7D"/>
    <w:rsid w:val="00B033EF"/>
    <w:rsid w:val="00B03802"/>
    <w:rsid w:val="00B14173"/>
    <w:rsid w:val="00B20147"/>
    <w:rsid w:val="00B23535"/>
    <w:rsid w:val="00B416E1"/>
    <w:rsid w:val="00B44839"/>
    <w:rsid w:val="00B679D1"/>
    <w:rsid w:val="00B7304B"/>
    <w:rsid w:val="00B7308F"/>
    <w:rsid w:val="00B8146A"/>
    <w:rsid w:val="00BC0EB7"/>
    <w:rsid w:val="00BC405C"/>
    <w:rsid w:val="00BC7A60"/>
    <w:rsid w:val="00BD4AE0"/>
    <w:rsid w:val="00BF0542"/>
    <w:rsid w:val="00C15263"/>
    <w:rsid w:val="00C564E8"/>
    <w:rsid w:val="00C631EE"/>
    <w:rsid w:val="00C7412D"/>
    <w:rsid w:val="00CB5602"/>
    <w:rsid w:val="00CC258C"/>
    <w:rsid w:val="00CC6B21"/>
    <w:rsid w:val="00CD72C7"/>
    <w:rsid w:val="00CE0DB3"/>
    <w:rsid w:val="00CF0BC1"/>
    <w:rsid w:val="00D01A63"/>
    <w:rsid w:val="00D216EB"/>
    <w:rsid w:val="00D267ED"/>
    <w:rsid w:val="00D603DA"/>
    <w:rsid w:val="00D73A04"/>
    <w:rsid w:val="00DA6A48"/>
    <w:rsid w:val="00DF112D"/>
    <w:rsid w:val="00E15B30"/>
    <w:rsid w:val="00E204A7"/>
    <w:rsid w:val="00E25FEA"/>
    <w:rsid w:val="00E61702"/>
    <w:rsid w:val="00E676DB"/>
    <w:rsid w:val="00EB5276"/>
    <w:rsid w:val="00EC5E57"/>
    <w:rsid w:val="00EE0146"/>
    <w:rsid w:val="00EF13AF"/>
    <w:rsid w:val="00F04CF7"/>
    <w:rsid w:val="00F373F6"/>
    <w:rsid w:val="00F41AAC"/>
    <w:rsid w:val="00F46D22"/>
    <w:rsid w:val="00F54C66"/>
    <w:rsid w:val="00F81382"/>
    <w:rsid w:val="00F849BB"/>
    <w:rsid w:val="00F965D7"/>
    <w:rsid w:val="00FA2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64C"/>
  <w15:chartTrackingRefBased/>
  <w15:docId w15:val="{2B65AFF0-8D9B-A74B-B1F0-4CEEF1DA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F0BC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CD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023CD9"/>
  </w:style>
  <w:style w:type="paragraph" w:styleId="Footer">
    <w:name w:val="footer"/>
    <w:basedOn w:val="Normal"/>
    <w:link w:val="FooterChar"/>
    <w:uiPriority w:val="99"/>
    <w:unhideWhenUsed/>
    <w:rsid w:val="00023CD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23CD9"/>
  </w:style>
  <w:style w:type="table" w:styleId="TableGrid">
    <w:name w:val="Table Grid"/>
    <w:basedOn w:val="TableNormal"/>
    <w:uiPriority w:val="39"/>
    <w:rsid w:val="00C564E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6C63"/>
    <w:rPr>
      <w:b/>
      <w:bCs/>
    </w:rPr>
  </w:style>
  <w:style w:type="character" w:styleId="Hyperlink">
    <w:name w:val="Hyperlink"/>
    <w:basedOn w:val="DefaultParagraphFont"/>
    <w:uiPriority w:val="99"/>
    <w:unhideWhenUsed/>
    <w:rsid w:val="006E6C63"/>
    <w:rPr>
      <w:color w:val="0000FF"/>
      <w:u w:val="single"/>
    </w:rPr>
  </w:style>
  <w:style w:type="paragraph" w:styleId="NormalWeb">
    <w:name w:val="Normal (Web)"/>
    <w:basedOn w:val="Normal"/>
    <w:uiPriority w:val="99"/>
    <w:semiHidden/>
    <w:unhideWhenUsed/>
    <w:rsid w:val="00A536D4"/>
    <w:pPr>
      <w:spacing w:before="100" w:beforeAutospacing="1" w:after="100" w:afterAutospacing="1"/>
    </w:pPr>
  </w:style>
  <w:style w:type="character" w:styleId="UnresolvedMention">
    <w:name w:val="Unresolved Mention"/>
    <w:basedOn w:val="DefaultParagraphFont"/>
    <w:uiPriority w:val="99"/>
    <w:semiHidden/>
    <w:unhideWhenUsed/>
    <w:rsid w:val="008167A4"/>
    <w:rPr>
      <w:color w:val="605E5C"/>
      <w:shd w:val="clear" w:color="auto" w:fill="E1DFDD"/>
    </w:rPr>
  </w:style>
  <w:style w:type="character" w:customStyle="1" w:styleId="Heading1Char">
    <w:name w:val="Heading 1 Char"/>
    <w:basedOn w:val="DefaultParagraphFont"/>
    <w:link w:val="Heading1"/>
    <w:uiPriority w:val="9"/>
    <w:rsid w:val="00CF0BC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C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068">
      <w:bodyDiv w:val="1"/>
      <w:marLeft w:val="0"/>
      <w:marRight w:val="0"/>
      <w:marTop w:val="0"/>
      <w:marBottom w:val="0"/>
      <w:divBdr>
        <w:top w:val="none" w:sz="0" w:space="0" w:color="auto"/>
        <w:left w:val="none" w:sz="0" w:space="0" w:color="auto"/>
        <w:bottom w:val="none" w:sz="0" w:space="0" w:color="auto"/>
        <w:right w:val="none" w:sz="0" w:space="0" w:color="auto"/>
      </w:divBdr>
    </w:div>
    <w:div w:id="70935832">
      <w:bodyDiv w:val="1"/>
      <w:marLeft w:val="0"/>
      <w:marRight w:val="0"/>
      <w:marTop w:val="0"/>
      <w:marBottom w:val="0"/>
      <w:divBdr>
        <w:top w:val="none" w:sz="0" w:space="0" w:color="auto"/>
        <w:left w:val="none" w:sz="0" w:space="0" w:color="auto"/>
        <w:bottom w:val="none" w:sz="0" w:space="0" w:color="auto"/>
        <w:right w:val="none" w:sz="0" w:space="0" w:color="auto"/>
      </w:divBdr>
    </w:div>
    <w:div w:id="140465204">
      <w:bodyDiv w:val="1"/>
      <w:marLeft w:val="0"/>
      <w:marRight w:val="0"/>
      <w:marTop w:val="0"/>
      <w:marBottom w:val="0"/>
      <w:divBdr>
        <w:top w:val="none" w:sz="0" w:space="0" w:color="auto"/>
        <w:left w:val="none" w:sz="0" w:space="0" w:color="auto"/>
        <w:bottom w:val="none" w:sz="0" w:space="0" w:color="auto"/>
        <w:right w:val="none" w:sz="0" w:space="0" w:color="auto"/>
      </w:divBdr>
    </w:div>
    <w:div w:id="343282838">
      <w:bodyDiv w:val="1"/>
      <w:marLeft w:val="0"/>
      <w:marRight w:val="0"/>
      <w:marTop w:val="0"/>
      <w:marBottom w:val="0"/>
      <w:divBdr>
        <w:top w:val="none" w:sz="0" w:space="0" w:color="auto"/>
        <w:left w:val="none" w:sz="0" w:space="0" w:color="auto"/>
        <w:bottom w:val="none" w:sz="0" w:space="0" w:color="auto"/>
        <w:right w:val="none" w:sz="0" w:space="0" w:color="auto"/>
      </w:divBdr>
    </w:div>
    <w:div w:id="373192880">
      <w:bodyDiv w:val="1"/>
      <w:marLeft w:val="0"/>
      <w:marRight w:val="0"/>
      <w:marTop w:val="0"/>
      <w:marBottom w:val="0"/>
      <w:divBdr>
        <w:top w:val="none" w:sz="0" w:space="0" w:color="auto"/>
        <w:left w:val="none" w:sz="0" w:space="0" w:color="auto"/>
        <w:bottom w:val="none" w:sz="0" w:space="0" w:color="auto"/>
        <w:right w:val="none" w:sz="0" w:space="0" w:color="auto"/>
      </w:divBdr>
    </w:div>
    <w:div w:id="414253719">
      <w:bodyDiv w:val="1"/>
      <w:marLeft w:val="0"/>
      <w:marRight w:val="0"/>
      <w:marTop w:val="0"/>
      <w:marBottom w:val="0"/>
      <w:divBdr>
        <w:top w:val="none" w:sz="0" w:space="0" w:color="auto"/>
        <w:left w:val="none" w:sz="0" w:space="0" w:color="auto"/>
        <w:bottom w:val="none" w:sz="0" w:space="0" w:color="auto"/>
        <w:right w:val="none" w:sz="0" w:space="0" w:color="auto"/>
      </w:divBdr>
    </w:div>
    <w:div w:id="454838317">
      <w:bodyDiv w:val="1"/>
      <w:marLeft w:val="0"/>
      <w:marRight w:val="0"/>
      <w:marTop w:val="0"/>
      <w:marBottom w:val="0"/>
      <w:divBdr>
        <w:top w:val="none" w:sz="0" w:space="0" w:color="auto"/>
        <w:left w:val="none" w:sz="0" w:space="0" w:color="auto"/>
        <w:bottom w:val="none" w:sz="0" w:space="0" w:color="auto"/>
        <w:right w:val="none" w:sz="0" w:space="0" w:color="auto"/>
      </w:divBdr>
    </w:div>
    <w:div w:id="473063857">
      <w:bodyDiv w:val="1"/>
      <w:marLeft w:val="0"/>
      <w:marRight w:val="0"/>
      <w:marTop w:val="0"/>
      <w:marBottom w:val="0"/>
      <w:divBdr>
        <w:top w:val="none" w:sz="0" w:space="0" w:color="auto"/>
        <w:left w:val="none" w:sz="0" w:space="0" w:color="auto"/>
        <w:bottom w:val="none" w:sz="0" w:space="0" w:color="auto"/>
        <w:right w:val="none" w:sz="0" w:space="0" w:color="auto"/>
      </w:divBdr>
    </w:div>
    <w:div w:id="480731322">
      <w:bodyDiv w:val="1"/>
      <w:marLeft w:val="0"/>
      <w:marRight w:val="0"/>
      <w:marTop w:val="0"/>
      <w:marBottom w:val="0"/>
      <w:divBdr>
        <w:top w:val="none" w:sz="0" w:space="0" w:color="auto"/>
        <w:left w:val="none" w:sz="0" w:space="0" w:color="auto"/>
        <w:bottom w:val="none" w:sz="0" w:space="0" w:color="auto"/>
        <w:right w:val="none" w:sz="0" w:space="0" w:color="auto"/>
      </w:divBdr>
    </w:div>
    <w:div w:id="484902886">
      <w:bodyDiv w:val="1"/>
      <w:marLeft w:val="0"/>
      <w:marRight w:val="0"/>
      <w:marTop w:val="0"/>
      <w:marBottom w:val="0"/>
      <w:divBdr>
        <w:top w:val="none" w:sz="0" w:space="0" w:color="auto"/>
        <w:left w:val="none" w:sz="0" w:space="0" w:color="auto"/>
        <w:bottom w:val="none" w:sz="0" w:space="0" w:color="auto"/>
        <w:right w:val="none" w:sz="0" w:space="0" w:color="auto"/>
      </w:divBdr>
    </w:div>
    <w:div w:id="492067471">
      <w:bodyDiv w:val="1"/>
      <w:marLeft w:val="0"/>
      <w:marRight w:val="0"/>
      <w:marTop w:val="0"/>
      <w:marBottom w:val="0"/>
      <w:divBdr>
        <w:top w:val="none" w:sz="0" w:space="0" w:color="auto"/>
        <w:left w:val="none" w:sz="0" w:space="0" w:color="auto"/>
        <w:bottom w:val="none" w:sz="0" w:space="0" w:color="auto"/>
        <w:right w:val="none" w:sz="0" w:space="0" w:color="auto"/>
      </w:divBdr>
    </w:div>
    <w:div w:id="514616956">
      <w:bodyDiv w:val="1"/>
      <w:marLeft w:val="0"/>
      <w:marRight w:val="0"/>
      <w:marTop w:val="0"/>
      <w:marBottom w:val="0"/>
      <w:divBdr>
        <w:top w:val="none" w:sz="0" w:space="0" w:color="auto"/>
        <w:left w:val="none" w:sz="0" w:space="0" w:color="auto"/>
        <w:bottom w:val="none" w:sz="0" w:space="0" w:color="auto"/>
        <w:right w:val="none" w:sz="0" w:space="0" w:color="auto"/>
      </w:divBdr>
    </w:div>
    <w:div w:id="540750665">
      <w:bodyDiv w:val="1"/>
      <w:marLeft w:val="0"/>
      <w:marRight w:val="0"/>
      <w:marTop w:val="0"/>
      <w:marBottom w:val="0"/>
      <w:divBdr>
        <w:top w:val="none" w:sz="0" w:space="0" w:color="auto"/>
        <w:left w:val="none" w:sz="0" w:space="0" w:color="auto"/>
        <w:bottom w:val="none" w:sz="0" w:space="0" w:color="auto"/>
        <w:right w:val="none" w:sz="0" w:space="0" w:color="auto"/>
      </w:divBdr>
    </w:div>
    <w:div w:id="582449636">
      <w:bodyDiv w:val="1"/>
      <w:marLeft w:val="0"/>
      <w:marRight w:val="0"/>
      <w:marTop w:val="0"/>
      <w:marBottom w:val="0"/>
      <w:divBdr>
        <w:top w:val="none" w:sz="0" w:space="0" w:color="auto"/>
        <w:left w:val="none" w:sz="0" w:space="0" w:color="auto"/>
        <w:bottom w:val="none" w:sz="0" w:space="0" w:color="auto"/>
        <w:right w:val="none" w:sz="0" w:space="0" w:color="auto"/>
      </w:divBdr>
    </w:div>
    <w:div w:id="583536920">
      <w:bodyDiv w:val="1"/>
      <w:marLeft w:val="0"/>
      <w:marRight w:val="0"/>
      <w:marTop w:val="0"/>
      <w:marBottom w:val="0"/>
      <w:divBdr>
        <w:top w:val="none" w:sz="0" w:space="0" w:color="auto"/>
        <w:left w:val="none" w:sz="0" w:space="0" w:color="auto"/>
        <w:bottom w:val="none" w:sz="0" w:space="0" w:color="auto"/>
        <w:right w:val="none" w:sz="0" w:space="0" w:color="auto"/>
      </w:divBdr>
    </w:div>
    <w:div w:id="600838567">
      <w:bodyDiv w:val="1"/>
      <w:marLeft w:val="0"/>
      <w:marRight w:val="0"/>
      <w:marTop w:val="0"/>
      <w:marBottom w:val="0"/>
      <w:divBdr>
        <w:top w:val="none" w:sz="0" w:space="0" w:color="auto"/>
        <w:left w:val="none" w:sz="0" w:space="0" w:color="auto"/>
        <w:bottom w:val="none" w:sz="0" w:space="0" w:color="auto"/>
        <w:right w:val="none" w:sz="0" w:space="0" w:color="auto"/>
      </w:divBdr>
    </w:div>
    <w:div w:id="635647702">
      <w:bodyDiv w:val="1"/>
      <w:marLeft w:val="0"/>
      <w:marRight w:val="0"/>
      <w:marTop w:val="0"/>
      <w:marBottom w:val="0"/>
      <w:divBdr>
        <w:top w:val="none" w:sz="0" w:space="0" w:color="auto"/>
        <w:left w:val="none" w:sz="0" w:space="0" w:color="auto"/>
        <w:bottom w:val="none" w:sz="0" w:space="0" w:color="auto"/>
        <w:right w:val="none" w:sz="0" w:space="0" w:color="auto"/>
      </w:divBdr>
    </w:div>
    <w:div w:id="639698587">
      <w:bodyDiv w:val="1"/>
      <w:marLeft w:val="0"/>
      <w:marRight w:val="0"/>
      <w:marTop w:val="0"/>
      <w:marBottom w:val="0"/>
      <w:divBdr>
        <w:top w:val="none" w:sz="0" w:space="0" w:color="auto"/>
        <w:left w:val="none" w:sz="0" w:space="0" w:color="auto"/>
        <w:bottom w:val="none" w:sz="0" w:space="0" w:color="auto"/>
        <w:right w:val="none" w:sz="0" w:space="0" w:color="auto"/>
      </w:divBdr>
    </w:div>
    <w:div w:id="651955569">
      <w:bodyDiv w:val="1"/>
      <w:marLeft w:val="0"/>
      <w:marRight w:val="0"/>
      <w:marTop w:val="0"/>
      <w:marBottom w:val="0"/>
      <w:divBdr>
        <w:top w:val="none" w:sz="0" w:space="0" w:color="auto"/>
        <w:left w:val="none" w:sz="0" w:space="0" w:color="auto"/>
        <w:bottom w:val="none" w:sz="0" w:space="0" w:color="auto"/>
        <w:right w:val="none" w:sz="0" w:space="0" w:color="auto"/>
      </w:divBdr>
    </w:div>
    <w:div w:id="722483937">
      <w:bodyDiv w:val="1"/>
      <w:marLeft w:val="0"/>
      <w:marRight w:val="0"/>
      <w:marTop w:val="0"/>
      <w:marBottom w:val="0"/>
      <w:divBdr>
        <w:top w:val="none" w:sz="0" w:space="0" w:color="auto"/>
        <w:left w:val="none" w:sz="0" w:space="0" w:color="auto"/>
        <w:bottom w:val="none" w:sz="0" w:space="0" w:color="auto"/>
        <w:right w:val="none" w:sz="0" w:space="0" w:color="auto"/>
      </w:divBdr>
    </w:div>
    <w:div w:id="872497653">
      <w:bodyDiv w:val="1"/>
      <w:marLeft w:val="0"/>
      <w:marRight w:val="0"/>
      <w:marTop w:val="0"/>
      <w:marBottom w:val="0"/>
      <w:divBdr>
        <w:top w:val="none" w:sz="0" w:space="0" w:color="auto"/>
        <w:left w:val="none" w:sz="0" w:space="0" w:color="auto"/>
        <w:bottom w:val="none" w:sz="0" w:space="0" w:color="auto"/>
        <w:right w:val="none" w:sz="0" w:space="0" w:color="auto"/>
      </w:divBdr>
    </w:div>
    <w:div w:id="879053049">
      <w:bodyDiv w:val="1"/>
      <w:marLeft w:val="0"/>
      <w:marRight w:val="0"/>
      <w:marTop w:val="0"/>
      <w:marBottom w:val="0"/>
      <w:divBdr>
        <w:top w:val="none" w:sz="0" w:space="0" w:color="auto"/>
        <w:left w:val="none" w:sz="0" w:space="0" w:color="auto"/>
        <w:bottom w:val="none" w:sz="0" w:space="0" w:color="auto"/>
        <w:right w:val="none" w:sz="0" w:space="0" w:color="auto"/>
      </w:divBdr>
    </w:div>
    <w:div w:id="888687102">
      <w:bodyDiv w:val="1"/>
      <w:marLeft w:val="0"/>
      <w:marRight w:val="0"/>
      <w:marTop w:val="0"/>
      <w:marBottom w:val="0"/>
      <w:divBdr>
        <w:top w:val="none" w:sz="0" w:space="0" w:color="auto"/>
        <w:left w:val="none" w:sz="0" w:space="0" w:color="auto"/>
        <w:bottom w:val="none" w:sz="0" w:space="0" w:color="auto"/>
        <w:right w:val="none" w:sz="0" w:space="0" w:color="auto"/>
      </w:divBdr>
    </w:div>
    <w:div w:id="1065497108">
      <w:bodyDiv w:val="1"/>
      <w:marLeft w:val="0"/>
      <w:marRight w:val="0"/>
      <w:marTop w:val="0"/>
      <w:marBottom w:val="0"/>
      <w:divBdr>
        <w:top w:val="none" w:sz="0" w:space="0" w:color="auto"/>
        <w:left w:val="none" w:sz="0" w:space="0" w:color="auto"/>
        <w:bottom w:val="none" w:sz="0" w:space="0" w:color="auto"/>
        <w:right w:val="none" w:sz="0" w:space="0" w:color="auto"/>
      </w:divBdr>
    </w:div>
    <w:div w:id="1071611455">
      <w:bodyDiv w:val="1"/>
      <w:marLeft w:val="0"/>
      <w:marRight w:val="0"/>
      <w:marTop w:val="0"/>
      <w:marBottom w:val="0"/>
      <w:divBdr>
        <w:top w:val="none" w:sz="0" w:space="0" w:color="auto"/>
        <w:left w:val="none" w:sz="0" w:space="0" w:color="auto"/>
        <w:bottom w:val="none" w:sz="0" w:space="0" w:color="auto"/>
        <w:right w:val="none" w:sz="0" w:space="0" w:color="auto"/>
      </w:divBdr>
    </w:div>
    <w:div w:id="1097865232">
      <w:bodyDiv w:val="1"/>
      <w:marLeft w:val="0"/>
      <w:marRight w:val="0"/>
      <w:marTop w:val="0"/>
      <w:marBottom w:val="0"/>
      <w:divBdr>
        <w:top w:val="none" w:sz="0" w:space="0" w:color="auto"/>
        <w:left w:val="none" w:sz="0" w:space="0" w:color="auto"/>
        <w:bottom w:val="none" w:sz="0" w:space="0" w:color="auto"/>
        <w:right w:val="none" w:sz="0" w:space="0" w:color="auto"/>
      </w:divBdr>
    </w:div>
    <w:div w:id="1098135609">
      <w:bodyDiv w:val="1"/>
      <w:marLeft w:val="0"/>
      <w:marRight w:val="0"/>
      <w:marTop w:val="0"/>
      <w:marBottom w:val="0"/>
      <w:divBdr>
        <w:top w:val="none" w:sz="0" w:space="0" w:color="auto"/>
        <w:left w:val="none" w:sz="0" w:space="0" w:color="auto"/>
        <w:bottom w:val="none" w:sz="0" w:space="0" w:color="auto"/>
        <w:right w:val="none" w:sz="0" w:space="0" w:color="auto"/>
      </w:divBdr>
    </w:div>
    <w:div w:id="1107627096">
      <w:bodyDiv w:val="1"/>
      <w:marLeft w:val="0"/>
      <w:marRight w:val="0"/>
      <w:marTop w:val="0"/>
      <w:marBottom w:val="0"/>
      <w:divBdr>
        <w:top w:val="none" w:sz="0" w:space="0" w:color="auto"/>
        <w:left w:val="none" w:sz="0" w:space="0" w:color="auto"/>
        <w:bottom w:val="none" w:sz="0" w:space="0" w:color="auto"/>
        <w:right w:val="none" w:sz="0" w:space="0" w:color="auto"/>
      </w:divBdr>
    </w:div>
    <w:div w:id="1111779633">
      <w:bodyDiv w:val="1"/>
      <w:marLeft w:val="0"/>
      <w:marRight w:val="0"/>
      <w:marTop w:val="0"/>
      <w:marBottom w:val="0"/>
      <w:divBdr>
        <w:top w:val="none" w:sz="0" w:space="0" w:color="auto"/>
        <w:left w:val="none" w:sz="0" w:space="0" w:color="auto"/>
        <w:bottom w:val="none" w:sz="0" w:space="0" w:color="auto"/>
        <w:right w:val="none" w:sz="0" w:space="0" w:color="auto"/>
      </w:divBdr>
    </w:div>
    <w:div w:id="1149831200">
      <w:bodyDiv w:val="1"/>
      <w:marLeft w:val="0"/>
      <w:marRight w:val="0"/>
      <w:marTop w:val="0"/>
      <w:marBottom w:val="0"/>
      <w:divBdr>
        <w:top w:val="none" w:sz="0" w:space="0" w:color="auto"/>
        <w:left w:val="none" w:sz="0" w:space="0" w:color="auto"/>
        <w:bottom w:val="none" w:sz="0" w:space="0" w:color="auto"/>
        <w:right w:val="none" w:sz="0" w:space="0" w:color="auto"/>
      </w:divBdr>
    </w:div>
    <w:div w:id="1166943293">
      <w:bodyDiv w:val="1"/>
      <w:marLeft w:val="0"/>
      <w:marRight w:val="0"/>
      <w:marTop w:val="0"/>
      <w:marBottom w:val="0"/>
      <w:divBdr>
        <w:top w:val="none" w:sz="0" w:space="0" w:color="auto"/>
        <w:left w:val="none" w:sz="0" w:space="0" w:color="auto"/>
        <w:bottom w:val="none" w:sz="0" w:space="0" w:color="auto"/>
        <w:right w:val="none" w:sz="0" w:space="0" w:color="auto"/>
      </w:divBdr>
    </w:div>
    <w:div w:id="1194155582">
      <w:bodyDiv w:val="1"/>
      <w:marLeft w:val="0"/>
      <w:marRight w:val="0"/>
      <w:marTop w:val="0"/>
      <w:marBottom w:val="0"/>
      <w:divBdr>
        <w:top w:val="none" w:sz="0" w:space="0" w:color="auto"/>
        <w:left w:val="none" w:sz="0" w:space="0" w:color="auto"/>
        <w:bottom w:val="none" w:sz="0" w:space="0" w:color="auto"/>
        <w:right w:val="none" w:sz="0" w:space="0" w:color="auto"/>
      </w:divBdr>
    </w:div>
    <w:div w:id="1241408838">
      <w:bodyDiv w:val="1"/>
      <w:marLeft w:val="0"/>
      <w:marRight w:val="0"/>
      <w:marTop w:val="0"/>
      <w:marBottom w:val="0"/>
      <w:divBdr>
        <w:top w:val="none" w:sz="0" w:space="0" w:color="auto"/>
        <w:left w:val="none" w:sz="0" w:space="0" w:color="auto"/>
        <w:bottom w:val="none" w:sz="0" w:space="0" w:color="auto"/>
        <w:right w:val="none" w:sz="0" w:space="0" w:color="auto"/>
      </w:divBdr>
    </w:div>
    <w:div w:id="1246382297">
      <w:bodyDiv w:val="1"/>
      <w:marLeft w:val="0"/>
      <w:marRight w:val="0"/>
      <w:marTop w:val="0"/>
      <w:marBottom w:val="0"/>
      <w:divBdr>
        <w:top w:val="none" w:sz="0" w:space="0" w:color="auto"/>
        <w:left w:val="none" w:sz="0" w:space="0" w:color="auto"/>
        <w:bottom w:val="none" w:sz="0" w:space="0" w:color="auto"/>
        <w:right w:val="none" w:sz="0" w:space="0" w:color="auto"/>
      </w:divBdr>
    </w:div>
    <w:div w:id="1254897188">
      <w:bodyDiv w:val="1"/>
      <w:marLeft w:val="0"/>
      <w:marRight w:val="0"/>
      <w:marTop w:val="0"/>
      <w:marBottom w:val="0"/>
      <w:divBdr>
        <w:top w:val="none" w:sz="0" w:space="0" w:color="auto"/>
        <w:left w:val="none" w:sz="0" w:space="0" w:color="auto"/>
        <w:bottom w:val="none" w:sz="0" w:space="0" w:color="auto"/>
        <w:right w:val="none" w:sz="0" w:space="0" w:color="auto"/>
      </w:divBdr>
    </w:div>
    <w:div w:id="1363744686">
      <w:bodyDiv w:val="1"/>
      <w:marLeft w:val="0"/>
      <w:marRight w:val="0"/>
      <w:marTop w:val="0"/>
      <w:marBottom w:val="0"/>
      <w:divBdr>
        <w:top w:val="none" w:sz="0" w:space="0" w:color="auto"/>
        <w:left w:val="none" w:sz="0" w:space="0" w:color="auto"/>
        <w:bottom w:val="none" w:sz="0" w:space="0" w:color="auto"/>
        <w:right w:val="none" w:sz="0" w:space="0" w:color="auto"/>
      </w:divBdr>
    </w:div>
    <w:div w:id="1375081463">
      <w:bodyDiv w:val="1"/>
      <w:marLeft w:val="0"/>
      <w:marRight w:val="0"/>
      <w:marTop w:val="0"/>
      <w:marBottom w:val="0"/>
      <w:divBdr>
        <w:top w:val="none" w:sz="0" w:space="0" w:color="auto"/>
        <w:left w:val="none" w:sz="0" w:space="0" w:color="auto"/>
        <w:bottom w:val="none" w:sz="0" w:space="0" w:color="auto"/>
        <w:right w:val="none" w:sz="0" w:space="0" w:color="auto"/>
      </w:divBdr>
    </w:div>
    <w:div w:id="1430078393">
      <w:bodyDiv w:val="1"/>
      <w:marLeft w:val="0"/>
      <w:marRight w:val="0"/>
      <w:marTop w:val="0"/>
      <w:marBottom w:val="0"/>
      <w:divBdr>
        <w:top w:val="none" w:sz="0" w:space="0" w:color="auto"/>
        <w:left w:val="none" w:sz="0" w:space="0" w:color="auto"/>
        <w:bottom w:val="none" w:sz="0" w:space="0" w:color="auto"/>
        <w:right w:val="none" w:sz="0" w:space="0" w:color="auto"/>
      </w:divBdr>
    </w:div>
    <w:div w:id="1466124032">
      <w:bodyDiv w:val="1"/>
      <w:marLeft w:val="0"/>
      <w:marRight w:val="0"/>
      <w:marTop w:val="0"/>
      <w:marBottom w:val="0"/>
      <w:divBdr>
        <w:top w:val="none" w:sz="0" w:space="0" w:color="auto"/>
        <w:left w:val="none" w:sz="0" w:space="0" w:color="auto"/>
        <w:bottom w:val="none" w:sz="0" w:space="0" w:color="auto"/>
        <w:right w:val="none" w:sz="0" w:space="0" w:color="auto"/>
      </w:divBdr>
    </w:div>
    <w:div w:id="1502621504">
      <w:bodyDiv w:val="1"/>
      <w:marLeft w:val="0"/>
      <w:marRight w:val="0"/>
      <w:marTop w:val="0"/>
      <w:marBottom w:val="0"/>
      <w:divBdr>
        <w:top w:val="none" w:sz="0" w:space="0" w:color="auto"/>
        <w:left w:val="none" w:sz="0" w:space="0" w:color="auto"/>
        <w:bottom w:val="none" w:sz="0" w:space="0" w:color="auto"/>
        <w:right w:val="none" w:sz="0" w:space="0" w:color="auto"/>
      </w:divBdr>
    </w:div>
    <w:div w:id="1528982116">
      <w:bodyDiv w:val="1"/>
      <w:marLeft w:val="0"/>
      <w:marRight w:val="0"/>
      <w:marTop w:val="0"/>
      <w:marBottom w:val="0"/>
      <w:divBdr>
        <w:top w:val="none" w:sz="0" w:space="0" w:color="auto"/>
        <w:left w:val="none" w:sz="0" w:space="0" w:color="auto"/>
        <w:bottom w:val="none" w:sz="0" w:space="0" w:color="auto"/>
        <w:right w:val="none" w:sz="0" w:space="0" w:color="auto"/>
      </w:divBdr>
    </w:div>
    <w:div w:id="1651903456">
      <w:bodyDiv w:val="1"/>
      <w:marLeft w:val="0"/>
      <w:marRight w:val="0"/>
      <w:marTop w:val="0"/>
      <w:marBottom w:val="0"/>
      <w:divBdr>
        <w:top w:val="none" w:sz="0" w:space="0" w:color="auto"/>
        <w:left w:val="none" w:sz="0" w:space="0" w:color="auto"/>
        <w:bottom w:val="none" w:sz="0" w:space="0" w:color="auto"/>
        <w:right w:val="none" w:sz="0" w:space="0" w:color="auto"/>
      </w:divBdr>
    </w:div>
    <w:div w:id="1665428027">
      <w:bodyDiv w:val="1"/>
      <w:marLeft w:val="0"/>
      <w:marRight w:val="0"/>
      <w:marTop w:val="0"/>
      <w:marBottom w:val="0"/>
      <w:divBdr>
        <w:top w:val="none" w:sz="0" w:space="0" w:color="auto"/>
        <w:left w:val="none" w:sz="0" w:space="0" w:color="auto"/>
        <w:bottom w:val="none" w:sz="0" w:space="0" w:color="auto"/>
        <w:right w:val="none" w:sz="0" w:space="0" w:color="auto"/>
      </w:divBdr>
    </w:div>
    <w:div w:id="1670985785">
      <w:bodyDiv w:val="1"/>
      <w:marLeft w:val="0"/>
      <w:marRight w:val="0"/>
      <w:marTop w:val="0"/>
      <w:marBottom w:val="0"/>
      <w:divBdr>
        <w:top w:val="none" w:sz="0" w:space="0" w:color="auto"/>
        <w:left w:val="none" w:sz="0" w:space="0" w:color="auto"/>
        <w:bottom w:val="none" w:sz="0" w:space="0" w:color="auto"/>
        <w:right w:val="none" w:sz="0" w:space="0" w:color="auto"/>
      </w:divBdr>
    </w:div>
    <w:div w:id="1714305171">
      <w:bodyDiv w:val="1"/>
      <w:marLeft w:val="0"/>
      <w:marRight w:val="0"/>
      <w:marTop w:val="0"/>
      <w:marBottom w:val="0"/>
      <w:divBdr>
        <w:top w:val="none" w:sz="0" w:space="0" w:color="auto"/>
        <w:left w:val="none" w:sz="0" w:space="0" w:color="auto"/>
        <w:bottom w:val="none" w:sz="0" w:space="0" w:color="auto"/>
        <w:right w:val="none" w:sz="0" w:space="0" w:color="auto"/>
      </w:divBdr>
    </w:div>
    <w:div w:id="1834026508">
      <w:bodyDiv w:val="1"/>
      <w:marLeft w:val="0"/>
      <w:marRight w:val="0"/>
      <w:marTop w:val="0"/>
      <w:marBottom w:val="0"/>
      <w:divBdr>
        <w:top w:val="none" w:sz="0" w:space="0" w:color="auto"/>
        <w:left w:val="none" w:sz="0" w:space="0" w:color="auto"/>
        <w:bottom w:val="none" w:sz="0" w:space="0" w:color="auto"/>
        <w:right w:val="none" w:sz="0" w:space="0" w:color="auto"/>
      </w:divBdr>
    </w:div>
    <w:div w:id="1850099239">
      <w:bodyDiv w:val="1"/>
      <w:marLeft w:val="0"/>
      <w:marRight w:val="0"/>
      <w:marTop w:val="0"/>
      <w:marBottom w:val="0"/>
      <w:divBdr>
        <w:top w:val="none" w:sz="0" w:space="0" w:color="auto"/>
        <w:left w:val="none" w:sz="0" w:space="0" w:color="auto"/>
        <w:bottom w:val="none" w:sz="0" w:space="0" w:color="auto"/>
        <w:right w:val="none" w:sz="0" w:space="0" w:color="auto"/>
      </w:divBdr>
      <w:divsChild>
        <w:div w:id="1625455467">
          <w:marLeft w:val="0"/>
          <w:marRight w:val="0"/>
          <w:marTop w:val="60"/>
          <w:marBottom w:val="60"/>
          <w:divBdr>
            <w:top w:val="none" w:sz="0" w:space="0" w:color="auto"/>
            <w:left w:val="none" w:sz="0" w:space="0" w:color="auto"/>
            <w:bottom w:val="none" w:sz="0" w:space="0" w:color="auto"/>
            <w:right w:val="none" w:sz="0" w:space="0" w:color="auto"/>
          </w:divBdr>
        </w:div>
      </w:divsChild>
    </w:div>
    <w:div w:id="1855684183">
      <w:bodyDiv w:val="1"/>
      <w:marLeft w:val="0"/>
      <w:marRight w:val="0"/>
      <w:marTop w:val="0"/>
      <w:marBottom w:val="0"/>
      <w:divBdr>
        <w:top w:val="none" w:sz="0" w:space="0" w:color="auto"/>
        <w:left w:val="none" w:sz="0" w:space="0" w:color="auto"/>
        <w:bottom w:val="none" w:sz="0" w:space="0" w:color="auto"/>
        <w:right w:val="none" w:sz="0" w:space="0" w:color="auto"/>
      </w:divBdr>
    </w:div>
    <w:div w:id="1869297702">
      <w:bodyDiv w:val="1"/>
      <w:marLeft w:val="0"/>
      <w:marRight w:val="0"/>
      <w:marTop w:val="0"/>
      <w:marBottom w:val="0"/>
      <w:divBdr>
        <w:top w:val="none" w:sz="0" w:space="0" w:color="auto"/>
        <w:left w:val="none" w:sz="0" w:space="0" w:color="auto"/>
        <w:bottom w:val="none" w:sz="0" w:space="0" w:color="auto"/>
        <w:right w:val="none" w:sz="0" w:space="0" w:color="auto"/>
      </w:divBdr>
    </w:div>
    <w:div w:id="1951400778">
      <w:bodyDiv w:val="1"/>
      <w:marLeft w:val="0"/>
      <w:marRight w:val="0"/>
      <w:marTop w:val="0"/>
      <w:marBottom w:val="0"/>
      <w:divBdr>
        <w:top w:val="none" w:sz="0" w:space="0" w:color="auto"/>
        <w:left w:val="none" w:sz="0" w:space="0" w:color="auto"/>
        <w:bottom w:val="none" w:sz="0" w:space="0" w:color="auto"/>
        <w:right w:val="none" w:sz="0" w:space="0" w:color="auto"/>
      </w:divBdr>
    </w:div>
    <w:div w:id="2003199141">
      <w:bodyDiv w:val="1"/>
      <w:marLeft w:val="0"/>
      <w:marRight w:val="0"/>
      <w:marTop w:val="0"/>
      <w:marBottom w:val="0"/>
      <w:divBdr>
        <w:top w:val="none" w:sz="0" w:space="0" w:color="auto"/>
        <w:left w:val="none" w:sz="0" w:space="0" w:color="auto"/>
        <w:bottom w:val="none" w:sz="0" w:space="0" w:color="auto"/>
        <w:right w:val="none" w:sz="0" w:space="0" w:color="auto"/>
      </w:divBdr>
    </w:div>
    <w:div w:id="2010331289">
      <w:bodyDiv w:val="1"/>
      <w:marLeft w:val="0"/>
      <w:marRight w:val="0"/>
      <w:marTop w:val="0"/>
      <w:marBottom w:val="0"/>
      <w:divBdr>
        <w:top w:val="none" w:sz="0" w:space="0" w:color="auto"/>
        <w:left w:val="none" w:sz="0" w:space="0" w:color="auto"/>
        <w:bottom w:val="none" w:sz="0" w:space="0" w:color="auto"/>
        <w:right w:val="none" w:sz="0" w:space="0" w:color="auto"/>
      </w:divBdr>
    </w:div>
    <w:div w:id="2018649494">
      <w:bodyDiv w:val="1"/>
      <w:marLeft w:val="0"/>
      <w:marRight w:val="0"/>
      <w:marTop w:val="0"/>
      <w:marBottom w:val="0"/>
      <w:divBdr>
        <w:top w:val="none" w:sz="0" w:space="0" w:color="auto"/>
        <w:left w:val="none" w:sz="0" w:space="0" w:color="auto"/>
        <w:bottom w:val="none" w:sz="0" w:space="0" w:color="auto"/>
        <w:right w:val="none" w:sz="0" w:space="0" w:color="auto"/>
      </w:divBdr>
    </w:div>
    <w:div w:id="20474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en.m.wikipedia.org/wiki/Pasta"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You22</b:Tag>
    <b:SourceType>InternetSite</b:SourceType>
    <b:Guid>{0BAC13D0-82EA-924C-AA5F-4A902C2D509E}</b:Guid>
    <b:Author>
      <b:Author>
        <b:NameList>
          <b:Person>
            <b:Last>Works</b:Last>
            <b:First>Your</b:First>
          </b:Person>
        </b:NameList>
      </b:Author>
    </b:Author>
    <b:Title>Your Digestive System &amp; How it Works | NIDDK</b:Title>
    <b:InternetSiteTitle>National Institute of Diabetes and Digestive and Kidney Diseases</b:InternetSiteTitle>
    <b:URL>https://www.niddk.nih.gov/health-information/digestive-diseases/digestive-system-how-it-works#:~:text=The%20digestive%20process%20starts%20in,down%20starches%20in%20your%20food.</b:URL>
    <b:Year>2022</b:Year>
    <b:RefOrder>1</b:RefOrder>
  </b:Source>
  <b:Source>
    <b:Tag>Sid22</b:Tag>
    <b:SourceType>InternetSite</b:SourceType>
    <b:Guid>{5A9B0D58-0D9C-3746-8635-B203A91C2F41}</b:Guid>
    <b:Author>
      <b:Author>
        <b:NameList>
          <b:Person>
            <b:Last>Lee</b:Last>
            <b:First>Sid</b:First>
          </b:Person>
        </b:NameList>
      </b:Author>
    </b:Author>
    <b:Title>The salivary glands</b:Title>
    <b:InternetSiteTitle>Canadian Cancer Society</b:InternetSiteTitle>
    <b:URL>https://cancer.ca/en/cancer-information/cancer-types/salivary-gland/what-is-salivary-gland-cancer/the-salivary-glands-salivary#:~:text=Salivary%20glands%20play%20an%20important,break%20down%20starches%20in%20food.</b:URL>
    <b:Year>2022</b:Year>
    <b:RefOrder>2</b:RefOrder>
  </b:Source>
  <b:Source>
    <b:Tag>Epi22</b:Tag>
    <b:SourceType>InternetSite</b:SourceType>
    <b:Guid>{EE812BFA-C4F3-9346-AD73-30B03190964A}</b:Guid>
    <b:Title>Epiglottis Function, Pictures &amp; Definition | Body Maps</b:Title>
    <b:InternetSiteTitle>Healthline</b:InternetSiteTitle>
    <b:URL>https://www.healthline.com/human-body-maps/epiglottis#1</b:URL>
    <b:Year>2022</b:Year>
    <b:RefOrder>3</b:RefOrder>
  </b:Source>
  <b:Source>
    <b:Tag>Eso221</b:Tag>
    <b:SourceType>InternetSite</b:SourceType>
    <b:Guid>{E7EBB9A9-2BC4-DC4B-B022-446DE757A2B6}</b:Guid>
    <b:Title>Esophagus: Anatomy, Function &amp; Conditions</b:Title>
    <b:InternetSiteTitle>Cleveland Clinic</b:InternetSiteTitle>
    <b:URL>https://my.clevelandclinic.org/health/body/21728-esophagus#:~:text=The%20primary%20function%20of%20your,to%20your%20throat%20(pharynx).</b:URL>
    <b:Year>2022</b:Year>
    <b:RefOrder>4</b:RefOrder>
  </b:Source>
  <b:Source>
    <b:Tag>Dig22</b:Tag>
    <b:SourceType>InternetSite</b:SourceType>
    <b:Guid>{54239FAE-B239-0549-87C2-88DCBC7AD569}</b:Guid>
    <b:Title>Digestive System Information</b:Title>
    <b:InternetSiteTitle>Pennstatehershey.adam.com</b:InternetSiteTitle>
    <b:URL>http://pennstatehershey.adam.com/pages/guide/reftext/html/dige_sys_fin.html#:~:text=The%20stomach%20walls%20contain%20three,into%20a%20liquid%20called%20chyme.</b:URL>
    <b:Year>2022</b:Year>
    <b:RefOrder>5</b:RefOrder>
  </b:Source>
  <b:Source>
    <b:Tag>Che22</b:Tag>
    <b:SourceType>InternetSite</b:SourceType>
    <b:Guid>{1DD819C9-6511-2A42-8C92-7131ECE56D81}</b:Guid>
    <b:Title>Chemical Digestion: Definition, Purpose, Starting Point, and More</b:Title>
    <b:InternetSiteTitle>Healthline</b:InternetSiteTitle>
    <b:URL>https://www.healthline.com/health/chemical-digestion#path-of-digestion</b:URL>
    <b:Year>2022</b:Year>
    <b:RefOrder>6</b:RefOrder>
  </b:Source>
  <b:Source>
    <b:Tag>Dig221</b:Tag>
    <b:SourceType>InternetSite</b:SourceType>
    <b:Guid>{83683A8C-0EE6-E740-98FD-8180ECBB2708}</b:Guid>
    <b:Title>Digestive System Information</b:Title>
    <b:InternetSiteTitle>Pennstatehershey.adam.com</b:InternetSiteTitle>
    <b:URL>http://pennstatehershey.adam.com/pages/guide/reftext/html/dige_sys_fin.html </b:URL>
    <b:Year>2022</b:Year>
    <b:RefOrder>7</b:RefOrder>
  </b:Source>
  <b:Source>
    <b:Tag>Vis22</b:Tag>
    <b:SourceType>InternetSite</b:SourceType>
    <b:Guid>{165463CF-E1C0-9B42-8539-FD4BA2873B78}</b:Guid>
    <b:Author>
      <b:Author>
        <b:NameList>
          <b:Person>
            <b:Last>Body</b:Last>
            <b:First>Visible</b:First>
          </b:Person>
        </b:NameList>
      </b:Author>
    </b:Author>
    <b:Title>Absorption and Elimination | Digestive Anatomy</b:Title>
    <b:InternetSiteTitle>Visiblebody.com</b:InternetSiteTitle>
    <b:URL>https://www.visiblebody.com/learn/digestive/digestive-absorption-and-elimination</b:URL>
    <b:Year>2022</b:Year>
    <b:RefOrder>10</b:RefOrder>
  </b:Source>
  <b:Source>
    <b:Tag>Dif22</b:Tag>
    <b:SourceType>InternetSite</b:SourceType>
    <b:Guid>{5E017FCC-3B70-6A41-94D2-B3D5B5A9E14F}</b:Guid>
    <b:Title>Difference Between Villi and Microvilli | Difference Between</b:Title>
    <b:InternetSiteTitle>Differencebetween.net</b:InternetSiteTitle>
    <b:URL>http://www.differencebetween.net/science/difference-between-villi-and-microvilli/</b:URL>
    <b:Year>2022</b:Year>
    <b:RefOrder>11</b:RefOrder>
  </b:Source>
  <b:Source>
    <b:Tag>Col22</b:Tag>
    <b:SourceType>InternetSite</b:SourceType>
    <b:Guid>{D6C7C3D2-572F-AD4C-8B19-FE18CBA37631}</b:Guid>
    <b:Title>Colon (Large Intestine): Function, Anatomy &amp; Definition</b:Title>
    <b:Year>2022</b:Year>
    <b:InternetSiteTitle>Cleveland Clinic</b:InternetSiteTitle>
    <b:URL>https://my.clevelandclinic.org/health/body/22134-colon-large-intestine</b:URL>
    <b:RefOrder>12</b:RefOrder>
  </b:Source>
  <b:Source>
    <b:Tag>Col221</b:Tag>
    <b:SourceType>InternetSite</b:SourceType>
    <b:Guid>{4CA4E48C-FC24-424E-B9E6-4993E2123131}</b:Guid>
    <b:Title>Colon (Large Intestine): Function, Anatomy &amp; Definition</b:Title>
    <b:InternetSiteTitle>Cleveland Clinic</b:InternetSiteTitle>
    <b:URL>https://my.clevelandclinic.org/health/body/22134-colon-large-intestine</b:URL>
    <b:Year>2022</b:Year>
    <b:RefOrder>8</b:RefOrder>
  </b:Source>
  <b:Source>
    <b:Tag>Azz22</b:Tag>
    <b:SourceType>InternetSite</b:SourceType>
    <b:Guid>{779F5A8E-FD5A-E045-B674-232C1F102BC8}</b:Guid>
    <b:Author>
      <b:Author>
        <b:NameList>
          <b:Person>
            <b:Last>Azzouz</b:Last>
            <b:First>Laura</b:First>
          </b:Person>
          <b:Person>
            <b:Last>Sharma</b:Last>
            <b:First>Sandeep</b:First>
          </b:Person>
        </b:NameList>
      </b:Author>
    </b:Author>
    <b:Title>Physiology, Large Intestine</b:Title>
    <b:InternetSiteTitle>Ncbi.nlm.nih.gov</b:InternetSiteTitle>
    <b:URL>https://www.ncbi.nlm.nih.gov/books/NBK507857/</b:URL>
    <b:Year>2022</b:Year>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286266-AE51-9148-8168-D2BE51B3960B}">
  <ds:schemaRefs>
    <ds:schemaRef ds:uri="http://schemas.openxmlformats.org/officeDocument/2006/bibliography"/>
  </ds:schemaRefs>
</ds:datastoreItem>
</file>

<file path=customXml/itemProps2.xml><?xml version="1.0" encoding="utf-8"?>
<ds:datastoreItem xmlns:ds="http://schemas.openxmlformats.org/officeDocument/2006/customXml" ds:itemID="{6A407E2D-1AA3-4CB0-871B-7505994B9767}"/>
</file>

<file path=customXml/itemProps3.xml><?xml version="1.0" encoding="utf-8"?>
<ds:datastoreItem xmlns:ds="http://schemas.openxmlformats.org/officeDocument/2006/customXml" ds:itemID="{1F94F9F9-3FD5-4426-B6E2-9AC286F44EDA}"/>
</file>

<file path=customXml/itemProps4.xml><?xml version="1.0" encoding="utf-8"?>
<ds:datastoreItem xmlns:ds="http://schemas.openxmlformats.org/officeDocument/2006/customXml" ds:itemID="{3BBD3901-3594-477A-A149-681F569572F1}"/>
</file>

<file path=docProps/app.xml><?xml version="1.0" encoding="utf-8"?>
<Properties xmlns="http://schemas.openxmlformats.org/officeDocument/2006/extended-properties" xmlns:vt="http://schemas.openxmlformats.org/officeDocument/2006/docPropsVTypes">
  <Template>Normal.dotm</Template>
  <TotalTime>1</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MAULEON Liraden</dc:creator>
  <cp:keywords/>
  <dc:description/>
  <cp:lastModifiedBy>MAULEON Liraden</cp:lastModifiedBy>
  <cp:revision>2</cp:revision>
  <dcterms:created xsi:type="dcterms:W3CDTF">2022-05-16T14:57:00Z</dcterms:created>
  <dcterms:modified xsi:type="dcterms:W3CDTF">2022-05-16T14:57:00Z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