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C415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rFonts w:cs="Arial"/>
        </w:rPr>
      </w:pPr>
      <w:r w:rsidRPr="00BE7E2F">
        <w:rPr>
          <w:rFonts w:cs="Arial"/>
          <w:b/>
          <w:bCs/>
        </w:rPr>
        <w:t xml:space="preserve">TYPE: </w:t>
      </w:r>
      <w:r>
        <w:rPr>
          <w:rFonts w:cs="Arial"/>
        </w:rPr>
        <w:t>Science Inquiry</w:t>
      </w:r>
    </w:p>
    <w:p w14:paraId="5A37C416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</w:p>
    <w:p w14:paraId="5A37C417" w14:textId="5EC342D1" w:rsidR="0064500C" w:rsidRPr="00BE7E2F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204"/>
        </w:tabs>
        <w:spacing w:before="0" w:after="0" w:line="240" w:lineRule="auto"/>
        <w:jc w:val="both"/>
        <w:rPr>
          <w:rFonts w:cs="Arial"/>
        </w:rPr>
      </w:pPr>
      <w:r w:rsidRPr="00BE7E2F">
        <w:rPr>
          <w:rFonts w:cs="Arial"/>
          <w:b/>
          <w:bCs/>
        </w:rPr>
        <w:t xml:space="preserve">TASK </w:t>
      </w:r>
      <w:r w:rsidR="00F32A76">
        <w:rPr>
          <w:rFonts w:cs="Arial"/>
          <w:b/>
          <w:bCs/>
        </w:rPr>
        <w:t>11</w:t>
      </w:r>
      <w:r w:rsidRPr="00BE7E2F">
        <w:rPr>
          <w:rFonts w:cs="Arial"/>
          <w:b/>
          <w:bCs/>
        </w:rPr>
        <w:t xml:space="preserve">:  </w:t>
      </w:r>
      <w:r w:rsidR="00F32A76">
        <w:rPr>
          <w:rFonts w:cs="Arial"/>
          <w:b/>
          <w:bCs/>
        </w:rPr>
        <w:t>Ext</w:t>
      </w:r>
      <w:r w:rsidR="00887374">
        <w:rPr>
          <w:rFonts w:cs="Arial"/>
          <w:b/>
          <w:bCs/>
        </w:rPr>
        <w:t xml:space="preserve">raction of DNA from </w:t>
      </w:r>
      <w:r w:rsidR="00B76F4D">
        <w:rPr>
          <w:rFonts w:cs="Arial"/>
          <w:b/>
          <w:bCs/>
        </w:rPr>
        <w:t xml:space="preserve">Strawberry </w:t>
      </w:r>
      <w:r w:rsidR="00887374">
        <w:rPr>
          <w:rFonts w:cs="Arial"/>
          <w:b/>
          <w:bCs/>
        </w:rPr>
        <w:t>Fruit</w:t>
      </w:r>
      <w:r>
        <w:rPr>
          <w:rFonts w:cs="Arial"/>
          <w:b/>
          <w:bCs/>
        </w:rPr>
        <w:t xml:space="preserve"> – Validation Test</w:t>
      </w:r>
      <w:r w:rsidRPr="00BE7E2F">
        <w:rPr>
          <w:rFonts w:cs="Arial"/>
          <w:b/>
          <w:bCs/>
        </w:rPr>
        <w:tab/>
        <w:t xml:space="preserve"> </w:t>
      </w:r>
      <w:r>
        <w:rPr>
          <w:rFonts w:cs="Arial"/>
          <w:b/>
          <w:bCs/>
        </w:rPr>
        <w:t xml:space="preserve">  </w:t>
      </w:r>
      <w:proofErr w:type="gramStart"/>
      <w:r>
        <w:rPr>
          <w:rFonts w:cs="Arial"/>
          <w:b/>
          <w:bCs/>
        </w:rPr>
        <w:t xml:space="preserve">   </w:t>
      </w:r>
      <w:r w:rsidRPr="00BE7E2F">
        <w:rPr>
          <w:rFonts w:cs="Arial"/>
          <w:b/>
          <w:bCs/>
        </w:rPr>
        <w:t>(</w:t>
      </w:r>
      <w:proofErr w:type="gramEnd"/>
      <w:r w:rsidR="00142F5B">
        <w:rPr>
          <w:rFonts w:cs="Arial"/>
          <w:b/>
          <w:bCs/>
        </w:rPr>
        <w:t>18</w:t>
      </w:r>
      <w:r w:rsidR="00F32A76">
        <w:rPr>
          <w:rFonts w:cs="Arial"/>
          <w:b/>
          <w:bCs/>
        </w:rPr>
        <w:t xml:space="preserve"> </w:t>
      </w:r>
      <w:r w:rsidRPr="00BE7E2F">
        <w:rPr>
          <w:rFonts w:cs="Arial"/>
          <w:b/>
          <w:bCs/>
        </w:rPr>
        <w:t>marks)</w:t>
      </w:r>
    </w:p>
    <w:p w14:paraId="5A37C418" w14:textId="77777777" w:rsidR="0064500C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  <w:r>
        <w:rPr>
          <w:rFonts w:cs="Arial"/>
        </w:rPr>
        <w:t>Students are to complete a</w:t>
      </w:r>
      <w:r w:rsidR="00956107">
        <w:rPr>
          <w:rFonts w:cs="Arial"/>
        </w:rPr>
        <w:t xml:space="preserve">n in-class assessment based on a class experiment done previously. </w:t>
      </w:r>
      <w:r>
        <w:rPr>
          <w:rFonts w:cs="Arial"/>
        </w:rPr>
        <w:t xml:space="preserve">This task will be completed in one session under test conditions. </w:t>
      </w:r>
    </w:p>
    <w:p w14:paraId="5A37C419" w14:textId="77777777" w:rsidR="0064500C" w:rsidRPr="00650CE5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1A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  <w:b/>
          <w:bCs/>
        </w:rPr>
      </w:pPr>
    </w:p>
    <w:p w14:paraId="5A37C41B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 w:rsidRPr="00BE7E2F">
        <w:rPr>
          <w:rFonts w:cs="Arial"/>
          <w:b/>
          <w:bCs/>
        </w:rPr>
        <w:t>Time for the task</w:t>
      </w:r>
      <w:r w:rsidR="00BB276A">
        <w:rPr>
          <w:rFonts w:cs="Arial"/>
          <w:b/>
          <w:bCs/>
        </w:rPr>
        <w:t>s (35 minutes</w:t>
      </w:r>
      <w:r w:rsidRPr="00BE7E2F">
        <w:rPr>
          <w:rFonts w:cs="Arial"/>
          <w:b/>
          <w:bCs/>
        </w:rPr>
        <w:t>)</w:t>
      </w:r>
    </w:p>
    <w:p w14:paraId="5A37C41C" w14:textId="77777777" w:rsidR="0064500C" w:rsidRDefault="0064500C" w:rsidP="0064500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5A37C41D" w14:textId="77777777" w:rsidR="0064500C" w:rsidRPr="00BE7E2F" w:rsidRDefault="00F32A76" w:rsidP="0064500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30</w:t>
      </w:r>
      <w:r w:rsidR="0064500C">
        <w:rPr>
          <w:sz w:val="22"/>
          <w:szCs w:val="22"/>
        </w:rPr>
        <w:t xml:space="preserve"> minutes working time</w:t>
      </w:r>
    </w:p>
    <w:p w14:paraId="5A37C41E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cs="Arial"/>
        </w:rPr>
      </w:pPr>
    </w:p>
    <w:p w14:paraId="5A37C41F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 w:rsidRPr="00BE7E2F">
        <w:rPr>
          <w:rFonts w:cs="Arial"/>
          <w:b/>
          <w:bCs/>
        </w:rPr>
        <w:t>What you need to do</w:t>
      </w:r>
      <w:r>
        <w:rPr>
          <w:rFonts w:cs="Arial"/>
          <w:b/>
          <w:bCs/>
        </w:rPr>
        <w:t>:</w:t>
      </w:r>
    </w:p>
    <w:p w14:paraId="5A37C420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</w:p>
    <w:p w14:paraId="5A37C421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>Follow the instructions provided very carefully to complete the test.</w:t>
      </w:r>
    </w:p>
    <w:p w14:paraId="5A37C422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</w:p>
    <w:p w14:paraId="5A37C423" w14:textId="77777777" w:rsidR="0064500C" w:rsidRPr="00896D95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>Draw any results in pencil and answer all questions given.</w:t>
      </w:r>
    </w:p>
    <w:p w14:paraId="5A37C424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</w:p>
    <w:p w14:paraId="5A37C425" w14:textId="77777777" w:rsidR="0064500C" w:rsidRPr="00896D95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  <w:r w:rsidRPr="00896D95">
        <w:rPr>
          <w:rFonts w:cs="Arial"/>
        </w:rPr>
        <w:t xml:space="preserve">It is your responsibility to </w:t>
      </w:r>
      <w:r>
        <w:rPr>
          <w:rFonts w:cs="Arial"/>
        </w:rPr>
        <w:t>organise your time effectively.</w:t>
      </w:r>
    </w:p>
    <w:p w14:paraId="5A37C426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  <w:rPr>
          <w:rFonts w:cs="Arial"/>
        </w:rPr>
      </w:pPr>
    </w:p>
    <w:p w14:paraId="5A37C427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 w:rsidRPr="00896D95">
        <w:rPr>
          <w:rFonts w:cs="Arial"/>
        </w:rPr>
        <w:t xml:space="preserve">There is to be no discussion between </w:t>
      </w:r>
      <w:r>
        <w:rPr>
          <w:rFonts w:cs="Arial"/>
        </w:rPr>
        <w:t>you or any of your class mates.</w:t>
      </w:r>
    </w:p>
    <w:p w14:paraId="5A37C428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</w:p>
    <w:p w14:paraId="5A37C429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 xml:space="preserve">No </w:t>
      </w:r>
      <w:r w:rsidRPr="00896D95">
        <w:rPr>
          <w:rFonts w:cs="Arial"/>
        </w:rPr>
        <w:t xml:space="preserve">sharing of any equipment </w:t>
      </w:r>
      <w:r>
        <w:rPr>
          <w:rFonts w:cs="Arial"/>
        </w:rPr>
        <w:t xml:space="preserve">or answers </w:t>
      </w:r>
      <w:r w:rsidRPr="00896D95">
        <w:rPr>
          <w:rFonts w:cs="Arial"/>
        </w:rPr>
        <w:t>at all.</w:t>
      </w:r>
    </w:p>
    <w:p w14:paraId="5A37C42A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2B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C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D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E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F" w14:textId="77777777" w:rsidR="0064500C" w:rsidRDefault="0064500C" w:rsidP="0064500C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5A37C430" w14:textId="77777777" w:rsidR="0064500C" w:rsidRDefault="0064500C" w:rsidP="0064500C">
      <w:pPr>
        <w:tabs>
          <w:tab w:val="left" w:pos="284"/>
        </w:tabs>
        <w:rPr>
          <w:rFonts w:eastAsia="Arial Unicode MS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64500C" w:rsidRPr="00BE7E2F" w14:paraId="5A37C433" w14:textId="77777777" w:rsidTr="00EF189E">
        <w:trPr>
          <w:trHeight w:val="235"/>
          <w:jc w:val="center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5A37C431" w14:textId="77777777" w:rsidR="0064500C" w:rsidRPr="00BE7E2F" w:rsidRDefault="0064500C" w:rsidP="00EF189E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  <w:rPr>
                <w:rFonts w:cs="Arial"/>
              </w:rPr>
            </w:pPr>
            <w:r w:rsidRPr="00BE7E2F">
              <w:rPr>
                <w:rFonts w:cs="Arial"/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5A37C432" w14:textId="77777777" w:rsidR="0064500C" w:rsidRPr="00BE7E2F" w:rsidRDefault="0064500C" w:rsidP="00EF189E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64500C" w:rsidRPr="00BE7E2F" w14:paraId="5A37C436" w14:textId="77777777" w:rsidTr="00EF189E">
        <w:trPr>
          <w:trHeight w:val="433"/>
          <w:jc w:val="center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5A37C434" w14:textId="77777777" w:rsidR="0064500C" w:rsidRPr="00BE7E2F" w:rsidRDefault="0064500C" w:rsidP="00EF189E">
            <w:pPr>
              <w:numPr>
                <w:ilvl w:val="0"/>
                <w:numId w:val="3"/>
              </w:numPr>
              <w:spacing w:before="120" w:after="120"/>
            </w:pPr>
            <w:r>
              <w:rPr>
                <w:sz w:val="22"/>
                <w:szCs w:val="22"/>
              </w:rPr>
              <w:t>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37C435" w14:textId="77777777" w:rsidR="0064500C" w:rsidRPr="00BE7E2F" w:rsidRDefault="0064500C" w:rsidP="00EF189E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5A37C437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38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39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3A" w14:textId="77777777" w:rsidR="0064500C" w:rsidRPr="00654418" w:rsidRDefault="0064500C" w:rsidP="0064500C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rFonts w:cs="Arial"/>
          <w:b/>
          <w:bCs/>
          <w:sz w:val="36"/>
          <w:szCs w:val="36"/>
        </w:rPr>
      </w:pPr>
      <w:r w:rsidRPr="00654418">
        <w:rPr>
          <w:rFonts w:cs="Arial"/>
          <w:b/>
          <w:bCs/>
          <w:sz w:val="36"/>
          <w:szCs w:val="36"/>
        </w:rPr>
        <w:t>DO NOT TURN THIS PAGE OVER UNTIL YOU ARE TOLD TO</w:t>
      </w:r>
    </w:p>
    <w:p w14:paraId="5A37C43B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cs="Arial"/>
        </w:rPr>
      </w:pPr>
    </w:p>
    <w:p w14:paraId="5A37C43C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cs="Arial"/>
        </w:rPr>
      </w:pPr>
    </w:p>
    <w:p w14:paraId="5A37C43D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3E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3F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0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1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2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3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4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5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6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7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8" w14:textId="77777777" w:rsidR="0064500C" w:rsidRPr="00B43463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STUDENT NAME:</w:t>
      </w:r>
      <w:r>
        <w:rPr>
          <w:rFonts w:cs="Arial"/>
          <w:b/>
          <w:bCs/>
        </w:rPr>
        <w:tab/>
        <w:t>________________________________________________________________</w:t>
      </w:r>
    </w:p>
    <w:p w14:paraId="5A37C449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A" w14:textId="24B74049" w:rsidR="0064500C" w:rsidRPr="00896D95" w:rsidRDefault="00887374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TEACHER: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9A0089">
        <w:rPr>
          <w:rFonts w:cs="Arial"/>
          <w:b/>
          <w:bCs/>
        </w:rPr>
        <w:t>M</w:t>
      </w:r>
      <w:r w:rsidR="00D93DDF">
        <w:rPr>
          <w:rFonts w:cs="Arial"/>
          <w:b/>
          <w:bCs/>
        </w:rPr>
        <w:t xml:space="preserve">s </w:t>
      </w:r>
      <w:bookmarkStart w:id="0" w:name="_GoBack"/>
      <w:bookmarkEnd w:id="0"/>
      <w:r w:rsidR="00D93DDF">
        <w:rPr>
          <w:rFonts w:cs="Arial"/>
          <w:b/>
          <w:bCs/>
        </w:rPr>
        <w:t>Burns</w:t>
      </w:r>
      <w:r w:rsidR="009A0089"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64500C">
        <w:rPr>
          <w:rFonts w:cs="Arial"/>
          <w:b/>
          <w:bCs/>
        </w:rPr>
        <w:t>YEAR:</w:t>
      </w:r>
      <w:r w:rsidR="0064500C">
        <w:rPr>
          <w:rFonts w:cs="Arial"/>
          <w:b/>
          <w:bCs/>
        </w:rPr>
        <w:tab/>
        <w:t xml:space="preserve">        11</w:t>
      </w:r>
    </w:p>
    <w:p w14:paraId="5A37C44B" w14:textId="77777777" w:rsidR="0064500C" w:rsidRPr="00BE7E2F" w:rsidRDefault="0064500C" w:rsidP="0064500C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5A37C44C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4D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4E" w14:textId="77777777" w:rsidR="0064500C" w:rsidRPr="00915A05" w:rsidRDefault="0064500C" w:rsidP="0064500C">
      <w:pPr>
        <w:rPr>
          <w:rFonts w:ascii="Gill Sans Ultra Bold" w:eastAsia="Batang" w:hAnsi="Gill Sans Ultra Bold"/>
          <w:b/>
          <w:sz w:val="32"/>
          <w:szCs w:val="32"/>
        </w:rPr>
      </w:pPr>
    </w:p>
    <w:p w14:paraId="5A37C44F" w14:textId="77777777" w:rsidR="0064500C" w:rsidRPr="00B43463" w:rsidRDefault="0064500C" w:rsidP="0064500C">
      <w:pPr>
        <w:tabs>
          <w:tab w:val="left" w:pos="992"/>
        </w:tabs>
        <w:spacing w:after="120"/>
        <w:rPr>
          <w:rFonts w:ascii="Batang" w:eastAsia="Batang" w:hAnsi="Batang"/>
          <w:sz w:val="22"/>
          <w:szCs w:val="22"/>
          <w:u w:val="single"/>
        </w:rPr>
      </w:pPr>
    </w:p>
    <w:p w14:paraId="5A37C450" w14:textId="77777777" w:rsidR="0064500C" w:rsidRPr="00EE44D9" w:rsidRDefault="0064500C" w:rsidP="0064500C">
      <w:pPr>
        <w:tabs>
          <w:tab w:val="left" w:pos="992"/>
        </w:tabs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A37C451" w14:textId="77777777" w:rsidR="00887374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5A37C452" w14:textId="1EBB1A07" w:rsidR="0064500C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DNA Extraction from </w:t>
      </w:r>
      <w:r w:rsidR="00B76F4D">
        <w:rPr>
          <w:rFonts w:asciiTheme="minorHAnsi" w:hAnsiTheme="minorHAnsi" w:cstheme="minorHAnsi"/>
          <w:b/>
          <w:sz w:val="36"/>
          <w:szCs w:val="36"/>
          <w:lang w:val="en-US"/>
        </w:rPr>
        <w:t>Strawberry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Fruit</w:t>
      </w:r>
      <w:r w:rsidR="00EF189E" w:rsidRPr="00BB276A">
        <w:rPr>
          <w:rFonts w:asciiTheme="minorHAnsi" w:hAnsiTheme="minorHAnsi" w:cstheme="minorHAnsi"/>
          <w:b/>
          <w:sz w:val="36"/>
          <w:szCs w:val="36"/>
          <w:lang w:val="en-US"/>
        </w:rPr>
        <w:t xml:space="preserve"> </w:t>
      </w:r>
      <w:r w:rsidR="00EE44D9" w:rsidRPr="00BB276A">
        <w:rPr>
          <w:rFonts w:asciiTheme="minorHAnsi" w:hAnsiTheme="minorHAnsi" w:cstheme="minorHAnsi"/>
          <w:b/>
          <w:sz w:val="36"/>
          <w:szCs w:val="36"/>
          <w:lang w:val="en-US"/>
        </w:rPr>
        <w:t>Practical – Validation Test</w:t>
      </w:r>
    </w:p>
    <w:p w14:paraId="5A37C453" w14:textId="77777777" w:rsidR="00887374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5A37C454" w14:textId="77777777" w:rsidR="00887374" w:rsidRPr="00BB276A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6E1CBF95" w14:textId="77777777" w:rsidR="00C235A2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1.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What was the aim of this </w:t>
      </w:r>
      <w:r w:rsidR="00D25D90">
        <w:rPr>
          <w:rFonts w:asciiTheme="minorHAnsi" w:hAnsiTheme="minorHAnsi" w:cstheme="minorHAnsi"/>
          <w:sz w:val="20"/>
          <w:szCs w:val="20"/>
          <w:lang w:val="en-US"/>
        </w:rPr>
        <w:t>investigation?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A37C455" w14:textId="42AFD21F" w:rsidR="0064500C" w:rsidRPr="00956107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</w:t>
      </w:r>
    </w:p>
    <w:p w14:paraId="5A37C456" w14:textId="77777777" w:rsidR="0064500C" w:rsidRPr="00956107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</w:t>
      </w:r>
    </w:p>
    <w:p w14:paraId="5A37C457" w14:textId="77777777" w:rsidR="0064500C" w:rsidRPr="00956107" w:rsidRDefault="0064500C" w:rsidP="00A95A1B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8" w14:textId="77777777" w:rsidR="00F32A76" w:rsidRPr="00956107" w:rsidRDefault="0064500C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14:paraId="5A37C459" w14:textId="436A5C10" w:rsidR="00EE44D9" w:rsidRDefault="00887374" w:rsidP="00D47FDF">
      <w:pPr>
        <w:tabs>
          <w:tab w:val="left" w:pos="992"/>
        </w:tabs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  <w:t>(2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 w:rsidR="00D47FDF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37C45A" w14:textId="77777777" w:rsidR="00887374" w:rsidRDefault="00887374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B" w14:textId="77777777" w:rsidR="00887374" w:rsidRDefault="00887374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C" w14:textId="77777777" w:rsidR="00142F5B" w:rsidRPr="00956107" w:rsidRDefault="00142F5B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D" w14:textId="77777777" w:rsidR="00F32A76" w:rsidRPr="00956107" w:rsidRDefault="00F32A76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2E11BB7F" w14:textId="77777777" w:rsidR="00C235A2" w:rsidRDefault="00D25D90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r w:rsidR="00AE2444">
        <w:rPr>
          <w:rFonts w:asciiTheme="minorHAnsi" w:hAnsiTheme="minorHAnsi" w:cstheme="minorHAnsi"/>
          <w:sz w:val="20"/>
          <w:szCs w:val="20"/>
          <w:lang w:val="en-US"/>
        </w:rPr>
        <w:t>Given that safety glasses will be worn to prevent chemicals getting into your eyes, o</w:t>
      </w:r>
      <w:r>
        <w:rPr>
          <w:rFonts w:asciiTheme="minorHAnsi" w:hAnsiTheme="minorHAnsi" w:cstheme="minorHAnsi"/>
          <w:sz w:val="20"/>
          <w:szCs w:val="20"/>
          <w:lang w:val="en-US"/>
        </w:rPr>
        <w:t>utline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(name/description, and purpose )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at </w:t>
      </w:r>
    </w:p>
    <w:p w14:paraId="5A37C45E" w14:textId="30A58981" w:rsidR="00F32A76" w:rsidRDefault="00C235A2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   </w:t>
      </w:r>
      <w:r w:rsidR="00D25D90">
        <w:rPr>
          <w:rFonts w:asciiTheme="minorHAnsi" w:hAnsiTheme="minorHAnsi" w:cstheme="minorHAnsi"/>
          <w:sz w:val="20"/>
          <w:szCs w:val="20"/>
          <w:lang w:val="en-US"/>
        </w:rPr>
        <w:t>least 4</w:t>
      </w:r>
      <w:r w:rsidR="004A0529">
        <w:rPr>
          <w:rFonts w:asciiTheme="minorHAnsi" w:hAnsiTheme="minorHAnsi" w:cstheme="minorHAnsi"/>
          <w:sz w:val="20"/>
          <w:szCs w:val="20"/>
          <w:lang w:val="en-US"/>
        </w:rPr>
        <w:t xml:space="preserve"> other</w:t>
      </w:r>
      <w:r w:rsidR="00F32A76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laboratory practices</w:t>
      </w:r>
      <w:r w:rsidR="00AE2444">
        <w:rPr>
          <w:rFonts w:asciiTheme="minorHAnsi" w:hAnsiTheme="minorHAnsi" w:cstheme="minorHAnsi"/>
          <w:sz w:val="20"/>
          <w:szCs w:val="20"/>
          <w:lang w:val="en-US"/>
        </w:rPr>
        <w:t xml:space="preserve"> (not safety glasses)</w:t>
      </w:r>
      <w:r w:rsidR="00F32A76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you need to follow during this practical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5A37C45F" w14:textId="77777777" w:rsidR="00142F5B" w:rsidRPr="00956107" w:rsidRDefault="00142F5B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Ind w:w="424" w:type="dxa"/>
        <w:tblLook w:val="04A0" w:firstRow="1" w:lastRow="0" w:firstColumn="1" w:lastColumn="0" w:noHBand="0" w:noVBand="1"/>
      </w:tblPr>
      <w:tblGrid>
        <w:gridCol w:w="3662"/>
        <w:gridCol w:w="5832"/>
      </w:tblGrid>
      <w:tr w:rsidR="00D05627" w14:paraId="5A37C462" w14:textId="77777777" w:rsidTr="003F4E5D">
        <w:tc>
          <w:tcPr>
            <w:tcW w:w="3662" w:type="dxa"/>
          </w:tcPr>
          <w:p w14:paraId="5A37C460" w14:textId="339372BF" w:rsidR="00D05627" w:rsidRDefault="00C235A2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5832" w:type="dxa"/>
          </w:tcPr>
          <w:p w14:paraId="5A37C461" w14:textId="393F9F6F" w:rsidR="00D05627" w:rsidRDefault="00C235A2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Purpose</w:t>
            </w:r>
          </w:p>
        </w:tc>
      </w:tr>
      <w:tr w:rsidR="00D05627" w14:paraId="5A37C465" w14:textId="77777777" w:rsidTr="003F4E5D">
        <w:tc>
          <w:tcPr>
            <w:tcW w:w="3662" w:type="dxa"/>
          </w:tcPr>
          <w:p w14:paraId="5A37C463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4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05627" w14:paraId="5A37C468" w14:textId="77777777" w:rsidTr="003F4E5D">
        <w:tc>
          <w:tcPr>
            <w:tcW w:w="3662" w:type="dxa"/>
          </w:tcPr>
          <w:p w14:paraId="5A37C466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7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05627" w14:paraId="5A37C46B" w14:textId="77777777" w:rsidTr="003F4E5D">
        <w:tc>
          <w:tcPr>
            <w:tcW w:w="3662" w:type="dxa"/>
          </w:tcPr>
          <w:p w14:paraId="5A37C469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A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05627" w14:paraId="5A37C46E" w14:textId="77777777" w:rsidTr="003F4E5D">
        <w:tc>
          <w:tcPr>
            <w:tcW w:w="3662" w:type="dxa"/>
          </w:tcPr>
          <w:p w14:paraId="5A37C46C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D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5A37C46F" w14:textId="77777777" w:rsidR="00142F5B" w:rsidRDefault="00142F5B" w:rsidP="00F32A76">
      <w:pPr>
        <w:tabs>
          <w:tab w:val="left" w:pos="992"/>
        </w:tabs>
        <w:spacing w:after="120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71" w14:textId="77777777" w:rsidR="00F32A76" w:rsidRDefault="00F32A76" w:rsidP="00D47FDF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</w:t>
      </w:r>
      <w:r w:rsid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</w:t>
      </w: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(4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marks)</w:t>
      </w:r>
    </w:p>
    <w:p w14:paraId="5A37C474" w14:textId="77777777" w:rsidR="00887374" w:rsidRPr="00956107" w:rsidRDefault="00887374" w:rsidP="00F32A76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76" w14:textId="04052C0D" w:rsidR="00A95A1B" w:rsidRPr="00956107" w:rsidRDefault="00EE44D9" w:rsidP="006B4EDA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3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>.  What was the role of the soap/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detergent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in the buffer solution? Or, why was it used?</w:t>
      </w:r>
    </w:p>
    <w:p w14:paraId="5A37C477" w14:textId="77777777" w:rsidR="00A95A1B" w:rsidRPr="00956107" w:rsidRDefault="00A95A1B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</w:p>
    <w:p w14:paraId="5A37C478" w14:textId="77777777" w:rsidR="00A95A1B" w:rsidRPr="00956107" w:rsidRDefault="00A95A1B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</w:p>
    <w:p w14:paraId="5A37C479" w14:textId="77777777" w:rsidR="00EF189E" w:rsidRDefault="00A95A1B" w:rsidP="00D47FDF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EE44D9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</w:t>
      </w: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(2 marks)</w:t>
      </w:r>
    </w:p>
    <w:p w14:paraId="5A37C47B" w14:textId="77777777" w:rsidR="00142F5B" w:rsidRPr="00956107" w:rsidRDefault="00142F5B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7C" w14:textId="426F389C" w:rsidR="0064500C" w:rsidRPr="00956107" w:rsidRDefault="00EE44D9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4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A95A1B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Why 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was it nec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essary to crush the </w:t>
      </w:r>
      <w:r w:rsidR="00B76F4D">
        <w:rPr>
          <w:rFonts w:asciiTheme="minorHAnsi" w:hAnsiTheme="minorHAnsi" w:cstheme="minorHAnsi"/>
          <w:sz w:val="20"/>
          <w:szCs w:val="20"/>
          <w:lang w:val="en-US"/>
        </w:rPr>
        <w:t xml:space="preserve">strawberry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fruit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?                                  </w:t>
      </w:r>
    </w:p>
    <w:p w14:paraId="1F08A6A7" w14:textId="77777777" w:rsidR="006B4EDA" w:rsidRPr="00956107" w:rsidRDefault="006B4EDA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</w:t>
      </w:r>
    </w:p>
    <w:p w14:paraId="5A37C47D" w14:textId="3561D70C" w:rsidR="0064500C" w:rsidRPr="00956107" w:rsidRDefault="006B4EDA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</w:t>
      </w:r>
    </w:p>
    <w:p w14:paraId="5A37C482" w14:textId="360FEF89" w:rsidR="00142F5B" w:rsidRDefault="00A95A1B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 w:rsidR="003E7CD2">
        <w:rPr>
          <w:rFonts w:asciiTheme="minorHAnsi" w:hAnsiTheme="minorHAnsi" w:cstheme="minorHAnsi"/>
          <w:sz w:val="20"/>
          <w:szCs w:val="20"/>
          <w:lang w:val="en-US"/>
        </w:rPr>
        <w:t>s)</w:t>
      </w:r>
    </w:p>
    <w:p w14:paraId="5A37C484" w14:textId="77777777" w:rsidR="00D05627" w:rsidRDefault="00D05627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86" w14:textId="488B06F4" w:rsidR="00D05627" w:rsidRPr="00956107" w:rsidRDefault="00EE44D9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5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. Why did you have to be careful not to over handle the </w:t>
      </w:r>
      <w:r w:rsidR="00B76F4D">
        <w:rPr>
          <w:rFonts w:asciiTheme="minorHAnsi" w:hAnsiTheme="minorHAnsi" w:cstheme="minorHAnsi"/>
          <w:sz w:val="20"/>
          <w:szCs w:val="20"/>
          <w:lang w:val="en-US"/>
        </w:rPr>
        <w:t>strawberry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fruit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?</w:t>
      </w:r>
    </w:p>
    <w:p w14:paraId="5A37C487" w14:textId="77777777" w:rsidR="009401BF" w:rsidRPr="00956107" w:rsidRDefault="009401BF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5A37C488" w14:textId="16E0B8CA" w:rsidR="009401BF" w:rsidRDefault="00F32A76" w:rsidP="00603E85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(2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 w:rsidR="003E7CD2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37C489" w14:textId="77777777" w:rsidR="00887374" w:rsidRDefault="00887374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8A" w14:textId="77777777" w:rsidR="00887374" w:rsidRPr="00956107" w:rsidRDefault="00887374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8B" w14:textId="77777777" w:rsidR="0064500C" w:rsidRPr="009740A9" w:rsidRDefault="00EE44D9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color w:val="FF0000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lastRenderedPageBreak/>
        <w:t>6</w:t>
      </w:r>
      <w:r w:rsidR="0064500C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.  </w:t>
      </w:r>
      <w:r w:rsidR="0064500C" w:rsidRPr="009740A9">
        <w:rPr>
          <w:rFonts w:asciiTheme="minorHAnsi" w:hAnsiTheme="minorHAnsi" w:cstheme="minorHAnsi"/>
          <w:sz w:val="20"/>
          <w:szCs w:val="20"/>
          <w:lang w:val="en-US"/>
        </w:rPr>
        <w:t>Wh</w:t>
      </w:r>
      <w:r w:rsidR="00A95A1B" w:rsidRPr="009740A9">
        <w:rPr>
          <w:rFonts w:asciiTheme="minorHAnsi" w:hAnsiTheme="minorHAnsi" w:cstheme="minorHAnsi"/>
          <w:sz w:val="20"/>
          <w:szCs w:val="20"/>
          <w:lang w:val="en-US"/>
        </w:rPr>
        <w:t>at was the gauze used for?</w:t>
      </w:r>
      <w:r w:rsidR="0064500C" w:rsidRPr="009740A9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</w:t>
      </w:r>
      <w:r w:rsidR="0064500C" w:rsidRPr="009740A9">
        <w:rPr>
          <w:rFonts w:asciiTheme="minorHAnsi" w:hAnsiTheme="minorHAnsi" w:cstheme="minorHAnsi"/>
          <w:color w:val="FF0000"/>
          <w:sz w:val="20"/>
          <w:szCs w:val="20"/>
          <w:lang w:val="en-US"/>
        </w:rPr>
        <w:tab/>
      </w:r>
      <w:r w:rsidR="0064500C" w:rsidRPr="009740A9">
        <w:rPr>
          <w:rFonts w:asciiTheme="minorHAnsi" w:hAnsiTheme="minorHAnsi" w:cstheme="minorHAnsi"/>
          <w:color w:val="FF0000"/>
          <w:sz w:val="20"/>
          <w:szCs w:val="20"/>
          <w:lang w:val="en-US"/>
        </w:rPr>
        <w:tab/>
        <w:t xml:space="preserve">                       </w:t>
      </w:r>
    </w:p>
    <w:p w14:paraId="28AF33B9" w14:textId="77777777" w:rsidR="00603E85" w:rsidRPr="00956107" w:rsidRDefault="00603E85" w:rsidP="00603E85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6460110E" w14:textId="77777777" w:rsidR="00603E85" w:rsidRDefault="00603E85" w:rsidP="00603E85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>
        <w:rPr>
          <w:rFonts w:asciiTheme="minorHAnsi" w:hAnsiTheme="minorHAnsi" w:cstheme="minorHAnsi"/>
          <w:sz w:val="20"/>
          <w:szCs w:val="20"/>
          <w:lang w:val="en-US"/>
        </w:rPr>
        <w:t>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>
        <w:rPr>
          <w:rFonts w:asciiTheme="minorHAnsi" w:hAnsiTheme="minorHAnsi" w:cstheme="minorHAnsi"/>
          <w:sz w:val="20"/>
          <w:szCs w:val="20"/>
          <w:lang w:val="en-US"/>
        </w:rPr>
        <w:t>s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37C48E" w14:textId="77777777" w:rsidR="00887374" w:rsidRPr="00956107" w:rsidRDefault="00887374" w:rsidP="00956107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4E140E1" w14:textId="77777777" w:rsidR="00603E85" w:rsidRPr="00956107" w:rsidRDefault="00EE44D9" w:rsidP="00603E85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>7</w:t>
      </w:r>
      <w:r w:rsidR="0064500C" w:rsidRPr="00956107">
        <w:rPr>
          <w:rFonts w:asciiTheme="minorHAnsi" w:hAnsiTheme="minorHAnsi" w:cstheme="minorHAnsi"/>
          <w:b/>
          <w:sz w:val="20"/>
          <w:szCs w:val="20"/>
          <w:lang w:val="en-US"/>
        </w:rPr>
        <w:t>.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What happened when an equal volume of ice-cold ethanol was p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laced on the filtered </w:t>
      </w:r>
      <w:r w:rsidR="00B76F4D">
        <w:rPr>
          <w:rFonts w:asciiTheme="minorHAnsi" w:hAnsiTheme="minorHAnsi" w:cstheme="minorHAnsi"/>
          <w:sz w:val="20"/>
          <w:szCs w:val="20"/>
          <w:lang w:val="en-US"/>
        </w:rPr>
        <w:t>strawberry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fruit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solution?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603E85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</w:t>
      </w:r>
      <w:r w:rsidR="00603E85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0082F59F" w14:textId="77777777" w:rsidR="00603E85" w:rsidRDefault="00603E85" w:rsidP="00603E85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>
        <w:rPr>
          <w:rFonts w:asciiTheme="minorHAnsi" w:hAnsiTheme="minorHAnsi" w:cstheme="minorHAnsi"/>
          <w:sz w:val="20"/>
          <w:szCs w:val="20"/>
          <w:lang w:val="en-US"/>
        </w:rPr>
        <w:t>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>
        <w:rPr>
          <w:rFonts w:asciiTheme="minorHAnsi" w:hAnsiTheme="minorHAnsi" w:cstheme="minorHAnsi"/>
          <w:sz w:val="20"/>
          <w:szCs w:val="20"/>
          <w:lang w:val="en-US"/>
        </w:rPr>
        <w:t>s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DFA6C01" w14:textId="77777777" w:rsidR="00D47FDF" w:rsidRPr="00956107" w:rsidRDefault="00EE44D9" w:rsidP="00D47FD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8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.  What is the name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– full words -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of the substance collected at this stage</w:t>
      </w:r>
      <w:r w:rsidR="003F4E5D">
        <w:rPr>
          <w:rFonts w:asciiTheme="minorHAnsi" w:hAnsiTheme="minorHAnsi" w:cstheme="minorHAnsi"/>
          <w:sz w:val="20"/>
          <w:szCs w:val="20"/>
          <w:lang w:val="en-US"/>
        </w:rPr>
        <w:t xml:space="preserve">?  </w:t>
      </w:r>
      <w:r w:rsidR="003F4E5D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              </w:t>
      </w:r>
      <w:r w:rsidR="00D47FDF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</w:t>
      </w:r>
      <w:r w:rsidR="00D47FDF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1B0E3D7B" w14:textId="77777777" w:rsidR="00D47FDF" w:rsidRDefault="00D47FDF" w:rsidP="00D47FDF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>
        <w:rPr>
          <w:rFonts w:asciiTheme="minorHAnsi" w:hAnsiTheme="minorHAnsi" w:cstheme="minorHAnsi"/>
          <w:sz w:val="20"/>
          <w:szCs w:val="20"/>
          <w:lang w:val="en-US"/>
        </w:rPr>
        <w:t>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>
        <w:rPr>
          <w:rFonts w:asciiTheme="minorHAnsi" w:hAnsiTheme="minorHAnsi" w:cstheme="minorHAnsi"/>
          <w:sz w:val="20"/>
          <w:szCs w:val="20"/>
          <w:lang w:val="en-US"/>
        </w:rPr>
        <w:t>s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7ED3DD8" w14:textId="77777777" w:rsidR="00D47FDF" w:rsidRDefault="00D47FDF" w:rsidP="00D47FDF">
      <w:pPr>
        <w:tabs>
          <w:tab w:val="left" w:pos="992"/>
        </w:tabs>
        <w:spacing w:after="100" w:afterAutospacing="1" w:line="48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A37C492" w14:textId="0C59465E" w:rsidR="0064500C" w:rsidRPr="00BB276A" w:rsidRDefault="0064500C" w:rsidP="00D47FDF">
      <w:pPr>
        <w:tabs>
          <w:tab w:val="left" w:pos="992"/>
        </w:tabs>
        <w:spacing w:after="100" w:afterAutospacing="1" w:line="480" w:lineRule="auto"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8"/>
          <w:szCs w:val="28"/>
          <w:lang w:val="en-US"/>
        </w:rPr>
        <w:t>END OF VALIDATION TEST</w:t>
      </w:r>
    </w:p>
    <w:p w14:paraId="5A37C493" w14:textId="77777777" w:rsidR="00607D0A" w:rsidRPr="00956107" w:rsidRDefault="00607D0A">
      <w:pPr>
        <w:rPr>
          <w:rFonts w:asciiTheme="minorHAnsi" w:hAnsiTheme="minorHAnsi" w:cstheme="minorHAnsi"/>
          <w:sz w:val="20"/>
          <w:szCs w:val="20"/>
        </w:rPr>
      </w:pPr>
    </w:p>
    <w:sectPr w:rsidR="00607D0A" w:rsidRPr="00956107" w:rsidSect="00EF189E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C4484"/>
    <w:multiLevelType w:val="hybridMultilevel"/>
    <w:tmpl w:val="77DA4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0C"/>
    <w:rsid w:val="000862C8"/>
    <w:rsid w:val="00142F5B"/>
    <w:rsid w:val="002E2107"/>
    <w:rsid w:val="003E7CD2"/>
    <w:rsid w:val="003F4E5D"/>
    <w:rsid w:val="004A0529"/>
    <w:rsid w:val="00603E85"/>
    <w:rsid w:val="00607D0A"/>
    <w:rsid w:val="0064500C"/>
    <w:rsid w:val="006B4EDA"/>
    <w:rsid w:val="008560B8"/>
    <w:rsid w:val="00887374"/>
    <w:rsid w:val="009401BF"/>
    <w:rsid w:val="00956107"/>
    <w:rsid w:val="009740A9"/>
    <w:rsid w:val="009A0089"/>
    <w:rsid w:val="00A95A1B"/>
    <w:rsid w:val="00AE2444"/>
    <w:rsid w:val="00B76F4D"/>
    <w:rsid w:val="00BB276A"/>
    <w:rsid w:val="00C235A2"/>
    <w:rsid w:val="00D05627"/>
    <w:rsid w:val="00D25D90"/>
    <w:rsid w:val="00D47FDF"/>
    <w:rsid w:val="00D93DDF"/>
    <w:rsid w:val="00E3032D"/>
    <w:rsid w:val="00EE44D9"/>
    <w:rsid w:val="00EF189E"/>
    <w:rsid w:val="00F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C415"/>
  <w15:docId w15:val="{30607F8F-76C4-40CE-9951-641351CB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64500C"/>
    <w:pPr>
      <w:numPr>
        <w:numId w:val="1"/>
      </w:numPr>
    </w:pPr>
    <w:rPr>
      <w:rFonts w:ascii="Arial" w:hAnsi="Arial" w:cs="Arial"/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64500C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7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6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627"/>
    <w:pPr>
      <w:ind w:left="720"/>
      <w:contextualSpacing/>
    </w:pPr>
  </w:style>
  <w:style w:type="table" w:styleId="TableGrid">
    <w:name w:val="Table Grid"/>
    <w:basedOn w:val="TableNormal"/>
    <w:uiPriority w:val="39"/>
    <w:rsid w:val="00D0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75AE5E-3D9F-4ADF-BE4A-17CE68731AF5}"/>
</file>

<file path=customXml/itemProps2.xml><?xml version="1.0" encoding="utf-8"?>
<ds:datastoreItem xmlns:ds="http://schemas.openxmlformats.org/officeDocument/2006/customXml" ds:itemID="{E013376D-DA17-475C-9DAA-7953666FE4EF}"/>
</file>

<file path=customXml/itemProps3.xml><?xml version="1.0" encoding="utf-8"?>
<ds:datastoreItem xmlns:ds="http://schemas.openxmlformats.org/officeDocument/2006/customXml" ds:itemID="{DFB7B286-B35F-4136-A2C2-28207195B9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CAINE Jodie [Darling Range Sports College]</dc:creator>
  <cp:lastModifiedBy>BURNS Sandra [Southern River College]</cp:lastModifiedBy>
  <cp:revision>2</cp:revision>
  <cp:lastPrinted>2021-06-23T23:34:00Z</cp:lastPrinted>
  <dcterms:created xsi:type="dcterms:W3CDTF">2021-06-23T23:34:00Z</dcterms:created>
  <dcterms:modified xsi:type="dcterms:W3CDTF">2021-06-23T23:34:00Z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