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B6D6" w14:textId="414A7D5E" w:rsidR="00EA070E" w:rsidRPr="00AE6BED" w:rsidRDefault="00AE6BED">
      <w:pPr>
        <w:rPr>
          <w:b/>
          <w:bCs/>
        </w:rPr>
      </w:pPr>
      <w:r>
        <w:rPr>
          <w:b/>
          <w:bCs/>
        </w:rPr>
        <w:t>Bibliography</w:t>
      </w:r>
    </w:p>
    <w:p w14:paraId="5FC169BB" w14:textId="77777777" w:rsidR="00B42379" w:rsidRDefault="00B42379"/>
    <w:p w14:paraId="38CF4A23" w14:textId="77777777" w:rsidR="00E15DD0" w:rsidRPr="00AE6BED" w:rsidRDefault="00E15DD0" w:rsidP="00AE6BED">
      <w:pPr>
        <w:pStyle w:val="NormalWeb"/>
        <w:spacing w:before="0" w:beforeAutospacing="0" w:after="240" w:afterAutospacing="0"/>
        <w:rPr>
          <w:rStyle w:val="citationstylesgno2wrpf"/>
          <w:sz w:val="22"/>
          <w:szCs w:val="22"/>
        </w:rPr>
      </w:pPr>
      <w:r w:rsidRPr="00AE6BED">
        <w:rPr>
          <w:rStyle w:val="citationstylesgno2wrpf"/>
          <w:sz w:val="22"/>
          <w:szCs w:val="22"/>
        </w:rPr>
        <w:t xml:space="preserve">2022, </w:t>
      </w:r>
      <w:r w:rsidRPr="00AE6BED">
        <w:rPr>
          <w:rStyle w:val="Emphasis"/>
          <w:sz w:val="22"/>
          <w:szCs w:val="22"/>
        </w:rPr>
        <w:t>Rhythm Method</w:t>
      </w:r>
      <w:r w:rsidRPr="00AE6BED">
        <w:rPr>
          <w:rStyle w:val="citationstylesgno2wrpf"/>
          <w:sz w:val="22"/>
          <w:szCs w:val="22"/>
        </w:rPr>
        <w:t xml:space="preserve"> - Cleveland Clinic, https://my.clevelandclinic.org/health/treatments/17900-rhythm-method</w:t>
      </w:r>
    </w:p>
    <w:p w14:paraId="61FBA3F4" w14:textId="77777777" w:rsidR="00E15DD0" w:rsidRPr="00AE6BED" w:rsidRDefault="00E15DD0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</w:p>
    <w:p w14:paraId="7B7851D7" w14:textId="77777777" w:rsidR="00E15DD0" w:rsidRPr="00AE6BED" w:rsidRDefault="00E15DD0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  <w:proofErr w:type="spellStart"/>
      <w:r w:rsidRPr="00AE6BED">
        <w:rPr>
          <w:sz w:val="22"/>
          <w:szCs w:val="22"/>
        </w:rPr>
        <w:t>Allo</w:t>
      </w:r>
      <w:proofErr w:type="spellEnd"/>
      <w:r w:rsidRPr="00AE6BED">
        <w:rPr>
          <w:sz w:val="22"/>
          <w:szCs w:val="22"/>
        </w:rPr>
        <w:t xml:space="preserve"> Health 2023, </w:t>
      </w:r>
      <w:r w:rsidRPr="00AE6BED">
        <w:rPr>
          <w:i/>
          <w:iCs/>
          <w:sz w:val="22"/>
          <w:szCs w:val="22"/>
        </w:rPr>
        <w:t xml:space="preserve">Understanding </w:t>
      </w:r>
      <w:proofErr w:type="gramStart"/>
      <w:r w:rsidRPr="00AE6BED">
        <w:rPr>
          <w:i/>
          <w:iCs/>
          <w:sz w:val="22"/>
          <w:szCs w:val="22"/>
        </w:rPr>
        <w:t>The</w:t>
      </w:r>
      <w:proofErr w:type="gramEnd"/>
      <w:r w:rsidRPr="00AE6BED">
        <w:rPr>
          <w:i/>
          <w:iCs/>
          <w:sz w:val="22"/>
          <w:szCs w:val="22"/>
        </w:rPr>
        <w:t xml:space="preserve"> Benefits Of Mechanical Barriers Used In Birth Control | </w:t>
      </w:r>
      <w:proofErr w:type="spellStart"/>
      <w:r w:rsidRPr="00AE6BED">
        <w:rPr>
          <w:i/>
          <w:iCs/>
          <w:sz w:val="22"/>
          <w:szCs w:val="22"/>
        </w:rPr>
        <w:t>Allo</w:t>
      </w:r>
      <w:proofErr w:type="spellEnd"/>
      <w:r w:rsidRPr="00AE6BED">
        <w:rPr>
          <w:i/>
          <w:iCs/>
          <w:sz w:val="22"/>
          <w:szCs w:val="22"/>
        </w:rPr>
        <w:t xml:space="preserve"> Health</w:t>
      </w:r>
      <w:r w:rsidRPr="00AE6BED">
        <w:rPr>
          <w:sz w:val="22"/>
          <w:szCs w:val="22"/>
        </w:rPr>
        <w:t>, www.allohealth.care, viewed 3 September 2023, &lt;https://www.allohealth.care/healthfeed/medicine/mechanical-barrier-used-in-birth-control&gt;.</w:t>
      </w:r>
    </w:p>
    <w:p w14:paraId="28069705" w14:textId="77777777" w:rsidR="00AE6BED" w:rsidRPr="00AE6BED" w:rsidRDefault="00AE6BED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</w:p>
    <w:p w14:paraId="4BF32363" w14:textId="77777777" w:rsidR="00E15DD0" w:rsidRPr="00AE6BED" w:rsidRDefault="00E15DD0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AE6BED">
        <w:rPr>
          <w:i/>
          <w:iCs/>
          <w:sz w:val="22"/>
          <w:szCs w:val="22"/>
        </w:rPr>
        <w:t>Diaphragm</w:t>
      </w:r>
      <w:r w:rsidRPr="00AE6BED">
        <w:rPr>
          <w:sz w:val="22"/>
          <w:szCs w:val="22"/>
        </w:rPr>
        <w:t xml:space="preserve"> 2022, </w:t>
      </w:r>
      <w:hyperlink r:id="rId4" w:history="1">
        <w:r w:rsidRPr="00AE6BED">
          <w:rPr>
            <w:rStyle w:val="link-annotation-unknown-block-id-2015869485"/>
            <w:sz w:val="22"/>
            <w:szCs w:val="22"/>
          </w:rPr>
          <w:t>https://www.nhsinform.scot/healthy-living/contraception/diaphragm</w:t>
        </w:r>
      </w:hyperlink>
    </w:p>
    <w:p w14:paraId="65FB93A5" w14:textId="77777777" w:rsidR="00AE6BED" w:rsidRPr="00AE6BED" w:rsidRDefault="00AE6BED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</w:p>
    <w:p w14:paraId="1B0F662B" w14:textId="3CD6A884" w:rsidR="00E15DD0" w:rsidRPr="00AE6BED" w:rsidRDefault="00E15DD0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AE6BED">
        <w:rPr>
          <w:sz w:val="22"/>
          <w:szCs w:val="22"/>
        </w:rPr>
        <w:t xml:space="preserve">Gordon, L 2018, </w:t>
      </w:r>
      <w:r w:rsidRPr="00AE6BED">
        <w:rPr>
          <w:i/>
          <w:iCs/>
          <w:sz w:val="22"/>
          <w:szCs w:val="22"/>
        </w:rPr>
        <w:t xml:space="preserve">Condoms (for </w:t>
      </w:r>
      <w:proofErr w:type="gramStart"/>
      <w:r w:rsidRPr="00AE6BED">
        <w:rPr>
          <w:i/>
          <w:iCs/>
          <w:sz w:val="22"/>
          <w:szCs w:val="22"/>
        </w:rPr>
        <w:t>Teens</w:t>
      </w:r>
      <w:proofErr w:type="gramEnd"/>
      <w:r w:rsidRPr="00AE6BED">
        <w:rPr>
          <w:i/>
          <w:iCs/>
          <w:sz w:val="22"/>
          <w:szCs w:val="22"/>
        </w:rPr>
        <w:t xml:space="preserve">) - </w:t>
      </w:r>
      <w:proofErr w:type="spellStart"/>
      <w:r w:rsidRPr="00AE6BED">
        <w:rPr>
          <w:i/>
          <w:iCs/>
          <w:sz w:val="22"/>
          <w:szCs w:val="22"/>
        </w:rPr>
        <w:t>KidsHealth</w:t>
      </w:r>
      <w:proofErr w:type="spellEnd"/>
      <w:r w:rsidRPr="00AE6BED">
        <w:rPr>
          <w:sz w:val="22"/>
          <w:szCs w:val="22"/>
        </w:rPr>
        <w:t xml:space="preserve">, </w:t>
      </w:r>
      <w:hyperlink r:id="rId5" w:history="1">
        <w:r w:rsidRPr="00AE6BED">
          <w:rPr>
            <w:rStyle w:val="link-annotation-unknown-block-id--457558926"/>
            <w:sz w:val="22"/>
            <w:szCs w:val="22"/>
          </w:rPr>
          <w:t>https://kidshealth.org/en/teens/contraception-condom.html</w:t>
        </w:r>
      </w:hyperlink>
    </w:p>
    <w:p w14:paraId="0709B853" w14:textId="77777777" w:rsidR="00AE6BED" w:rsidRPr="00AE6BED" w:rsidRDefault="00AE6BED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</w:p>
    <w:p w14:paraId="65AE54B5" w14:textId="72A3C7B0" w:rsidR="00E15DD0" w:rsidRPr="00AE6BED" w:rsidRDefault="00E15DD0" w:rsidP="00AE6BED">
      <w:pPr>
        <w:pStyle w:val="NormalWeb"/>
        <w:spacing w:before="0" w:beforeAutospacing="0" w:after="240" w:afterAutospacing="0"/>
        <w:rPr>
          <w:i/>
          <w:iCs/>
          <w:sz w:val="22"/>
          <w:szCs w:val="22"/>
        </w:rPr>
      </w:pPr>
      <w:r w:rsidRPr="00AE6BED">
        <w:rPr>
          <w:sz w:val="22"/>
          <w:szCs w:val="22"/>
          <w:lang w:val="es-ES"/>
        </w:rPr>
        <w:t xml:space="preserve">Mayo </w:t>
      </w:r>
      <w:proofErr w:type="spellStart"/>
      <w:r w:rsidRPr="00AE6BED">
        <w:rPr>
          <w:sz w:val="22"/>
          <w:szCs w:val="22"/>
          <w:lang w:val="es-ES"/>
        </w:rPr>
        <w:t>Clinic</w:t>
      </w:r>
      <w:proofErr w:type="spellEnd"/>
      <w:r w:rsidRPr="00AE6BED">
        <w:rPr>
          <w:sz w:val="22"/>
          <w:szCs w:val="22"/>
          <w:lang w:val="es-ES"/>
        </w:rPr>
        <w:t xml:space="preserve"> 2019, </w:t>
      </w:r>
      <w:proofErr w:type="spellStart"/>
      <w:r w:rsidRPr="00AE6BED">
        <w:rPr>
          <w:i/>
          <w:iCs/>
          <w:sz w:val="22"/>
          <w:szCs w:val="22"/>
          <w:lang w:val="es-ES"/>
        </w:rPr>
        <w:t>Mirena</w:t>
      </w:r>
      <w:proofErr w:type="spellEnd"/>
      <w:r w:rsidRPr="00AE6BED">
        <w:rPr>
          <w:i/>
          <w:iCs/>
          <w:sz w:val="22"/>
          <w:szCs w:val="22"/>
          <w:lang w:val="es-ES"/>
        </w:rPr>
        <w:t xml:space="preserve"> (hormonal IUD) - mayo </w:t>
      </w:r>
      <w:proofErr w:type="spellStart"/>
      <w:r w:rsidRPr="00AE6BED">
        <w:rPr>
          <w:i/>
          <w:iCs/>
          <w:sz w:val="22"/>
          <w:szCs w:val="22"/>
          <w:lang w:val="es-ES"/>
        </w:rPr>
        <w:t>clinic</w:t>
      </w:r>
      <w:proofErr w:type="spellEnd"/>
      <w:r w:rsidRPr="00AE6BED">
        <w:rPr>
          <w:sz w:val="22"/>
          <w:szCs w:val="22"/>
          <w:lang w:val="es-ES"/>
        </w:rPr>
        <w:t>,</w:t>
      </w:r>
      <w:r w:rsidRPr="00AE6BED">
        <w:rPr>
          <w:i/>
          <w:iCs/>
          <w:sz w:val="22"/>
          <w:szCs w:val="22"/>
          <w:lang w:val="es-ES"/>
        </w:rPr>
        <w:t xml:space="preserve"> </w:t>
      </w:r>
      <w:hyperlink r:id="rId6" w:history="1">
        <w:r w:rsidRPr="00AE6BED">
          <w:rPr>
            <w:rStyle w:val="link-annotation-unknown-block-id--1867712723"/>
            <w:i/>
            <w:iCs/>
            <w:sz w:val="22"/>
            <w:szCs w:val="22"/>
            <w:lang w:val="es-ES"/>
          </w:rPr>
          <w:t>https://www.mayoclinic.org/tests-procedures/mirena/about/pac-20391354</w:t>
        </w:r>
      </w:hyperlink>
    </w:p>
    <w:p w14:paraId="27FDF7AA" w14:textId="77777777" w:rsidR="00AE6BED" w:rsidRPr="00AE6BED" w:rsidRDefault="00AE6BED" w:rsidP="00AE6BED">
      <w:pPr>
        <w:pStyle w:val="NormalWeb"/>
        <w:spacing w:before="0" w:beforeAutospacing="0" w:after="240" w:afterAutospacing="0"/>
        <w:rPr>
          <w:sz w:val="22"/>
          <w:szCs w:val="22"/>
          <w:lang w:val="es-ES"/>
        </w:rPr>
      </w:pPr>
    </w:p>
    <w:p w14:paraId="3686F160" w14:textId="3201957C" w:rsidR="00E15DD0" w:rsidRPr="00AE6BED" w:rsidRDefault="00E15DD0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AE6BED">
        <w:rPr>
          <w:sz w:val="22"/>
          <w:szCs w:val="22"/>
        </w:rPr>
        <w:t xml:space="preserve">Mayo Clinic Staff 2019, </w:t>
      </w:r>
      <w:r w:rsidRPr="00AE6BED">
        <w:rPr>
          <w:i/>
          <w:iCs/>
          <w:sz w:val="22"/>
          <w:szCs w:val="22"/>
        </w:rPr>
        <w:t>Combination birth control pills - Mayo Clinic</w:t>
      </w:r>
      <w:r w:rsidRPr="00AE6BED">
        <w:rPr>
          <w:sz w:val="22"/>
          <w:szCs w:val="22"/>
        </w:rPr>
        <w:t xml:space="preserve">, </w:t>
      </w:r>
      <w:hyperlink r:id="rId7" w:history="1">
        <w:r w:rsidRPr="00AE6BED">
          <w:rPr>
            <w:rStyle w:val="link-annotation-unknown-block-id-1874148586"/>
            <w:sz w:val="22"/>
            <w:szCs w:val="22"/>
          </w:rPr>
          <w:t>https://www.mayoclinic.org/tests-procedures/combination-birth-control-pills/about/pac-20385282</w:t>
        </w:r>
      </w:hyperlink>
    </w:p>
    <w:p w14:paraId="554C6A76" w14:textId="77777777" w:rsidR="00AE6BED" w:rsidRPr="00AE6BED" w:rsidRDefault="00AE6BED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</w:p>
    <w:p w14:paraId="013FB794" w14:textId="2EED7902" w:rsidR="00B42379" w:rsidRPr="00AE6BED" w:rsidRDefault="00B42379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AE6BED">
        <w:rPr>
          <w:sz w:val="22"/>
          <w:szCs w:val="22"/>
        </w:rPr>
        <w:t xml:space="preserve">Mayo Clinic Staff 2023, </w:t>
      </w:r>
      <w:r w:rsidRPr="00AE6BED">
        <w:rPr>
          <w:i/>
          <w:iCs/>
          <w:sz w:val="22"/>
          <w:szCs w:val="22"/>
        </w:rPr>
        <w:t>Rhythm method for natural family planning - Mayo Clinic</w:t>
      </w:r>
      <w:r w:rsidRPr="00AE6BED">
        <w:rPr>
          <w:sz w:val="22"/>
          <w:szCs w:val="22"/>
        </w:rPr>
        <w:t xml:space="preserve">, </w:t>
      </w:r>
      <w:hyperlink r:id="rId8" w:history="1">
        <w:r w:rsidR="00E15DD0" w:rsidRPr="00AE6BED">
          <w:rPr>
            <w:rStyle w:val="link-annotation-unknown-block-id-1000494506"/>
            <w:sz w:val="22"/>
            <w:szCs w:val="22"/>
          </w:rPr>
          <w:t>https://www.mayoclinic.org/tests-procedures/rhythm-method/about/pac-20390918</w:t>
        </w:r>
      </w:hyperlink>
    </w:p>
    <w:p w14:paraId="7A2BAB55" w14:textId="77777777" w:rsidR="00AE6BED" w:rsidRPr="00AE6BED" w:rsidRDefault="00AE6BED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</w:p>
    <w:p w14:paraId="383E33DF" w14:textId="18AAC0B2" w:rsidR="00E15DD0" w:rsidRPr="00AE6BED" w:rsidRDefault="00E15DD0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AE6BED">
        <w:rPr>
          <w:sz w:val="22"/>
          <w:szCs w:val="22"/>
        </w:rPr>
        <w:t>Sexual Health Victoria</w:t>
      </w:r>
      <w:r w:rsidRPr="00AE6BED">
        <w:rPr>
          <w:i/>
          <w:iCs/>
          <w:sz w:val="22"/>
          <w:szCs w:val="22"/>
        </w:rPr>
        <w:t xml:space="preserve"> </w:t>
      </w:r>
      <w:r w:rsidRPr="00AE6BED">
        <w:rPr>
          <w:sz w:val="22"/>
          <w:szCs w:val="22"/>
        </w:rPr>
        <w:t>2021, Sexual Health Victoria</w:t>
      </w:r>
      <w:r w:rsidRPr="00AE6BED">
        <w:rPr>
          <w:i/>
          <w:iCs/>
          <w:sz w:val="22"/>
          <w:szCs w:val="22"/>
        </w:rPr>
        <w:t xml:space="preserve"> Contraceptive Implant | Implanon insertion &amp; side effects</w:t>
      </w:r>
      <w:r w:rsidRPr="00AE6BED">
        <w:rPr>
          <w:sz w:val="22"/>
          <w:szCs w:val="22"/>
        </w:rPr>
        <w:t xml:space="preserve"> - Sexual Health Victoria, </w:t>
      </w:r>
      <w:hyperlink r:id="rId9" w:history="1">
        <w:r w:rsidRPr="00AE6BED">
          <w:rPr>
            <w:rStyle w:val="link-annotation-unknown-block-id--467119009"/>
            <w:sz w:val="22"/>
            <w:szCs w:val="22"/>
          </w:rPr>
          <w:t>https://shvic.org.au/for-you/contraception/contraceptive-implant-implanon</w:t>
        </w:r>
      </w:hyperlink>
    </w:p>
    <w:p w14:paraId="0233F812" w14:textId="77777777" w:rsidR="00AE6BED" w:rsidRPr="00AE6BED" w:rsidRDefault="00AE6BED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</w:p>
    <w:p w14:paraId="783C60AA" w14:textId="4E8DD8C8" w:rsidR="00E15DD0" w:rsidRPr="00AE6BED" w:rsidRDefault="00EB3AB2" w:rsidP="00AE6BED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AE6BED">
        <w:rPr>
          <w:sz w:val="22"/>
          <w:szCs w:val="22"/>
        </w:rPr>
        <w:t xml:space="preserve">Villines, Z 2023, </w:t>
      </w:r>
      <w:r w:rsidRPr="00AE6BED">
        <w:rPr>
          <w:i/>
          <w:iCs/>
          <w:sz w:val="22"/>
          <w:szCs w:val="22"/>
        </w:rPr>
        <w:t>Mirena IUD side effects: Impact on mood, weight, and more</w:t>
      </w:r>
      <w:r w:rsidRPr="00AE6BED">
        <w:rPr>
          <w:sz w:val="22"/>
          <w:szCs w:val="22"/>
        </w:rPr>
        <w:t xml:space="preserve">, </w:t>
      </w:r>
      <w:hyperlink r:id="rId10" w:anchor="pros-and-cons" w:history="1">
        <w:r w:rsidR="00E15DD0" w:rsidRPr="00AE6BED">
          <w:rPr>
            <w:rStyle w:val="link-annotation-unknown-block-id--1761612405"/>
            <w:sz w:val="22"/>
            <w:szCs w:val="22"/>
          </w:rPr>
          <w:t>https://www.medicalnewstoday.com/articles/birth-control-mirena-side-effects#pros-and-cons</w:t>
        </w:r>
      </w:hyperlink>
    </w:p>
    <w:p w14:paraId="5372D327" w14:textId="77777777" w:rsidR="00E15DD0" w:rsidRPr="00EB3AB2" w:rsidRDefault="00E15DD0"/>
    <w:sectPr w:rsidR="00E15DD0" w:rsidRPr="00EB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79"/>
    <w:rsid w:val="006C227C"/>
    <w:rsid w:val="00AE6BED"/>
    <w:rsid w:val="00B42379"/>
    <w:rsid w:val="00E15DD0"/>
    <w:rsid w:val="00EA070E"/>
    <w:rsid w:val="00E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8EF5"/>
  <w15:chartTrackingRefBased/>
  <w15:docId w15:val="{4D785D15-8736-4B10-BAAE-72A94261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itationstylesgno2wrpf">
    <w:name w:val="citationstyles_gno2wrpf"/>
    <w:basedOn w:val="DefaultParagraphFont"/>
    <w:rsid w:val="00EB3AB2"/>
  </w:style>
  <w:style w:type="character" w:styleId="Emphasis">
    <w:name w:val="Emphasis"/>
    <w:basedOn w:val="DefaultParagraphFont"/>
    <w:uiPriority w:val="20"/>
    <w:qFormat/>
    <w:rsid w:val="00EB3AB2"/>
    <w:rPr>
      <w:i/>
      <w:iCs/>
    </w:rPr>
  </w:style>
  <w:style w:type="character" w:customStyle="1" w:styleId="link-annotation-unknown-block-id-1874148586">
    <w:name w:val="link-annotation-unknown-block-id-1874148586"/>
    <w:basedOn w:val="DefaultParagraphFont"/>
    <w:rsid w:val="00E15DD0"/>
  </w:style>
  <w:style w:type="character" w:customStyle="1" w:styleId="link-annotation-unknown-block-id-1000494506">
    <w:name w:val="link-annotation-unknown-block-id-1000494506"/>
    <w:basedOn w:val="DefaultParagraphFont"/>
    <w:rsid w:val="00E15DD0"/>
  </w:style>
  <w:style w:type="character" w:customStyle="1" w:styleId="link-annotation-unknown-block-id--1867712723">
    <w:name w:val="link-annotation-unknown-block-id--1867712723"/>
    <w:basedOn w:val="DefaultParagraphFont"/>
    <w:rsid w:val="00E15DD0"/>
  </w:style>
  <w:style w:type="character" w:customStyle="1" w:styleId="link-annotation-unknown-block-id--1761612405">
    <w:name w:val="link-annotation-unknown-block-id--1761612405"/>
    <w:basedOn w:val="DefaultParagraphFont"/>
    <w:rsid w:val="00E15DD0"/>
  </w:style>
  <w:style w:type="character" w:customStyle="1" w:styleId="link-annotation-unknown-block-id--457558926">
    <w:name w:val="link-annotation-unknown-block-id--457558926"/>
    <w:basedOn w:val="DefaultParagraphFont"/>
    <w:rsid w:val="00E15DD0"/>
  </w:style>
  <w:style w:type="character" w:customStyle="1" w:styleId="link-annotation-unknown-block-id-2015869485">
    <w:name w:val="link-annotation-unknown-block-id-2015869485"/>
    <w:basedOn w:val="DefaultParagraphFont"/>
    <w:rsid w:val="00E15DD0"/>
  </w:style>
  <w:style w:type="character" w:customStyle="1" w:styleId="link-annotation-unknown-block-id--467119009">
    <w:name w:val="link-annotation-unknown-block-id--467119009"/>
    <w:basedOn w:val="DefaultParagraphFont"/>
    <w:rsid w:val="00E15DD0"/>
  </w:style>
  <w:style w:type="character" w:styleId="Hyperlink">
    <w:name w:val="Hyperlink"/>
    <w:basedOn w:val="DefaultParagraphFont"/>
    <w:uiPriority w:val="99"/>
    <w:unhideWhenUsed/>
    <w:rsid w:val="00E15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tests-procedures/rhythm-method/about/pac-20390918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mayoclinic.org/tests-procedures/combination-birth-control-pills/about/pac-2038528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yoclinic.org/tests-procedures/mirena/about/pac-203913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idshealth.org/en/teens/contraception-condom.html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www.medicalnewstoday.com/articles/birth-control-mirena-side-effects" TargetMode="External"/><Relationship Id="rId4" Type="http://schemas.openxmlformats.org/officeDocument/2006/relationships/hyperlink" Target="https://www.nhsinform.scot/healthy-living/contraception/diaphragm" TargetMode="External"/><Relationship Id="rId9" Type="http://schemas.openxmlformats.org/officeDocument/2006/relationships/hyperlink" Target="https://shvic.org.au/for-you/contraception/contraceptive-implant-implanon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D37ED4-67C4-419A-ABAC-394DFADA4BED}"/>
</file>

<file path=customXml/itemProps2.xml><?xml version="1.0" encoding="utf-8"?>
<ds:datastoreItem xmlns:ds="http://schemas.openxmlformats.org/officeDocument/2006/customXml" ds:itemID="{EE86FCF6-5A57-4831-A21C-0386EAF2B07A}"/>
</file>

<file path=customXml/itemProps3.xml><?xml version="1.0" encoding="utf-8"?>
<ds:datastoreItem xmlns:ds="http://schemas.openxmlformats.org/officeDocument/2006/customXml" ds:itemID="{B80640FE-4AB5-458B-8165-ED18F09740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FRUELDA Charmaine</dc:creator>
  <cp:keywords/>
  <dc:description/>
  <cp:lastModifiedBy>FRUELDA Charmaine</cp:lastModifiedBy>
  <cp:revision>1</cp:revision>
  <dcterms:created xsi:type="dcterms:W3CDTF">2023-09-03T15:08:00Z</dcterms:created>
  <dcterms:modified xsi:type="dcterms:W3CDTF">2023-09-03T15:41:00Z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