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C47F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7DF92735" w14:textId="7FFCC2BB" w:rsidR="00BA3AAF" w:rsidRDefault="00BA3AAF" w:rsidP="00BA3AAF"/>
    <w:p w14:paraId="5A620BBF" w14:textId="77777777" w:rsidR="00BA3AAF" w:rsidRPr="00482D9C" w:rsidRDefault="00BA3AAF" w:rsidP="00BA3AAF"/>
    <w:p w14:paraId="7E698303" w14:textId="77777777" w:rsidR="00BA3AAF" w:rsidRPr="00482D9C" w:rsidRDefault="00BA3AAF" w:rsidP="00BA3AAF"/>
    <w:p w14:paraId="30D4081F" w14:textId="77777777" w:rsidR="00BA3AAF" w:rsidRPr="00482D9C" w:rsidRDefault="00BA3AAF" w:rsidP="00BA3AAF"/>
    <w:p w14:paraId="514854D1" w14:textId="77777777" w:rsidR="00BA3AAF" w:rsidRPr="00482D9C" w:rsidRDefault="00BA3AAF" w:rsidP="00BA3AAF"/>
    <w:p w14:paraId="0AD51DA3" w14:textId="77777777" w:rsidR="00BA3AAF" w:rsidRDefault="00BA3AAF" w:rsidP="00BA3AAF"/>
    <w:p w14:paraId="2CDEAAE4" w14:textId="3DF8A559" w:rsidR="00BA3AAF" w:rsidRDefault="00BA3AAF" w:rsidP="00BA3AAF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 w:rsidR="00AD0095">
        <w:rPr>
          <w:b/>
          <w:i/>
          <w:sz w:val="32"/>
          <w:szCs w:val="32"/>
        </w:rPr>
        <w:t>4</w:t>
      </w:r>
      <w:r>
        <w:rPr>
          <w:b/>
          <w:i/>
          <w:sz w:val="32"/>
          <w:szCs w:val="32"/>
        </w:rPr>
        <w:t>: Extended Response</w:t>
      </w:r>
    </w:p>
    <w:p w14:paraId="754EBAE7" w14:textId="77777777" w:rsidR="00BA3AAF" w:rsidRPr="00652C3E" w:rsidRDefault="00BA3AAF" w:rsidP="00BA3AAF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BA3AAF" w:rsidRPr="00D31426" w14:paraId="08C0D761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1418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Name:</w:t>
            </w:r>
          </w:p>
        </w:tc>
      </w:tr>
      <w:tr w:rsidR="00BA3AAF" w:rsidRPr="00D31426" w14:paraId="2815A243" w14:textId="77777777" w:rsidTr="00112F9D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91364F9" w14:textId="77777777" w:rsidR="00BA3AAF" w:rsidRPr="00482D9C" w:rsidRDefault="00DD2905" w:rsidP="00112F9D">
            <w:pPr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 allowed: 1</w:t>
            </w:r>
            <w:r w:rsidR="00BA3AAF" w:rsidRPr="00482D9C">
              <w:rPr>
                <w:rFonts w:cstheme="minorHAnsi"/>
                <w:sz w:val="24"/>
                <w:szCs w:val="24"/>
              </w:rPr>
              <w:t xml:space="preserve"> Lessons</w:t>
            </w:r>
          </w:p>
        </w:tc>
      </w:tr>
      <w:tr w:rsidR="00BA3AAF" w:rsidRPr="00D31426" w14:paraId="25672475" w14:textId="77777777" w:rsidTr="00112F9D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BD34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AD5E11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0FE746A" w14:textId="77777777" w:rsidR="00BA3AAF" w:rsidRPr="00482D9C" w:rsidRDefault="00BA3AAF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CC4CFDC" w14:textId="77777777" w:rsidR="00BA3AAF" w:rsidRPr="00482D9C" w:rsidRDefault="00B76884" w:rsidP="00112F9D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Percentage</w:t>
            </w:r>
          </w:p>
        </w:tc>
      </w:tr>
      <w:tr w:rsidR="00BA3AAF" w:rsidRPr="00D31426" w14:paraId="3C3E1F94" w14:textId="77777777" w:rsidTr="00112F9D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7F6" w14:textId="77777777" w:rsidR="00BA3AAF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5516F878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04F5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2FDA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99F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18.5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69336709" w14:textId="77777777" w:rsidTr="00112F9D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5219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Section 2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:</w:t>
            </w:r>
          </w:p>
          <w:p w14:paraId="75B0610B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  <w:sz w:val="24"/>
                <w:szCs w:val="24"/>
              </w:rPr>
            </w:pP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ECA5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1CFB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503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  <w:sz w:val="24"/>
                <w:szCs w:val="24"/>
              </w:rPr>
            </w:pPr>
            <w:r>
              <w:rPr>
                <w:rFonts w:eastAsia="MS Mincho" w:cstheme="minorHAnsi"/>
                <w:spacing w:val="-2"/>
                <w:sz w:val="24"/>
                <w:szCs w:val="24"/>
              </w:rPr>
              <w:t>81.5</w:t>
            </w:r>
            <w:r w:rsidRPr="00482D9C">
              <w:rPr>
                <w:rFonts w:eastAsia="MS Mincho" w:cstheme="minorHAnsi"/>
                <w:spacing w:val="-2"/>
                <w:sz w:val="24"/>
                <w:szCs w:val="24"/>
              </w:rPr>
              <w:t>%</w:t>
            </w:r>
          </w:p>
        </w:tc>
      </w:tr>
      <w:tr w:rsidR="00BA3AAF" w:rsidRPr="00D31426" w14:paraId="1600C0B6" w14:textId="77777777" w:rsidTr="00112F9D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4A107" w14:textId="77777777" w:rsidR="00BA3AAF" w:rsidRPr="00482D9C" w:rsidRDefault="00BA3AAF" w:rsidP="00112F9D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84C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CD7EAC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  <w:sz w:val="24"/>
                <w:szCs w:val="24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814A00" w14:textId="77777777" w:rsidR="00BA3AAF" w:rsidRPr="00482D9C" w:rsidRDefault="00BA3AAF" w:rsidP="00112F9D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sz w:val="24"/>
                <w:szCs w:val="24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35EDD05F" w14:textId="77777777" w:rsidR="00BA3AAF" w:rsidRDefault="00BA3AAF" w:rsidP="00BA3AAF"/>
    <w:p w14:paraId="7F5FA692" w14:textId="77777777" w:rsidR="00BA3AAF" w:rsidRDefault="00BA3AAF" w:rsidP="00BA3AAF"/>
    <w:p w14:paraId="13863BFB" w14:textId="77777777" w:rsidR="00BA3AAF" w:rsidRPr="00BA3AAF" w:rsidRDefault="00BA3AAF" w:rsidP="00BA3AAF">
      <w:pPr>
        <w:rPr>
          <w:b/>
          <w:sz w:val="24"/>
          <w:szCs w:val="24"/>
        </w:rPr>
      </w:pPr>
      <w:r w:rsidRPr="00BA3AAF">
        <w:rPr>
          <w:b/>
          <w:sz w:val="24"/>
          <w:szCs w:val="24"/>
        </w:rPr>
        <w:t>Declaration of Authenticity</w:t>
      </w:r>
      <w:r w:rsidRPr="00BA3AAF">
        <w:rPr>
          <w:b/>
          <w:sz w:val="24"/>
          <w:szCs w:val="24"/>
        </w:rPr>
        <w:br/>
      </w:r>
    </w:p>
    <w:p w14:paraId="1FB7D949" w14:textId="77777777" w:rsidR="00BA3AAF" w:rsidRPr="00BA3AAF" w:rsidRDefault="00BA3AAF" w:rsidP="00BA3AAF">
      <w:pPr>
        <w:rPr>
          <w:sz w:val="24"/>
          <w:szCs w:val="24"/>
        </w:rPr>
      </w:pPr>
      <w:r w:rsidRPr="00BA3AAF">
        <w:rPr>
          <w:sz w:val="24"/>
          <w:szCs w:val="24"/>
        </w:rPr>
        <w:t>I (Student Name) _____________________ declare that this work is my own and I have not plagiarised from any source.</w:t>
      </w:r>
    </w:p>
    <w:p w14:paraId="6B179BD6" w14:textId="77777777" w:rsidR="00BA3AAF" w:rsidRPr="00BA3AAF" w:rsidRDefault="00BA3AAF" w:rsidP="00BA3AAF">
      <w:pPr>
        <w:rPr>
          <w:sz w:val="24"/>
          <w:szCs w:val="24"/>
        </w:rPr>
      </w:pPr>
    </w:p>
    <w:p w14:paraId="03C2442D" w14:textId="77777777" w:rsidR="00BA3AAF" w:rsidRPr="00BA3AAF" w:rsidRDefault="00BA3AAF" w:rsidP="00BA3AAF">
      <w:pPr>
        <w:rPr>
          <w:sz w:val="24"/>
          <w:szCs w:val="24"/>
        </w:rPr>
      </w:pPr>
      <w:r w:rsidRPr="00BA3AAF">
        <w:rPr>
          <w:sz w:val="24"/>
          <w:szCs w:val="24"/>
        </w:rPr>
        <w:t>Signature:</w:t>
      </w:r>
      <w:r w:rsidRPr="00BA3AAF">
        <w:rPr>
          <w:sz w:val="24"/>
          <w:szCs w:val="24"/>
        </w:rPr>
        <w:br/>
      </w:r>
      <w:r w:rsidRPr="00BA3AAF">
        <w:rPr>
          <w:sz w:val="24"/>
          <w:szCs w:val="24"/>
        </w:rPr>
        <w:br/>
        <w:t xml:space="preserve">Date: </w:t>
      </w:r>
    </w:p>
    <w:p w14:paraId="4EBE2752" w14:textId="77777777" w:rsidR="00BA3AAF" w:rsidRDefault="00BA3AAF" w:rsidP="00ED793E">
      <w:pPr>
        <w:jc w:val="center"/>
        <w:rPr>
          <w:rFonts w:cs="Calibri"/>
          <w:b/>
          <w:sz w:val="24"/>
          <w:szCs w:val="24"/>
        </w:rPr>
      </w:pPr>
    </w:p>
    <w:p w14:paraId="6FF75EBC" w14:textId="77777777" w:rsidR="00BA3AAF" w:rsidRDefault="00BA3AAF" w:rsidP="00BA3AAF">
      <w:pPr>
        <w:rPr>
          <w:rFonts w:cs="Calibri"/>
          <w:b/>
          <w:sz w:val="24"/>
          <w:szCs w:val="24"/>
        </w:rPr>
      </w:pPr>
    </w:p>
    <w:p w14:paraId="2F1527BD" w14:textId="77777777" w:rsidR="00511D56" w:rsidRDefault="00511D56">
      <w:pPr>
        <w:rPr>
          <w:rFonts w:cstheme="minorHAnsi"/>
          <w:b/>
          <w:sz w:val="24"/>
          <w:szCs w:val="24"/>
        </w:rPr>
      </w:pPr>
    </w:p>
    <w:p w14:paraId="409122E0" w14:textId="77777777" w:rsidR="00511D56" w:rsidRDefault="00511D56">
      <w:pPr>
        <w:rPr>
          <w:rFonts w:cstheme="minorHAnsi"/>
          <w:b/>
          <w:sz w:val="24"/>
          <w:szCs w:val="24"/>
        </w:rPr>
      </w:pPr>
    </w:p>
    <w:p w14:paraId="7FFA4C5A" w14:textId="1AF3C3F1" w:rsidR="00BA3AAF" w:rsidRPr="00BA3AAF" w:rsidRDefault="00BA3AAF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lastRenderedPageBreak/>
        <w:t>Lung disease and treatments</w:t>
      </w:r>
    </w:p>
    <w:p w14:paraId="405014DA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You are to</w:t>
      </w:r>
      <w:r w:rsidR="003F5C4D" w:rsidRPr="00BA3AAF">
        <w:rPr>
          <w:rFonts w:cstheme="minorHAnsi"/>
          <w:sz w:val="24"/>
          <w:szCs w:val="24"/>
        </w:rPr>
        <w:t xml:space="preserve"> choose </w:t>
      </w:r>
      <w:r w:rsidR="003F5C4D" w:rsidRPr="00BA3AAF">
        <w:rPr>
          <w:rFonts w:cstheme="minorHAnsi"/>
          <w:b/>
          <w:sz w:val="24"/>
          <w:szCs w:val="24"/>
        </w:rPr>
        <w:t xml:space="preserve">one </w:t>
      </w:r>
      <w:r w:rsidR="003F5C4D" w:rsidRPr="00BA3AAF">
        <w:rPr>
          <w:rFonts w:cstheme="minorHAnsi"/>
          <w:sz w:val="24"/>
          <w:szCs w:val="24"/>
        </w:rPr>
        <w:t>lung disease from List A and</w:t>
      </w:r>
      <w:r w:rsidR="003F5C4D" w:rsidRPr="00BA3AAF">
        <w:rPr>
          <w:rFonts w:cstheme="minorHAnsi"/>
          <w:b/>
          <w:sz w:val="24"/>
          <w:szCs w:val="24"/>
        </w:rPr>
        <w:t xml:space="preserve"> one</w:t>
      </w:r>
      <w:r w:rsidR="003F5C4D" w:rsidRPr="00BA3AAF">
        <w:rPr>
          <w:rFonts w:cstheme="minorHAnsi"/>
          <w:sz w:val="24"/>
          <w:szCs w:val="24"/>
        </w:rPr>
        <w:t xml:space="preserve"> disease from List B</w:t>
      </w:r>
      <w:r w:rsidR="00CA0FDB" w:rsidRPr="00BA3AAF">
        <w:rPr>
          <w:rFonts w:cstheme="minorHAnsi"/>
          <w:sz w:val="24"/>
          <w:szCs w:val="24"/>
        </w:rPr>
        <w:t xml:space="preserve"> to rese</w:t>
      </w:r>
      <w:r w:rsidR="009B6B65" w:rsidRPr="00BA3AAF">
        <w:rPr>
          <w:rFonts w:cstheme="minorHAnsi"/>
          <w:sz w:val="24"/>
          <w:szCs w:val="24"/>
        </w:rPr>
        <w:t>arch and f</w:t>
      </w:r>
      <w:r w:rsidRPr="00BA3AAF">
        <w:rPr>
          <w:rFonts w:cstheme="minorHAnsi"/>
          <w:sz w:val="24"/>
          <w:szCs w:val="24"/>
        </w:rPr>
        <w:t>ind information about the named</w:t>
      </w:r>
      <w:r w:rsidR="00CA0FDB" w:rsidRPr="00BA3AAF">
        <w:rPr>
          <w:rFonts w:cstheme="minorHAnsi"/>
          <w:sz w:val="24"/>
          <w:szCs w:val="24"/>
        </w:rPr>
        <w:t xml:space="preserve"> aspects of each disease.</w:t>
      </w:r>
      <w:r w:rsidR="009B6B65" w:rsidRPr="00BA3AAF">
        <w:rPr>
          <w:rFonts w:cstheme="minorHAnsi"/>
          <w:sz w:val="24"/>
          <w:szCs w:val="24"/>
        </w:rPr>
        <w:t xml:space="preserve">  You will then complete an in-class validation assessment </w:t>
      </w:r>
      <w:r w:rsidR="00571881" w:rsidRPr="00BA3AAF">
        <w:rPr>
          <w:rFonts w:cstheme="minorHAnsi"/>
          <w:sz w:val="24"/>
          <w:szCs w:val="24"/>
        </w:rPr>
        <w:t xml:space="preserve">on your research </w:t>
      </w:r>
      <w:r w:rsidR="009B6B65" w:rsidRPr="00BA3AAF">
        <w:rPr>
          <w:rFonts w:cstheme="minorHAnsi"/>
          <w:sz w:val="24"/>
          <w:szCs w:val="24"/>
        </w:rPr>
        <w:t>without notes</w:t>
      </w:r>
      <w:r w:rsidR="00571881" w:rsidRPr="00BA3AAF">
        <w:rPr>
          <w:rFonts w:cstheme="minorHAnsi"/>
          <w:sz w:val="24"/>
          <w:szCs w:val="24"/>
        </w:rPr>
        <w:t>.</w:t>
      </w:r>
    </w:p>
    <w:p w14:paraId="5B3CC849" w14:textId="77777777" w:rsidR="009372D7" w:rsidRPr="00BA3AAF" w:rsidRDefault="009372D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DISEASES</w:t>
      </w:r>
      <w:r w:rsidRPr="00BA3AAF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476" w:rsidRPr="00BA3AAF" w14:paraId="18DC0EC0" w14:textId="77777777" w:rsidTr="00590476">
        <w:tc>
          <w:tcPr>
            <w:tcW w:w="5228" w:type="dxa"/>
          </w:tcPr>
          <w:p w14:paraId="45DC713C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A</w:t>
            </w:r>
          </w:p>
        </w:tc>
        <w:tc>
          <w:tcPr>
            <w:tcW w:w="5228" w:type="dxa"/>
          </w:tcPr>
          <w:p w14:paraId="34F0E709" w14:textId="77777777" w:rsidR="00590476" w:rsidRPr="00BA3AAF" w:rsidRDefault="00590476" w:rsidP="005904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LIST B</w:t>
            </w:r>
          </w:p>
        </w:tc>
      </w:tr>
      <w:tr w:rsidR="00590476" w:rsidRPr="00BA3AAF" w14:paraId="46F77894" w14:textId="77777777" w:rsidTr="00590476">
        <w:tc>
          <w:tcPr>
            <w:tcW w:w="5228" w:type="dxa"/>
          </w:tcPr>
          <w:p w14:paraId="4D2EA45B" w14:textId="77777777" w:rsidR="00590476" w:rsidRPr="00BA3AAF" w:rsidRDefault="00EA67CC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Chronic bronchitis</w:t>
            </w:r>
          </w:p>
        </w:tc>
        <w:tc>
          <w:tcPr>
            <w:tcW w:w="5228" w:type="dxa"/>
          </w:tcPr>
          <w:p w14:paraId="11641147" w14:textId="77777777" w:rsidR="00590476" w:rsidRPr="00BA3AAF" w:rsidRDefault="00590476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Pneumonia</w:t>
            </w:r>
          </w:p>
        </w:tc>
      </w:tr>
      <w:tr w:rsidR="00590476" w:rsidRPr="00BA3AAF" w14:paraId="56B6D951" w14:textId="77777777" w:rsidTr="00590476">
        <w:tc>
          <w:tcPr>
            <w:tcW w:w="5228" w:type="dxa"/>
          </w:tcPr>
          <w:p w14:paraId="1ED9B0EA" w14:textId="77777777" w:rsidR="00590476" w:rsidRPr="00BA3AAF" w:rsidRDefault="00590476" w:rsidP="00590476">
            <w:pPr>
              <w:pStyle w:val="ListParagraph"/>
              <w:ind w:left="-113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Emphysema</w:t>
            </w:r>
          </w:p>
        </w:tc>
        <w:tc>
          <w:tcPr>
            <w:tcW w:w="5228" w:type="dxa"/>
          </w:tcPr>
          <w:p w14:paraId="2064D11C" w14:textId="77777777" w:rsidR="00590476" w:rsidRPr="00BA3AAF" w:rsidRDefault="00E542BF" w:rsidP="00590476">
            <w:pPr>
              <w:pStyle w:val="ListParagraph"/>
              <w:ind w:left="-121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Pleurisy</w:t>
            </w:r>
          </w:p>
        </w:tc>
      </w:tr>
      <w:tr w:rsidR="00590476" w:rsidRPr="00BA3AAF" w14:paraId="68AAEAE3" w14:textId="77777777" w:rsidTr="00590476">
        <w:tc>
          <w:tcPr>
            <w:tcW w:w="5228" w:type="dxa"/>
          </w:tcPr>
          <w:p w14:paraId="3FBBD078" w14:textId="77777777" w:rsidR="00590476" w:rsidRPr="00BA3AAF" w:rsidRDefault="00E542BF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Cystic fibrosis</w:t>
            </w:r>
          </w:p>
        </w:tc>
        <w:tc>
          <w:tcPr>
            <w:tcW w:w="5228" w:type="dxa"/>
          </w:tcPr>
          <w:p w14:paraId="23394F7B" w14:textId="77777777" w:rsidR="00590476" w:rsidRPr="00BA3AAF" w:rsidRDefault="00590476" w:rsidP="00590476">
            <w:pPr>
              <w:pStyle w:val="ListParagraph"/>
              <w:ind w:left="-121" w:firstLine="90"/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Tuberculosis</w:t>
            </w:r>
          </w:p>
        </w:tc>
      </w:tr>
    </w:tbl>
    <w:p w14:paraId="0001F211" w14:textId="77777777" w:rsidR="00590476" w:rsidRPr="00BA3AAF" w:rsidRDefault="00590476">
      <w:pPr>
        <w:rPr>
          <w:rFonts w:cstheme="minorHAnsi"/>
          <w:sz w:val="24"/>
          <w:szCs w:val="24"/>
        </w:rPr>
      </w:pPr>
    </w:p>
    <w:p w14:paraId="65B0235B" w14:textId="2A5FD691" w:rsidR="004D0687" w:rsidRPr="00BA3AAF" w:rsidRDefault="00BA3AAF" w:rsidP="004D0687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Checklist</w:t>
      </w:r>
      <w:r w:rsidR="00AD0095">
        <w:rPr>
          <w:rFonts w:cstheme="minorHAnsi"/>
          <w:sz w:val="24"/>
          <w:szCs w:val="24"/>
        </w:rPr>
        <w:t>:</w:t>
      </w:r>
    </w:p>
    <w:p w14:paraId="31494835" w14:textId="77777777" w:rsidR="004D0687" w:rsidRPr="00BA3AAF" w:rsidRDefault="004D0687" w:rsidP="004D06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Cause</w:t>
      </w:r>
      <w:r w:rsidR="00E542BF" w:rsidRPr="00BA3AAF">
        <w:rPr>
          <w:rFonts w:cstheme="minorHAnsi"/>
          <w:sz w:val="24"/>
          <w:szCs w:val="24"/>
        </w:rPr>
        <w:t>,</w:t>
      </w:r>
      <w:r w:rsidRPr="00BA3AAF">
        <w:rPr>
          <w:rFonts w:cstheme="minorHAnsi"/>
          <w:sz w:val="24"/>
          <w:szCs w:val="24"/>
        </w:rPr>
        <w:t xml:space="preserve"> or main </w:t>
      </w:r>
      <w:proofErr w:type="gramStart"/>
      <w:r w:rsidRPr="00BA3AAF">
        <w:rPr>
          <w:rFonts w:cstheme="minorHAnsi"/>
          <w:sz w:val="24"/>
          <w:szCs w:val="24"/>
        </w:rPr>
        <w:t>causes</w:t>
      </w:r>
      <w:proofErr w:type="gramEnd"/>
    </w:p>
    <w:p w14:paraId="6363DB0A" w14:textId="77777777" w:rsidR="004D0687" w:rsidRPr="00BA3AAF" w:rsidRDefault="004D0687" w:rsidP="00E542B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Symptoms and diagnosis</w:t>
      </w:r>
    </w:p>
    <w:p w14:paraId="08D6FAE8" w14:textId="77777777" w:rsidR="009B6B65" w:rsidRPr="00BA3AAF" w:rsidRDefault="004D0687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Current treatments…how they work and what they </w:t>
      </w:r>
      <w:proofErr w:type="gramStart"/>
      <w:r w:rsidRPr="00BA3AAF">
        <w:rPr>
          <w:rFonts w:cstheme="minorHAnsi"/>
          <w:sz w:val="24"/>
          <w:szCs w:val="24"/>
        </w:rPr>
        <w:t>do</w:t>
      </w:r>
      <w:proofErr w:type="gramEnd"/>
    </w:p>
    <w:p w14:paraId="3A645BD1" w14:textId="77777777" w:rsidR="00224BBC" w:rsidRPr="00BA3AAF" w:rsidRDefault="00BA3AAF" w:rsidP="00916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Prevention</w:t>
      </w:r>
    </w:p>
    <w:p w14:paraId="372329FB" w14:textId="77777777" w:rsidR="00571881" w:rsidRPr="00BA3AAF" w:rsidRDefault="00571881" w:rsidP="00571881">
      <w:pPr>
        <w:pStyle w:val="ListParagraph"/>
        <w:rPr>
          <w:rFonts w:cstheme="minorHAnsi"/>
          <w:sz w:val="24"/>
          <w:szCs w:val="24"/>
        </w:rPr>
      </w:pPr>
    </w:p>
    <w:p w14:paraId="5B0E5FD8" w14:textId="77777777" w:rsid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 xml:space="preserve">Write the names of the diseases you have chosen here:  </w:t>
      </w:r>
    </w:p>
    <w:p w14:paraId="517FBD41" w14:textId="77777777" w:rsidR="009B6B65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 A_____________________________________</w:t>
      </w:r>
    </w:p>
    <w:p w14:paraId="2C8C5403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Disease B_____________________________________</w:t>
      </w:r>
    </w:p>
    <w:p w14:paraId="1E7FB210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  <w:r w:rsidRPr="00BA3AAF">
        <w:rPr>
          <w:rFonts w:cstheme="minorHAnsi"/>
          <w:sz w:val="24"/>
          <w:szCs w:val="24"/>
        </w:rPr>
        <w:tab/>
      </w:r>
    </w:p>
    <w:p w14:paraId="23DEC16B" w14:textId="77777777" w:rsidR="00571881" w:rsidRPr="00BA3AAF" w:rsidRDefault="00571881" w:rsidP="009B6B65">
      <w:pPr>
        <w:rPr>
          <w:rFonts w:cstheme="minorHAnsi"/>
          <w:sz w:val="24"/>
          <w:szCs w:val="24"/>
        </w:rPr>
      </w:pPr>
    </w:p>
    <w:p w14:paraId="33AEE2CA" w14:textId="77777777" w:rsidR="004D0687" w:rsidRDefault="00571881" w:rsidP="009B6B65">
      <w:pPr>
        <w:rPr>
          <w:rFonts w:cstheme="minorHAnsi"/>
          <w:b/>
          <w:sz w:val="24"/>
          <w:szCs w:val="24"/>
        </w:rPr>
      </w:pPr>
      <w:r w:rsidRPr="00BA3AAF">
        <w:rPr>
          <w:rFonts w:cstheme="minorHAnsi"/>
          <w:b/>
          <w:sz w:val="24"/>
          <w:szCs w:val="24"/>
        </w:rPr>
        <w:t>Marks Table</w:t>
      </w:r>
    </w:p>
    <w:p w14:paraId="573F2CB5" w14:textId="77777777" w:rsidR="00FA4AF6" w:rsidRPr="00BA3AAF" w:rsidRDefault="00FA4AF6" w:rsidP="009B6B6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896" w:type="dxa"/>
        <w:jc w:val="center"/>
        <w:tblLook w:val="04A0" w:firstRow="1" w:lastRow="0" w:firstColumn="1" w:lastColumn="0" w:noHBand="0" w:noVBand="1"/>
      </w:tblPr>
      <w:tblGrid>
        <w:gridCol w:w="1436"/>
        <w:gridCol w:w="1416"/>
        <w:gridCol w:w="1549"/>
        <w:gridCol w:w="1666"/>
        <w:gridCol w:w="1601"/>
        <w:gridCol w:w="1226"/>
        <w:gridCol w:w="1002"/>
      </w:tblGrid>
      <w:tr w:rsidR="00FA4AF6" w:rsidRPr="00BA3AAF" w14:paraId="0C4CF11D" w14:textId="77777777" w:rsidTr="00FA4AF6">
        <w:trPr>
          <w:trHeight w:val="662"/>
          <w:jc w:val="center"/>
        </w:trPr>
        <w:tc>
          <w:tcPr>
            <w:tcW w:w="0" w:type="auto"/>
          </w:tcPr>
          <w:p w14:paraId="2DA306FA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Report</w:t>
            </w:r>
          </w:p>
        </w:tc>
        <w:tc>
          <w:tcPr>
            <w:tcW w:w="1416" w:type="dxa"/>
          </w:tcPr>
          <w:p w14:paraId="624F7BE3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Cause</w:t>
            </w:r>
          </w:p>
        </w:tc>
        <w:tc>
          <w:tcPr>
            <w:tcW w:w="1549" w:type="dxa"/>
          </w:tcPr>
          <w:p w14:paraId="1E508FDB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Symptoms</w:t>
            </w:r>
          </w:p>
        </w:tc>
        <w:tc>
          <w:tcPr>
            <w:tcW w:w="0" w:type="auto"/>
          </w:tcPr>
          <w:p w14:paraId="13AB769D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Treatments</w:t>
            </w:r>
          </w:p>
        </w:tc>
        <w:tc>
          <w:tcPr>
            <w:tcW w:w="0" w:type="auto"/>
          </w:tcPr>
          <w:p w14:paraId="33F22566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Prevention</w:t>
            </w:r>
          </w:p>
        </w:tc>
        <w:tc>
          <w:tcPr>
            <w:tcW w:w="1226" w:type="dxa"/>
          </w:tcPr>
          <w:p w14:paraId="6B919504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002" w:type="dxa"/>
          </w:tcPr>
          <w:p w14:paraId="4B0EA7EC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Your mark</w:t>
            </w:r>
          </w:p>
        </w:tc>
      </w:tr>
      <w:tr w:rsidR="00FA4AF6" w:rsidRPr="00BA3AAF" w14:paraId="6369D2B5" w14:textId="77777777" w:rsidTr="00FA4AF6">
        <w:trPr>
          <w:trHeight w:val="1360"/>
          <w:jc w:val="center"/>
        </w:trPr>
        <w:tc>
          <w:tcPr>
            <w:tcW w:w="0" w:type="auto"/>
          </w:tcPr>
          <w:p w14:paraId="7ECA99FB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A</w:t>
            </w:r>
          </w:p>
        </w:tc>
        <w:tc>
          <w:tcPr>
            <w:tcW w:w="1416" w:type="dxa"/>
          </w:tcPr>
          <w:p w14:paraId="3D823815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47AE47E2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08832B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9CC8D5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7AD186C4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532C02EA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5A78B2A2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A4AF6" w:rsidRPr="00BA3AAF" w14:paraId="2958DBF9" w14:textId="77777777" w:rsidTr="00FA4AF6">
        <w:trPr>
          <w:trHeight w:val="1360"/>
          <w:jc w:val="center"/>
        </w:trPr>
        <w:tc>
          <w:tcPr>
            <w:tcW w:w="0" w:type="auto"/>
          </w:tcPr>
          <w:p w14:paraId="6DC54C22" w14:textId="77777777" w:rsidR="00FA4AF6" w:rsidRPr="00BA3AAF" w:rsidRDefault="00FA4AF6" w:rsidP="009B6B65">
            <w:pPr>
              <w:rPr>
                <w:rFonts w:cstheme="minorHAnsi"/>
                <w:b/>
                <w:sz w:val="24"/>
                <w:szCs w:val="24"/>
              </w:rPr>
            </w:pPr>
            <w:r w:rsidRPr="00BA3AAF">
              <w:rPr>
                <w:rFonts w:cstheme="minorHAnsi"/>
                <w:b/>
                <w:sz w:val="24"/>
                <w:szCs w:val="24"/>
              </w:rPr>
              <w:t>Disease B</w:t>
            </w:r>
          </w:p>
        </w:tc>
        <w:tc>
          <w:tcPr>
            <w:tcW w:w="1416" w:type="dxa"/>
          </w:tcPr>
          <w:p w14:paraId="4506A126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2A60FEC1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1A04AF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328DDC" w14:textId="77777777" w:rsidR="00FA4AF6" w:rsidRPr="00BA3AAF" w:rsidRDefault="00FA4AF6" w:rsidP="00E758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2178F40F" w14:textId="77777777" w:rsidR="00FA4AF6" w:rsidRPr="00BA3AAF" w:rsidRDefault="00FA4AF6" w:rsidP="005904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3AA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3837B3B3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  <w:p w14:paraId="4BF5A21C" w14:textId="77777777" w:rsidR="00FA4AF6" w:rsidRPr="00BA3AAF" w:rsidRDefault="00FA4AF6" w:rsidP="009B6B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FBA417" w14:textId="77777777" w:rsidR="009B6B65" w:rsidRPr="00BA3AAF" w:rsidRDefault="009B6B65" w:rsidP="009B6B65">
      <w:pPr>
        <w:rPr>
          <w:rFonts w:cstheme="minorHAnsi"/>
          <w:sz w:val="24"/>
          <w:szCs w:val="24"/>
        </w:rPr>
      </w:pPr>
    </w:p>
    <w:p w14:paraId="60D2EEE1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1723167E" w14:textId="77777777" w:rsidR="0091686C" w:rsidRPr="00BA3AAF" w:rsidRDefault="0091686C" w:rsidP="009B6B65">
      <w:pPr>
        <w:rPr>
          <w:rFonts w:cstheme="minorHAnsi"/>
          <w:sz w:val="24"/>
          <w:szCs w:val="24"/>
        </w:rPr>
      </w:pPr>
    </w:p>
    <w:p w14:paraId="382290B4" w14:textId="77777777" w:rsidR="00571881" w:rsidRPr="00BA3AAF" w:rsidRDefault="00BA3AAF" w:rsidP="0091686C">
      <w:pPr>
        <w:tabs>
          <w:tab w:val="left" w:pos="71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1161452" w14:textId="77777777" w:rsidR="00EA67CC" w:rsidRPr="00BA3AAF" w:rsidRDefault="00ED793E" w:rsidP="00BA3AAF">
      <w:pPr>
        <w:rPr>
          <w:rFonts w:cstheme="minorHAnsi"/>
          <w:sz w:val="24"/>
          <w:szCs w:val="24"/>
        </w:rPr>
      </w:pPr>
      <w:r w:rsidRPr="00BA3AAF">
        <w:rPr>
          <w:rFonts w:cstheme="minorHAnsi"/>
          <w:sz w:val="24"/>
          <w:szCs w:val="24"/>
        </w:rPr>
        <w:t>This sheet is to be the cover</w:t>
      </w:r>
      <w:r w:rsidR="00BA3AAF">
        <w:rPr>
          <w:rFonts w:cstheme="minorHAnsi"/>
          <w:sz w:val="24"/>
          <w:szCs w:val="24"/>
        </w:rPr>
        <w:t xml:space="preserve"> page of your </w:t>
      </w:r>
      <w:proofErr w:type="gramStart"/>
      <w:r w:rsidR="00BA3AAF">
        <w:rPr>
          <w:rFonts w:cstheme="minorHAnsi"/>
          <w:sz w:val="24"/>
          <w:szCs w:val="24"/>
        </w:rPr>
        <w:t>report</w:t>
      </w:r>
      <w:proofErr w:type="gramEnd"/>
    </w:p>
    <w:sectPr w:rsidR="00EA67CC" w:rsidRPr="00BA3AAF" w:rsidSect="00597D25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EFDD" w14:textId="77777777" w:rsidR="005722D9" w:rsidRDefault="005722D9" w:rsidP="009372D7">
      <w:pPr>
        <w:spacing w:after="0" w:line="240" w:lineRule="auto"/>
      </w:pPr>
      <w:r>
        <w:separator/>
      </w:r>
    </w:p>
  </w:endnote>
  <w:endnote w:type="continuationSeparator" w:id="0">
    <w:p w14:paraId="020AFDFB" w14:textId="77777777" w:rsidR="005722D9" w:rsidRDefault="005722D9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4051" w14:textId="77777777" w:rsidR="005722D9" w:rsidRDefault="005722D9" w:rsidP="009372D7">
      <w:pPr>
        <w:spacing w:after="0" w:line="240" w:lineRule="auto"/>
      </w:pPr>
      <w:r>
        <w:separator/>
      </w:r>
    </w:p>
  </w:footnote>
  <w:footnote w:type="continuationSeparator" w:id="0">
    <w:p w14:paraId="3E037D2A" w14:textId="77777777" w:rsidR="005722D9" w:rsidRDefault="005722D9" w:rsidP="0093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2F5E" w14:textId="686B5031" w:rsidR="00597D25" w:rsidRDefault="00597D2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FABA69" wp14:editId="172D5870">
          <wp:simplePos x="0" y="0"/>
          <wp:positionH relativeFrom="column">
            <wp:posOffset>-666750</wp:posOffset>
          </wp:positionH>
          <wp:positionV relativeFrom="paragraph">
            <wp:posOffset>-538480</wp:posOffset>
          </wp:positionV>
          <wp:extent cx="7764780" cy="97282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38B5DA6" wp14:editId="2E769B37">
          <wp:simplePos x="0" y="0"/>
          <wp:positionH relativeFrom="column">
            <wp:posOffset>4295140</wp:posOffset>
          </wp:positionH>
          <wp:positionV relativeFrom="paragraph">
            <wp:posOffset>112077</wp:posOffset>
          </wp:positionV>
          <wp:extent cx="1966595" cy="88773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2345">
    <w:abstractNumId w:val="0"/>
  </w:num>
  <w:num w:numId="2" w16cid:durableId="138320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003F1"/>
    <w:rsid w:val="000967A0"/>
    <w:rsid w:val="000A77CD"/>
    <w:rsid w:val="00126DA0"/>
    <w:rsid w:val="00224BBC"/>
    <w:rsid w:val="003C2322"/>
    <w:rsid w:val="003F5C4D"/>
    <w:rsid w:val="00483ECE"/>
    <w:rsid w:val="004B4B92"/>
    <w:rsid w:val="004D0687"/>
    <w:rsid w:val="00501EA0"/>
    <w:rsid w:val="00511D56"/>
    <w:rsid w:val="00527BED"/>
    <w:rsid w:val="00571881"/>
    <w:rsid w:val="005722D9"/>
    <w:rsid w:val="00590476"/>
    <w:rsid w:val="00597D25"/>
    <w:rsid w:val="005D5058"/>
    <w:rsid w:val="006054C6"/>
    <w:rsid w:val="006F57CA"/>
    <w:rsid w:val="00725893"/>
    <w:rsid w:val="00750E0E"/>
    <w:rsid w:val="007706ED"/>
    <w:rsid w:val="00796D08"/>
    <w:rsid w:val="007B18AF"/>
    <w:rsid w:val="008D1BD7"/>
    <w:rsid w:val="008E198B"/>
    <w:rsid w:val="0091686C"/>
    <w:rsid w:val="009372D7"/>
    <w:rsid w:val="009B6B65"/>
    <w:rsid w:val="00AC33A5"/>
    <w:rsid w:val="00AD0095"/>
    <w:rsid w:val="00B61B7E"/>
    <w:rsid w:val="00B76884"/>
    <w:rsid w:val="00BA3AAF"/>
    <w:rsid w:val="00CA0FDB"/>
    <w:rsid w:val="00D310A7"/>
    <w:rsid w:val="00DC2AB5"/>
    <w:rsid w:val="00DD2905"/>
    <w:rsid w:val="00E542BF"/>
    <w:rsid w:val="00E75863"/>
    <w:rsid w:val="00EA67CC"/>
    <w:rsid w:val="00ED793E"/>
    <w:rsid w:val="00F67115"/>
    <w:rsid w:val="00FA4AF6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5D94"/>
  <w15:chartTrackingRefBased/>
  <w15:docId w15:val="{6214D70D-A3AA-4D8D-A305-E5546EF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30B23-B84B-41ED-8BA3-375A98B0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FA5A0-91F6-4DEC-A74A-6D027853F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AB8D1-DE7E-4B0E-8D1F-1B24B4D33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CUTHBERTSON Nadia [Southern River College]</cp:lastModifiedBy>
  <cp:revision>2</cp:revision>
  <dcterms:created xsi:type="dcterms:W3CDTF">2024-04-11T10:25:00Z</dcterms:created>
  <dcterms:modified xsi:type="dcterms:W3CDTF">2024-04-11T10:25:00Z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