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BF9" w:rsidRDefault="00D80BF9" w:rsidP="00D80BF9">
      <w:pPr>
        <w:jc w:val="center"/>
      </w:pPr>
      <w:r>
        <w:t>INVESTIGATON REPORT</w:t>
      </w:r>
    </w:p>
    <w:p w:rsidR="0003010F" w:rsidRDefault="0003010F" w:rsidP="00D80BF9">
      <w:pPr>
        <w:jc w:val="center"/>
      </w:pPr>
    </w:p>
    <w:p w:rsidR="0003010F" w:rsidRDefault="0003010F" w:rsidP="0003010F">
      <w:r>
        <w:t>Name: ________________________________________</w:t>
      </w:r>
    </w:p>
    <w:p w:rsidR="0003010F" w:rsidRDefault="0003010F" w:rsidP="0003010F"/>
    <w:p w:rsidR="00D80BF9" w:rsidRDefault="00D80BF9" w:rsidP="00D80BF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8"/>
        <w:gridCol w:w="2599"/>
      </w:tblGrid>
      <w:tr w:rsidR="0003010F" w:rsidTr="00C975DF">
        <w:tc>
          <w:tcPr>
            <w:tcW w:w="3085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 w:rsidRPr="00D80BF9">
              <w:rPr>
                <w:b/>
              </w:rPr>
              <w:t>Report inclusion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 w:rsidRPr="00D80BF9">
              <w:rPr>
                <w:b/>
              </w:rPr>
              <w:t>Mark</w:t>
            </w:r>
            <w:r>
              <w:rPr>
                <w:b/>
              </w:rPr>
              <w:t xml:space="preserve"> available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03010F" w:rsidRPr="00D80BF9" w:rsidRDefault="0003010F" w:rsidP="00D80BF9">
            <w:pPr>
              <w:jc w:val="center"/>
              <w:rPr>
                <w:b/>
              </w:rPr>
            </w:pPr>
            <w:r>
              <w:rPr>
                <w:b/>
              </w:rPr>
              <w:t>Mark achieved</w:t>
            </w: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Introduction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Hypothesis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Variables – Independent and Dependent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Variables – controlled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Results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Graph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4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03010F">
        <w:tc>
          <w:tcPr>
            <w:tcW w:w="3085" w:type="dxa"/>
          </w:tcPr>
          <w:p w:rsidR="0003010F" w:rsidRDefault="0003010F" w:rsidP="00D80BF9">
            <w:pPr>
              <w:jc w:val="center"/>
            </w:pPr>
            <w:r>
              <w:t>Discussion</w:t>
            </w:r>
          </w:p>
        </w:tc>
        <w:tc>
          <w:tcPr>
            <w:tcW w:w="2838" w:type="dxa"/>
          </w:tcPr>
          <w:p w:rsidR="0003010F" w:rsidRDefault="0003010F" w:rsidP="00D80BF9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03010F" w:rsidRDefault="0003010F" w:rsidP="00D80BF9">
            <w:pPr>
              <w:jc w:val="center"/>
            </w:pPr>
          </w:p>
        </w:tc>
      </w:tr>
      <w:tr w:rsidR="0003010F" w:rsidTr="00C975DF">
        <w:tc>
          <w:tcPr>
            <w:tcW w:w="3085" w:type="dxa"/>
            <w:shd w:val="clear" w:color="auto" w:fill="BFBFBF" w:themeFill="background1" w:themeFillShade="BF"/>
          </w:tcPr>
          <w:p w:rsidR="0003010F" w:rsidRPr="00D80BF9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 xml:space="preserve">Report </w:t>
            </w:r>
            <w:r w:rsidR="0003010F">
              <w:rPr>
                <w:b/>
              </w:rPr>
              <w:t>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03010F" w:rsidRDefault="0003010F" w:rsidP="00D80BF9">
            <w:pPr>
              <w:jc w:val="center"/>
            </w:pPr>
            <w:r>
              <w:t>10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03010F" w:rsidRDefault="0003010F" w:rsidP="00D80BF9">
            <w:pPr>
              <w:jc w:val="center"/>
            </w:pPr>
          </w:p>
        </w:tc>
      </w:tr>
      <w:tr w:rsidR="00C975DF" w:rsidTr="00C975DF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>Test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  <w:r>
              <w:t>20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</w:p>
        </w:tc>
      </w:tr>
      <w:tr w:rsidR="00C975DF" w:rsidTr="00C975DF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  <w:rPr>
                <w:b/>
              </w:rPr>
            </w:pPr>
            <w:r>
              <w:rPr>
                <w:b/>
              </w:rPr>
              <w:t>Assessment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  <w:r>
              <w:t>30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D80BF9">
            <w:pPr>
              <w:jc w:val="center"/>
            </w:pPr>
          </w:p>
        </w:tc>
      </w:tr>
    </w:tbl>
    <w:p w:rsidR="00D80BF9" w:rsidRDefault="00D80BF9" w:rsidP="00D80BF9">
      <w:pPr>
        <w:jc w:val="center"/>
      </w:pPr>
    </w:p>
    <w:p w:rsidR="00D80BF9" w:rsidRDefault="00CE0D08" w:rsidP="00D80BF9">
      <w:pPr>
        <w:jc w:val="center"/>
      </w:pPr>
      <w:r>
        <w:t>REFERENCES!!!!</w:t>
      </w:r>
      <w:bookmarkStart w:id="0" w:name="_GoBack"/>
      <w:bookmarkEnd w:id="0"/>
    </w:p>
    <w:p w:rsidR="00D80BF9" w:rsidRDefault="00D80BF9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D80BF9">
      <w:pPr>
        <w:jc w:val="center"/>
      </w:pPr>
    </w:p>
    <w:p w:rsidR="00C975DF" w:rsidRDefault="00C975DF" w:rsidP="00C975DF">
      <w:pPr>
        <w:jc w:val="center"/>
      </w:pPr>
      <w:r>
        <w:t>INVESTIGATON REPORT</w:t>
      </w:r>
    </w:p>
    <w:p w:rsidR="00C975DF" w:rsidRDefault="00C975DF" w:rsidP="00C975DF">
      <w:pPr>
        <w:jc w:val="center"/>
      </w:pPr>
    </w:p>
    <w:p w:rsidR="00C975DF" w:rsidRDefault="00C975DF" w:rsidP="00C975DF">
      <w:r>
        <w:t>Name: ________________________________________</w:t>
      </w:r>
    </w:p>
    <w:p w:rsidR="00C975DF" w:rsidRDefault="00C975DF" w:rsidP="00C975DF"/>
    <w:p w:rsidR="00C975DF" w:rsidRDefault="00C975DF" w:rsidP="00C975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838"/>
        <w:gridCol w:w="2599"/>
      </w:tblGrid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 w:rsidRPr="00D80BF9">
              <w:rPr>
                <w:b/>
              </w:rPr>
              <w:t>Report inclusion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 w:rsidRPr="00D80BF9">
              <w:rPr>
                <w:b/>
              </w:rPr>
              <w:t>Mark</w:t>
            </w:r>
            <w:r>
              <w:rPr>
                <w:b/>
              </w:rPr>
              <w:t xml:space="preserve"> available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Mark achieved</w:t>
            </w: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Introduction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Hypothesis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Variables – Independent and Dependent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Variables – controlled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Results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Graph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4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</w:tcPr>
          <w:p w:rsidR="00C975DF" w:rsidRDefault="00C975DF" w:rsidP="009F4A00">
            <w:pPr>
              <w:jc w:val="center"/>
            </w:pPr>
            <w:r>
              <w:t>Discussion</w:t>
            </w:r>
          </w:p>
        </w:tc>
        <w:tc>
          <w:tcPr>
            <w:tcW w:w="2838" w:type="dxa"/>
          </w:tcPr>
          <w:p w:rsidR="00C975DF" w:rsidRDefault="00C975DF" w:rsidP="009F4A00">
            <w:pPr>
              <w:jc w:val="center"/>
            </w:pPr>
            <w:r>
              <w:t>1</w:t>
            </w:r>
          </w:p>
        </w:tc>
        <w:tc>
          <w:tcPr>
            <w:tcW w:w="2599" w:type="dxa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Pr="00D80BF9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Report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  <w:r>
              <w:t>10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Test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  <w:r>
              <w:t>20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</w:p>
        </w:tc>
      </w:tr>
      <w:tr w:rsidR="00C975DF" w:rsidTr="009F4A00">
        <w:tc>
          <w:tcPr>
            <w:tcW w:w="3085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  <w:rPr>
                <w:b/>
              </w:rPr>
            </w:pPr>
            <w:r>
              <w:rPr>
                <w:b/>
              </w:rPr>
              <w:t>Assessment Total</w:t>
            </w:r>
          </w:p>
        </w:tc>
        <w:tc>
          <w:tcPr>
            <w:tcW w:w="2838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  <w:r>
              <w:t>30</w:t>
            </w:r>
          </w:p>
        </w:tc>
        <w:tc>
          <w:tcPr>
            <w:tcW w:w="2599" w:type="dxa"/>
            <w:shd w:val="clear" w:color="auto" w:fill="BFBFBF" w:themeFill="background1" w:themeFillShade="BF"/>
          </w:tcPr>
          <w:p w:rsidR="00C975DF" w:rsidRDefault="00C975DF" w:rsidP="009F4A00">
            <w:pPr>
              <w:jc w:val="center"/>
            </w:pPr>
          </w:p>
        </w:tc>
      </w:tr>
    </w:tbl>
    <w:p w:rsidR="00C975DF" w:rsidRDefault="00C975DF" w:rsidP="00C975DF">
      <w:pPr>
        <w:jc w:val="center"/>
      </w:pPr>
    </w:p>
    <w:p w:rsidR="00C975DF" w:rsidRDefault="00C975DF" w:rsidP="00D80BF9">
      <w:pPr>
        <w:jc w:val="center"/>
      </w:pPr>
    </w:p>
    <w:sectPr w:rsidR="00C975D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F9"/>
    <w:rsid w:val="0003010F"/>
    <w:rsid w:val="000F3621"/>
    <w:rsid w:val="00C975DF"/>
    <w:rsid w:val="00CE0D08"/>
    <w:rsid w:val="00D80BF9"/>
    <w:rsid w:val="00EC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63986FD2</Template>
  <TotalTime>2</TotalTime>
  <Pages>1</Pages>
  <Words>75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LANCASTER Helen</cp:lastModifiedBy>
  <cp:revision>3</cp:revision>
  <cp:lastPrinted>2015-02-25T02:02:00Z</cp:lastPrinted>
  <dcterms:created xsi:type="dcterms:W3CDTF">2015-07-01T04:59:00Z</dcterms:created>
  <dcterms:modified xsi:type="dcterms:W3CDTF">2015-07-02T01:50:00Z</dcterms:modified>
</cp:coreProperties>
</file>