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BF9" w:rsidRDefault="00D80BF9" w:rsidP="00D80BF9">
      <w:pPr>
        <w:jc w:val="center"/>
      </w:pPr>
      <w:r>
        <w:t>INVESTIGATON REPORT</w:t>
      </w:r>
    </w:p>
    <w:p w:rsidR="0003010F" w:rsidRDefault="0003010F" w:rsidP="00D80BF9">
      <w:pPr>
        <w:jc w:val="center"/>
      </w:pPr>
    </w:p>
    <w:p w:rsidR="0003010F" w:rsidRDefault="0003010F" w:rsidP="0003010F">
      <w:r>
        <w:t>Name: ________________________________________</w:t>
      </w:r>
    </w:p>
    <w:p w:rsidR="0003010F" w:rsidRDefault="0003010F" w:rsidP="0003010F"/>
    <w:p w:rsidR="00D80BF9" w:rsidRDefault="00D80BF9" w:rsidP="00D80BF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38"/>
        <w:gridCol w:w="2599"/>
      </w:tblGrid>
      <w:tr w:rsidR="0003010F" w:rsidTr="00C975DF">
        <w:tc>
          <w:tcPr>
            <w:tcW w:w="3085" w:type="dxa"/>
            <w:shd w:val="clear" w:color="auto" w:fill="BFBFBF" w:themeFill="background1" w:themeFillShade="BF"/>
          </w:tcPr>
          <w:p w:rsidR="0003010F" w:rsidRPr="00D80BF9" w:rsidRDefault="0003010F" w:rsidP="00D80BF9">
            <w:pPr>
              <w:jc w:val="center"/>
              <w:rPr>
                <w:b/>
              </w:rPr>
            </w:pPr>
            <w:r w:rsidRPr="00D80BF9">
              <w:rPr>
                <w:b/>
              </w:rPr>
              <w:t>Report inclusion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03010F" w:rsidRPr="00D80BF9" w:rsidRDefault="0003010F" w:rsidP="00D80BF9">
            <w:pPr>
              <w:jc w:val="center"/>
              <w:rPr>
                <w:b/>
              </w:rPr>
            </w:pPr>
            <w:r w:rsidRPr="00D80BF9">
              <w:rPr>
                <w:b/>
              </w:rPr>
              <w:t>Mark</w:t>
            </w:r>
            <w:r>
              <w:rPr>
                <w:b/>
              </w:rPr>
              <w:t xml:space="preserve"> available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03010F" w:rsidRPr="00D80BF9" w:rsidRDefault="0003010F" w:rsidP="00D80BF9">
            <w:pPr>
              <w:jc w:val="center"/>
              <w:rPr>
                <w:b/>
              </w:rPr>
            </w:pPr>
            <w:r>
              <w:rPr>
                <w:b/>
              </w:rPr>
              <w:t>Mark achieved</w:t>
            </w:r>
          </w:p>
        </w:tc>
      </w:tr>
      <w:tr w:rsidR="0003010F" w:rsidTr="0003010F">
        <w:tc>
          <w:tcPr>
            <w:tcW w:w="3085" w:type="dxa"/>
          </w:tcPr>
          <w:p w:rsidR="0003010F" w:rsidRDefault="0003010F" w:rsidP="00D80BF9">
            <w:pPr>
              <w:jc w:val="center"/>
            </w:pPr>
            <w:r>
              <w:t>Introduction</w:t>
            </w:r>
          </w:p>
        </w:tc>
        <w:tc>
          <w:tcPr>
            <w:tcW w:w="2838" w:type="dxa"/>
          </w:tcPr>
          <w:p w:rsidR="0003010F" w:rsidRDefault="0003010F" w:rsidP="00D80BF9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03010F" w:rsidRDefault="0003010F" w:rsidP="00D80BF9">
            <w:pPr>
              <w:jc w:val="center"/>
            </w:pPr>
          </w:p>
        </w:tc>
      </w:tr>
      <w:tr w:rsidR="0003010F" w:rsidTr="0003010F">
        <w:tc>
          <w:tcPr>
            <w:tcW w:w="3085" w:type="dxa"/>
          </w:tcPr>
          <w:p w:rsidR="0003010F" w:rsidRDefault="0003010F" w:rsidP="00D80BF9">
            <w:pPr>
              <w:jc w:val="center"/>
            </w:pPr>
            <w:r>
              <w:t>Hypothesis</w:t>
            </w:r>
          </w:p>
        </w:tc>
        <w:tc>
          <w:tcPr>
            <w:tcW w:w="2838" w:type="dxa"/>
          </w:tcPr>
          <w:p w:rsidR="0003010F" w:rsidRDefault="0003010F" w:rsidP="00D80BF9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03010F" w:rsidRDefault="0003010F" w:rsidP="00D80BF9">
            <w:pPr>
              <w:jc w:val="center"/>
            </w:pPr>
          </w:p>
        </w:tc>
      </w:tr>
      <w:tr w:rsidR="0003010F" w:rsidTr="0003010F">
        <w:tc>
          <w:tcPr>
            <w:tcW w:w="3085" w:type="dxa"/>
          </w:tcPr>
          <w:p w:rsidR="0003010F" w:rsidRDefault="0003010F" w:rsidP="00D80BF9">
            <w:pPr>
              <w:jc w:val="center"/>
            </w:pPr>
            <w:r>
              <w:t>Variables – Independent and Dependent</w:t>
            </w:r>
          </w:p>
        </w:tc>
        <w:tc>
          <w:tcPr>
            <w:tcW w:w="2838" w:type="dxa"/>
          </w:tcPr>
          <w:p w:rsidR="0003010F" w:rsidRDefault="0003010F" w:rsidP="00D80BF9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03010F" w:rsidRDefault="0003010F" w:rsidP="00D80BF9">
            <w:pPr>
              <w:jc w:val="center"/>
            </w:pPr>
          </w:p>
        </w:tc>
      </w:tr>
      <w:tr w:rsidR="0003010F" w:rsidTr="0003010F">
        <w:tc>
          <w:tcPr>
            <w:tcW w:w="3085" w:type="dxa"/>
          </w:tcPr>
          <w:p w:rsidR="0003010F" w:rsidRDefault="0003010F" w:rsidP="00D80BF9">
            <w:pPr>
              <w:jc w:val="center"/>
            </w:pPr>
            <w:r>
              <w:t>Variables – controlled</w:t>
            </w:r>
          </w:p>
        </w:tc>
        <w:tc>
          <w:tcPr>
            <w:tcW w:w="2838" w:type="dxa"/>
          </w:tcPr>
          <w:p w:rsidR="0003010F" w:rsidRDefault="0003010F" w:rsidP="00D80BF9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03010F" w:rsidRDefault="0003010F" w:rsidP="00D80BF9">
            <w:pPr>
              <w:jc w:val="center"/>
            </w:pPr>
          </w:p>
        </w:tc>
      </w:tr>
      <w:tr w:rsidR="0003010F" w:rsidTr="0003010F">
        <w:tc>
          <w:tcPr>
            <w:tcW w:w="3085" w:type="dxa"/>
          </w:tcPr>
          <w:p w:rsidR="0003010F" w:rsidRDefault="0003010F" w:rsidP="00D80BF9">
            <w:pPr>
              <w:jc w:val="center"/>
            </w:pPr>
            <w:r>
              <w:t>Results</w:t>
            </w:r>
          </w:p>
        </w:tc>
        <w:tc>
          <w:tcPr>
            <w:tcW w:w="2838" w:type="dxa"/>
          </w:tcPr>
          <w:p w:rsidR="0003010F" w:rsidRDefault="0003010F" w:rsidP="00D80BF9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03010F" w:rsidRDefault="0003010F" w:rsidP="00D80BF9">
            <w:pPr>
              <w:jc w:val="center"/>
            </w:pPr>
          </w:p>
        </w:tc>
      </w:tr>
      <w:tr w:rsidR="0003010F" w:rsidTr="0003010F">
        <w:tc>
          <w:tcPr>
            <w:tcW w:w="3085" w:type="dxa"/>
          </w:tcPr>
          <w:p w:rsidR="0003010F" w:rsidRDefault="0003010F" w:rsidP="00D80BF9">
            <w:pPr>
              <w:jc w:val="center"/>
            </w:pPr>
            <w:r>
              <w:t>Graph</w:t>
            </w:r>
          </w:p>
        </w:tc>
        <w:tc>
          <w:tcPr>
            <w:tcW w:w="2838" w:type="dxa"/>
          </w:tcPr>
          <w:p w:rsidR="0003010F" w:rsidRDefault="0003010F" w:rsidP="00D80BF9">
            <w:pPr>
              <w:jc w:val="center"/>
            </w:pPr>
            <w:r>
              <w:t>4</w:t>
            </w:r>
          </w:p>
        </w:tc>
        <w:tc>
          <w:tcPr>
            <w:tcW w:w="2599" w:type="dxa"/>
          </w:tcPr>
          <w:p w:rsidR="0003010F" w:rsidRDefault="0003010F" w:rsidP="00D80BF9">
            <w:pPr>
              <w:jc w:val="center"/>
            </w:pPr>
          </w:p>
        </w:tc>
      </w:tr>
      <w:tr w:rsidR="0003010F" w:rsidTr="0003010F">
        <w:tc>
          <w:tcPr>
            <w:tcW w:w="3085" w:type="dxa"/>
          </w:tcPr>
          <w:p w:rsidR="0003010F" w:rsidRDefault="0003010F" w:rsidP="00D80BF9">
            <w:pPr>
              <w:jc w:val="center"/>
            </w:pPr>
            <w:r>
              <w:t>Discussion</w:t>
            </w:r>
          </w:p>
        </w:tc>
        <w:tc>
          <w:tcPr>
            <w:tcW w:w="2838" w:type="dxa"/>
          </w:tcPr>
          <w:p w:rsidR="0003010F" w:rsidRDefault="0003010F" w:rsidP="00D80BF9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03010F" w:rsidRDefault="0003010F" w:rsidP="00D80BF9">
            <w:pPr>
              <w:jc w:val="center"/>
            </w:pPr>
          </w:p>
        </w:tc>
      </w:tr>
      <w:tr w:rsidR="0003010F" w:rsidTr="00C975DF">
        <w:tc>
          <w:tcPr>
            <w:tcW w:w="3085" w:type="dxa"/>
            <w:shd w:val="clear" w:color="auto" w:fill="BFBFBF" w:themeFill="background1" w:themeFillShade="BF"/>
          </w:tcPr>
          <w:p w:rsidR="0003010F" w:rsidRPr="00D80BF9" w:rsidRDefault="00C975DF" w:rsidP="00D80BF9">
            <w:pPr>
              <w:jc w:val="center"/>
              <w:rPr>
                <w:b/>
              </w:rPr>
            </w:pPr>
            <w:r>
              <w:rPr>
                <w:b/>
              </w:rPr>
              <w:t xml:space="preserve">Report </w:t>
            </w:r>
            <w:r w:rsidR="0003010F">
              <w:rPr>
                <w:b/>
              </w:rPr>
              <w:t>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03010F" w:rsidRDefault="0003010F" w:rsidP="00D80BF9">
            <w:pPr>
              <w:jc w:val="center"/>
            </w:pPr>
            <w:r>
              <w:t>10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03010F" w:rsidRDefault="0003010F" w:rsidP="00D80BF9">
            <w:pPr>
              <w:jc w:val="center"/>
            </w:pPr>
          </w:p>
        </w:tc>
      </w:tr>
      <w:tr w:rsidR="00C975DF" w:rsidTr="00C975DF">
        <w:tc>
          <w:tcPr>
            <w:tcW w:w="3085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  <w:rPr>
                <w:b/>
              </w:rPr>
            </w:pPr>
            <w:r>
              <w:rPr>
                <w:b/>
              </w:rPr>
              <w:t>Test 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</w:pPr>
            <w:r>
              <w:t>20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</w:pPr>
          </w:p>
        </w:tc>
      </w:tr>
      <w:tr w:rsidR="00C975DF" w:rsidTr="00C975DF">
        <w:tc>
          <w:tcPr>
            <w:tcW w:w="3085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  <w:rPr>
                <w:b/>
              </w:rPr>
            </w:pPr>
            <w:r>
              <w:rPr>
                <w:b/>
              </w:rPr>
              <w:t>Assessment 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</w:pPr>
            <w:r>
              <w:t>30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</w:pPr>
          </w:p>
        </w:tc>
      </w:tr>
    </w:tbl>
    <w:p w:rsidR="00D80BF9" w:rsidRDefault="00D80BF9" w:rsidP="00D80BF9">
      <w:pPr>
        <w:jc w:val="center"/>
      </w:pPr>
    </w:p>
    <w:p w:rsidR="00D80BF9" w:rsidRDefault="00D80BF9" w:rsidP="00D80BF9">
      <w:pPr>
        <w:jc w:val="center"/>
      </w:pPr>
    </w:p>
    <w:p w:rsidR="00D80BF9" w:rsidRDefault="00D80BF9" w:rsidP="00D80BF9">
      <w:pPr>
        <w:jc w:val="center"/>
      </w:pPr>
    </w:p>
    <w:p w:rsidR="00C975DF" w:rsidRDefault="00C975DF" w:rsidP="00D80BF9">
      <w:pPr>
        <w:jc w:val="center"/>
      </w:pPr>
    </w:p>
    <w:p w:rsidR="00C975DF" w:rsidRDefault="00C975DF" w:rsidP="00D80BF9">
      <w:pPr>
        <w:jc w:val="center"/>
      </w:pPr>
    </w:p>
    <w:p w:rsidR="00C975DF" w:rsidRDefault="00C975DF" w:rsidP="00D80BF9">
      <w:pPr>
        <w:jc w:val="center"/>
      </w:pPr>
    </w:p>
    <w:p w:rsidR="00C975DF" w:rsidRDefault="00C975DF" w:rsidP="00D80BF9">
      <w:pPr>
        <w:jc w:val="center"/>
      </w:pPr>
    </w:p>
    <w:p w:rsidR="00C975DF" w:rsidRDefault="00C975DF" w:rsidP="00D80BF9">
      <w:pPr>
        <w:jc w:val="center"/>
      </w:pPr>
      <w:bookmarkStart w:id="0" w:name="_GoBack"/>
      <w:bookmarkEnd w:id="0"/>
    </w:p>
    <w:p w:rsidR="00C975DF" w:rsidRDefault="00C975DF" w:rsidP="00D80BF9">
      <w:pPr>
        <w:jc w:val="center"/>
      </w:pPr>
    </w:p>
    <w:p w:rsidR="00C975DF" w:rsidRDefault="00C975DF" w:rsidP="00C975DF">
      <w:pPr>
        <w:jc w:val="center"/>
      </w:pPr>
      <w:r>
        <w:t>INVESTIGATON REPORT</w:t>
      </w:r>
    </w:p>
    <w:p w:rsidR="00C975DF" w:rsidRDefault="00C975DF" w:rsidP="00C975DF">
      <w:pPr>
        <w:jc w:val="center"/>
      </w:pPr>
    </w:p>
    <w:p w:rsidR="00C975DF" w:rsidRDefault="00C975DF" w:rsidP="00C975DF">
      <w:r>
        <w:t>Name: ________________________________________</w:t>
      </w:r>
    </w:p>
    <w:p w:rsidR="00C975DF" w:rsidRDefault="00C975DF" w:rsidP="00C975DF"/>
    <w:p w:rsidR="00C975DF" w:rsidRDefault="00C975DF" w:rsidP="00C975D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38"/>
        <w:gridCol w:w="2599"/>
      </w:tblGrid>
      <w:tr w:rsidR="00C975DF" w:rsidTr="009F4A00">
        <w:tc>
          <w:tcPr>
            <w:tcW w:w="3085" w:type="dxa"/>
            <w:shd w:val="clear" w:color="auto" w:fill="BFBFBF" w:themeFill="background1" w:themeFillShade="BF"/>
          </w:tcPr>
          <w:p w:rsidR="00C975DF" w:rsidRPr="00D80BF9" w:rsidRDefault="00C975DF" w:rsidP="009F4A00">
            <w:pPr>
              <w:jc w:val="center"/>
              <w:rPr>
                <w:b/>
              </w:rPr>
            </w:pPr>
            <w:r w:rsidRPr="00D80BF9">
              <w:rPr>
                <w:b/>
              </w:rPr>
              <w:t>Report inclusion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C975DF" w:rsidRPr="00D80BF9" w:rsidRDefault="00C975DF" w:rsidP="009F4A00">
            <w:pPr>
              <w:jc w:val="center"/>
              <w:rPr>
                <w:b/>
              </w:rPr>
            </w:pPr>
            <w:r w:rsidRPr="00D80BF9">
              <w:rPr>
                <w:b/>
              </w:rPr>
              <w:t>Mark</w:t>
            </w:r>
            <w:r>
              <w:rPr>
                <w:b/>
              </w:rPr>
              <w:t xml:space="preserve"> available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C975DF" w:rsidRPr="00D80BF9" w:rsidRDefault="00C975DF" w:rsidP="009F4A00">
            <w:pPr>
              <w:jc w:val="center"/>
              <w:rPr>
                <w:b/>
              </w:rPr>
            </w:pPr>
            <w:r>
              <w:rPr>
                <w:b/>
              </w:rPr>
              <w:t>Mark achieved</w:t>
            </w:r>
          </w:p>
        </w:tc>
      </w:tr>
      <w:tr w:rsidR="00C975DF" w:rsidTr="009F4A00">
        <w:tc>
          <w:tcPr>
            <w:tcW w:w="3085" w:type="dxa"/>
          </w:tcPr>
          <w:p w:rsidR="00C975DF" w:rsidRDefault="00C975DF" w:rsidP="009F4A00">
            <w:pPr>
              <w:jc w:val="center"/>
            </w:pPr>
            <w:r>
              <w:t>Introduction</w:t>
            </w:r>
          </w:p>
        </w:tc>
        <w:tc>
          <w:tcPr>
            <w:tcW w:w="2838" w:type="dxa"/>
          </w:tcPr>
          <w:p w:rsidR="00C975DF" w:rsidRDefault="00C975DF" w:rsidP="009F4A00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</w:tcPr>
          <w:p w:rsidR="00C975DF" w:rsidRDefault="00C975DF" w:rsidP="009F4A00">
            <w:pPr>
              <w:jc w:val="center"/>
            </w:pPr>
            <w:r>
              <w:t>Hypothesis</w:t>
            </w:r>
          </w:p>
        </w:tc>
        <w:tc>
          <w:tcPr>
            <w:tcW w:w="2838" w:type="dxa"/>
          </w:tcPr>
          <w:p w:rsidR="00C975DF" w:rsidRDefault="00C975DF" w:rsidP="009F4A00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</w:tcPr>
          <w:p w:rsidR="00C975DF" w:rsidRDefault="00C975DF" w:rsidP="009F4A00">
            <w:pPr>
              <w:jc w:val="center"/>
            </w:pPr>
            <w:r>
              <w:t>Variables – Independent and Dependent</w:t>
            </w:r>
          </w:p>
        </w:tc>
        <w:tc>
          <w:tcPr>
            <w:tcW w:w="2838" w:type="dxa"/>
          </w:tcPr>
          <w:p w:rsidR="00C975DF" w:rsidRDefault="00C975DF" w:rsidP="009F4A00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</w:tcPr>
          <w:p w:rsidR="00C975DF" w:rsidRDefault="00C975DF" w:rsidP="009F4A00">
            <w:pPr>
              <w:jc w:val="center"/>
            </w:pPr>
            <w:r>
              <w:t>Variables – controlled</w:t>
            </w:r>
          </w:p>
        </w:tc>
        <w:tc>
          <w:tcPr>
            <w:tcW w:w="2838" w:type="dxa"/>
          </w:tcPr>
          <w:p w:rsidR="00C975DF" w:rsidRDefault="00C975DF" w:rsidP="009F4A00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</w:tcPr>
          <w:p w:rsidR="00C975DF" w:rsidRDefault="00C975DF" w:rsidP="009F4A00">
            <w:pPr>
              <w:jc w:val="center"/>
            </w:pPr>
            <w:r>
              <w:t>Results</w:t>
            </w:r>
          </w:p>
        </w:tc>
        <w:tc>
          <w:tcPr>
            <w:tcW w:w="2838" w:type="dxa"/>
          </w:tcPr>
          <w:p w:rsidR="00C975DF" w:rsidRDefault="00C975DF" w:rsidP="009F4A00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</w:tcPr>
          <w:p w:rsidR="00C975DF" w:rsidRDefault="00C975DF" w:rsidP="009F4A00">
            <w:pPr>
              <w:jc w:val="center"/>
            </w:pPr>
            <w:r>
              <w:t>Graph</w:t>
            </w:r>
          </w:p>
        </w:tc>
        <w:tc>
          <w:tcPr>
            <w:tcW w:w="2838" w:type="dxa"/>
          </w:tcPr>
          <w:p w:rsidR="00C975DF" w:rsidRDefault="00C975DF" w:rsidP="009F4A00">
            <w:pPr>
              <w:jc w:val="center"/>
            </w:pPr>
            <w:r>
              <w:t>4</w:t>
            </w:r>
          </w:p>
        </w:tc>
        <w:tc>
          <w:tcPr>
            <w:tcW w:w="2599" w:type="dxa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</w:tcPr>
          <w:p w:rsidR="00C975DF" w:rsidRDefault="00C975DF" w:rsidP="009F4A00">
            <w:pPr>
              <w:jc w:val="center"/>
            </w:pPr>
            <w:r>
              <w:t>Discussion</w:t>
            </w:r>
          </w:p>
        </w:tc>
        <w:tc>
          <w:tcPr>
            <w:tcW w:w="2838" w:type="dxa"/>
          </w:tcPr>
          <w:p w:rsidR="00C975DF" w:rsidRDefault="00C975DF" w:rsidP="009F4A00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  <w:shd w:val="clear" w:color="auto" w:fill="BFBFBF" w:themeFill="background1" w:themeFillShade="BF"/>
          </w:tcPr>
          <w:p w:rsidR="00C975DF" w:rsidRPr="00D80BF9" w:rsidRDefault="00C975DF" w:rsidP="009F4A00">
            <w:pPr>
              <w:jc w:val="center"/>
              <w:rPr>
                <w:b/>
              </w:rPr>
            </w:pPr>
            <w:r>
              <w:rPr>
                <w:b/>
              </w:rPr>
              <w:t>Report 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C975DF" w:rsidRDefault="00C975DF" w:rsidP="009F4A00">
            <w:pPr>
              <w:jc w:val="center"/>
            </w:pPr>
            <w:r>
              <w:t>10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  <w:shd w:val="clear" w:color="auto" w:fill="BFBFBF" w:themeFill="background1" w:themeFillShade="BF"/>
          </w:tcPr>
          <w:p w:rsidR="00C975DF" w:rsidRDefault="00C975DF" w:rsidP="009F4A00">
            <w:pPr>
              <w:jc w:val="center"/>
              <w:rPr>
                <w:b/>
              </w:rPr>
            </w:pPr>
            <w:r>
              <w:rPr>
                <w:b/>
              </w:rPr>
              <w:t>Test 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C975DF" w:rsidRDefault="00C975DF" w:rsidP="009F4A00">
            <w:pPr>
              <w:jc w:val="center"/>
            </w:pPr>
            <w:r>
              <w:t>20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  <w:shd w:val="clear" w:color="auto" w:fill="BFBFBF" w:themeFill="background1" w:themeFillShade="BF"/>
          </w:tcPr>
          <w:p w:rsidR="00C975DF" w:rsidRDefault="00C975DF" w:rsidP="009F4A00">
            <w:pPr>
              <w:jc w:val="center"/>
              <w:rPr>
                <w:b/>
              </w:rPr>
            </w:pPr>
            <w:r>
              <w:rPr>
                <w:b/>
              </w:rPr>
              <w:t>Assessment 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C975DF" w:rsidRDefault="00C975DF" w:rsidP="009F4A00">
            <w:pPr>
              <w:jc w:val="center"/>
            </w:pPr>
            <w:r>
              <w:t>30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C975DF" w:rsidRDefault="00C975DF" w:rsidP="009F4A00">
            <w:pPr>
              <w:jc w:val="center"/>
            </w:pPr>
          </w:p>
        </w:tc>
      </w:tr>
    </w:tbl>
    <w:p w:rsidR="00C975DF" w:rsidRDefault="00C975DF" w:rsidP="00C975DF">
      <w:pPr>
        <w:jc w:val="center"/>
      </w:pPr>
    </w:p>
    <w:p w:rsidR="00C975DF" w:rsidRDefault="00C975DF" w:rsidP="00D80BF9">
      <w:pPr>
        <w:jc w:val="center"/>
      </w:pPr>
    </w:p>
    <w:sectPr w:rsidR="00C975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F9"/>
    <w:rsid w:val="0003010F"/>
    <w:rsid w:val="000F3621"/>
    <w:rsid w:val="00C975DF"/>
    <w:rsid w:val="00D8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0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0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42E0E45F</Template>
  <TotalTime>20</TotalTime>
  <Pages>1</Pages>
  <Words>74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3</cp:revision>
  <cp:lastPrinted>2015-02-25T02:02:00Z</cp:lastPrinted>
  <dcterms:created xsi:type="dcterms:W3CDTF">2015-02-17T00:47:00Z</dcterms:created>
  <dcterms:modified xsi:type="dcterms:W3CDTF">2015-02-25T02:02:00Z</dcterms:modified>
</cp:coreProperties>
</file>