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53832" w:rsidRDefault="00B53832" w:rsidP="00B53832">
      <w:pPr>
        <w:jc w:val="center"/>
        <w:rPr>
          <w:b/>
          <w:sz w:val="32"/>
        </w:rPr>
      </w:pPr>
      <w:r w:rsidRPr="00340C3E">
        <w:rPr>
          <w:rFonts w:ascii="Britannic Bold" w:eastAsia="Times New Roman" w:hAnsi="Britannic Bold"/>
          <w:noProof/>
          <w:sz w:val="32"/>
          <w:szCs w:val="32"/>
          <w:lang w:val="en-AU" w:eastAsia="en-AU"/>
        </w:rPr>
        <w:drawing>
          <wp:anchor distT="0" distB="0" distL="114300" distR="114300" simplePos="0" relativeHeight="251659264" behindDoc="0" locked="0" layoutInCell="1" allowOverlap="1" wp14:anchorId="70D213B3" wp14:editId="464AC000">
            <wp:simplePos x="0" y="0"/>
            <wp:positionH relativeFrom="column">
              <wp:posOffset>-283072</wp:posOffset>
            </wp:positionH>
            <wp:positionV relativeFrom="paragraph">
              <wp:posOffset>-238760</wp:posOffset>
            </wp:positionV>
            <wp:extent cx="814213" cy="1017766"/>
            <wp:effectExtent l="0" t="0" r="5080" b="0"/>
            <wp:wrapNone/>
            <wp:docPr id="8" name="Picture 8" descr="06217DDA-E996-484B-9241-C9F95EDF65C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06217DDA-E996-484B-9241-C9F95EDF65CC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4213" cy="10177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53832" w:rsidRDefault="00B53832" w:rsidP="00B53832">
      <w:pPr>
        <w:jc w:val="center"/>
        <w:rPr>
          <w:rFonts w:ascii="Arial" w:hAnsi="Arial" w:cs="Arial"/>
          <w:b/>
          <w:sz w:val="40"/>
        </w:rPr>
      </w:pPr>
    </w:p>
    <w:p w:rsidR="00B53832" w:rsidRPr="00E978D9" w:rsidRDefault="00B53832" w:rsidP="00B53832">
      <w:pPr>
        <w:jc w:val="center"/>
        <w:rPr>
          <w:rFonts w:ascii="Arial" w:hAnsi="Arial" w:cs="Arial"/>
          <w:b/>
          <w:sz w:val="40"/>
        </w:rPr>
      </w:pPr>
      <w:r w:rsidRPr="00E978D9">
        <w:rPr>
          <w:rFonts w:ascii="Arial" w:hAnsi="Arial" w:cs="Arial"/>
          <w:b/>
          <w:sz w:val="40"/>
        </w:rPr>
        <w:t>Year 12 Human Biology</w:t>
      </w:r>
    </w:p>
    <w:p w:rsidR="00B53832" w:rsidRPr="00B53832" w:rsidRDefault="00B53832" w:rsidP="00B53832">
      <w:pPr>
        <w:jc w:val="center"/>
        <w:rPr>
          <w:rFonts w:ascii="Arial" w:hAnsi="Arial" w:cs="Arial"/>
          <w:b/>
          <w:sz w:val="36"/>
        </w:rPr>
      </w:pPr>
      <w:r w:rsidRPr="00B53832">
        <w:rPr>
          <w:rFonts w:ascii="Arial" w:hAnsi="Arial" w:cs="Arial"/>
          <w:b/>
          <w:sz w:val="36"/>
        </w:rPr>
        <w:t xml:space="preserve">Extended Response: </w:t>
      </w:r>
      <w:r w:rsidR="007A6A07">
        <w:rPr>
          <w:rFonts w:ascii="Arial" w:hAnsi="Arial" w:cs="Arial"/>
          <w:b/>
          <w:sz w:val="36"/>
        </w:rPr>
        <w:t>Evidence for</w:t>
      </w:r>
      <w:r w:rsidRPr="00B53832">
        <w:rPr>
          <w:rFonts w:ascii="Arial" w:hAnsi="Arial" w:cs="Arial"/>
          <w:b/>
          <w:sz w:val="36"/>
        </w:rPr>
        <w:t xml:space="preserve"> Evolution</w:t>
      </w:r>
    </w:p>
    <w:p w:rsidR="00B53832" w:rsidRPr="00E978D9" w:rsidRDefault="00B53832" w:rsidP="00B53832">
      <w:pPr>
        <w:jc w:val="center"/>
        <w:rPr>
          <w:rFonts w:ascii="Arial" w:hAnsi="Arial" w:cs="Arial"/>
          <w:b/>
          <w:sz w:val="32"/>
        </w:rPr>
      </w:pPr>
    </w:p>
    <w:p w:rsidR="00B53832" w:rsidRPr="00E978D9" w:rsidRDefault="00B53832" w:rsidP="00B53832">
      <w:pPr>
        <w:jc w:val="center"/>
        <w:rPr>
          <w:rFonts w:ascii="Arial" w:hAnsi="Arial" w:cs="Arial"/>
          <w:b/>
          <w:sz w:val="32"/>
        </w:rPr>
      </w:pPr>
    </w:p>
    <w:p w:rsidR="00B53832" w:rsidRPr="00E978D9" w:rsidRDefault="00B53832" w:rsidP="00B53832">
      <w:pPr>
        <w:jc w:val="center"/>
        <w:rPr>
          <w:rFonts w:ascii="Arial" w:hAnsi="Arial" w:cs="Arial"/>
          <w:b/>
          <w:sz w:val="32"/>
        </w:rPr>
      </w:pPr>
    </w:p>
    <w:p w:rsidR="00B53832" w:rsidRPr="00E978D9" w:rsidRDefault="00B53832" w:rsidP="00B53832">
      <w:pPr>
        <w:jc w:val="center"/>
        <w:rPr>
          <w:rFonts w:ascii="Arial" w:hAnsi="Arial" w:cs="Arial"/>
          <w:b/>
          <w:sz w:val="3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B53832" w:rsidRPr="00E978D9" w:rsidTr="00B53832">
        <w:trPr>
          <w:trHeight w:val="665"/>
        </w:trPr>
        <w:tc>
          <w:tcPr>
            <w:tcW w:w="8522" w:type="dxa"/>
            <w:vAlign w:val="bottom"/>
          </w:tcPr>
          <w:p w:rsidR="00B53832" w:rsidRPr="00E978D9" w:rsidRDefault="00B53832" w:rsidP="00B53832">
            <w:pPr>
              <w:rPr>
                <w:rFonts w:ascii="Arial" w:hAnsi="Arial" w:cs="Arial"/>
                <w:sz w:val="48"/>
              </w:rPr>
            </w:pPr>
            <w:r>
              <w:rPr>
                <w:rFonts w:ascii="Arial" w:hAnsi="Arial" w:cs="Arial"/>
                <w:sz w:val="32"/>
              </w:rPr>
              <w:t>N</w:t>
            </w:r>
            <w:r w:rsidRPr="00E978D9">
              <w:rPr>
                <w:rFonts w:ascii="Arial" w:hAnsi="Arial" w:cs="Arial"/>
                <w:sz w:val="32"/>
              </w:rPr>
              <w:t>ame:</w:t>
            </w:r>
            <w:r w:rsidRPr="00E978D9">
              <w:rPr>
                <w:rFonts w:ascii="Arial" w:hAnsi="Arial" w:cs="Arial"/>
                <w:sz w:val="48"/>
              </w:rPr>
              <w:t xml:space="preserve"> </w:t>
            </w:r>
          </w:p>
        </w:tc>
      </w:tr>
      <w:tr w:rsidR="00B53832" w:rsidRPr="00E978D9" w:rsidTr="00B53832">
        <w:trPr>
          <w:trHeight w:val="702"/>
        </w:trPr>
        <w:tc>
          <w:tcPr>
            <w:tcW w:w="8522" w:type="dxa"/>
            <w:vAlign w:val="bottom"/>
          </w:tcPr>
          <w:p w:rsidR="00B53832" w:rsidRPr="00E978D9" w:rsidRDefault="00B53832" w:rsidP="00B53832">
            <w:pPr>
              <w:rPr>
                <w:rFonts w:ascii="Arial" w:hAnsi="Arial" w:cs="Arial"/>
                <w:sz w:val="32"/>
              </w:rPr>
            </w:pPr>
            <w:r w:rsidRPr="00E978D9">
              <w:rPr>
                <w:rFonts w:ascii="Arial" w:hAnsi="Arial" w:cs="Arial"/>
                <w:sz w:val="32"/>
              </w:rPr>
              <w:t>Teacher:</w:t>
            </w:r>
          </w:p>
        </w:tc>
      </w:tr>
    </w:tbl>
    <w:p w:rsidR="00B53832" w:rsidRPr="00E978D9" w:rsidRDefault="00B53832" w:rsidP="00B53832">
      <w:pPr>
        <w:jc w:val="center"/>
        <w:rPr>
          <w:rFonts w:ascii="Arial" w:hAnsi="Arial" w:cs="Arial"/>
          <w:b/>
          <w:sz w:val="32"/>
        </w:rPr>
      </w:pPr>
    </w:p>
    <w:p w:rsidR="00B53832" w:rsidRPr="00E978D9" w:rsidRDefault="00B53832" w:rsidP="00B53832">
      <w:pPr>
        <w:jc w:val="center"/>
        <w:rPr>
          <w:rFonts w:ascii="Arial" w:hAnsi="Arial" w:cs="Arial"/>
          <w:b/>
          <w:sz w:val="32"/>
        </w:rPr>
      </w:pPr>
    </w:p>
    <w:p w:rsidR="00B53832" w:rsidRDefault="00B53832" w:rsidP="00B53832">
      <w:pPr>
        <w:jc w:val="center"/>
        <w:rPr>
          <w:rFonts w:ascii="Arial" w:hAnsi="Arial" w:cs="Arial"/>
          <w:b/>
          <w:sz w:val="32"/>
        </w:rPr>
      </w:pPr>
    </w:p>
    <w:p w:rsidR="00B53832" w:rsidRPr="00E978D9" w:rsidRDefault="00B53832" w:rsidP="00B53832">
      <w:pPr>
        <w:jc w:val="center"/>
        <w:rPr>
          <w:rFonts w:ascii="Arial" w:hAnsi="Arial" w:cs="Arial"/>
          <w:b/>
          <w:sz w:val="32"/>
        </w:rPr>
      </w:pPr>
    </w:p>
    <w:p w:rsidR="00B53832" w:rsidRPr="00E978D9" w:rsidRDefault="00B53832" w:rsidP="00B53832">
      <w:pPr>
        <w:jc w:val="center"/>
        <w:rPr>
          <w:rFonts w:ascii="Arial" w:hAnsi="Arial" w:cs="Arial"/>
          <w:b/>
          <w:sz w:val="3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26"/>
        <w:gridCol w:w="2551"/>
        <w:gridCol w:w="2592"/>
        <w:gridCol w:w="1853"/>
      </w:tblGrid>
      <w:tr w:rsidR="00B53832" w:rsidRPr="00E978D9" w:rsidTr="00B53832">
        <w:tc>
          <w:tcPr>
            <w:tcW w:w="1526" w:type="dxa"/>
          </w:tcPr>
          <w:p w:rsidR="00B53832" w:rsidRPr="00E978D9" w:rsidRDefault="00B53832" w:rsidP="00B53832">
            <w:pPr>
              <w:rPr>
                <w:rFonts w:ascii="Arial" w:hAnsi="Arial" w:cs="Arial"/>
                <w:sz w:val="32"/>
              </w:rPr>
            </w:pPr>
          </w:p>
        </w:tc>
        <w:tc>
          <w:tcPr>
            <w:tcW w:w="2551" w:type="dxa"/>
          </w:tcPr>
          <w:p w:rsidR="00B53832" w:rsidRPr="00E978D9" w:rsidRDefault="00B53832" w:rsidP="00225EC0">
            <w:pPr>
              <w:jc w:val="center"/>
              <w:rPr>
                <w:rFonts w:ascii="Arial" w:hAnsi="Arial" w:cs="Arial"/>
                <w:sz w:val="32"/>
              </w:rPr>
            </w:pPr>
            <w:r w:rsidRPr="00E978D9">
              <w:rPr>
                <w:rFonts w:ascii="Arial" w:hAnsi="Arial" w:cs="Arial"/>
                <w:sz w:val="32"/>
              </w:rPr>
              <w:t xml:space="preserve">Marks </w:t>
            </w:r>
            <w:r w:rsidR="00225EC0">
              <w:rPr>
                <w:rFonts w:ascii="Arial" w:hAnsi="Arial" w:cs="Arial"/>
                <w:sz w:val="32"/>
              </w:rPr>
              <w:t>Received</w:t>
            </w:r>
          </w:p>
        </w:tc>
        <w:tc>
          <w:tcPr>
            <w:tcW w:w="2592" w:type="dxa"/>
          </w:tcPr>
          <w:p w:rsidR="00B53832" w:rsidRPr="00E978D9" w:rsidRDefault="00B53832" w:rsidP="00225EC0">
            <w:pPr>
              <w:jc w:val="center"/>
              <w:rPr>
                <w:rFonts w:ascii="Arial" w:hAnsi="Arial" w:cs="Arial"/>
                <w:sz w:val="32"/>
              </w:rPr>
            </w:pPr>
            <w:r w:rsidRPr="00E978D9">
              <w:rPr>
                <w:rFonts w:ascii="Arial" w:hAnsi="Arial" w:cs="Arial"/>
                <w:sz w:val="32"/>
              </w:rPr>
              <w:t xml:space="preserve">Marks </w:t>
            </w:r>
            <w:r w:rsidR="00225EC0" w:rsidRPr="00E978D9">
              <w:rPr>
                <w:rFonts w:ascii="Arial" w:hAnsi="Arial" w:cs="Arial"/>
                <w:sz w:val="32"/>
              </w:rPr>
              <w:t xml:space="preserve">Available </w:t>
            </w:r>
          </w:p>
        </w:tc>
        <w:tc>
          <w:tcPr>
            <w:tcW w:w="1853" w:type="dxa"/>
          </w:tcPr>
          <w:p w:rsidR="00B53832" w:rsidRPr="00E978D9" w:rsidRDefault="00B53832" w:rsidP="00B53832">
            <w:pPr>
              <w:jc w:val="center"/>
              <w:rPr>
                <w:rFonts w:ascii="Arial" w:hAnsi="Arial" w:cs="Arial"/>
                <w:sz w:val="32"/>
              </w:rPr>
            </w:pPr>
            <w:r>
              <w:rPr>
                <w:rFonts w:ascii="Arial" w:hAnsi="Arial" w:cs="Arial"/>
                <w:sz w:val="32"/>
              </w:rPr>
              <w:t>Percentage</w:t>
            </w:r>
          </w:p>
        </w:tc>
      </w:tr>
      <w:tr w:rsidR="00B53832" w:rsidRPr="00E978D9" w:rsidTr="00B53832">
        <w:tc>
          <w:tcPr>
            <w:tcW w:w="1526" w:type="dxa"/>
          </w:tcPr>
          <w:p w:rsidR="00B53832" w:rsidRDefault="00B53832" w:rsidP="00B53832">
            <w:pPr>
              <w:rPr>
                <w:rFonts w:ascii="Arial" w:hAnsi="Arial" w:cs="Arial"/>
                <w:sz w:val="32"/>
              </w:rPr>
            </w:pPr>
          </w:p>
          <w:p w:rsidR="00B53832" w:rsidRDefault="00B53832" w:rsidP="00B53832">
            <w:pPr>
              <w:rPr>
                <w:rFonts w:ascii="Arial" w:hAnsi="Arial" w:cs="Arial"/>
                <w:sz w:val="32"/>
              </w:rPr>
            </w:pPr>
            <w:r w:rsidRPr="00E978D9">
              <w:rPr>
                <w:rFonts w:ascii="Arial" w:hAnsi="Arial" w:cs="Arial"/>
                <w:sz w:val="32"/>
              </w:rPr>
              <w:t>Total</w:t>
            </w:r>
          </w:p>
          <w:p w:rsidR="00B53832" w:rsidRPr="00E978D9" w:rsidRDefault="00B53832" w:rsidP="00B53832">
            <w:pPr>
              <w:rPr>
                <w:rFonts w:ascii="Arial" w:hAnsi="Arial" w:cs="Arial"/>
                <w:sz w:val="32"/>
              </w:rPr>
            </w:pPr>
          </w:p>
        </w:tc>
        <w:tc>
          <w:tcPr>
            <w:tcW w:w="2551" w:type="dxa"/>
          </w:tcPr>
          <w:p w:rsidR="00B53832" w:rsidRDefault="00B53832" w:rsidP="00B53832">
            <w:pPr>
              <w:jc w:val="center"/>
              <w:rPr>
                <w:rFonts w:ascii="Arial" w:hAnsi="Arial" w:cs="Arial"/>
                <w:sz w:val="32"/>
              </w:rPr>
            </w:pPr>
          </w:p>
          <w:p w:rsidR="00B53832" w:rsidRPr="00E978D9" w:rsidRDefault="00B53832" w:rsidP="00B53832">
            <w:pPr>
              <w:jc w:val="center"/>
              <w:rPr>
                <w:rFonts w:ascii="Arial" w:hAnsi="Arial" w:cs="Arial"/>
                <w:sz w:val="32"/>
              </w:rPr>
            </w:pPr>
          </w:p>
        </w:tc>
        <w:tc>
          <w:tcPr>
            <w:tcW w:w="2592" w:type="dxa"/>
          </w:tcPr>
          <w:p w:rsidR="00225EC0" w:rsidRDefault="00225EC0" w:rsidP="00B53832">
            <w:pPr>
              <w:rPr>
                <w:rFonts w:ascii="Arial" w:hAnsi="Arial" w:cs="Arial"/>
                <w:sz w:val="32"/>
              </w:rPr>
            </w:pPr>
          </w:p>
          <w:p w:rsidR="00B53832" w:rsidRPr="00E978D9" w:rsidRDefault="00AC79E0" w:rsidP="00225EC0">
            <w:pPr>
              <w:jc w:val="center"/>
              <w:rPr>
                <w:rFonts w:ascii="Arial" w:hAnsi="Arial" w:cs="Arial"/>
                <w:sz w:val="32"/>
              </w:rPr>
            </w:pPr>
            <w:r>
              <w:rPr>
                <w:rFonts w:ascii="Arial" w:hAnsi="Arial" w:cs="Arial"/>
                <w:sz w:val="32"/>
              </w:rPr>
              <w:t>25</w:t>
            </w:r>
            <w:bookmarkStart w:id="0" w:name="_GoBack"/>
            <w:bookmarkEnd w:id="0"/>
          </w:p>
        </w:tc>
        <w:tc>
          <w:tcPr>
            <w:tcW w:w="1853" w:type="dxa"/>
          </w:tcPr>
          <w:p w:rsidR="00B53832" w:rsidRPr="00E978D9" w:rsidRDefault="00B53832" w:rsidP="00B53832">
            <w:pPr>
              <w:rPr>
                <w:rFonts w:ascii="Arial" w:hAnsi="Arial" w:cs="Arial"/>
                <w:sz w:val="32"/>
              </w:rPr>
            </w:pPr>
          </w:p>
        </w:tc>
      </w:tr>
    </w:tbl>
    <w:p w:rsidR="00B53832" w:rsidRPr="00E978D9" w:rsidRDefault="00B53832" w:rsidP="00B53832">
      <w:pPr>
        <w:rPr>
          <w:rFonts w:ascii="Arial" w:hAnsi="Arial" w:cs="Arial"/>
          <w:sz w:val="32"/>
        </w:rPr>
      </w:pPr>
    </w:p>
    <w:p w:rsidR="00B53832" w:rsidRPr="00E978D9" w:rsidRDefault="00B53832" w:rsidP="00B53832">
      <w:pPr>
        <w:rPr>
          <w:rFonts w:ascii="Arial" w:hAnsi="Arial" w:cs="Arial"/>
          <w:sz w:val="28"/>
        </w:rPr>
      </w:pPr>
    </w:p>
    <w:p w:rsidR="00B53832" w:rsidRPr="00E978D9" w:rsidRDefault="00B53832" w:rsidP="00B53832">
      <w:pPr>
        <w:rPr>
          <w:rFonts w:ascii="Arial" w:hAnsi="Arial" w:cs="Arial"/>
          <w:sz w:val="28"/>
        </w:rPr>
      </w:pPr>
    </w:p>
    <w:p w:rsidR="00B53832" w:rsidRPr="00E978D9" w:rsidRDefault="00B53832" w:rsidP="00B53832">
      <w:pPr>
        <w:rPr>
          <w:rFonts w:ascii="Arial" w:hAnsi="Arial" w:cs="Arial"/>
          <w:sz w:val="28"/>
        </w:rPr>
      </w:pPr>
      <w:r w:rsidRPr="00E978D9">
        <w:rPr>
          <w:rFonts w:ascii="Arial" w:hAnsi="Arial" w:cs="Arial"/>
          <w:sz w:val="28"/>
        </w:rPr>
        <w:t>Assessment Time: 5</w:t>
      </w:r>
      <w:r w:rsidR="002F74ED">
        <w:rPr>
          <w:rFonts w:ascii="Arial" w:hAnsi="Arial" w:cs="Arial"/>
          <w:sz w:val="28"/>
        </w:rPr>
        <w:t>5</w:t>
      </w:r>
      <w:r w:rsidRPr="00E978D9">
        <w:rPr>
          <w:rFonts w:ascii="Arial" w:hAnsi="Arial" w:cs="Arial"/>
          <w:sz w:val="28"/>
        </w:rPr>
        <w:t xml:space="preserve"> minutes</w:t>
      </w:r>
    </w:p>
    <w:p w:rsidR="00B53832" w:rsidRPr="00E978D9" w:rsidRDefault="00B53832" w:rsidP="00B53832">
      <w:pPr>
        <w:rPr>
          <w:rFonts w:ascii="Arial" w:hAnsi="Arial" w:cs="Arial"/>
          <w:sz w:val="28"/>
        </w:rPr>
      </w:pPr>
    </w:p>
    <w:p w:rsidR="00B53832" w:rsidRPr="00E978D9" w:rsidRDefault="00B53832" w:rsidP="00B53832">
      <w:pPr>
        <w:rPr>
          <w:rFonts w:ascii="Arial" w:hAnsi="Arial" w:cs="Arial"/>
          <w:sz w:val="28"/>
        </w:rPr>
      </w:pPr>
      <w:r w:rsidRPr="00E978D9">
        <w:rPr>
          <w:rFonts w:ascii="Arial" w:hAnsi="Arial" w:cs="Arial"/>
          <w:sz w:val="28"/>
        </w:rPr>
        <w:t>Weighting: 5%</w:t>
      </w:r>
    </w:p>
    <w:p w:rsidR="00B53832" w:rsidRPr="00E978D9" w:rsidRDefault="00B53832" w:rsidP="00B53832">
      <w:pPr>
        <w:rPr>
          <w:rFonts w:ascii="Arial" w:hAnsi="Arial" w:cs="Arial"/>
        </w:rPr>
      </w:pPr>
    </w:p>
    <w:p w:rsidR="00B53832" w:rsidRPr="00E978D9" w:rsidRDefault="00B53832" w:rsidP="00B53832">
      <w:pPr>
        <w:rPr>
          <w:rFonts w:ascii="Arial" w:hAnsi="Arial" w:cs="Arial"/>
        </w:rPr>
      </w:pPr>
    </w:p>
    <w:p w:rsidR="00B53832" w:rsidRPr="00E978D9" w:rsidRDefault="00B53832" w:rsidP="00B53832">
      <w:pPr>
        <w:rPr>
          <w:rFonts w:ascii="Arial" w:hAnsi="Arial" w:cs="Arial"/>
        </w:rPr>
      </w:pPr>
    </w:p>
    <w:p w:rsidR="00B53832" w:rsidRPr="00E978D9" w:rsidRDefault="00B53832" w:rsidP="00B53832">
      <w:pPr>
        <w:rPr>
          <w:rFonts w:ascii="Arial" w:hAnsi="Arial" w:cs="Arial"/>
        </w:rPr>
      </w:pPr>
    </w:p>
    <w:p w:rsidR="00B53832" w:rsidRPr="00E978D9" w:rsidRDefault="00B53832" w:rsidP="00B53832">
      <w:pPr>
        <w:rPr>
          <w:rFonts w:ascii="Arial" w:hAnsi="Arial" w:cs="Arial"/>
        </w:rPr>
      </w:pPr>
    </w:p>
    <w:p w:rsidR="00B53832" w:rsidRPr="00E978D9" w:rsidRDefault="00B53832" w:rsidP="00B53832">
      <w:pPr>
        <w:rPr>
          <w:rFonts w:ascii="Arial" w:hAnsi="Arial" w:cs="Arial"/>
        </w:rPr>
      </w:pPr>
    </w:p>
    <w:p w:rsidR="00B53832" w:rsidRPr="00E978D9" w:rsidRDefault="00B53832" w:rsidP="00B53832">
      <w:pPr>
        <w:rPr>
          <w:rFonts w:ascii="Arial" w:hAnsi="Arial" w:cs="Arial"/>
        </w:rPr>
      </w:pPr>
    </w:p>
    <w:p w:rsidR="00B53832" w:rsidRPr="00E978D9" w:rsidRDefault="00B53832" w:rsidP="00B53832">
      <w:pPr>
        <w:rPr>
          <w:rFonts w:ascii="Arial" w:hAnsi="Arial" w:cs="Arial"/>
        </w:rPr>
      </w:pPr>
    </w:p>
    <w:p w:rsidR="00B53832" w:rsidRPr="00E978D9" w:rsidRDefault="00B53832" w:rsidP="00B53832">
      <w:pPr>
        <w:rPr>
          <w:rFonts w:ascii="Arial" w:hAnsi="Arial" w:cs="Arial"/>
        </w:rPr>
      </w:pPr>
      <w:r w:rsidRPr="00E978D9">
        <w:rPr>
          <w:rFonts w:ascii="Arial" w:hAnsi="Arial" w:cs="Arial"/>
        </w:rPr>
        <w:t xml:space="preserve">You must </w:t>
      </w:r>
      <w:r w:rsidRPr="00E978D9">
        <w:rPr>
          <w:rFonts w:ascii="Arial" w:hAnsi="Arial" w:cs="Arial"/>
          <w:b/>
          <w:u w:val="single"/>
        </w:rPr>
        <w:t>answer all questions</w:t>
      </w:r>
      <w:r w:rsidRPr="00E978D9">
        <w:rPr>
          <w:rFonts w:ascii="Arial" w:hAnsi="Arial" w:cs="Arial"/>
        </w:rPr>
        <w:t xml:space="preserve"> on the lined paper provided. Please clearly number questions and use the paper at the back of the booklet if you wish to plan your answer. Clearly label your plan.</w:t>
      </w:r>
    </w:p>
    <w:p w:rsidR="00B53832" w:rsidRDefault="00B53832" w:rsidP="00B53832">
      <w:pPr>
        <w:tabs>
          <w:tab w:val="left" w:pos="3480"/>
        </w:tabs>
        <w:rPr>
          <w:rFonts w:ascii="Arial" w:hAnsi="Arial" w:cs="Arial"/>
          <w:b/>
        </w:rPr>
      </w:pPr>
    </w:p>
    <w:p w:rsidR="00B53832" w:rsidRDefault="00B53832" w:rsidP="00B53832">
      <w:pPr>
        <w:tabs>
          <w:tab w:val="left" w:pos="3480"/>
        </w:tabs>
        <w:rPr>
          <w:rFonts w:ascii="Arial" w:hAnsi="Arial" w:cs="Arial"/>
          <w:b/>
        </w:rPr>
      </w:pPr>
    </w:p>
    <w:p w:rsidR="00B53832" w:rsidRDefault="00B53832" w:rsidP="00B53832">
      <w:pPr>
        <w:tabs>
          <w:tab w:val="left" w:pos="3480"/>
        </w:tabs>
        <w:rPr>
          <w:rFonts w:ascii="Arial" w:hAnsi="Arial" w:cs="Arial"/>
          <w:b/>
        </w:rPr>
      </w:pPr>
    </w:p>
    <w:p w:rsidR="00B0086D" w:rsidRPr="00AC3811" w:rsidRDefault="00B0086D" w:rsidP="00B0086D">
      <w:pPr>
        <w:jc w:val="center"/>
        <w:rPr>
          <w:sz w:val="32"/>
          <w:szCs w:val="32"/>
          <w:lang w:val="en-AU"/>
        </w:rPr>
      </w:pPr>
      <w:r>
        <w:rPr>
          <w:sz w:val="32"/>
          <w:szCs w:val="32"/>
          <w:lang w:val="en-AU"/>
        </w:rPr>
        <w:lastRenderedPageBreak/>
        <w:t>Human Biological Sciences Unit 4</w:t>
      </w:r>
    </w:p>
    <w:p w:rsidR="00B0086D" w:rsidRDefault="00B0086D" w:rsidP="00B0086D">
      <w:pPr>
        <w:jc w:val="center"/>
        <w:rPr>
          <w:sz w:val="32"/>
          <w:szCs w:val="32"/>
          <w:lang w:val="en-AU"/>
        </w:rPr>
      </w:pPr>
      <w:r w:rsidRPr="00AC3811">
        <w:rPr>
          <w:sz w:val="32"/>
          <w:szCs w:val="32"/>
          <w:lang w:val="en-AU"/>
        </w:rPr>
        <w:t>Extended Response</w:t>
      </w:r>
    </w:p>
    <w:p w:rsidR="00B0086D" w:rsidRDefault="00B0086D" w:rsidP="00B0086D">
      <w:pPr>
        <w:jc w:val="center"/>
        <w:rPr>
          <w:sz w:val="32"/>
          <w:szCs w:val="32"/>
          <w:lang w:val="en-AU"/>
        </w:rPr>
      </w:pPr>
    </w:p>
    <w:p w:rsidR="00B0086D" w:rsidRDefault="00B0086D" w:rsidP="00B0086D">
      <w:pPr>
        <w:jc w:val="center"/>
        <w:rPr>
          <w:lang w:val="en-AU"/>
        </w:rPr>
      </w:pPr>
    </w:p>
    <w:p w:rsidR="007A6A07" w:rsidRDefault="007A6A07" w:rsidP="007A6A07">
      <w:pPr>
        <w:pStyle w:val="ListParagraph"/>
        <w:numPr>
          <w:ilvl w:val="0"/>
          <w:numId w:val="2"/>
        </w:numPr>
        <w:rPr>
          <w:lang w:val="en-AU"/>
        </w:rPr>
      </w:pPr>
      <w:r w:rsidRPr="007A6A07">
        <w:rPr>
          <w:lang w:val="en-AU"/>
        </w:rPr>
        <w:t>Radiocarbon dating and potassium-argon dating are two methods scientists use to determine the age of fossils. Compare and contrast these two techniques.</w:t>
      </w:r>
    </w:p>
    <w:p w:rsidR="005B78CA" w:rsidRDefault="005B78CA" w:rsidP="005B78CA">
      <w:pPr>
        <w:pStyle w:val="ListParagraph"/>
        <w:rPr>
          <w:lang w:val="en-AU"/>
        </w:rPr>
      </w:pPr>
      <w:r>
        <w:rPr>
          <w:lang w:val="en-AU"/>
        </w:rPr>
        <w:tab/>
      </w:r>
      <w:r>
        <w:rPr>
          <w:lang w:val="en-AU"/>
        </w:rPr>
        <w:tab/>
      </w:r>
      <w:r>
        <w:rPr>
          <w:lang w:val="en-AU"/>
        </w:rPr>
        <w:tab/>
      </w:r>
      <w:r>
        <w:rPr>
          <w:lang w:val="en-AU"/>
        </w:rPr>
        <w:tab/>
      </w:r>
      <w:r>
        <w:rPr>
          <w:lang w:val="en-AU"/>
        </w:rPr>
        <w:tab/>
      </w:r>
      <w:r>
        <w:rPr>
          <w:lang w:val="en-AU"/>
        </w:rPr>
        <w:tab/>
      </w:r>
      <w:r>
        <w:rPr>
          <w:lang w:val="en-AU"/>
        </w:rPr>
        <w:tab/>
      </w:r>
      <w:r>
        <w:rPr>
          <w:lang w:val="en-AU"/>
        </w:rPr>
        <w:tab/>
      </w:r>
      <w:r>
        <w:rPr>
          <w:lang w:val="en-AU"/>
        </w:rPr>
        <w:tab/>
      </w:r>
      <w:r w:rsidR="00E30FA7">
        <w:rPr>
          <w:lang w:val="en-AU"/>
        </w:rPr>
        <w:t>(9</w:t>
      </w:r>
      <w:r>
        <w:rPr>
          <w:lang w:val="en-AU"/>
        </w:rPr>
        <w:t xml:space="preserve"> marks)</w:t>
      </w:r>
    </w:p>
    <w:p w:rsidR="00BA75DF" w:rsidRDefault="00BA75DF" w:rsidP="005B78CA">
      <w:pPr>
        <w:pStyle w:val="ListParagraph"/>
        <w:rPr>
          <w:lang w:val="en-AU"/>
        </w:rPr>
      </w:pPr>
    </w:p>
    <w:p w:rsidR="00BA75DF" w:rsidRDefault="00BA75DF" w:rsidP="005B78CA">
      <w:pPr>
        <w:pStyle w:val="ListParagraph"/>
        <w:rPr>
          <w:i/>
          <w:lang w:val="en-AU"/>
        </w:rPr>
      </w:pPr>
      <w:r>
        <w:rPr>
          <w:i/>
          <w:lang w:val="en-AU"/>
        </w:rPr>
        <w:t xml:space="preserve">Similarities: </w:t>
      </w:r>
    </w:p>
    <w:p w:rsidR="00BA75DF" w:rsidRDefault="00BA75DF" w:rsidP="005B78CA">
      <w:pPr>
        <w:pStyle w:val="ListParagraph"/>
        <w:rPr>
          <w:i/>
          <w:lang w:val="en-AU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6334"/>
        <w:gridCol w:w="1468"/>
      </w:tblGrid>
      <w:tr w:rsidR="00E30FA7" w:rsidTr="009A3F48">
        <w:tc>
          <w:tcPr>
            <w:tcW w:w="6334" w:type="dxa"/>
          </w:tcPr>
          <w:p w:rsidR="00E30FA7" w:rsidRDefault="00E30FA7" w:rsidP="005B78CA">
            <w:pPr>
              <w:pStyle w:val="ListParagraph"/>
              <w:ind w:left="0"/>
              <w:rPr>
                <w:i/>
                <w:lang w:val="en-AU"/>
              </w:rPr>
            </w:pPr>
            <w:r>
              <w:rPr>
                <w:i/>
                <w:lang w:val="en-AU"/>
              </w:rPr>
              <w:t>They are both absolute dating methods</w:t>
            </w:r>
          </w:p>
        </w:tc>
        <w:tc>
          <w:tcPr>
            <w:tcW w:w="1468" w:type="dxa"/>
            <w:vMerge w:val="restart"/>
          </w:tcPr>
          <w:p w:rsidR="00E30FA7" w:rsidRDefault="00E30FA7" w:rsidP="00E30FA7">
            <w:pPr>
              <w:pStyle w:val="ListParagraph"/>
              <w:ind w:left="0"/>
              <w:jc w:val="center"/>
              <w:rPr>
                <w:i/>
                <w:lang w:val="en-AU"/>
              </w:rPr>
            </w:pPr>
            <w:r>
              <w:rPr>
                <w:i/>
                <w:lang w:val="en-AU"/>
              </w:rPr>
              <w:t>3</w:t>
            </w:r>
          </w:p>
        </w:tc>
      </w:tr>
      <w:tr w:rsidR="00E30FA7" w:rsidTr="009A3F48">
        <w:tc>
          <w:tcPr>
            <w:tcW w:w="6334" w:type="dxa"/>
          </w:tcPr>
          <w:p w:rsidR="00E30FA7" w:rsidRDefault="00E30FA7" w:rsidP="005B78CA">
            <w:pPr>
              <w:pStyle w:val="ListParagraph"/>
              <w:ind w:left="0"/>
              <w:rPr>
                <w:i/>
                <w:lang w:val="en-AU"/>
              </w:rPr>
            </w:pPr>
            <w:r>
              <w:rPr>
                <w:i/>
                <w:lang w:val="en-AU"/>
              </w:rPr>
              <w:t>They both use the decay of radioisotopes</w:t>
            </w:r>
          </w:p>
        </w:tc>
        <w:tc>
          <w:tcPr>
            <w:tcW w:w="1468" w:type="dxa"/>
            <w:vMerge/>
          </w:tcPr>
          <w:p w:rsidR="00E30FA7" w:rsidRDefault="00E30FA7" w:rsidP="005B78CA">
            <w:pPr>
              <w:pStyle w:val="ListParagraph"/>
              <w:ind w:left="0"/>
              <w:rPr>
                <w:i/>
                <w:lang w:val="en-AU"/>
              </w:rPr>
            </w:pPr>
          </w:p>
        </w:tc>
      </w:tr>
      <w:tr w:rsidR="00E30FA7" w:rsidTr="009A3F48">
        <w:tc>
          <w:tcPr>
            <w:tcW w:w="6334" w:type="dxa"/>
          </w:tcPr>
          <w:p w:rsidR="00E30FA7" w:rsidRDefault="00E30FA7" w:rsidP="005B78CA">
            <w:pPr>
              <w:pStyle w:val="ListParagraph"/>
              <w:ind w:left="0"/>
              <w:rPr>
                <w:i/>
                <w:lang w:val="en-AU"/>
              </w:rPr>
            </w:pPr>
            <w:r>
              <w:rPr>
                <w:i/>
                <w:lang w:val="en-AU"/>
              </w:rPr>
              <w:t xml:space="preserve">Based on the </w:t>
            </w:r>
            <w:proofErr w:type="spellStart"/>
            <w:r>
              <w:rPr>
                <w:i/>
                <w:lang w:val="en-AU"/>
              </w:rPr>
              <w:t>half life</w:t>
            </w:r>
            <w:proofErr w:type="spellEnd"/>
            <w:r>
              <w:rPr>
                <w:i/>
                <w:lang w:val="en-AU"/>
              </w:rPr>
              <w:t xml:space="preserve"> of the isotope.</w:t>
            </w:r>
          </w:p>
        </w:tc>
        <w:tc>
          <w:tcPr>
            <w:tcW w:w="1468" w:type="dxa"/>
            <w:vMerge/>
          </w:tcPr>
          <w:p w:rsidR="00E30FA7" w:rsidRDefault="00E30FA7" w:rsidP="005B78CA">
            <w:pPr>
              <w:pStyle w:val="ListParagraph"/>
              <w:ind w:left="0"/>
              <w:rPr>
                <w:i/>
                <w:lang w:val="en-AU"/>
              </w:rPr>
            </w:pPr>
          </w:p>
        </w:tc>
      </w:tr>
      <w:tr w:rsidR="00E30FA7" w:rsidTr="009A3F48">
        <w:tc>
          <w:tcPr>
            <w:tcW w:w="6334" w:type="dxa"/>
          </w:tcPr>
          <w:p w:rsidR="00E30FA7" w:rsidRDefault="00E30FA7" w:rsidP="005B78CA">
            <w:pPr>
              <w:pStyle w:val="ListParagraph"/>
              <w:ind w:left="0"/>
              <w:rPr>
                <w:i/>
                <w:lang w:val="en-AU"/>
              </w:rPr>
            </w:pPr>
            <w:r>
              <w:rPr>
                <w:i/>
                <w:lang w:val="en-AU"/>
              </w:rPr>
              <w:t>Ratio of isotopes before and after decay.</w:t>
            </w:r>
          </w:p>
        </w:tc>
        <w:tc>
          <w:tcPr>
            <w:tcW w:w="1468" w:type="dxa"/>
            <w:vMerge/>
          </w:tcPr>
          <w:p w:rsidR="00E30FA7" w:rsidRDefault="00E30FA7" w:rsidP="005B78CA">
            <w:pPr>
              <w:pStyle w:val="ListParagraph"/>
              <w:ind w:left="0"/>
              <w:rPr>
                <w:i/>
                <w:lang w:val="en-AU"/>
              </w:rPr>
            </w:pPr>
          </w:p>
        </w:tc>
      </w:tr>
    </w:tbl>
    <w:p w:rsidR="00BA75DF" w:rsidRDefault="00BA75DF" w:rsidP="005B78CA">
      <w:pPr>
        <w:pStyle w:val="ListParagraph"/>
        <w:rPr>
          <w:i/>
          <w:lang w:val="en-AU"/>
        </w:rPr>
      </w:pPr>
    </w:p>
    <w:p w:rsidR="00BA75DF" w:rsidRDefault="00BA75DF" w:rsidP="005B78CA">
      <w:pPr>
        <w:pStyle w:val="ListParagraph"/>
        <w:rPr>
          <w:i/>
          <w:lang w:val="en-AU"/>
        </w:rPr>
      </w:pPr>
    </w:p>
    <w:p w:rsidR="00BA75DF" w:rsidRDefault="00BA75DF" w:rsidP="005B78CA">
      <w:pPr>
        <w:pStyle w:val="ListParagraph"/>
        <w:rPr>
          <w:i/>
          <w:lang w:val="en-AU"/>
        </w:rPr>
      </w:pPr>
      <w:r>
        <w:rPr>
          <w:i/>
          <w:lang w:val="en-AU"/>
        </w:rPr>
        <w:t>Differences:</w:t>
      </w:r>
    </w:p>
    <w:tbl>
      <w:tblPr>
        <w:tblStyle w:val="TableGrid"/>
        <w:tblW w:w="0" w:type="auto"/>
        <w:tblInd w:w="720" w:type="dxa"/>
        <w:tblLook w:val="0420" w:firstRow="1" w:lastRow="0" w:firstColumn="0" w:lastColumn="0" w:noHBand="0" w:noVBand="1"/>
      </w:tblPr>
      <w:tblGrid>
        <w:gridCol w:w="1481"/>
        <w:gridCol w:w="1791"/>
        <w:gridCol w:w="1345"/>
        <w:gridCol w:w="1802"/>
        <w:gridCol w:w="1383"/>
      </w:tblGrid>
      <w:tr w:rsidR="00E30FA7" w:rsidTr="00E30FA7">
        <w:tc>
          <w:tcPr>
            <w:tcW w:w="1481" w:type="dxa"/>
          </w:tcPr>
          <w:p w:rsidR="00E30FA7" w:rsidRDefault="00E30FA7" w:rsidP="00BA75DF">
            <w:pPr>
              <w:pStyle w:val="ListParagraph"/>
              <w:ind w:left="0"/>
              <w:jc w:val="center"/>
              <w:rPr>
                <w:i/>
                <w:lang w:val="en-AU"/>
              </w:rPr>
            </w:pPr>
          </w:p>
        </w:tc>
        <w:tc>
          <w:tcPr>
            <w:tcW w:w="3136" w:type="dxa"/>
            <w:gridSpan w:val="2"/>
          </w:tcPr>
          <w:p w:rsidR="00E30FA7" w:rsidRDefault="00E30FA7" w:rsidP="00BA75DF">
            <w:pPr>
              <w:pStyle w:val="ListParagraph"/>
              <w:ind w:left="0"/>
              <w:jc w:val="center"/>
              <w:rPr>
                <w:i/>
                <w:lang w:val="en-AU"/>
              </w:rPr>
            </w:pPr>
            <w:r>
              <w:rPr>
                <w:i/>
                <w:lang w:val="en-AU"/>
              </w:rPr>
              <w:t>Radiocarbon dating</w:t>
            </w:r>
          </w:p>
        </w:tc>
        <w:tc>
          <w:tcPr>
            <w:tcW w:w="3185" w:type="dxa"/>
            <w:gridSpan w:val="2"/>
          </w:tcPr>
          <w:p w:rsidR="00E30FA7" w:rsidRDefault="00E30FA7" w:rsidP="00BA75DF">
            <w:pPr>
              <w:pStyle w:val="ListParagraph"/>
              <w:ind w:left="0"/>
              <w:jc w:val="center"/>
              <w:rPr>
                <w:i/>
                <w:lang w:val="en-AU"/>
              </w:rPr>
            </w:pPr>
            <w:r>
              <w:rPr>
                <w:i/>
                <w:lang w:val="en-AU"/>
              </w:rPr>
              <w:t>Potassium-argon dating</w:t>
            </w:r>
          </w:p>
        </w:tc>
      </w:tr>
      <w:tr w:rsidR="00E30FA7" w:rsidTr="00E30FA7">
        <w:tc>
          <w:tcPr>
            <w:tcW w:w="1481" w:type="dxa"/>
          </w:tcPr>
          <w:p w:rsidR="00E30FA7" w:rsidRDefault="00E30FA7" w:rsidP="005B78CA">
            <w:pPr>
              <w:pStyle w:val="ListParagraph"/>
              <w:ind w:left="0"/>
              <w:rPr>
                <w:i/>
                <w:lang w:val="en-AU"/>
              </w:rPr>
            </w:pPr>
            <w:r>
              <w:rPr>
                <w:i/>
                <w:lang w:val="en-AU"/>
              </w:rPr>
              <w:t>Isotopes</w:t>
            </w:r>
          </w:p>
        </w:tc>
        <w:tc>
          <w:tcPr>
            <w:tcW w:w="1791" w:type="dxa"/>
          </w:tcPr>
          <w:p w:rsidR="00E30FA7" w:rsidRDefault="00E30FA7" w:rsidP="005B78CA">
            <w:pPr>
              <w:pStyle w:val="ListParagraph"/>
              <w:ind w:left="0"/>
              <w:rPr>
                <w:i/>
                <w:lang w:val="en-AU"/>
              </w:rPr>
            </w:pPr>
            <w:r>
              <w:rPr>
                <w:i/>
                <w:lang w:val="en-AU"/>
              </w:rPr>
              <w:t>Carbon 14 to Nitrogen</w:t>
            </w:r>
          </w:p>
        </w:tc>
        <w:tc>
          <w:tcPr>
            <w:tcW w:w="1345" w:type="dxa"/>
          </w:tcPr>
          <w:p w:rsidR="00E30FA7" w:rsidRDefault="00E30FA7" w:rsidP="005B78CA">
            <w:pPr>
              <w:pStyle w:val="ListParagraph"/>
              <w:ind w:left="0"/>
              <w:rPr>
                <w:i/>
                <w:lang w:val="en-AU"/>
              </w:rPr>
            </w:pPr>
            <w:r>
              <w:rPr>
                <w:i/>
                <w:lang w:val="en-AU"/>
              </w:rPr>
              <w:t>1 mark</w:t>
            </w:r>
          </w:p>
        </w:tc>
        <w:tc>
          <w:tcPr>
            <w:tcW w:w="1802" w:type="dxa"/>
          </w:tcPr>
          <w:p w:rsidR="00E30FA7" w:rsidRDefault="00E30FA7" w:rsidP="005B78CA">
            <w:pPr>
              <w:pStyle w:val="ListParagraph"/>
              <w:ind w:left="0"/>
              <w:rPr>
                <w:i/>
                <w:lang w:val="en-AU"/>
              </w:rPr>
            </w:pPr>
            <w:r>
              <w:rPr>
                <w:i/>
                <w:lang w:val="en-AU"/>
              </w:rPr>
              <w:t>Potassium to Argon</w:t>
            </w:r>
          </w:p>
        </w:tc>
        <w:tc>
          <w:tcPr>
            <w:tcW w:w="1383" w:type="dxa"/>
          </w:tcPr>
          <w:p w:rsidR="00E30FA7" w:rsidRDefault="00E30FA7" w:rsidP="005B78CA">
            <w:pPr>
              <w:pStyle w:val="ListParagraph"/>
              <w:ind w:left="0"/>
              <w:rPr>
                <w:i/>
                <w:lang w:val="en-AU"/>
              </w:rPr>
            </w:pPr>
            <w:r>
              <w:rPr>
                <w:i/>
                <w:lang w:val="en-AU"/>
              </w:rPr>
              <w:t>1 mark</w:t>
            </w:r>
          </w:p>
        </w:tc>
      </w:tr>
      <w:tr w:rsidR="00E30FA7" w:rsidTr="00E30FA7">
        <w:tc>
          <w:tcPr>
            <w:tcW w:w="1481" w:type="dxa"/>
          </w:tcPr>
          <w:p w:rsidR="00E30FA7" w:rsidRDefault="00E30FA7" w:rsidP="005B78CA">
            <w:pPr>
              <w:pStyle w:val="ListParagraph"/>
              <w:ind w:left="0"/>
              <w:rPr>
                <w:i/>
                <w:lang w:val="en-AU"/>
              </w:rPr>
            </w:pPr>
            <w:r>
              <w:rPr>
                <w:i/>
                <w:lang w:val="en-AU"/>
              </w:rPr>
              <w:t>Material used</w:t>
            </w:r>
          </w:p>
        </w:tc>
        <w:tc>
          <w:tcPr>
            <w:tcW w:w="1791" w:type="dxa"/>
          </w:tcPr>
          <w:p w:rsidR="00E30FA7" w:rsidRDefault="00E30FA7" w:rsidP="005B78CA">
            <w:pPr>
              <w:pStyle w:val="ListParagraph"/>
              <w:ind w:left="0"/>
              <w:rPr>
                <w:i/>
                <w:lang w:val="en-AU"/>
              </w:rPr>
            </w:pPr>
            <w:r>
              <w:rPr>
                <w:i/>
                <w:lang w:val="en-AU"/>
              </w:rPr>
              <w:t>Living things which contain carbon</w:t>
            </w:r>
          </w:p>
        </w:tc>
        <w:tc>
          <w:tcPr>
            <w:tcW w:w="1345" w:type="dxa"/>
          </w:tcPr>
          <w:p w:rsidR="00E30FA7" w:rsidRDefault="00E30FA7" w:rsidP="005B78CA">
            <w:pPr>
              <w:pStyle w:val="ListParagraph"/>
              <w:ind w:left="0"/>
              <w:rPr>
                <w:i/>
                <w:lang w:val="en-AU"/>
              </w:rPr>
            </w:pPr>
            <w:r>
              <w:rPr>
                <w:i/>
                <w:lang w:val="en-AU"/>
              </w:rPr>
              <w:t>1mark</w:t>
            </w:r>
          </w:p>
        </w:tc>
        <w:tc>
          <w:tcPr>
            <w:tcW w:w="1802" w:type="dxa"/>
          </w:tcPr>
          <w:p w:rsidR="00E30FA7" w:rsidRDefault="00E30FA7" w:rsidP="005B78CA">
            <w:pPr>
              <w:pStyle w:val="ListParagraph"/>
              <w:ind w:left="0"/>
              <w:rPr>
                <w:i/>
                <w:lang w:val="en-AU"/>
              </w:rPr>
            </w:pPr>
            <w:r>
              <w:rPr>
                <w:i/>
                <w:lang w:val="en-AU"/>
              </w:rPr>
              <w:t>Rock samples</w:t>
            </w:r>
          </w:p>
        </w:tc>
        <w:tc>
          <w:tcPr>
            <w:tcW w:w="1383" w:type="dxa"/>
          </w:tcPr>
          <w:p w:rsidR="00E30FA7" w:rsidRDefault="00E30FA7" w:rsidP="005B78CA">
            <w:pPr>
              <w:pStyle w:val="ListParagraph"/>
              <w:ind w:left="0"/>
              <w:rPr>
                <w:i/>
                <w:lang w:val="en-AU"/>
              </w:rPr>
            </w:pPr>
            <w:r>
              <w:rPr>
                <w:i/>
                <w:lang w:val="en-AU"/>
              </w:rPr>
              <w:t>1mark</w:t>
            </w:r>
          </w:p>
        </w:tc>
      </w:tr>
      <w:tr w:rsidR="00E30FA7" w:rsidTr="00E30FA7">
        <w:tc>
          <w:tcPr>
            <w:tcW w:w="1481" w:type="dxa"/>
          </w:tcPr>
          <w:p w:rsidR="00E30FA7" w:rsidRDefault="00E30FA7" w:rsidP="005B78CA">
            <w:pPr>
              <w:pStyle w:val="ListParagraph"/>
              <w:ind w:left="0"/>
              <w:rPr>
                <w:i/>
                <w:lang w:val="en-AU"/>
              </w:rPr>
            </w:pPr>
            <w:r>
              <w:rPr>
                <w:i/>
                <w:lang w:val="en-AU"/>
              </w:rPr>
              <w:t>Time frame</w:t>
            </w:r>
          </w:p>
        </w:tc>
        <w:tc>
          <w:tcPr>
            <w:tcW w:w="1791" w:type="dxa"/>
          </w:tcPr>
          <w:p w:rsidR="00E30FA7" w:rsidRDefault="00E30FA7" w:rsidP="005B78CA">
            <w:pPr>
              <w:pStyle w:val="ListParagraph"/>
              <w:ind w:left="0"/>
              <w:rPr>
                <w:i/>
                <w:lang w:val="en-AU"/>
              </w:rPr>
            </w:pPr>
            <w:r>
              <w:rPr>
                <w:i/>
                <w:lang w:val="en-AU"/>
              </w:rPr>
              <w:t>0 to 50,000 years</w:t>
            </w:r>
          </w:p>
        </w:tc>
        <w:tc>
          <w:tcPr>
            <w:tcW w:w="1345" w:type="dxa"/>
          </w:tcPr>
          <w:p w:rsidR="00E30FA7" w:rsidRDefault="00E30FA7" w:rsidP="005B78CA">
            <w:pPr>
              <w:pStyle w:val="ListParagraph"/>
              <w:ind w:left="0"/>
              <w:rPr>
                <w:i/>
                <w:lang w:val="en-AU"/>
              </w:rPr>
            </w:pPr>
            <w:r>
              <w:rPr>
                <w:i/>
                <w:lang w:val="en-AU"/>
              </w:rPr>
              <w:t>1mark</w:t>
            </w:r>
          </w:p>
        </w:tc>
        <w:tc>
          <w:tcPr>
            <w:tcW w:w="1802" w:type="dxa"/>
          </w:tcPr>
          <w:p w:rsidR="00E30FA7" w:rsidRDefault="00082678" w:rsidP="005B78CA">
            <w:pPr>
              <w:pStyle w:val="ListParagraph"/>
              <w:ind w:left="0"/>
              <w:rPr>
                <w:i/>
                <w:lang w:val="en-AU"/>
              </w:rPr>
            </w:pPr>
            <w:r>
              <w:rPr>
                <w:i/>
                <w:lang w:val="en-AU"/>
              </w:rPr>
              <w:t xml:space="preserve">Must be older than </w:t>
            </w:r>
            <w:r w:rsidR="00E30FA7">
              <w:rPr>
                <w:i/>
                <w:lang w:val="en-AU"/>
              </w:rPr>
              <w:t>100,000 to 200,000 years</w:t>
            </w:r>
          </w:p>
        </w:tc>
        <w:tc>
          <w:tcPr>
            <w:tcW w:w="1383" w:type="dxa"/>
          </w:tcPr>
          <w:p w:rsidR="00E30FA7" w:rsidRDefault="00E30FA7" w:rsidP="005B78CA">
            <w:pPr>
              <w:pStyle w:val="ListParagraph"/>
              <w:ind w:left="0"/>
              <w:rPr>
                <w:i/>
                <w:lang w:val="en-AU"/>
              </w:rPr>
            </w:pPr>
            <w:r>
              <w:rPr>
                <w:i/>
                <w:lang w:val="en-AU"/>
              </w:rPr>
              <w:t>1mark</w:t>
            </w:r>
          </w:p>
        </w:tc>
      </w:tr>
    </w:tbl>
    <w:p w:rsidR="00BA75DF" w:rsidRDefault="00BA75DF" w:rsidP="005B78CA">
      <w:pPr>
        <w:pStyle w:val="ListParagraph"/>
        <w:rPr>
          <w:i/>
          <w:lang w:val="en-AU"/>
        </w:rPr>
      </w:pPr>
    </w:p>
    <w:p w:rsidR="00BA75DF" w:rsidRPr="00BA75DF" w:rsidRDefault="00BA75DF" w:rsidP="005B78CA">
      <w:pPr>
        <w:pStyle w:val="ListParagraph"/>
        <w:rPr>
          <w:i/>
          <w:lang w:val="en-AU"/>
        </w:rPr>
      </w:pPr>
    </w:p>
    <w:p w:rsidR="00CE66CA" w:rsidRPr="00CE66CA" w:rsidRDefault="00CE66CA" w:rsidP="00CE66CA">
      <w:pPr>
        <w:rPr>
          <w:lang w:val="en-AU"/>
        </w:rPr>
      </w:pPr>
    </w:p>
    <w:p w:rsidR="007A6A07" w:rsidRDefault="00CE66CA" w:rsidP="007A6A07">
      <w:pPr>
        <w:pStyle w:val="ListParagraph"/>
        <w:numPr>
          <w:ilvl w:val="0"/>
          <w:numId w:val="2"/>
        </w:numPr>
        <w:rPr>
          <w:lang w:val="en-AU"/>
        </w:rPr>
      </w:pPr>
      <w:r>
        <w:rPr>
          <w:lang w:val="en-AU"/>
        </w:rPr>
        <w:t>Examining fossils and their surroundings is one method by which evolution can be shown to have occurred. However there are also many types of c</w:t>
      </w:r>
      <w:r w:rsidR="007A6A07">
        <w:rPr>
          <w:lang w:val="en-AU"/>
        </w:rPr>
        <w:t>omparative</w:t>
      </w:r>
      <w:r>
        <w:rPr>
          <w:lang w:val="en-AU"/>
        </w:rPr>
        <w:t xml:space="preserve"> studies that can be used to </w:t>
      </w:r>
      <w:r w:rsidR="005B78CA">
        <w:rPr>
          <w:lang w:val="en-AU"/>
        </w:rPr>
        <w:t>support the theo</w:t>
      </w:r>
      <w:r>
        <w:rPr>
          <w:lang w:val="en-AU"/>
        </w:rPr>
        <w:t>ry of evolution. Two of these involve studies in</w:t>
      </w:r>
      <w:r w:rsidR="007A6A07">
        <w:rPr>
          <w:lang w:val="en-AU"/>
        </w:rPr>
        <w:t xml:space="preserve"> biochemistry</w:t>
      </w:r>
      <w:r>
        <w:rPr>
          <w:lang w:val="en-AU"/>
        </w:rPr>
        <w:t>, namely protein sequences and DNA.</w:t>
      </w:r>
    </w:p>
    <w:p w:rsidR="00CE66CA" w:rsidRDefault="00CE66CA" w:rsidP="00CE66CA">
      <w:pPr>
        <w:pStyle w:val="ListParagraph"/>
        <w:rPr>
          <w:lang w:val="en-AU"/>
        </w:rPr>
      </w:pPr>
    </w:p>
    <w:p w:rsidR="00CE66CA" w:rsidRDefault="00CE66CA" w:rsidP="00CE66CA">
      <w:pPr>
        <w:pStyle w:val="ListParagraph"/>
        <w:rPr>
          <w:lang w:val="en-AU"/>
        </w:rPr>
      </w:pPr>
      <w:r>
        <w:rPr>
          <w:lang w:val="en-AU"/>
        </w:rPr>
        <w:t xml:space="preserve">a) Describe the </w:t>
      </w:r>
      <w:r w:rsidR="00272611">
        <w:rPr>
          <w:lang w:val="en-AU"/>
        </w:rPr>
        <w:t>two comparative studies of protein sequences and</w:t>
      </w:r>
      <w:r>
        <w:rPr>
          <w:lang w:val="en-AU"/>
        </w:rPr>
        <w:t xml:space="preserve"> DNA</w:t>
      </w:r>
      <w:r w:rsidR="00272611">
        <w:rPr>
          <w:lang w:val="en-AU"/>
        </w:rPr>
        <w:t>, and explain how they</w:t>
      </w:r>
      <w:r>
        <w:rPr>
          <w:lang w:val="en-AU"/>
        </w:rPr>
        <w:t xml:space="preserve"> can be used to provide evidence for evolution. </w:t>
      </w:r>
      <w:r w:rsidR="005B78CA">
        <w:rPr>
          <w:lang w:val="en-AU"/>
        </w:rPr>
        <w:tab/>
      </w:r>
      <w:r w:rsidR="005B78CA">
        <w:rPr>
          <w:lang w:val="en-AU"/>
        </w:rPr>
        <w:tab/>
      </w:r>
      <w:r w:rsidR="005B78CA">
        <w:rPr>
          <w:lang w:val="en-AU"/>
        </w:rPr>
        <w:tab/>
      </w:r>
      <w:r w:rsidR="005B78CA">
        <w:rPr>
          <w:lang w:val="en-AU"/>
        </w:rPr>
        <w:tab/>
      </w:r>
      <w:r w:rsidR="005B78CA">
        <w:rPr>
          <w:lang w:val="en-AU"/>
        </w:rPr>
        <w:tab/>
      </w:r>
      <w:r w:rsidR="00272611">
        <w:rPr>
          <w:lang w:val="en-AU"/>
        </w:rPr>
        <w:tab/>
      </w:r>
      <w:r w:rsidR="00272611">
        <w:rPr>
          <w:lang w:val="en-AU"/>
        </w:rPr>
        <w:tab/>
      </w:r>
      <w:r w:rsidR="00272611">
        <w:rPr>
          <w:lang w:val="en-AU"/>
        </w:rPr>
        <w:tab/>
      </w:r>
      <w:r w:rsidR="00272611">
        <w:rPr>
          <w:lang w:val="en-AU"/>
        </w:rPr>
        <w:tab/>
      </w:r>
      <w:r w:rsidR="00272611">
        <w:rPr>
          <w:lang w:val="en-AU"/>
        </w:rPr>
        <w:tab/>
      </w:r>
      <w:r w:rsidR="00272611">
        <w:rPr>
          <w:lang w:val="en-AU"/>
        </w:rPr>
        <w:tab/>
      </w:r>
      <w:r w:rsidR="005B78CA">
        <w:rPr>
          <w:lang w:val="en-AU"/>
        </w:rPr>
        <w:t>(</w:t>
      </w:r>
      <w:r w:rsidR="00272611">
        <w:rPr>
          <w:lang w:val="en-AU"/>
        </w:rPr>
        <w:t>11</w:t>
      </w:r>
      <w:r w:rsidR="005B78CA">
        <w:rPr>
          <w:lang w:val="en-AU"/>
        </w:rPr>
        <w:t xml:space="preserve"> marks)</w:t>
      </w:r>
    </w:p>
    <w:p w:rsidR="00CE66CA" w:rsidRDefault="00CE66CA" w:rsidP="00CE66CA">
      <w:pPr>
        <w:pStyle w:val="ListParagraph"/>
        <w:rPr>
          <w:lang w:val="en-AU"/>
        </w:rPr>
      </w:pPr>
    </w:p>
    <w:p w:rsidR="00540E27" w:rsidRPr="00540E27" w:rsidRDefault="00272611" w:rsidP="00CE66CA">
      <w:pPr>
        <w:pStyle w:val="ListParagraph"/>
        <w:rPr>
          <w:i/>
          <w:lang w:val="en-AU"/>
        </w:rPr>
      </w:pPr>
      <w:r>
        <w:rPr>
          <w:i/>
          <w:lang w:val="en-AU"/>
        </w:rPr>
        <w:t>DNA</w:t>
      </w:r>
    </w:p>
    <w:tbl>
      <w:tblPr>
        <w:tblStyle w:val="TableGrid"/>
        <w:tblW w:w="9640" w:type="dxa"/>
        <w:tblInd w:w="-743" w:type="dxa"/>
        <w:tblLook w:val="04A0" w:firstRow="1" w:lastRow="0" w:firstColumn="1" w:lastColumn="0" w:noHBand="0" w:noVBand="1"/>
      </w:tblPr>
      <w:tblGrid>
        <w:gridCol w:w="6663"/>
        <w:gridCol w:w="2977"/>
      </w:tblGrid>
      <w:tr w:rsidR="00540E27" w:rsidTr="00540E27">
        <w:tc>
          <w:tcPr>
            <w:tcW w:w="6663" w:type="dxa"/>
          </w:tcPr>
          <w:p w:rsidR="00540E27" w:rsidRDefault="00540E27" w:rsidP="00CE66CA">
            <w:pPr>
              <w:pStyle w:val="ListParagraph"/>
              <w:ind w:left="0"/>
              <w:rPr>
                <w:i/>
                <w:lang w:val="en-AU"/>
              </w:rPr>
            </w:pPr>
            <w:r>
              <w:rPr>
                <w:i/>
                <w:lang w:val="en-AU"/>
              </w:rPr>
              <w:t>Determine the sequence of bases in genome</w:t>
            </w:r>
          </w:p>
        </w:tc>
        <w:tc>
          <w:tcPr>
            <w:tcW w:w="2977" w:type="dxa"/>
            <w:vMerge w:val="restart"/>
          </w:tcPr>
          <w:p w:rsidR="00540E27" w:rsidRDefault="00272611" w:rsidP="00CE66CA">
            <w:pPr>
              <w:pStyle w:val="ListParagraph"/>
              <w:ind w:left="0"/>
              <w:rPr>
                <w:i/>
                <w:lang w:val="en-AU"/>
              </w:rPr>
            </w:pPr>
            <w:r>
              <w:rPr>
                <w:i/>
                <w:lang w:val="en-AU"/>
              </w:rPr>
              <w:t>Any 5 points for 5 marks</w:t>
            </w:r>
          </w:p>
        </w:tc>
      </w:tr>
      <w:tr w:rsidR="00540E27" w:rsidTr="00540E27">
        <w:tc>
          <w:tcPr>
            <w:tcW w:w="6663" w:type="dxa"/>
          </w:tcPr>
          <w:p w:rsidR="00540E27" w:rsidRDefault="00540E27" w:rsidP="00CE66CA">
            <w:pPr>
              <w:pStyle w:val="ListParagraph"/>
              <w:ind w:left="0"/>
              <w:rPr>
                <w:i/>
                <w:lang w:val="en-AU"/>
              </w:rPr>
            </w:pPr>
            <w:r>
              <w:rPr>
                <w:i/>
                <w:lang w:val="en-AU"/>
              </w:rPr>
              <w:t>Compare genomes of different species</w:t>
            </w:r>
          </w:p>
        </w:tc>
        <w:tc>
          <w:tcPr>
            <w:tcW w:w="2977" w:type="dxa"/>
            <w:vMerge/>
          </w:tcPr>
          <w:p w:rsidR="00540E27" w:rsidRDefault="00540E27" w:rsidP="00CE66CA">
            <w:pPr>
              <w:pStyle w:val="ListParagraph"/>
              <w:ind w:left="0"/>
              <w:rPr>
                <w:i/>
                <w:lang w:val="en-AU"/>
              </w:rPr>
            </w:pPr>
          </w:p>
        </w:tc>
      </w:tr>
      <w:tr w:rsidR="00540E27" w:rsidTr="00540E27">
        <w:tc>
          <w:tcPr>
            <w:tcW w:w="6663" w:type="dxa"/>
          </w:tcPr>
          <w:p w:rsidR="00540E27" w:rsidRDefault="00540E27" w:rsidP="00CE66CA">
            <w:pPr>
              <w:pStyle w:val="ListParagraph"/>
              <w:ind w:left="0"/>
              <w:rPr>
                <w:i/>
                <w:lang w:val="en-AU"/>
              </w:rPr>
            </w:pPr>
            <w:r>
              <w:rPr>
                <w:i/>
                <w:lang w:val="en-AU"/>
              </w:rPr>
              <w:t>Form hybrid DNA from different species</w:t>
            </w:r>
          </w:p>
        </w:tc>
        <w:tc>
          <w:tcPr>
            <w:tcW w:w="2977" w:type="dxa"/>
            <w:vMerge/>
          </w:tcPr>
          <w:p w:rsidR="00540E27" w:rsidRDefault="00540E27" w:rsidP="00CE66CA">
            <w:pPr>
              <w:pStyle w:val="ListParagraph"/>
              <w:ind w:left="0"/>
              <w:rPr>
                <w:i/>
                <w:lang w:val="en-AU"/>
              </w:rPr>
            </w:pPr>
          </w:p>
        </w:tc>
      </w:tr>
      <w:tr w:rsidR="00540E27" w:rsidTr="00540E27">
        <w:tc>
          <w:tcPr>
            <w:tcW w:w="6663" w:type="dxa"/>
          </w:tcPr>
          <w:p w:rsidR="00540E27" w:rsidRDefault="00540E27" w:rsidP="00CE66CA">
            <w:pPr>
              <w:pStyle w:val="ListParagraph"/>
              <w:ind w:left="0"/>
              <w:rPr>
                <w:i/>
                <w:lang w:val="en-AU"/>
              </w:rPr>
            </w:pPr>
            <w:r>
              <w:rPr>
                <w:i/>
                <w:lang w:val="en-AU"/>
              </w:rPr>
              <w:t>Compare non-coding sequences</w:t>
            </w:r>
          </w:p>
        </w:tc>
        <w:tc>
          <w:tcPr>
            <w:tcW w:w="2977" w:type="dxa"/>
            <w:vMerge/>
          </w:tcPr>
          <w:p w:rsidR="00540E27" w:rsidRDefault="00540E27" w:rsidP="00CE66CA">
            <w:pPr>
              <w:pStyle w:val="ListParagraph"/>
              <w:ind w:left="0"/>
              <w:rPr>
                <w:i/>
                <w:lang w:val="en-AU"/>
              </w:rPr>
            </w:pPr>
          </w:p>
        </w:tc>
      </w:tr>
      <w:tr w:rsidR="00540E27" w:rsidTr="00540E27">
        <w:tc>
          <w:tcPr>
            <w:tcW w:w="6663" w:type="dxa"/>
          </w:tcPr>
          <w:p w:rsidR="00540E27" w:rsidRDefault="00540E27" w:rsidP="00CE66CA">
            <w:pPr>
              <w:pStyle w:val="ListParagraph"/>
              <w:ind w:left="0"/>
              <w:rPr>
                <w:i/>
                <w:lang w:val="en-AU"/>
              </w:rPr>
            </w:pPr>
            <w:r>
              <w:rPr>
                <w:i/>
                <w:lang w:val="en-AU"/>
              </w:rPr>
              <w:t>Compare endogenous retroviruses</w:t>
            </w:r>
          </w:p>
        </w:tc>
        <w:tc>
          <w:tcPr>
            <w:tcW w:w="2977" w:type="dxa"/>
            <w:vMerge/>
          </w:tcPr>
          <w:p w:rsidR="00540E27" w:rsidRDefault="00540E27" w:rsidP="00CE66CA">
            <w:pPr>
              <w:pStyle w:val="ListParagraph"/>
              <w:ind w:left="0"/>
              <w:rPr>
                <w:i/>
                <w:lang w:val="en-AU"/>
              </w:rPr>
            </w:pPr>
          </w:p>
        </w:tc>
      </w:tr>
      <w:tr w:rsidR="00540E27" w:rsidTr="00540E27">
        <w:tc>
          <w:tcPr>
            <w:tcW w:w="6663" w:type="dxa"/>
          </w:tcPr>
          <w:p w:rsidR="00540E27" w:rsidRDefault="00540E27" w:rsidP="00CE66CA">
            <w:pPr>
              <w:pStyle w:val="ListParagraph"/>
              <w:ind w:left="0"/>
              <w:rPr>
                <w:i/>
                <w:lang w:val="en-AU"/>
              </w:rPr>
            </w:pPr>
            <w:r>
              <w:rPr>
                <w:i/>
                <w:lang w:val="en-AU"/>
              </w:rPr>
              <w:t>Compare mitochondrial DNA</w:t>
            </w:r>
          </w:p>
        </w:tc>
        <w:tc>
          <w:tcPr>
            <w:tcW w:w="2977" w:type="dxa"/>
            <w:vMerge/>
          </w:tcPr>
          <w:p w:rsidR="00540E27" w:rsidRDefault="00540E27" w:rsidP="00CE66CA">
            <w:pPr>
              <w:pStyle w:val="ListParagraph"/>
              <w:ind w:left="0"/>
              <w:rPr>
                <w:i/>
                <w:lang w:val="en-AU"/>
              </w:rPr>
            </w:pPr>
          </w:p>
        </w:tc>
      </w:tr>
      <w:tr w:rsidR="00E51EB9" w:rsidTr="00540E27">
        <w:tc>
          <w:tcPr>
            <w:tcW w:w="6663" w:type="dxa"/>
          </w:tcPr>
          <w:p w:rsidR="00E51EB9" w:rsidRDefault="00E51EB9" w:rsidP="00CE66CA">
            <w:pPr>
              <w:pStyle w:val="ListParagraph"/>
              <w:ind w:left="0"/>
              <w:rPr>
                <w:i/>
                <w:lang w:val="en-AU"/>
              </w:rPr>
            </w:pPr>
            <w:r>
              <w:rPr>
                <w:i/>
                <w:lang w:val="en-AU"/>
              </w:rPr>
              <w:t>The more similar the DNA, the more closely related the species</w:t>
            </w:r>
          </w:p>
        </w:tc>
        <w:tc>
          <w:tcPr>
            <w:tcW w:w="2977" w:type="dxa"/>
            <w:vMerge w:val="restart"/>
          </w:tcPr>
          <w:p w:rsidR="00E51EB9" w:rsidRDefault="00E51EB9" w:rsidP="00540E27">
            <w:pPr>
              <w:pStyle w:val="ListParagraph"/>
              <w:ind w:left="0"/>
              <w:rPr>
                <w:i/>
                <w:lang w:val="en-AU"/>
              </w:rPr>
            </w:pPr>
            <w:r>
              <w:rPr>
                <w:i/>
                <w:lang w:val="en-AU"/>
              </w:rPr>
              <w:t>Must allow 1 mark for this</w:t>
            </w:r>
          </w:p>
        </w:tc>
      </w:tr>
      <w:tr w:rsidR="00E51EB9" w:rsidTr="00540E27">
        <w:tc>
          <w:tcPr>
            <w:tcW w:w="6663" w:type="dxa"/>
          </w:tcPr>
          <w:p w:rsidR="00E51EB9" w:rsidRDefault="00E51EB9" w:rsidP="00CE66CA">
            <w:pPr>
              <w:pStyle w:val="ListParagraph"/>
              <w:ind w:left="0"/>
              <w:rPr>
                <w:i/>
                <w:lang w:val="en-AU"/>
              </w:rPr>
            </w:pPr>
            <w:r>
              <w:rPr>
                <w:i/>
                <w:lang w:val="en-AU"/>
              </w:rPr>
              <w:t>The more different the DNA, the more time has passed since common ancestry.</w:t>
            </w:r>
          </w:p>
        </w:tc>
        <w:tc>
          <w:tcPr>
            <w:tcW w:w="2977" w:type="dxa"/>
            <w:vMerge/>
          </w:tcPr>
          <w:p w:rsidR="00E51EB9" w:rsidRDefault="00E51EB9" w:rsidP="00540E27">
            <w:pPr>
              <w:pStyle w:val="ListParagraph"/>
              <w:ind w:left="0"/>
              <w:rPr>
                <w:i/>
                <w:lang w:val="en-AU"/>
              </w:rPr>
            </w:pPr>
          </w:p>
        </w:tc>
      </w:tr>
    </w:tbl>
    <w:p w:rsidR="00BA75DF" w:rsidRDefault="00BA75DF" w:rsidP="00CE66CA">
      <w:pPr>
        <w:pStyle w:val="ListParagraph"/>
        <w:rPr>
          <w:i/>
          <w:lang w:val="en-AU"/>
        </w:rPr>
      </w:pPr>
    </w:p>
    <w:p w:rsidR="00272611" w:rsidRDefault="00272611" w:rsidP="00272611">
      <w:pPr>
        <w:pStyle w:val="ListParagraph"/>
        <w:rPr>
          <w:i/>
          <w:lang w:val="en-AU"/>
        </w:rPr>
      </w:pPr>
      <w:r>
        <w:rPr>
          <w:i/>
          <w:lang w:val="en-AU"/>
        </w:rPr>
        <w:t>Protein Sequences</w:t>
      </w:r>
    </w:p>
    <w:tbl>
      <w:tblPr>
        <w:tblStyle w:val="TableGrid"/>
        <w:tblW w:w="9640" w:type="dxa"/>
        <w:tblInd w:w="-743" w:type="dxa"/>
        <w:tblLook w:val="04A0" w:firstRow="1" w:lastRow="0" w:firstColumn="1" w:lastColumn="0" w:noHBand="0" w:noVBand="1"/>
      </w:tblPr>
      <w:tblGrid>
        <w:gridCol w:w="6663"/>
        <w:gridCol w:w="2977"/>
      </w:tblGrid>
      <w:tr w:rsidR="00272611" w:rsidTr="00272611">
        <w:tc>
          <w:tcPr>
            <w:tcW w:w="6663" w:type="dxa"/>
          </w:tcPr>
          <w:p w:rsidR="00272611" w:rsidRDefault="00272611" w:rsidP="00272611">
            <w:pPr>
              <w:pStyle w:val="ListParagraph"/>
              <w:ind w:left="0"/>
              <w:rPr>
                <w:i/>
                <w:lang w:val="en-AU"/>
              </w:rPr>
            </w:pPr>
            <w:r>
              <w:rPr>
                <w:i/>
                <w:lang w:val="en-AU"/>
              </w:rPr>
              <w:t>Proteins are made of long chains of amino acids</w:t>
            </w:r>
          </w:p>
        </w:tc>
        <w:tc>
          <w:tcPr>
            <w:tcW w:w="2977" w:type="dxa"/>
            <w:vMerge w:val="restart"/>
          </w:tcPr>
          <w:p w:rsidR="00272611" w:rsidRDefault="00E42B85" w:rsidP="00E42B85">
            <w:pPr>
              <w:pStyle w:val="ListParagraph"/>
              <w:ind w:left="0"/>
              <w:rPr>
                <w:i/>
                <w:lang w:val="en-AU"/>
              </w:rPr>
            </w:pPr>
            <w:r>
              <w:rPr>
                <w:i/>
                <w:lang w:val="en-AU"/>
              </w:rPr>
              <w:t>4</w:t>
            </w:r>
            <w:r w:rsidR="00272611">
              <w:rPr>
                <w:i/>
                <w:lang w:val="en-AU"/>
              </w:rPr>
              <w:t xml:space="preserve"> points for </w:t>
            </w:r>
            <w:r>
              <w:rPr>
                <w:i/>
                <w:lang w:val="en-AU"/>
              </w:rPr>
              <w:t>4</w:t>
            </w:r>
            <w:r w:rsidR="00272611">
              <w:rPr>
                <w:i/>
                <w:lang w:val="en-AU"/>
              </w:rPr>
              <w:t xml:space="preserve"> marks</w:t>
            </w:r>
          </w:p>
        </w:tc>
      </w:tr>
      <w:tr w:rsidR="00272611" w:rsidTr="00272611">
        <w:tc>
          <w:tcPr>
            <w:tcW w:w="6663" w:type="dxa"/>
          </w:tcPr>
          <w:p w:rsidR="00272611" w:rsidRDefault="00272611" w:rsidP="00272611">
            <w:pPr>
              <w:pStyle w:val="ListParagraph"/>
              <w:ind w:left="0"/>
              <w:rPr>
                <w:i/>
                <w:lang w:val="en-AU"/>
              </w:rPr>
            </w:pPr>
            <w:r>
              <w:rPr>
                <w:i/>
                <w:lang w:val="en-AU"/>
              </w:rPr>
              <w:t>Determine type and sequence of amino acids</w:t>
            </w:r>
          </w:p>
        </w:tc>
        <w:tc>
          <w:tcPr>
            <w:tcW w:w="2977" w:type="dxa"/>
            <w:vMerge/>
          </w:tcPr>
          <w:p w:rsidR="00272611" w:rsidRDefault="00272611" w:rsidP="00272611">
            <w:pPr>
              <w:pStyle w:val="ListParagraph"/>
              <w:ind w:left="0"/>
              <w:rPr>
                <w:i/>
                <w:lang w:val="en-AU"/>
              </w:rPr>
            </w:pPr>
          </w:p>
        </w:tc>
      </w:tr>
      <w:tr w:rsidR="00272611" w:rsidTr="00272611">
        <w:tc>
          <w:tcPr>
            <w:tcW w:w="6663" w:type="dxa"/>
          </w:tcPr>
          <w:p w:rsidR="00272611" w:rsidRDefault="00272611" w:rsidP="00272611">
            <w:pPr>
              <w:pStyle w:val="ListParagraph"/>
              <w:ind w:left="0"/>
              <w:rPr>
                <w:i/>
                <w:lang w:val="en-AU"/>
              </w:rPr>
            </w:pPr>
            <w:r>
              <w:rPr>
                <w:i/>
                <w:lang w:val="en-AU"/>
              </w:rPr>
              <w:t>Compare similar / ubiquitous proteins</w:t>
            </w:r>
          </w:p>
        </w:tc>
        <w:tc>
          <w:tcPr>
            <w:tcW w:w="2977" w:type="dxa"/>
            <w:vMerge/>
          </w:tcPr>
          <w:p w:rsidR="00272611" w:rsidRDefault="00272611" w:rsidP="00272611">
            <w:pPr>
              <w:pStyle w:val="ListParagraph"/>
              <w:ind w:left="0"/>
              <w:rPr>
                <w:i/>
                <w:lang w:val="en-AU"/>
              </w:rPr>
            </w:pPr>
          </w:p>
        </w:tc>
      </w:tr>
      <w:tr w:rsidR="00272611" w:rsidTr="00272611">
        <w:tc>
          <w:tcPr>
            <w:tcW w:w="6663" w:type="dxa"/>
          </w:tcPr>
          <w:p w:rsidR="00272611" w:rsidRDefault="00272611" w:rsidP="00272611">
            <w:pPr>
              <w:pStyle w:val="ListParagraph"/>
              <w:ind w:left="0"/>
              <w:rPr>
                <w:i/>
                <w:lang w:val="en-AU"/>
              </w:rPr>
            </w:pPr>
            <w:r>
              <w:rPr>
                <w:i/>
                <w:lang w:val="en-AU"/>
              </w:rPr>
              <w:t>Compare sequences in different species</w:t>
            </w:r>
          </w:p>
        </w:tc>
        <w:tc>
          <w:tcPr>
            <w:tcW w:w="2977" w:type="dxa"/>
            <w:vMerge/>
          </w:tcPr>
          <w:p w:rsidR="00272611" w:rsidRDefault="00272611" w:rsidP="00272611">
            <w:pPr>
              <w:pStyle w:val="ListParagraph"/>
              <w:ind w:left="0"/>
              <w:rPr>
                <w:i/>
                <w:lang w:val="en-AU"/>
              </w:rPr>
            </w:pPr>
          </w:p>
        </w:tc>
      </w:tr>
      <w:tr w:rsidR="00272611" w:rsidTr="00272611">
        <w:tc>
          <w:tcPr>
            <w:tcW w:w="6663" w:type="dxa"/>
          </w:tcPr>
          <w:p w:rsidR="00272611" w:rsidRDefault="00272611" w:rsidP="00272611">
            <w:pPr>
              <w:pStyle w:val="ListParagraph"/>
              <w:ind w:left="0"/>
              <w:rPr>
                <w:i/>
                <w:lang w:val="en-AU"/>
              </w:rPr>
            </w:pPr>
            <w:r>
              <w:rPr>
                <w:i/>
                <w:lang w:val="en-AU"/>
              </w:rPr>
              <w:t xml:space="preserve">Species that are more distantly related have more differences in their amino acid sequence / closely related species </w:t>
            </w:r>
            <w:r w:rsidR="00E42B85">
              <w:rPr>
                <w:i/>
                <w:lang w:val="en-AU"/>
              </w:rPr>
              <w:t>have more similar amino acid sequences</w:t>
            </w:r>
          </w:p>
        </w:tc>
        <w:tc>
          <w:tcPr>
            <w:tcW w:w="2977" w:type="dxa"/>
          </w:tcPr>
          <w:p w:rsidR="00272611" w:rsidRDefault="00272611" w:rsidP="00272611">
            <w:pPr>
              <w:pStyle w:val="ListParagraph"/>
              <w:ind w:left="0"/>
              <w:rPr>
                <w:i/>
                <w:lang w:val="en-AU"/>
              </w:rPr>
            </w:pPr>
            <w:r>
              <w:rPr>
                <w:i/>
                <w:lang w:val="en-AU"/>
              </w:rPr>
              <w:t>Must allow 1 mark for this</w:t>
            </w:r>
          </w:p>
        </w:tc>
      </w:tr>
    </w:tbl>
    <w:p w:rsidR="00272611" w:rsidRPr="00272611" w:rsidRDefault="00272611" w:rsidP="00272611">
      <w:pPr>
        <w:pStyle w:val="ListParagraph"/>
        <w:rPr>
          <w:i/>
          <w:lang w:val="en-AU"/>
        </w:rPr>
      </w:pPr>
    </w:p>
    <w:p w:rsidR="00BA75DF" w:rsidRDefault="00BA75DF" w:rsidP="00CE66CA">
      <w:pPr>
        <w:pStyle w:val="ListParagraph"/>
        <w:rPr>
          <w:lang w:val="en-AU"/>
        </w:rPr>
      </w:pPr>
    </w:p>
    <w:p w:rsidR="009A3F48" w:rsidRDefault="009A3F48" w:rsidP="00CE66CA">
      <w:pPr>
        <w:pStyle w:val="ListParagraph"/>
        <w:rPr>
          <w:lang w:val="en-AU"/>
        </w:rPr>
      </w:pPr>
    </w:p>
    <w:p w:rsidR="009A3F48" w:rsidRDefault="009A3F48" w:rsidP="00CE66CA">
      <w:pPr>
        <w:pStyle w:val="ListParagraph"/>
        <w:rPr>
          <w:lang w:val="en-AU"/>
        </w:rPr>
      </w:pPr>
    </w:p>
    <w:p w:rsidR="009A3F48" w:rsidRDefault="009A3F48" w:rsidP="00CE66CA">
      <w:pPr>
        <w:pStyle w:val="ListParagraph"/>
        <w:rPr>
          <w:lang w:val="en-AU"/>
        </w:rPr>
      </w:pPr>
    </w:p>
    <w:p w:rsidR="00BA75DF" w:rsidRDefault="00BA75DF" w:rsidP="00CE66CA">
      <w:pPr>
        <w:pStyle w:val="ListParagraph"/>
        <w:rPr>
          <w:lang w:val="en-AU"/>
        </w:rPr>
      </w:pPr>
    </w:p>
    <w:p w:rsidR="00E51EB9" w:rsidRDefault="00CE66CA" w:rsidP="00CE66CA">
      <w:pPr>
        <w:pStyle w:val="ListParagraph"/>
        <w:rPr>
          <w:lang w:val="en-AU"/>
        </w:rPr>
      </w:pPr>
      <w:r>
        <w:rPr>
          <w:lang w:val="en-AU"/>
        </w:rPr>
        <w:t xml:space="preserve">b) The table below shows differences in the amino acid sequence of </w:t>
      </w:r>
      <w:r w:rsidR="00171704">
        <w:rPr>
          <w:lang w:val="en-AU"/>
        </w:rPr>
        <w:t>haemoglobin</w:t>
      </w:r>
      <w:r>
        <w:rPr>
          <w:lang w:val="en-AU"/>
        </w:rPr>
        <w:t xml:space="preserve"> between humans and other species. Use this to construct a phylogenetic tree of these organisms</w:t>
      </w:r>
      <w:r w:rsidR="00E51EB9">
        <w:rPr>
          <w:lang w:val="en-AU"/>
        </w:rPr>
        <w:t xml:space="preserve"> on the graph paper provided</w:t>
      </w:r>
      <w:r>
        <w:rPr>
          <w:lang w:val="en-AU"/>
        </w:rPr>
        <w:t>.</w:t>
      </w:r>
    </w:p>
    <w:p w:rsidR="00CE66CA" w:rsidRDefault="00E51EB9" w:rsidP="00CE66CA">
      <w:pPr>
        <w:pStyle w:val="ListParagraph"/>
        <w:rPr>
          <w:lang w:val="en-AU"/>
        </w:rPr>
      </w:pPr>
      <w:r>
        <w:rPr>
          <w:lang w:val="en-AU"/>
        </w:rPr>
        <w:tab/>
      </w:r>
      <w:r>
        <w:rPr>
          <w:lang w:val="en-AU"/>
        </w:rPr>
        <w:tab/>
      </w:r>
      <w:r>
        <w:rPr>
          <w:lang w:val="en-AU"/>
        </w:rPr>
        <w:tab/>
      </w:r>
      <w:r>
        <w:rPr>
          <w:lang w:val="en-AU"/>
        </w:rPr>
        <w:tab/>
      </w:r>
      <w:r>
        <w:rPr>
          <w:lang w:val="en-AU"/>
        </w:rPr>
        <w:tab/>
      </w:r>
      <w:r>
        <w:rPr>
          <w:lang w:val="en-AU"/>
        </w:rPr>
        <w:tab/>
      </w:r>
      <w:r>
        <w:rPr>
          <w:lang w:val="en-AU"/>
        </w:rPr>
        <w:tab/>
      </w:r>
      <w:r>
        <w:rPr>
          <w:lang w:val="en-AU"/>
        </w:rPr>
        <w:tab/>
      </w:r>
      <w:r w:rsidR="00272611">
        <w:rPr>
          <w:lang w:val="en-AU"/>
        </w:rPr>
        <w:tab/>
        <w:t>(5</w:t>
      </w:r>
      <w:r w:rsidR="005B78CA">
        <w:rPr>
          <w:lang w:val="en-AU"/>
        </w:rPr>
        <w:t xml:space="preserve"> marks)</w:t>
      </w:r>
    </w:p>
    <w:p w:rsidR="005B78CA" w:rsidRDefault="005B78CA" w:rsidP="00CE66CA">
      <w:pPr>
        <w:pStyle w:val="ListParagraph"/>
        <w:rPr>
          <w:lang w:val="en-AU"/>
        </w:rPr>
      </w:pPr>
    </w:p>
    <w:tbl>
      <w:tblPr>
        <w:tblStyle w:val="TableGrid3"/>
        <w:tblW w:w="0" w:type="auto"/>
        <w:tblLook w:val="04A0" w:firstRow="1" w:lastRow="0" w:firstColumn="1" w:lastColumn="0" w:noHBand="0" w:noVBand="1"/>
      </w:tblPr>
      <w:tblGrid>
        <w:gridCol w:w="3905"/>
        <w:gridCol w:w="3897"/>
      </w:tblGrid>
      <w:tr w:rsidR="00272611" w:rsidTr="0027261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3905" w:type="dxa"/>
          </w:tcPr>
          <w:p w:rsidR="00272611" w:rsidRPr="00272611" w:rsidRDefault="00272611" w:rsidP="00CE66CA">
            <w:pPr>
              <w:pStyle w:val="ListParagraph"/>
              <w:ind w:left="0"/>
              <w:rPr>
                <w:b/>
                <w:lang w:val="en-AU"/>
              </w:rPr>
            </w:pPr>
            <w:r w:rsidRPr="00272611">
              <w:rPr>
                <w:b/>
                <w:lang w:val="en-AU"/>
              </w:rPr>
              <w:t>Species compared with humans</w:t>
            </w:r>
          </w:p>
        </w:tc>
        <w:tc>
          <w:tcPr>
            <w:tcW w:w="3897" w:type="dxa"/>
          </w:tcPr>
          <w:p w:rsidR="00272611" w:rsidRPr="00272611" w:rsidRDefault="00272611" w:rsidP="002F74ED">
            <w:pPr>
              <w:pStyle w:val="ListParagraph"/>
              <w:ind w:left="0"/>
              <w:rPr>
                <w:b/>
                <w:lang w:val="en-AU"/>
              </w:rPr>
            </w:pPr>
            <w:r w:rsidRPr="00272611">
              <w:rPr>
                <w:b/>
                <w:lang w:val="en-AU"/>
              </w:rPr>
              <w:t xml:space="preserve">Number of differences from human </w:t>
            </w:r>
            <w:r w:rsidR="002F74ED">
              <w:rPr>
                <w:b/>
                <w:lang w:val="en-AU"/>
              </w:rPr>
              <w:t>beta haemoglobin</w:t>
            </w:r>
          </w:p>
        </w:tc>
      </w:tr>
      <w:tr w:rsidR="00272611" w:rsidTr="00272611">
        <w:tc>
          <w:tcPr>
            <w:tcW w:w="3905" w:type="dxa"/>
          </w:tcPr>
          <w:p w:rsidR="00272611" w:rsidRPr="00272611" w:rsidRDefault="00272611" w:rsidP="00CE66CA">
            <w:pPr>
              <w:pStyle w:val="ListParagraph"/>
              <w:ind w:left="0"/>
              <w:rPr>
                <w:lang w:val="en-AU"/>
              </w:rPr>
            </w:pPr>
            <w:r w:rsidRPr="00272611">
              <w:rPr>
                <w:lang w:val="en-AU"/>
              </w:rPr>
              <w:t>Chimpanzee</w:t>
            </w:r>
          </w:p>
        </w:tc>
        <w:tc>
          <w:tcPr>
            <w:tcW w:w="3897" w:type="dxa"/>
          </w:tcPr>
          <w:p w:rsidR="00272611" w:rsidRPr="00272611" w:rsidRDefault="00272611" w:rsidP="00272611">
            <w:pPr>
              <w:pStyle w:val="ListParagraph"/>
              <w:ind w:left="0"/>
              <w:jc w:val="center"/>
              <w:rPr>
                <w:lang w:val="en-AU"/>
              </w:rPr>
            </w:pPr>
            <w:r w:rsidRPr="00272611">
              <w:rPr>
                <w:lang w:val="en-AU"/>
              </w:rPr>
              <w:t>0</w:t>
            </w:r>
          </w:p>
        </w:tc>
      </w:tr>
      <w:tr w:rsidR="00272611" w:rsidTr="00272611">
        <w:tc>
          <w:tcPr>
            <w:tcW w:w="3905" w:type="dxa"/>
          </w:tcPr>
          <w:p w:rsidR="00272611" w:rsidRPr="00272611" w:rsidRDefault="00272611" w:rsidP="00CE66CA">
            <w:pPr>
              <w:pStyle w:val="ListParagraph"/>
              <w:ind w:left="0"/>
              <w:rPr>
                <w:lang w:val="en-AU"/>
              </w:rPr>
            </w:pPr>
            <w:r w:rsidRPr="00272611">
              <w:rPr>
                <w:lang w:val="en-AU"/>
              </w:rPr>
              <w:t>Gorilla</w:t>
            </w:r>
          </w:p>
        </w:tc>
        <w:tc>
          <w:tcPr>
            <w:tcW w:w="3897" w:type="dxa"/>
          </w:tcPr>
          <w:p w:rsidR="00272611" w:rsidRPr="00272611" w:rsidRDefault="002F74ED" w:rsidP="00272611">
            <w:pPr>
              <w:pStyle w:val="ListParagraph"/>
              <w:ind w:left="0"/>
              <w:jc w:val="center"/>
              <w:rPr>
                <w:lang w:val="en-AU"/>
              </w:rPr>
            </w:pPr>
            <w:r>
              <w:rPr>
                <w:lang w:val="en-AU"/>
              </w:rPr>
              <w:t>1</w:t>
            </w:r>
          </w:p>
        </w:tc>
      </w:tr>
      <w:tr w:rsidR="00272611" w:rsidTr="00272611">
        <w:tc>
          <w:tcPr>
            <w:tcW w:w="3905" w:type="dxa"/>
          </w:tcPr>
          <w:p w:rsidR="00272611" w:rsidRPr="00272611" w:rsidRDefault="00272611" w:rsidP="00CE66CA">
            <w:pPr>
              <w:pStyle w:val="ListParagraph"/>
              <w:ind w:left="0"/>
              <w:rPr>
                <w:lang w:val="en-AU"/>
              </w:rPr>
            </w:pPr>
            <w:r w:rsidRPr="00272611">
              <w:rPr>
                <w:lang w:val="en-AU"/>
              </w:rPr>
              <w:t>Rhesus monkey</w:t>
            </w:r>
          </w:p>
        </w:tc>
        <w:tc>
          <w:tcPr>
            <w:tcW w:w="3897" w:type="dxa"/>
          </w:tcPr>
          <w:p w:rsidR="00272611" w:rsidRPr="00272611" w:rsidRDefault="002F74ED" w:rsidP="00272611">
            <w:pPr>
              <w:pStyle w:val="ListParagraph"/>
              <w:ind w:left="0"/>
              <w:jc w:val="center"/>
              <w:rPr>
                <w:lang w:val="en-AU"/>
              </w:rPr>
            </w:pPr>
            <w:r>
              <w:rPr>
                <w:lang w:val="en-AU"/>
              </w:rPr>
              <w:t>8</w:t>
            </w:r>
          </w:p>
        </w:tc>
      </w:tr>
      <w:tr w:rsidR="00272611" w:rsidTr="00272611">
        <w:tc>
          <w:tcPr>
            <w:tcW w:w="3905" w:type="dxa"/>
          </w:tcPr>
          <w:p w:rsidR="00272611" w:rsidRPr="00272611" w:rsidRDefault="002F74ED" w:rsidP="00CE66CA">
            <w:pPr>
              <w:pStyle w:val="ListParagraph"/>
              <w:ind w:left="0"/>
              <w:rPr>
                <w:lang w:val="en-AU"/>
              </w:rPr>
            </w:pPr>
            <w:r>
              <w:rPr>
                <w:lang w:val="en-AU"/>
              </w:rPr>
              <w:t>Squirrel Monkey</w:t>
            </w:r>
          </w:p>
        </w:tc>
        <w:tc>
          <w:tcPr>
            <w:tcW w:w="3897" w:type="dxa"/>
          </w:tcPr>
          <w:p w:rsidR="00272611" w:rsidRPr="00272611" w:rsidRDefault="002F74ED" w:rsidP="00272611">
            <w:pPr>
              <w:pStyle w:val="ListParagraph"/>
              <w:ind w:left="0"/>
              <w:jc w:val="center"/>
              <w:rPr>
                <w:lang w:val="en-AU"/>
              </w:rPr>
            </w:pPr>
            <w:r>
              <w:rPr>
                <w:lang w:val="en-AU"/>
              </w:rPr>
              <w:t>9</w:t>
            </w:r>
          </w:p>
        </w:tc>
      </w:tr>
      <w:tr w:rsidR="00272611" w:rsidTr="00272611">
        <w:tc>
          <w:tcPr>
            <w:tcW w:w="3905" w:type="dxa"/>
          </w:tcPr>
          <w:p w:rsidR="00272611" w:rsidRPr="00272611" w:rsidRDefault="002F74ED" w:rsidP="00CE66CA">
            <w:pPr>
              <w:pStyle w:val="ListParagraph"/>
              <w:ind w:left="0"/>
              <w:rPr>
                <w:lang w:val="en-AU"/>
              </w:rPr>
            </w:pPr>
            <w:r>
              <w:rPr>
                <w:lang w:val="en-AU"/>
              </w:rPr>
              <w:t>Dog</w:t>
            </w:r>
          </w:p>
        </w:tc>
        <w:tc>
          <w:tcPr>
            <w:tcW w:w="3897" w:type="dxa"/>
          </w:tcPr>
          <w:p w:rsidR="00272611" w:rsidRPr="00272611" w:rsidRDefault="002F74ED" w:rsidP="00272611">
            <w:pPr>
              <w:pStyle w:val="ListParagraph"/>
              <w:ind w:left="0"/>
              <w:jc w:val="center"/>
              <w:rPr>
                <w:lang w:val="en-AU"/>
              </w:rPr>
            </w:pPr>
            <w:r>
              <w:rPr>
                <w:lang w:val="en-AU"/>
              </w:rPr>
              <w:t>15</w:t>
            </w:r>
          </w:p>
        </w:tc>
      </w:tr>
      <w:tr w:rsidR="00272611" w:rsidTr="00272611">
        <w:tc>
          <w:tcPr>
            <w:tcW w:w="3905" w:type="dxa"/>
          </w:tcPr>
          <w:p w:rsidR="00272611" w:rsidRPr="00272611" w:rsidRDefault="002F74ED" w:rsidP="002F74ED">
            <w:pPr>
              <w:pStyle w:val="ListParagraph"/>
              <w:ind w:left="0"/>
              <w:rPr>
                <w:lang w:val="en-AU"/>
              </w:rPr>
            </w:pPr>
            <w:r>
              <w:rPr>
                <w:lang w:val="en-AU"/>
              </w:rPr>
              <w:t>Horse</w:t>
            </w:r>
          </w:p>
        </w:tc>
        <w:tc>
          <w:tcPr>
            <w:tcW w:w="3897" w:type="dxa"/>
          </w:tcPr>
          <w:p w:rsidR="00272611" w:rsidRPr="00272611" w:rsidRDefault="002F74ED" w:rsidP="00272611">
            <w:pPr>
              <w:pStyle w:val="ListParagraph"/>
              <w:ind w:left="0"/>
              <w:jc w:val="center"/>
              <w:rPr>
                <w:lang w:val="en-AU"/>
              </w:rPr>
            </w:pPr>
            <w:r>
              <w:rPr>
                <w:lang w:val="en-AU"/>
              </w:rPr>
              <w:t>25</w:t>
            </w:r>
          </w:p>
        </w:tc>
      </w:tr>
      <w:tr w:rsidR="00272611" w:rsidTr="00272611">
        <w:tc>
          <w:tcPr>
            <w:tcW w:w="3905" w:type="dxa"/>
          </w:tcPr>
          <w:p w:rsidR="00272611" w:rsidRPr="00272611" w:rsidRDefault="002F74ED" w:rsidP="00CE66CA">
            <w:pPr>
              <w:pStyle w:val="ListParagraph"/>
              <w:ind w:left="0"/>
              <w:rPr>
                <w:lang w:val="en-AU"/>
              </w:rPr>
            </w:pPr>
            <w:r>
              <w:rPr>
                <w:lang w:val="en-AU"/>
              </w:rPr>
              <w:t>Mouse</w:t>
            </w:r>
          </w:p>
        </w:tc>
        <w:tc>
          <w:tcPr>
            <w:tcW w:w="3897" w:type="dxa"/>
          </w:tcPr>
          <w:p w:rsidR="00272611" w:rsidRPr="00272611" w:rsidRDefault="00272611" w:rsidP="00272611">
            <w:pPr>
              <w:pStyle w:val="ListParagraph"/>
              <w:ind w:left="0"/>
              <w:jc w:val="center"/>
              <w:rPr>
                <w:lang w:val="en-AU"/>
              </w:rPr>
            </w:pPr>
            <w:r w:rsidRPr="00272611">
              <w:rPr>
                <w:lang w:val="en-AU"/>
              </w:rPr>
              <w:t>2</w:t>
            </w:r>
            <w:r w:rsidR="002F74ED">
              <w:rPr>
                <w:lang w:val="en-AU"/>
              </w:rPr>
              <w:t>7</w:t>
            </w:r>
          </w:p>
        </w:tc>
      </w:tr>
      <w:tr w:rsidR="00272611" w:rsidTr="00272611">
        <w:tc>
          <w:tcPr>
            <w:tcW w:w="3905" w:type="dxa"/>
          </w:tcPr>
          <w:p w:rsidR="00272611" w:rsidRPr="00272611" w:rsidRDefault="002F74ED" w:rsidP="00CE66CA">
            <w:pPr>
              <w:pStyle w:val="ListParagraph"/>
              <w:ind w:left="0"/>
              <w:rPr>
                <w:lang w:val="en-AU"/>
              </w:rPr>
            </w:pPr>
            <w:r>
              <w:rPr>
                <w:lang w:val="en-AU"/>
              </w:rPr>
              <w:t>Grey Kangaroo</w:t>
            </w:r>
          </w:p>
        </w:tc>
        <w:tc>
          <w:tcPr>
            <w:tcW w:w="3897" w:type="dxa"/>
          </w:tcPr>
          <w:p w:rsidR="00272611" w:rsidRPr="00272611" w:rsidRDefault="002F74ED" w:rsidP="00272611">
            <w:pPr>
              <w:pStyle w:val="ListParagraph"/>
              <w:ind w:left="0"/>
              <w:jc w:val="center"/>
              <w:rPr>
                <w:lang w:val="en-AU"/>
              </w:rPr>
            </w:pPr>
            <w:r>
              <w:rPr>
                <w:lang w:val="en-AU"/>
              </w:rPr>
              <w:t>38</w:t>
            </w:r>
          </w:p>
        </w:tc>
      </w:tr>
      <w:tr w:rsidR="00272611" w:rsidTr="00272611">
        <w:tc>
          <w:tcPr>
            <w:tcW w:w="3905" w:type="dxa"/>
          </w:tcPr>
          <w:p w:rsidR="00272611" w:rsidRPr="00272611" w:rsidRDefault="002F74ED" w:rsidP="00CE66CA">
            <w:pPr>
              <w:pStyle w:val="ListParagraph"/>
              <w:ind w:left="0"/>
              <w:rPr>
                <w:lang w:val="en-AU"/>
              </w:rPr>
            </w:pPr>
            <w:r>
              <w:rPr>
                <w:lang w:val="en-AU"/>
              </w:rPr>
              <w:t>Chicken</w:t>
            </w:r>
          </w:p>
        </w:tc>
        <w:tc>
          <w:tcPr>
            <w:tcW w:w="3897" w:type="dxa"/>
          </w:tcPr>
          <w:p w:rsidR="00272611" w:rsidRPr="00272611" w:rsidRDefault="002F74ED" w:rsidP="00272611">
            <w:pPr>
              <w:pStyle w:val="ListParagraph"/>
              <w:ind w:left="0"/>
              <w:jc w:val="center"/>
              <w:rPr>
                <w:lang w:val="en-AU"/>
              </w:rPr>
            </w:pPr>
            <w:r>
              <w:rPr>
                <w:lang w:val="en-AU"/>
              </w:rPr>
              <w:t>45</w:t>
            </w:r>
          </w:p>
        </w:tc>
      </w:tr>
      <w:tr w:rsidR="00272611" w:rsidTr="00272611">
        <w:tc>
          <w:tcPr>
            <w:tcW w:w="3905" w:type="dxa"/>
          </w:tcPr>
          <w:p w:rsidR="00272611" w:rsidRPr="00272611" w:rsidRDefault="002F74ED" w:rsidP="00CE66CA">
            <w:pPr>
              <w:pStyle w:val="ListParagraph"/>
              <w:ind w:left="0"/>
              <w:rPr>
                <w:lang w:val="en-AU"/>
              </w:rPr>
            </w:pPr>
            <w:r>
              <w:rPr>
                <w:lang w:val="en-AU"/>
              </w:rPr>
              <w:t>Frog</w:t>
            </w:r>
          </w:p>
        </w:tc>
        <w:tc>
          <w:tcPr>
            <w:tcW w:w="3897" w:type="dxa"/>
          </w:tcPr>
          <w:p w:rsidR="00272611" w:rsidRPr="00272611" w:rsidRDefault="002F74ED" w:rsidP="00272611">
            <w:pPr>
              <w:pStyle w:val="ListParagraph"/>
              <w:ind w:left="0"/>
              <w:jc w:val="center"/>
              <w:rPr>
                <w:lang w:val="en-AU"/>
              </w:rPr>
            </w:pPr>
            <w:r>
              <w:rPr>
                <w:lang w:val="en-AU"/>
              </w:rPr>
              <w:t>67</w:t>
            </w:r>
          </w:p>
        </w:tc>
      </w:tr>
    </w:tbl>
    <w:p w:rsidR="005B78CA" w:rsidRPr="007A6A07" w:rsidRDefault="005B78CA" w:rsidP="00CE66CA">
      <w:pPr>
        <w:pStyle w:val="ListParagraph"/>
        <w:rPr>
          <w:lang w:val="en-AU"/>
        </w:rPr>
      </w:pPr>
    </w:p>
    <w:p w:rsidR="00B0086D" w:rsidRDefault="00171704" w:rsidP="00B0086D">
      <w:pPr>
        <w:rPr>
          <w:lang w:val="en-AU"/>
        </w:rPr>
      </w:pPr>
      <w:r>
        <w:rPr>
          <w:lang w:val="en-AU"/>
        </w:rPr>
        <w:t>Subtract 1 mark for any of the following missing.</w:t>
      </w:r>
    </w:p>
    <w:p w:rsidR="00171704" w:rsidRPr="00171704" w:rsidRDefault="00171704" w:rsidP="00B0086D">
      <w:pPr>
        <w:rPr>
          <w:i/>
          <w:lang w:val="en-AU"/>
        </w:rPr>
      </w:pPr>
      <w:r>
        <w:rPr>
          <w:i/>
          <w:lang w:val="en-AU"/>
        </w:rPr>
        <w:t>Axes correct way around</w:t>
      </w:r>
    </w:p>
    <w:p w:rsidR="00B0086D" w:rsidRDefault="00171704" w:rsidP="00B0086D">
      <w:pPr>
        <w:rPr>
          <w:i/>
          <w:lang w:val="en-AU"/>
        </w:rPr>
      </w:pPr>
      <w:r>
        <w:rPr>
          <w:i/>
          <w:lang w:val="en-AU"/>
        </w:rPr>
        <w:t>S</w:t>
      </w:r>
      <w:r w:rsidR="00E42B85">
        <w:rPr>
          <w:i/>
          <w:lang w:val="en-AU"/>
        </w:rPr>
        <w:t xml:space="preserve">pecies </w:t>
      </w:r>
      <w:r>
        <w:rPr>
          <w:i/>
          <w:lang w:val="en-AU"/>
        </w:rPr>
        <w:t>have</w:t>
      </w:r>
      <w:r w:rsidR="00E42B85">
        <w:rPr>
          <w:i/>
          <w:lang w:val="en-AU"/>
        </w:rPr>
        <w:t xml:space="preserve"> correct location on p</w:t>
      </w:r>
      <w:r>
        <w:rPr>
          <w:i/>
          <w:lang w:val="en-AU"/>
        </w:rPr>
        <w:t xml:space="preserve">hylogenetic tree </w:t>
      </w:r>
    </w:p>
    <w:p w:rsidR="00171704" w:rsidRDefault="00171704" w:rsidP="00B0086D">
      <w:pPr>
        <w:rPr>
          <w:i/>
          <w:lang w:val="en-AU"/>
        </w:rPr>
      </w:pPr>
      <w:r>
        <w:rPr>
          <w:i/>
          <w:lang w:val="en-AU"/>
        </w:rPr>
        <w:t>All species present</w:t>
      </w:r>
    </w:p>
    <w:p w:rsidR="00E51EB9" w:rsidRDefault="00171704" w:rsidP="00B0086D">
      <w:pPr>
        <w:rPr>
          <w:i/>
          <w:lang w:val="en-AU"/>
        </w:rPr>
      </w:pPr>
      <w:r>
        <w:rPr>
          <w:i/>
          <w:lang w:val="en-AU"/>
        </w:rPr>
        <w:t xml:space="preserve">Scale on vertical axis </w:t>
      </w:r>
    </w:p>
    <w:p w:rsidR="00171704" w:rsidRDefault="00171704" w:rsidP="00B0086D">
      <w:pPr>
        <w:rPr>
          <w:i/>
          <w:lang w:val="en-AU"/>
        </w:rPr>
      </w:pPr>
      <w:proofErr w:type="gramStart"/>
      <w:r>
        <w:rPr>
          <w:i/>
          <w:lang w:val="en-AU"/>
        </w:rPr>
        <w:t>Title and labelled axes.</w:t>
      </w:r>
      <w:proofErr w:type="gramEnd"/>
    </w:p>
    <w:p w:rsidR="00171704" w:rsidRDefault="00171704" w:rsidP="00B0086D">
      <w:pPr>
        <w:rPr>
          <w:i/>
          <w:lang w:val="en-AU"/>
        </w:rPr>
      </w:pPr>
      <w:r>
        <w:rPr>
          <w:i/>
          <w:lang w:val="en-AU"/>
        </w:rPr>
        <w:t>Species lines must reach to the top of the graph.</w:t>
      </w:r>
    </w:p>
    <w:p w:rsidR="00E51EB9" w:rsidRPr="00E42B85" w:rsidRDefault="00E51EB9" w:rsidP="00B0086D">
      <w:pPr>
        <w:rPr>
          <w:i/>
          <w:lang w:val="en-AU"/>
        </w:rPr>
      </w:pPr>
    </w:p>
    <w:p w:rsidR="00B0086D" w:rsidRDefault="00B0086D" w:rsidP="00B0086D">
      <w:pPr>
        <w:rPr>
          <w:lang w:val="en-AU"/>
        </w:rPr>
      </w:pPr>
    </w:p>
    <w:p w:rsidR="00B0086D" w:rsidRDefault="00B0086D" w:rsidP="00B0086D">
      <w:pPr>
        <w:rPr>
          <w:lang w:val="en-AU"/>
        </w:rPr>
      </w:pPr>
    </w:p>
    <w:p w:rsidR="00B0086D" w:rsidRDefault="00B0086D" w:rsidP="00B0086D">
      <w:pPr>
        <w:rPr>
          <w:lang w:val="en-AU"/>
        </w:rPr>
      </w:pPr>
    </w:p>
    <w:p w:rsidR="00B0086D" w:rsidRDefault="00B0086D" w:rsidP="00B0086D">
      <w:pPr>
        <w:rPr>
          <w:lang w:val="en-AU"/>
        </w:rPr>
      </w:pPr>
    </w:p>
    <w:p w:rsidR="00B0086D" w:rsidRDefault="00B0086D" w:rsidP="00B0086D">
      <w:pPr>
        <w:rPr>
          <w:lang w:val="en-AU"/>
        </w:rPr>
      </w:pPr>
    </w:p>
    <w:p w:rsidR="00B0086D" w:rsidRDefault="00B0086D" w:rsidP="00B0086D">
      <w:pPr>
        <w:rPr>
          <w:lang w:val="en-AU"/>
        </w:rPr>
      </w:pPr>
    </w:p>
    <w:p w:rsidR="00B0086D" w:rsidRDefault="00B0086D" w:rsidP="00B0086D">
      <w:pPr>
        <w:rPr>
          <w:lang w:val="en-AU"/>
        </w:rPr>
      </w:pPr>
    </w:p>
    <w:p w:rsidR="00B0086D" w:rsidRDefault="00B0086D" w:rsidP="00B0086D">
      <w:pPr>
        <w:rPr>
          <w:lang w:val="en-AU"/>
        </w:rPr>
      </w:pPr>
    </w:p>
    <w:p w:rsidR="00B0086D" w:rsidRDefault="00B0086D" w:rsidP="00B0086D">
      <w:pPr>
        <w:rPr>
          <w:lang w:val="en-AU"/>
        </w:rPr>
      </w:pPr>
    </w:p>
    <w:p w:rsidR="00B0086D" w:rsidRDefault="00B0086D" w:rsidP="00B0086D">
      <w:pPr>
        <w:rPr>
          <w:lang w:val="en-AU"/>
        </w:rPr>
      </w:pPr>
    </w:p>
    <w:p w:rsidR="00B0086D" w:rsidRDefault="00B0086D" w:rsidP="00B0086D">
      <w:pPr>
        <w:rPr>
          <w:lang w:val="en-AU"/>
        </w:rPr>
      </w:pPr>
    </w:p>
    <w:p w:rsidR="00B0086D" w:rsidRDefault="00B0086D" w:rsidP="00B0086D">
      <w:pPr>
        <w:rPr>
          <w:lang w:val="en-AU"/>
        </w:rPr>
      </w:pPr>
    </w:p>
    <w:p w:rsidR="00B0086D" w:rsidRDefault="00B0086D" w:rsidP="00B0086D">
      <w:pPr>
        <w:rPr>
          <w:lang w:val="en-AU"/>
        </w:rPr>
      </w:pPr>
    </w:p>
    <w:p w:rsidR="00B0086D" w:rsidRDefault="00B0086D" w:rsidP="00B0086D">
      <w:pPr>
        <w:rPr>
          <w:lang w:val="en-AU"/>
        </w:rPr>
      </w:pPr>
    </w:p>
    <w:p w:rsidR="00B0086D" w:rsidRDefault="00B0086D" w:rsidP="00B0086D">
      <w:pPr>
        <w:rPr>
          <w:lang w:val="en-AU"/>
        </w:rPr>
      </w:pPr>
    </w:p>
    <w:p w:rsidR="00B0086D" w:rsidRDefault="00B0086D" w:rsidP="00B0086D">
      <w:pPr>
        <w:rPr>
          <w:lang w:val="en-AU"/>
        </w:rPr>
      </w:pPr>
    </w:p>
    <w:p w:rsidR="00B0086D" w:rsidRDefault="00B0086D" w:rsidP="00B0086D">
      <w:pPr>
        <w:rPr>
          <w:lang w:val="en-AU"/>
        </w:rPr>
      </w:pPr>
    </w:p>
    <w:p w:rsidR="00B0086D" w:rsidRDefault="00B0086D" w:rsidP="00B0086D">
      <w:pPr>
        <w:rPr>
          <w:lang w:val="en-AU"/>
        </w:rPr>
      </w:pPr>
    </w:p>
    <w:p w:rsidR="00B0086D" w:rsidRDefault="00B0086D" w:rsidP="00B0086D">
      <w:pPr>
        <w:rPr>
          <w:lang w:val="en-AU"/>
        </w:rPr>
      </w:pPr>
    </w:p>
    <w:p w:rsidR="00B0086D" w:rsidRDefault="00B0086D" w:rsidP="00B0086D">
      <w:pPr>
        <w:rPr>
          <w:lang w:val="en-AU"/>
        </w:rPr>
      </w:pPr>
    </w:p>
    <w:p w:rsidR="00B0086D" w:rsidRDefault="00B0086D" w:rsidP="00B0086D">
      <w:pPr>
        <w:rPr>
          <w:lang w:val="en-AU"/>
        </w:rPr>
      </w:pPr>
    </w:p>
    <w:tbl>
      <w:tblPr>
        <w:tblStyle w:val="TableGrid"/>
        <w:tblW w:w="9073" w:type="dxa"/>
        <w:tblInd w:w="-318" w:type="dxa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9073"/>
      </w:tblGrid>
      <w:tr w:rsidR="00B0086D" w:rsidRPr="00B0086D" w:rsidTr="00B0086D">
        <w:tc>
          <w:tcPr>
            <w:tcW w:w="9073" w:type="dxa"/>
          </w:tcPr>
          <w:p w:rsidR="00B0086D" w:rsidRPr="00B0086D" w:rsidRDefault="00B0086D" w:rsidP="00B0086D">
            <w:pPr>
              <w:rPr>
                <w:sz w:val="40"/>
                <w:lang w:val="en-AU"/>
              </w:rPr>
            </w:pPr>
          </w:p>
        </w:tc>
      </w:tr>
      <w:tr w:rsidR="00B0086D" w:rsidRPr="00B0086D" w:rsidTr="00B0086D">
        <w:tc>
          <w:tcPr>
            <w:tcW w:w="9073" w:type="dxa"/>
          </w:tcPr>
          <w:p w:rsidR="00B0086D" w:rsidRPr="00B0086D" w:rsidRDefault="00B0086D" w:rsidP="00B0086D">
            <w:pPr>
              <w:rPr>
                <w:sz w:val="40"/>
                <w:lang w:val="en-AU"/>
              </w:rPr>
            </w:pPr>
          </w:p>
        </w:tc>
      </w:tr>
      <w:tr w:rsidR="00B0086D" w:rsidRPr="00B0086D" w:rsidTr="00B0086D">
        <w:tc>
          <w:tcPr>
            <w:tcW w:w="9073" w:type="dxa"/>
          </w:tcPr>
          <w:p w:rsidR="00B0086D" w:rsidRPr="00B0086D" w:rsidRDefault="00B0086D" w:rsidP="00B0086D">
            <w:pPr>
              <w:rPr>
                <w:sz w:val="40"/>
                <w:lang w:val="en-AU"/>
              </w:rPr>
            </w:pPr>
          </w:p>
        </w:tc>
      </w:tr>
      <w:tr w:rsidR="00B0086D" w:rsidRPr="00B0086D" w:rsidTr="00B0086D">
        <w:tc>
          <w:tcPr>
            <w:tcW w:w="9073" w:type="dxa"/>
          </w:tcPr>
          <w:p w:rsidR="00B0086D" w:rsidRPr="00B0086D" w:rsidRDefault="00B0086D" w:rsidP="00B0086D">
            <w:pPr>
              <w:rPr>
                <w:sz w:val="40"/>
                <w:lang w:val="en-AU"/>
              </w:rPr>
            </w:pPr>
          </w:p>
        </w:tc>
      </w:tr>
      <w:tr w:rsidR="00B0086D" w:rsidRPr="00B0086D" w:rsidTr="00B0086D">
        <w:tc>
          <w:tcPr>
            <w:tcW w:w="9073" w:type="dxa"/>
          </w:tcPr>
          <w:p w:rsidR="00B0086D" w:rsidRPr="00B0086D" w:rsidRDefault="00B0086D" w:rsidP="00B0086D">
            <w:pPr>
              <w:rPr>
                <w:sz w:val="40"/>
                <w:lang w:val="en-AU"/>
              </w:rPr>
            </w:pPr>
          </w:p>
        </w:tc>
      </w:tr>
      <w:tr w:rsidR="00B0086D" w:rsidRPr="00B0086D" w:rsidTr="00B0086D">
        <w:tc>
          <w:tcPr>
            <w:tcW w:w="9073" w:type="dxa"/>
          </w:tcPr>
          <w:p w:rsidR="00B0086D" w:rsidRPr="00B0086D" w:rsidRDefault="00B0086D" w:rsidP="00B0086D">
            <w:pPr>
              <w:rPr>
                <w:sz w:val="40"/>
                <w:lang w:val="en-AU"/>
              </w:rPr>
            </w:pPr>
          </w:p>
        </w:tc>
      </w:tr>
      <w:tr w:rsidR="00B0086D" w:rsidRPr="00B0086D" w:rsidTr="00B0086D">
        <w:tc>
          <w:tcPr>
            <w:tcW w:w="9073" w:type="dxa"/>
          </w:tcPr>
          <w:p w:rsidR="00B0086D" w:rsidRPr="00B0086D" w:rsidRDefault="00B0086D" w:rsidP="00B0086D">
            <w:pPr>
              <w:rPr>
                <w:sz w:val="40"/>
                <w:lang w:val="en-AU"/>
              </w:rPr>
            </w:pPr>
          </w:p>
        </w:tc>
      </w:tr>
      <w:tr w:rsidR="00B0086D" w:rsidRPr="00B0086D" w:rsidTr="00B0086D">
        <w:tc>
          <w:tcPr>
            <w:tcW w:w="9073" w:type="dxa"/>
          </w:tcPr>
          <w:p w:rsidR="00B0086D" w:rsidRPr="00B0086D" w:rsidRDefault="00B0086D" w:rsidP="00B0086D">
            <w:pPr>
              <w:rPr>
                <w:sz w:val="40"/>
                <w:lang w:val="en-AU"/>
              </w:rPr>
            </w:pPr>
          </w:p>
        </w:tc>
      </w:tr>
      <w:tr w:rsidR="00B0086D" w:rsidRPr="00B0086D" w:rsidTr="00B0086D">
        <w:tc>
          <w:tcPr>
            <w:tcW w:w="9073" w:type="dxa"/>
          </w:tcPr>
          <w:p w:rsidR="00B0086D" w:rsidRPr="00B0086D" w:rsidRDefault="00B0086D" w:rsidP="00B0086D">
            <w:pPr>
              <w:rPr>
                <w:sz w:val="40"/>
                <w:lang w:val="en-AU"/>
              </w:rPr>
            </w:pPr>
          </w:p>
        </w:tc>
      </w:tr>
      <w:tr w:rsidR="00B0086D" w:rsidRPr="00B0086D" w:rsidTr="00B0086D">
        <w:tc>
          <w:tcPr>
            <w:tcW w:w="9073" w:type="dxa"/>
          </w:tcPr>
          <w:p w:rsidR="00B0086D" w:rsidRPr="00B0086D" w:rsidRDefault="00B0086D" w:rsidP="00B0086D">
            <w:pPr>
              <w:rPr>
                <w:sz w:val="40"/>
                <w:lang w:val="en-AU"/>
              </w:rPr>
            </w:pPr>
          </w:p>
        </w:tc>
      </w:tr>
      <w:tr w:rsidR="00B0086D" w:rsidRPr="00B0086D" w:rsidTr="00B0086D">
        <w:tc>
          <w:tcPr>
            <w:tcW w:w="9073" w:type="dxa"/>
          </w:tcPr>
          <w:p w:rsidR="00B0086D" w:rsidRPr="00B0086D" w:rsidRDefault="00B0086D" w:rsidP="00B0086D">
            <w:pPr>
              <w:rPr>
                <w:sz w:val="40"/>
                <w:lang w:val="en-AU"/>
              </w:rPr>
            </w:pPr>
          </w:p>
        </w:tc>
      </w:tr>
      <w:tr w:rsidR="00B0086D" w:rsidRPr="00B0086D" w:rsidTr="00B0086D">
        <w:tc>
          <w:tcPr>
            <w:tcW w:w="9073" w:type="dxa"/>
          </w:tcPr>
          <w:p w:rsidR="00B0086D" w:rsidRPr="00B0086D" w:rsidRDefault="00B0086D" w:rsidP="00B0086D">
            <w:pPr>
              <w:rPr>
                <w:sz w:val="40"/>
                <w:lang w:val="en-AU"/>
              </w:rPr>
            </w:pPr>
          </w:p>
        </w:tc>
      </w:tr>
      <w:tr w:rsidR="00B0086D" w:rsidRPr="00B0086D" w:rsidTr="00B0086D">
        <w:tc>
          <w:tcPr>
            <w:tcW w:w="9073" w:type="dxa"/>
          </w:tcPr>
          <w:p w:rsidR="00B0086D" w:rsidRPr="00B0086D" w:rsidRDefault="00B0086D" w:rsidP="00B0086D">
            <w:pPr>
              <w:rPr>
                <w:sz w:val="40"/>
                <w:lang w:val="en-AU"/>
              </w:rPr>
            </w:pPr>
          </w:p>
        </w:tc>
      </w:tr>
      <w:tr w:rsidR="00B0086D" w:rsidRPr="00B0086D" w:rsidTr="00B0086D">
        <w:tc>
          <w:tcPr>
            <w:tcW w:w="9073" w:type="dxa"/>
          </w:tcPr>
          <w:p w:rsidR="00B0086D" w:rsidRPr="00B0086D" w:rsidRDefault="00B0086D" w:rsidP="00B0086D">
            <w:pPr>
              <w:rPr>
                <w:sz w:val="40"/>
                <w:lang w:val="en-AU"/>
              </w:rPr>
            </w:pPr>
          </w:p>
        </w:tc>
      </w:tr>
      <w:tr w:rsidR="00B0086D" w:rsidRPr="00B0086D" w:rsidTr="00B0086D">
        <w:tc>
          <w:tcPr>
            <w:tcW w:w="9073" w:type="dxa"/>
          </w:tcPr>
          <w:p w:rsidR="00B0086D" w:rsidRPr="00B0086D" w:rsidRDefault="00B0086D" w:rsidP="00B0086D">
            <w:pPr>
              <w:rPr>
                <w:sz w:val="40"/>
                <w:lang w:val="en-AU"/>
              </w:rPr>
            </w:pPr>
          </w:p>
        </w:tc>
      </w:tr>
      <w:tr w:rsidR="00B0086D" w:rsidRPr="00B0086D" w:rsidTr="00B0086D">
        <w:tc>
          <w:tcPr>
            <w:tcW w:w="9073" w:type="dxa"/>
          </w:tcPr>
          <w:p w:rsidR="00B0086D" w:rsidRPr="00B0086D" w:rsidRDefault="00B0086D" w:rsidP="00B0086D">
            <w:pPr>
              <w:rPr>
                <w:sz w:val="40"/>
                <w:lang w:val="en-AU"/>
              </w:rPr>
            </w:pPr>
          </w:p>
        </w:tc>
      </w:tr>
      <w:tr w:rsidR="00B0086D" w:rsidRPr="00B0086D" w:rsidTr="00B0086D">
        <w:tc>
          <w:tcPr>
            <w:tcW w:w="9073" w:type="dxa"/>
          </w:tcPr>
          <w:p w:rsidR="00B0086D" w:rsidRPr="00B0086D" w:rsidRDefault="00B0086D" w:rsidP="00B0086D">
            <w:pPr>
              <w:rPr>
                <w:sz w:val="40"/>
                <w:lang w:val="en-AU"/>
              </w:rPr>
            </w:pPr>
          </w:p>
        </w:tc>
      </w:tr>
      <w:tr w:rsidR="00B0086D" w:rsidRPr="00B0086D" w:rsidTr="00B0086D">
        <w:tc>
          <w:tcPr>
            <w:tcW w:w="9073" w:type="dxa"/>
          </w:tcPr>
          <w:p w:rsidR="00B0086D" w:rsidRPr="00B0086D" w:rsidRDefault="00B0086D" w:rsidP="00B0086D">
            <w:pPr>
              <w:rPr>
                <w:sz w:val="40"/>
                <w:lang w:val="en-AU"/>
              </w:rPr>
            </w:pPr>
          </w:p>
        </w:tc>
      </w:tr>
      <w:tr w:rsidR="00B0086D" w:rsidRPr="00B0086D" w:rsidTr="00B0086D">
        <w:tc>
          <w:tcPr>
            <w:tcW w:w="9073" w:type="dxa"/>
          </w:tcPr>
          <w:p w:rsidR="00B0086D" w:rsidRPr="00B0086D" w:rsidRDefault="00B0086D" w:rsidP="00B0086D">
            <w:pPr>
              <w:rPr>
                <w:sz w:val="40"/>
                <w:lang w:val="en-AU"/>
              </w:rPr>
            </w:pPr>
          </w:p>
        </w:tc>
      </w:tr>
      <w:tr w:rsidR="00B0086D" w:rsidRPr="00B0086D" w:rsidTr="00B0086D">
        <w:tc>
          <w:tcPr>
            <w:tcW w:w="9073" w:type="dxa"/>
          </w:tcPr>
          <w:p w:rsidR="00B0086D" w:rsidRPr="00B0086D" w:rsidRDefault="00B0086D" w:rsidP="00B0086D">
            <w:pPr>
              <w:rPr>
                <w:sz w:val="40"/>
                <w:lang w:val="en-AU"/>
              </w:rPr>
            </w:pPr>
          </w:p>
        </w:tc>
      </w:tr>
      <w:tr w:rsidR="00B0086D" w:rsidRPr="00B0086D" w:rsidTr="00B0086D">
        <w:tc>
          <w:tcPr>
            <w:tcW w:w="9073" w:type="dxa"/>
          </w:tcPr>
          <w:p w:rsidR="00B0086D" w:rsidRPr="00B0086D" w:rsidRDefault="00B0086D" w:rsidP="00B0086D">
            <w:pPr>
              <w:rPr>
                <w:sz w:val="40"/>
                <w:lang w:val="en-AU"/>
              </w:rPr>
            </w:pPr>
          </w:p>
        </w:tc>
      </w:tr>
      <w:tr w:rsidR="00B0086D" w:rsidRPr="00B0086D" w:rsidTr="00B0086D">
        <w:tc>
          <w:tcPr>
            <w:tcW w:w="9073" w:type="dxa"/>
          </w:tcPr>
          <w:p w:rsidR="00B0086D" w:rsidRPr="00B0086D" w:rsidRDefault="00B0086D" w:rsidP="00B0086D">
            <w:pPr>
              <w:rPr>
                <w:sz w:val="40"/>
                <w:lang w:val="en-AU"/>
              </w:rPr>
            </w:pPr>
          </w:p>
        </w:tc>
      </w:tr>
      <w:tr w:rsidR="00B0086D" w:rsidRPr="00B0086D" w:rsidTr="00B0086D">
        <w:tc>
          <w:tcPr>
            <w:tcW w:w="9073" w:type="dxa"/>
          </w:tcPr>
          <w:p w:rsidR="00B0086D" w:rsidRPr="00B0086D" w:rsidRDefault="00B0086D" w:rsidP="00B0086D">
            <w:pPr>
              <w:rPr>
                <w:sz w:val="40"/>
                <w:lang w:val="en-AU"/>
              </w:rPr>
            </w:pPr>
          </w:p>
        </w:tc>
      </w:tr>
      <w:tr w:rsidR="00B0086D" w:rsidRPr="00B0086D" w:rsidTr="00B0086D">
        <w:tc>
          <w:tcPr>
            <w:tcW w:w="9073" w:type="dxa"/>
          </w:tcPr>
          <w:p w:rsidR="00B0086D" w:rsidRPr="00B0086D" w:rsidRDefault="00B0086D" w:rsidP="00B0086D">
            <w:pPr>
              <w:rPr>
                <w:sz w:val="40"/>
                <w:lang w:val="en-AU"/>
              </w:rPr>
            </w:pPr>
          </w:p>
        </w:tc>
      </w:tr>
      <w:tr w:rsidR="00B0086D" w:rsidRPr="00B0086D" w:rsidTr="00B0086D">
        <w:tc>
          <w:tcPr>
            <w:tcW w:w="9073" w:type="dxa"/>
          </w:tcPr>
          <w:p w:rsidR="00B0086D" w:rsidRPr="00B0086D" w:rsidRDefault="00B0086D" w:rsidP="00B0086D">
            <w:pPr>
              <w:rPr>
                <w:sz w:val="40"/>
                <w:lang w:val="en-AU"/>
              </w:rPr>
            </w:pPr>
          </w:p>
        </w:tc>
      </w:tr>
      <w:tr w:rsidR="00B0086D" w:rsidRPr="00B0086D" w:rsidTr="00B0086D">
        <w:tc>
          <w:tcPr>
            <w:tcW w:w="9073" w:type="dxa"/>
          </w:tcPr>
          <w:p w:rsidR="00B0086D" w:rsidRPr="00B0086D" w:rsidRDefault="00B0086D" w:rsidP="00B0086D">
            <w:pPr>
              <w:rPr>
                <w:sz w:val="40"/>
                <w:lang w:val="en-AU"/>
              </w:rPr>
            </w:pPr>
          </w:p>
        </w:tc>
      </w:tr>
      <w:tr w:rsidR="00B0086D" w:rsidRPr="00B0086D" w:rsidTr="00B0086D">
        <w:tc>
          <w:tcPr>
            <w:tcW w:w="9073" w:type="dxa"/>
          </w:tcPr>
          <w:p w:rsidR="00B0086D" w:rsidRPr="00B0086D" w:rsidRDefault="00B0086D" w:rsidP="00B0086D">
            <w:pPr>
              <w:rPr>
                <w:sz w:val="40"/>
                <w:lang w:val="en-AU"/>
              </w:rPr>
            </w:pPr>
          </w:p>
        </w:tc>
      </w:tr>
      <w:tr w:rsidR="00B0086D" w:rsidRPr="00B0086D" w:rsidTr="00B0086D">
        <w:tc>
          <w:tcPr>
            <w:tcW w:w="9073" w:type="dxa"/>
          </w:tcPr>
          <w:p w:rsidR="00B0086D" w:rsidRPr="00B0086D" w:rsidRDefault="00B0086D" w:rsidP="00B0086D">
            <w:pPr>
              <w:rPr>
                <w:sz w:val="40"/>
                <w:lang w:val="en-AU"/>
              </w:rPr>
            </w:pPr>
          </w:p>
        </w:tc>
      </w:tr>
      <w:tr w:rsidR="00B0086D" w:rsidRPr="00B0086D" w:rsidTr="00B0086D">
        <w:tc>
          <w:tcPr>
            <w:tcW w:w="9073" w:type="dxa"/>
          </w:tcPr>
          <w:p w:rsidR="00B0086D" w:rsidRPr="00B0086D" w:rsidRDefault="00B0086D" w:rsidP="00B0086D">
            <w:pPr>
              <w:rPr>
                <w:sz w:val="40"/>
                <w:lang w:val="en-AU"/>
              </w:rPr>
            </w:pPr>
          </w:p>
        </w:tc>
      </w:tr>
      <w:tr w:rsidR="00B0086D" w:rsidRPr="00B0086D" w:rsidTr="00B0086D">
        <w:tc>
          <w:tcPr>
            <w:tcW w:w="9073" w:type="dxa"/>
          </w:tcPr>
          <w:p w:rsidR="00B0086D" w:rsidRPr="00B0086D" w:rsidRDefault="00B0086D" w:rsidP="00B0086D">
            <w:pPr>
              <w:rPr>
                <w:sz w:val="40"/>
                <w:lang w:val="en-AU"/>
              </w:rPr>
            </w:pPr>
          </w:p>
        </w:tc>
      </w:tr>
      <w:tr w:rsidR="00B0086D" w:rsidRPr="00B0086D" w:rsidTr="00B0086D">
        <w:tc>
          <w:tcPr>
            <w:tcW w:w="9073" w:type="dxa"/>
          </w:tcPr>
          <w:p w:rsidR="00B0086D" w:rsidRPr="00B0086D" w:rsidRDefault="00B0086D" w:rsidP="00B0086D">
            <w:pPr>
              <w:rPr>
                <w:sz w:val="40"/>
                <w:lang w:val="en-AU"/>
              </w:rPr>
            </w:pPr>
          </w:p>
        </w:tc>
      </w:tr>
      <w:tr w:rsidR="00B0086D" w:rsidRPr="00B0086D" w:rsidTr="00B0086D">
        <w:tc>
          <w:tcPr>
            <w:tcW w:w="9073" w:type="dxa"/>
          </w:tcPr>
          <w:p w:rsidR="00B0086D" w:rsidRPr="00B0086D" w:rsidRDefault="00B0086D" w:rsidP="00B0086D">
            <w:pPr>
              <w:rPr>
                <w:sz w:val="40"/>
                <w:lang w:val="en-AU"/>
              </w:rPr>
            </w:pPr>
          </w:p>
        </w:tc>
      </w:tr>
      <w:tr w:rsidR="00B0086D" w:rsidRPr="00B0086D" w:rsidTr="00B0086D">
        <w:tc>
          <w:tcPr>
            <w:tcW w:w="9073" w:type="dxa"/>
          </w:tcPr>
          <w:p w:rsidR="00B0086D" w:rsidRPr="00B0086D" w:rsidRDefault="00B0086D" w:rsidP="00B0086D">
            <w:pPr>
              <w:rPr>
                <w:sz w:val="40"/>
                <w:lang w:val="en-AU"/>
              </w:rPr>
            </w:pPr>
          </w:p>
        </w:tc>
      </w:tr>
      <w:tr w:rsidR="00B0086D" w:rsidRPr="00B0086D" w:rsidTr="00B0086D">
        <w:tc>
          <w:tcPr>
            <w:tcW w:w="9073" w:type="dxa"/>
          </w:tcPr>
          <w:p w:rsidR="00B0086D" w:rsidRPr="00B0086D" w:rsidRDefault="00B0086D" w:rsidP="00B0086D">
            <w:pPr>
              <w:rPr>
                <w:sz w:val="40"/>
                <w:lang w:val="en-AU"/>
              </w:rPr>
            </w:pPr>
          </w:p>
        </w:tc>
      </w:tr>
      <w:tr w:rsidR="00B0086D" w:rsidRPr="00B0086D" w:rsidTr="00B0086D">
        <w:tc>
          <w:tcPr>
            <w:tcW w:w="9073" w:type="dxa"/>
          </w:tcPr>
          <w:p w:rsidR="00B0086D" w:rsidRPr="00B0086D" w:rsidRDefault="00B0086D" w:rsidP="00B0086D">
            <w:pPr>
              <w:rPr>
                <w:sz w:val="40"/>
                <w:lang w:val="en-AU"/>
              </w:rPr>
            </w:pPr>
          </w:p>
        </w:tc>
      </w:tr>
      <w:tr w:rsidR="00B0086D" w:rsidRPr="00B0086D" w:rsidTr="00B0086D">
        <w:tc>
          <w:tcPr>
            <w:tcW w:w="9073" w:type="dxa"/>
          </w:tcPr>
          <w:p w:rsidR="00B0086D" w:rsidRPr="00B0086D" w:rsidRDefault="00B0086D" w:rsidP="00B0086D">
            <w:pPr>
              <w:rPr>
                <w:sz w:val="40"/>
                <w:lang w:val="en-AU"/>
              </w:rPr>
            </w:pPr>
          </w:p>
        </w:tc>
      </w:tr>
      <w:tr w:rsidR="00B0086D" w:rsidRPr="00B0086D" w:rsidTr="00B0086D">
        <w:tc>
          <w:tcPr>
            <w:tcW w:w="9073" w:type="dxa"/>
          </w:tcPr>
          <w:p w:rsidR="00B0086D" w:rsidRPr="00B0086D" w:rsidRDefault="00B0086D" w:rsidP="00B0086D">
            <w:pPr>
              <w:rPr>
                <w:sz w:val="40"/>
                <w:lang w:val="en-AU"/>
              </w:rPr>
            </w:pPr>
          </w:p>
        </w:tc>
      </w:tr>
      <w:tr w:rsidR="00B0086D" w:rsidRPr="00B0086D" w:rsidTr="00B0086D">
        <w:tc>
          <w:tcPr>
            <w:tcW w:w="9073" w:type="dxa"/>
          </w:tcPr>
          <w:p w:rsidR="00B0086D" w:rsidRPr="00B0086D" w:rsidRDefault="00B0086D" w:rsidP="00B0086D">
            <w:pPr>
              <w:rPr>
                <w:sz w:val="40"/>
                <w:lang w:val="en-AU"/>
              </w:rPr>
            </w:pPr>
          </w:p>
        </w:tc>
      </w:tr>
      <w:tr w:rsidR="00B0086D" w:rsidRPr="00B0086D" w:rsidTr="00B0086D">
        <w:tc>
          <w:tcPr>
            <w:tcW w:w="9073" w:type="dxa"/>
          </w:tcPr>
          <w:p w:rsidR="00B0086D" w:rsidRPr="00B0086D" w:rsidRDefault="00B0086D" w:rsidP="00B0086D">
            <w:pPr>
              <w:rPr>
                <w:sz w:val="40"/>
                <w:lang w:val="en-AU"/>
              </w:rPr>
            </w:pPr>
          </w:p>
        </w:tc>
      </w:tr>
      <w:tr w:rsidR="00B0086D" w:rsidRPr="00B0086D" w:rsidTr="00B0086D">
        <w:tc>
          <w:tcPr>
            <w:tcW w:w="9073" w:type="dxa"/>
          </w:tcPr>
          <w:p w:rsidR="00B0086D" w:rsidRPr="00B0086D" w:rsidRDefault="00B0086D" w:rsidP="00B0086D">
            <w:pPr>
              <w:rPr>
                <w:sz w:val="40"/>
                <w:lang w:val="en-AU"/>
              </w:rPr>
            </w:pPr>
          </w:p>
        </w:tc>
      </w:tr>
      <w:tr w:rsidR="00B0086D" w:rsidRPr="00B0086D" w:rsidTr="00B0086D">
        <w:tc>
          <w:tcPr>
            <w:tcW w:w="9073" w:type="dxa"/>
          </w:tcPr>
          <w:p w:rsidR="00B0086D" w:rsidRPr="00B0086D" w:rsidRDefault="00B0086D" w:rsidP="00B0086D">
            <w:pPr>
              <w:rPr>
                <w:sz w:val="40"/>
                <w:lang w:val="en-AU"/>
              </w:rPr>
            </w:pPr>
          </w:p>
        </w:tc>
      </w:tr>
      <w:tr w:rsidR="00B0086D" w:rsidRPr="00B0086D" w:rsidTr="00B0086D">
        <w:tc>
          <w:tcPr>
            <w:tcW w:w="9073" w:type="dxa"/>
          </w:tcPr>
          <w:p w:rsidR="00B0086D" w:rsidRPr="00B0086D" w:rsidRDefault="00B0086D" w:rsidP="00B0086D">
            <w:pPr>
              <w:rPr>
                <w:sz w:val="40"/>
                <w:lang w:val="en-AU"/>
              </w:rPr>
            </w:pPr>
          </w:p>
        </w:tc>
      </w:tr>
      <w:tr w:rsidR="00B0086D" w:rsidRPr="00B0086D" w:rsidTr="00B0086D">
        <w:tc>
          <w:tcPr>
            <w:tcW w:w="9073" w:type="dxa"/>
          </w:tcPr>
          <w:p w:rsidR="00B0086D" w:rsidRPr="00B0086D" w:rsidRDefault="00B0086D" w:rsidP="00B0086D">
            <w:pPr>
              <w:rPr>
                <w:sz w:val="40"/>
                <w:lang w:val="en-AU"/>
              </w:rPr>
            </w:pPr>
          </w:p>
        </w:tc>
      </w:tr>
      <w:tr w:rsidR="00B0086D" w:rsidRPr="00B0086D" w:rsidTr="00B0086D">
        <w:tc>
          <w:tcPr>
            <w:tcW w:w="9073" w:type="dxa"/>
          </w:tcPr>
          <w:p w:rsidR="00B0086D" w:rsidRPr="00B0086D" w:rsidRDefault="00B0086D" w:rsidP="00B0086D">
            <w:pPr>
              <w:rPr>
                <w:sz w:val="40"/>
                <w:lang w:val="en-AU"/>
              </w:rPr>
            </w:pPr>
          </w:p>
        </w:tc>
      </w:tr>
      <w:tr w:rsidR="00B0086D" w:rsidRPr="00B0086D" w:rsidTr="00B0086D">
        <w:tc>
          <w:tcPr>
            <w:tcW w:w="9073" w:type="dxa"/>
          </w:tcPr>
          <w:p w:rsidR="00B0086D" w:rsidRPr="00B0086D" w:rsidRDefault="00B0086D" w:rsidP="00B0086D">
            <w:pPr>
              <w:rPr>
                <w:sz w:val="40"/>
                <w:lang w:val="en-AU"/>
              </w:rPr>
            </w:pPr>
          </w:p>
        </w:tc>
      </w:tr>
      <w:tr w:rsidR="00B0086D" w:rsidRPr="00B0086D" w:rsidTr="00B0086D">
        <w:tc>
          <w:tcPr>
            <w:tcW w:w="9073" w:type="dxa"/>
          </w:tcPr>
          <w:p w:rsidR="00B0086D" w:rsidRPr="00B0086D" w:rsidRDefault="00B0086D" w:rsidP="00B0086D">
            <w:pPr>
              <w:rPr>
                <w:sz w:val="40"/>
                <w:lang w:val="en-AU"/>
              </w:rPr>
            </w:pPr>
          </w:p>
        </w:tc>
      </w:tr>
      <w:tr w:rsidR="00B0086D" w:rsidRPr="00B0086D" w:rsidTr="00B0086D">
        <w:tc>
          <w:tcPr>
            <w:tcW w:w="9073" w:type="dxa"/>
          </w:tcPr>
          <w:p w:rsidR="00B0086D" w:rsidRPr="00B0086D" w:rsidRDefault="00B0086D" w:rsidP="00B0086D">
            <w:pPr>
              <w:rPr>
                <w:sz w:val="40"/>
                <w:lang w:val="en-AU"/>
              </w:rPr>
            </w:pPr>
          </w:p>
        </w:tc>
      </w:tr>
      <w:tr w:rsidR="00B0086D" w:rsidRPr="00B0086D" w:rsidTr="00B0086D">
        <w:tc>
          <w:tcPr>
            <w:tcW w:w="9073" w:type="dxa"/>
          </w:tcPr>
          <w:p w:rsidR="00B0086D" w:rsidRPr="00B0086D" w:rsidRDefault="00B0086D" w:rsidP="00B0086D">
            <w:pPr>
              <w:rPr>
                <w:sz w:val="40"/>
                <w:lang w:val="en-AU"/>
              </w:rPr>
            </w:pPr>
          </w:p>
        </w:tc>
      </w:tr>
      <w:tr w:rsidR="00B0086D" w:rsidRPr="00B0086D" w:rsidTr="00B0086D">
        <w:tc>
          <w:tcPr>
            <w:tcW w:w="9073" w:type="dxa"/>
          </w:tcPr>
          <w:p w:rsidR="00B0086D" w:rsidRPr="00B0086D" w:rsidRDefault="00B0086D" w:rsidP="00B0086D">
            <w:pPr>
              <w:rPr>
                <w:sz w:val="40"/>
                <w:lang w:val="en-AU"/>
              </w:rPr>
            </w:pPr>
          </w:p>
        </w:tc>
      </w:tr>
      <w:tr w:rsidR="00B0086D" w:rsidRPr="00B0086D" w:rsidTr="00B0086D">
        <w:tc>
          <w:tcPr>
            <w:tcW w:w="9073" w:type="dxa"/>
          </w:tcPr>
          <w:p w:rsidR="00B0086D" w:rsidRPr="00B0086D" w:rsidRDefault="00B0086D" w:rsidP="00B0086D">
            <w:pPr>
              <w:rPr>
                <w:sz w:val="40"/>
                <w:lang w:val="en-AU"/>
              </w:rPr>
            </w:pPr>
          </w:p>
        </w:tc>
      </w:tr>
      <w:tr w:rsidR="00B0086D" w:rsidRPr="00B0086D" w:rsidTr="00B0086D">
        <w:tc>
          <w:tcPr>
            <w:tcW w:w="9073" w:type="dxa"/>
          </w:tcPr>
          <w:p w:rsidR="00B0086D" w:rsidRPr="00B0086D" w:rsidRDefault="00B0086D" w:rsidP="00B0086D">
            <w:pPr>
              <w:rPr>
                <w:sz w:val="40"/>
                <w:lang w:val="en-AU"/>
              </w:rPr>
            </w:pPr>
          </w:p>
        </w:tc>
      </w:tr>
      <w:tr w:rsidR="00B0086D" w:rsidRPr="00B0086D" w:rsidTr="00B0086D">
        <w:tc>
          <w:tcPr>
            <w:tcW w:w="9073" w:type="dxa"/>
          </w:tcPr>
          <w:p w:rsidR="00B0086D" w:rsidRPr="00B0086D" w:rsidRDefault="00B0086D" w:rsidP="00B0086D">
            <w:pPr>
              <w:rPr>
                <w:sz w:val="40"/>
                <w:lang w:val="en-AU"/>
              </w:rPr>
            </w:pPr>
          </w:p>
        </w:tc>
      </w:tr>
      <w:tr w:rsidR="00B0086D" w:rsidRPr="00B0086D" w:rsidTr="00B0086D">
        <w:tc>
          <w:tcPr>
            <w:tcW w:w="9073" w:type="dxa"/>
          </w:tcPr>
          <w:p w:rsidR="00B0086D" w:rsidRPr="00B0086D" w:rsidRDefault="00B0086D" w:rsidP="00B0086D">
            <w:pPr>
              <w:rPr>
                <w:sz w:val="40"/>
                <w:lang w:val="en-AU"/>
              </w:rPr>
            </w:pPr>
          </w:p>
        </w:tc>
      </w:tr>
      <w:tr w:rsidR="00B0086D" w:rsidRPr="00B0086D" w:rsidTr="00B0086D">
        <w:tc>
          <w:tcPr>
            <w:tcW w:w="9073" w:type="dxa"/>
          </w:tcPr>
          <w:p w:rsidR="00B0086D" w:rsidRPr="00B0086D" w:rsidRDefault="00B0086D" w:rsidP="00B0086D">
            <w:pPr>
              <w:rPr>
                <w:sz w:val="40"/>
                <w:lang w:val="en-AU"/>
              </w:rPr>
            </w:pPr>
          </w:p>
        </w:tc>
      </w:tr>
      <w:tr w:rsidR="00B0086D" w:rsidRPr="00B0086D" w:rsidTr="00B0086D">
        <w:tc>
          <w:tcPr>
            <w:tcW w:w="9073" w:type="dxa"/>
          </w:tcPr>
          <w:p w:rsidR="00B0086D" w:rsidRPr="00B0086D" w:rsidRDefault="00B0086D" w:rsidP="00B0086D">
            <w:pPr>
              <w:rPr>
                <w:sz w:val="40"/>
                <w:lang w:val="en-AU"/>
              </w:rPr>
            </w:pPr>
          </w:p>
        </w:tc>
      </w:tr>
      <w:tr w:rsidR="00B0086D" w:rsidRPr="00B0086D" w:rsidTr="00B0086D">
        <w:tc>
          <w:tcPr>
            <w:tcW w:w="9073" w:type="dxa"/>
          </w:tcPr>
          <w:p w:rsidR="00B0086D" w:rsidRPr="00B0086D" w:rsidRDefault="00B0086D" w:rsidP="00B0086D">
            <w:pPr>
              <w:rPr>
                <w:sz w:val="40"/>
                <w:lang w:val="en-AU"/>
              </w:rPr>
            </w:pPr>
          </w:p>
        </w:tc>
      </w:tr>
      <w:tr w:rsidR="00B0086D" w:rsidRPr="00B0086D" w:rsidTr="00B0086D">
        <w:tc>
          <w:tcPr>
            <w:tcW w:w="9073" w:type="dxa"/>
          </w:tcPr>
          <w:p w:rsidR="00B0086D" w:rsidRPr="00B0086D" w:rsidRDefault="00B0086D" w:rsidP="00B0086D">
            <w:pPr>
              <w:rPr>
                <w:sz w:val="40"/>
                <w:lang w:val="en-AU"/>
              </w:rPr>
            </w:pPr>
          </w:p>
        </w:tc>
      </w:tr>
      <w:tr w:rsidR="00B0086D" w:rsidRPr="00B0086D" w:rsidTr="00B0086D">
        <w:tc>
          <w:tcPr>
            <w:tcW w:w="9073" w:type="dxa"/>
          </w:tcPr>
          <w:p w:rsidR="00B0086D" w:rsidRPr="00B0086D" w:rsidRDefault="00B0086D" w:rsidP="00B0086D">
            <w:pPr>
              <w:rPr>
                <w:sz w:val="40"/>
                <w:lang w:val="en-AU"/>
              </w:rPr>
            </w:pPr>
          </w:p>
        </w:tc>
      </w:tr>
      <w:tr w:rsidR="00B0086D" w:rsidRPr="00B0086D" w:rsidTr="00B0086D">
        <w:tc>
          <w:tcPr>
            <w:tcW w:w="9073" w:type="dxa"/>
          </w:tcPr>
          <w:p w:rsidR="00B0086D" w:rsidRPr="00B0086D" w:rsidRDefault="00B0086D" w:rsidP="00B0086D">
            <w:pPr>
              <w:rPr>
                <w:sz w:val="40"/>
                <w:lang w:val="en-AU"/>
              </w:rPr>
            </w:pPr>
          </w:p>
        </w:tc>
      </w:tr>
      <w:tr w:rsidR="00B0086D" w:rsidRPr="00B0086D" w:rsidTr="00B0086D">
        <w:tc>
          <w:tcPr>
            <w:tcW w:w="9073" w:type="dxa"/>
          </w:tcPr>
          <w:p w:rsidR="00B0086D" w:rsidRPr="00B0086D" w:rsidRDefault="00B0086D" w:rsidP="00B0086D">
            <w:pPr>
              <w:rPr>
                <w:sz w:val="40"/>
                <w:lang w:val="en-AU"/>
              </w:rPr>
            </w:pPr>
          </w:p>
        </w:tc>
      </w:tr>
      <w:tr w:rsidR="00B0086D" w:rsidRPr="00B0086D" w:rsidTr="00B0086D">
        <w:tc>
          <w:tcPr>
            <w:tcW w:w="9073" w:type="dxa"/>
          </w:tcPr>
          <w:p w:rsidR="00B0086D" w:rsidRPr="00B0086D" w:rsidRDefault="00B0086D" w:rsidP="00B0086D">
            <w:pPr>
              <w:rPr>
                <w:sz w:val="40"/>
                <w:lang w:val="en-AU"/>
              </w:rPr>
            </w:pPr>
          </w:p>
        </w:tc>
      </w:tr>
      <w:tr w:rsidR="00B0086D" w:rsidRPr="00B0086D" w:rsidTr="00B0086D">
        <w:tc>
          <w:tcPr>
            <w:tcW w:w="9073" w:type="dxa"/>
          </w:tcPr>
          <w:p w:rsidR="00B0086D" w:rsidRPr="00B0086D" w:rsidRDefault="00B0086D" w:rsidP="00B0086D">
            <w:pPr>
              <w:rPr>
                <w:sz w:val="40"/>
                <w:lang w:val="en-AU"/>
              </w:rPr>
            </w:pPr>
          </w:p>
        </w:tc>
      </w:tr>
      <w:tr w:rsidR="00B0086D" w:rsidRPr="00B0086D" w:rsidTr="00B0086D">
        <w:tc>
          <w:tcPr>
            <w:tcW w:w="9073" w:type="dxa"/>
          </w:tcPr>
          <w:p w:rsidR="00B0086D" w:rsidRPr="00B0086D" w:rsidRDefault="00B0086D" w:rsidP="00B0086D">
            <w:pPr>
              <w:rPr>
                <w:sz w:val="40"/>
                <w:lang w:val="en-AU"/>
              </w:rPr>
            </w:pPr>
          </w:p>
        </w:tc>
      </w:tr>
      <w:tr w:rsidR="00B0086D" w:rsidRPr="00B0086D" w:rsidTr="00B0086D">
        <w:tc>
          <w:tcPr>
            <w:tcW w:w="9073" w:type="dxa"/>
          </w:tcPr>
          <w:p w:rsidR="00B0086D" w:rsidRPr="00B0086D" w:rsidRDefault="00B0086D" w:rsidP="00B0086D">
            <w:pPr>
              <w:rPr>
                <w:sz w:val="40"/>
                <w:lang w:val="en-AU"/>
              </w:rPr>
            </w:pPr>
          </w:p>
        </w:tc>
      </w:tr>
      <w:tr w:rsidR="00B0086D" w:rsidRPr="00B0086D" w:rsidTr="00B0086D">
        <w:tc>
          <w:tcPr>
            <w:tcW w:w="9073" w:type="dxa"/>
          </w:tcPr>
          <w:p w:rsidR="00B0086D" w:rsidRPr="00B0086D" w:rsidRDefault="00B0086D" w:rsidP="00B0086D">
            <w:pPr>
              <w:rPr>
                <w:sz w:val="40"/>
                <w:lang w:val="en-AU"/>
              </w:rPr>
            </w:pPr>
          </w:p>
        </w:tc>
      </w:tr>
      <w:tr w:rsidR="00B0086D" w:rsidRPr="00B0086D" w:rsidTr="00B0086D">
        <w:tc>
          <w:tcPr>
            <w:tcW w:w="9073" w:type="dxa"/>
          </w:tcPr>
          <w:p w:rsidR="00B0086D" w:rsidRPr="00B0086D" w:rsidRDefault="00B0086D" w:rsidP="00B0086D">
            <w:pPr>
              <w:rPr>
                <w:sz w:val="40"/>
                <w:lang w:val="en-AU"/>
              </w:rPr>
            </w:pPr>
          </w:p>
        </w:tc>
      </w:tr>
      <w:tr w:rsidR="00B0086D" w:rsidRPr="00B0086D" w:rsidTr="00B0086D">
        <w:tc>
          <w:tcPr>
            <w:tcW w:w="9073" w:type="dxa"/>
          </w:tcPr>
          <w:p w:rsidR="00B0086D" w:rsidRPr="00B0086D" w:rsidRDefault="00B0086D" w:rsidP="00B0086D">
            <w:pPr>
              <w:rPr>
                <w:sz w:val="40"/>
                <w:lang w:val="en-AU"/>
              </w:rPr>
            </w:pPr>
          </w:p>
        </w:tc>
      </w:tr>
      <w:tr w:rsidR="00B0086D" w:rsidRPr="00B0086D" w:rsidTr="00B0086D">
        <w:tc>
          <w:tcPr>
            <w:tcW w:w="9073" w:type="dxa"/>
          </w:tcPr>
          <w:p w:rsidR="00B0086D" w:rsidRPr="00B0086D" w:rsidRDefault="00B0086D" w:rsidP="00B0086D">
            <w:pPr>
              <w:rPr>
                <w:sz w:val="40"/>
                <w:lang w:val="en-AU"/>
              </w:rPr>
            </w:pPr>
          </w:p>
        </w:tc>
      </w:tr>
      <w:tr w:rsidR="00B0086D" w:rsidRPr="00B0086D" w:rsidTr="00B0086D">
        <w:tc>
          <w:tcPr>
            <w:tcW w:w="9073" w:type="dxa"/>
          </w:tcPr>
          <w:p w:rsidR="00B0086D" w:rsidRPr="00B0086D" w:rsidRDefault="00B0086D" w:rsidP="00B0086D">
            <w:pPr>
              <w:rPr>
                <w:sz w:val="40"/>
                <w:lang w:val="en-AU"/>
              </w:rPr>
            </w:pPr>
          </w:p>
        </w:tc>
      </w:tr>
      <w:tr w:rsidR="00B0086D" w:rsidRPr="00B0086D" w:rsidTr="00B0086D">
        <w:tc>
          <w:tcPr>
            <w:tcW w:w="9073" w:type="dxa"/>
          </w:tcPr>
          <w:p w:rsidR="00B0086D" w:rsidRPr="00B0086D" w:rsidRDefault="00B0086D" w:rsidP="00B0086D">
            <w:pPr>
              <w:rPr>
                <w:sz w:val="40"/>
                <w:lang w:val="en-AU"/>
              </w:rPr>
            </w:pPr>
          </w:p>
        </w:tc>
      </w:tr>
      <w:tr w:rsidR="00B0086D" w:rsidRPr="00B0086D" w:rsidTr="00B0086D">
        <w:tc>
          <w:tcPr>
            <w:tcW w:w="9073" w:type="dxa"/>
          </w:tcPr>
          <w:p w:rsidR="00B0086D" w:rsidRPr="00B0086D" w:rsidRDefault="00B0086D" w:rsidP="00B0086D">
            <w:pPr>
              <w:rPr>
                <w:sz w:val="40"/>
                <w:lang w:val="en-AU"/>
              </w:rPr>
            </w:pPr>
          </w:p>
        </w:tc>
      </w:tr>
      <w:tr w:rsidR="00B0086D" w:rsidRPr="00B0086D" w:rsidTr="00B0086D">
        <w:tc>
          <w:tcPr>
            <w:tcW w:w="9073" w:type="dxa"/>
          </w:tcPr>
          <w:p w:rsidR="00B0086D" w:rsidRPr="00B0086D" w:rsidRDefault="00B0086D" w:rsidP="00B0086D">
            <w:pPr>
              <w:rPr>
                <w:sz w:val="40"/>
                <w:lang w:val="en-AU"/>
              </w:rPr>
            </w:pPr>
          </w:p>
        </w:tc>
      </w:tr>
      <w:tr w:rsidR="00B0086D" w:rsidRPr="00B0086D" w:rsidTr="00B0086D">
        <w:tc>
          <w:tcPr>
            <w:tcW w:w="9073" w:type="dxa"/>
          </w:tcPr>
          <w:p w:rsidR="00B0086D" w:rsidRPr="00B0086D" w:rsidRDefault="00B0086D" w:rsidP="00B0086D">
            <w:pPr>
              <w:rPr>
                <w:sz w:val="40"/>
                <w:lang w:val="en-AU"/>
              </w:rPr>
            </w:pPr>
          </w:p>
        </w:tc>
      </w:tr>
      <w:tr w:rsidR="00B0086D" w:rsidRPr="00B0086D" w:rsidTr="00B0086D">
        <w:tc>
          <w:tcPr>
            <w:tcW w:w="9073" w:type="dxa"/>
          </w:tcPr>
          <w:p w:rsidR="00B0086D" w:rsidRPr="00B0086D" w:rsidRDefault="00B0086D" w:rsidP="00B0086D">
            <w:pPr>
              <w:rPr>
                <w:sz w:val="40"/>
                <w:lang w:val="en-AU"/>
              </w:rPr>
            </w:pPr>
          </w:p>
        </w:tc>
      </w:tr>
      <w:tr w:rsidR="00B0086D" w:rsidRPr="00B0086D" w:rsidTr="00B0086D">
        <w:tc>
          <w:tcPr>
            <w:tcW w:w="9073" w:type="dxa"/>
          </w:tcPr>
          <w:p w:rsidR="00B0086D" w:rsidRPr="00B0086D" w:rsidRDefault="00B0086D" w:rsidP="00B0086D">
            <w:pPr>
              <w:rPr>
                <w:sz w:val="40"/>
                <w:lang w:val="en-AU"/>
              </w:rPr>
            </w:pPr>
          </w:p>
        </w:tc>
      </w:tr>
      <w:tr w:rsidR="00B0086D" w:rsidRPr="00B0086D" w:rsidTr="00B0086D">
        <w:tc>
          <w:tcPr>
            <w:tcW w:w="9073" w:type="dxa"/>
          </w:tcPr>
          <w:p w:rsidR="00B0086D" w:rsidRPr="00B0086D" w:rsidRDefault="00B0086D" w:rsidP="00B0086D">
            <w:pPr>
              <w:rPr>
                <w:sz w:val="40"/>
                <w:lang w:val="en-AU"/>
              </w:rPr>
            </w:pPr>
          </w:p>
        </w:tc>
      </w:tr>
      <w:tr w:rsidR="00B0086D" w:rsidRPr="00B0086D" w:rsidTr="00B0086D">
        <w:tc>
          <w:tcPr>
            <w:tcW w:w="9073" w:type="dxa"/>
          </w:tcPr>
          <w:p w:rsidR="00B0086D" w:rsidRPr="00B0086D" w:rsidRDefault="00B0086D" w:rsidP="00B0086D">
            <w:pPr>
              <w:rPr>
                <w:sz w:val="40"/>
                <w:lang w:val="en-AU"/>
              </w:rPr>
            </w:pPr>
          </w:p>
        </w:tc>
      </w:tr>
      <w:tr w:rsidR="00B0086D" w:rsidRPr="00B0086D" w:rsidTr="00B0086D">
        <w:tc>
          <w:tcPr>
            <w:tcW w:w="9073" w:type="dxa"/>
          </w:tcPr>
          <w:p w:rsidR="00B0086D" w:rsidRPr="00B0086D" w:rsidRDefault="00B0086D" w:rsidP="00B0086D">
            <w:pPr>
              <w:rPr>
                <w:sz w:val="40"/>
                <w:lang w:val="en-AU"/>
              </w:rPr>
            </w:pPr>
          </w:p>
        </w:tc>
      </w:tr>
      <w:tr w:rsidR="00B0086D" w:rsidRPr="00B0086D" w:rsidTr="00B0086D">
        <w:tc>
          <w:tcPr>
            <w:tcW w:w="9073" w:type="dxa"/>
          </w:tcPr>
          <w:p w:rsidR="00B0086D" w:rsidRPr="00B0086D" w:rsidRDefault="00B0086D" w:rsidP="00B0086D">
            <w:pPr>
              <w:rPr>
                <w:sz w:val="40"/>
                <w:lang w:val="en-AU"/>
              </w:rPr>
            </w:pPr>
          </w:p>
        </w:tc>
      </w:tr>
      <w:tr w:rsidR="00B0086D" w:rsidRPr="00B0086D" w:rsidTr="00B0086D">
        <w:tc>
          <w:tcPr>
            <w:tcW w:w="9073" w:type="dxa"/>
          </w:tcPr>
          <w:p w:rsidR="00B0086D" w:rsidRPr="00B0086D" w:rsidRDefault="00B0086D" w:rsidP="00B0086D">
            <w:pPr>
              <w:rPr>
                <w:sz w:val="40"/>
                <w:lang w:val="en-AU"/>
              </w:rPr>
            </w:pPr>
          </w:p>
        </w:tc>
      </w:tr>
      <w:tr w:rsidR="00B0086D" w:rsidRPr="00B0086D" w:rsidTr="00B0086D">
        <w:tc>
          <w:tcPr>
            <w:tcW w:w="9073" w:type="dxa"/>
          </w:tcPr>
          <w:p w:rsidR="00B0086D" w:rsidRPr="00B0086D" w:rsidRDefault="00B0086D" w:rsidP="00B0086D">
            <w:pPr>
              <w:rPr>
                <w:sz w:val="40"/>
                <w:lang w:val="en-AU"/>
              </w:rPr>
            </w:pPr>
          </w:p>
        </w:tc>
      </w:tr>
      <w:tr w:rsidR="00B0086D" w:rsidRPr="00B0086D" w:rsidTr="00B0086D">
        <w:tc>
          <w:tcPr>
            <w:tcW w:w="9073" w:type="dxa"/>
          </w:tcPr>
          <w:p w:rsidR="00B0086D" w:rsidRPr="00B0086D" w:rsidRDefault="00B0086D" w:rsidP="00B0086D">
            <w:pPr>
              <w:rPr>
                <w:sz w:val="40"/>
                <w:lang w:val="en-AU"/>
              </w:rPr>
            </w:pPr>
          </w:p>
        </w:tc>
      </w:tr>
      <w:tr w:rsidR="00B0086D" w:rsidRPr="00B0086D" w:rsidTr="00B0086D">
        <w:tc>
          <w:tcPr>
            <w:tcW w:w="9073" w:type="dxa"/>
          </w:tcPr>
          <w:p w:rsidR="00B0086D" w:rsidRPr="00B0086D" w:rsidRDefault="00B0086D" w:rsidP="00B0086D">
            <w:pPr>
              <w:rPr>
                <w:sz w:val="40"/>
                <w:lang w:val="en-AU"/>
              </w:rPr>
            </w:pPr>
          </w:p>
        </w:tc>
      </w:tr>
      <w:tr w:rsidR="00B0086D" w:rsidRPr="00B0086D" w:rsidTr="00B0086D">
        <w:tc>
          <w:tcPr>
            <w:tcW w:w="9073" w:type="dxa"/>
          </w:tcPr>
          <w:p w:rsidR="00B0086D" w:rsidRPr="00B0086D" w:rsidRDefault="00B0086D" w:rsidP="00B0086D">
            <w:pPr>
              <w:rPr>
                <w:sz w:val="40"/>
                <w:lang w:val="en-AU"/>
              </w:rPr>
            </w:pPr>
          </w:p>
        </w:tc>
      </w:tr>
      <w:tr w:rsidR="00B0086D" w:rsidRPr="00B0086D" w:rsidTr="00B0086D">
        <w:tc>
          <w:tcPr>
            <w:tcW w:w="9073" w:type="dxa"/>
          </w:tcPr>
          <w:p w:rsidR="00B0086D" w:rsidRPr="00B0086D" w:rsidRDefault="00B0086D" w:rsidP="00B0086D">
            <w:pPr>
              <w:rPr>
                <w:sz w:val="40"/>
                <w:lang w:val="en-AU"/>
              </w:rPr>
            </w:pPr>
          </w:p>
        </w:tc>
      </w:tr>
      <w:tr w:rsidR="00B0086D" w:rsidRPr="00B0086D" w:rsidTr="00B0086D">
        <w:tc>
          <w:tcPr>
            <w:tcW w:w="9073" w:type="dxa"/>
          </w:tcPr>
          <w:p w:rsidR="00B0086D" w:rsidRPr="00B0086D" w:rsidRDefault="00B0086D" w:rsidP="00B0086D">
            <w:pPr>
              <w:rPr>
                <w:sz w:val="40"/>
                <w:lang w:val="en-AU"/>
              </w:rPr>
            </w:pPr>
          </w:p>
        </w:tc>
      </w:tr>
      <w:tr w:rsidR="00B0086D" w:rsidRPr="00B0086D" w:rsidTr="00B0086D">
        <w:tc>
          <w:tcPr>
            <w:tcW w:w="9073" w:type="dxa"/>
          </w:tcPr>
          <w:p w:rsidR="00B0086D" w:rsidRPr="00B0086D" w:rsidRDefault="00B0086D" w:rsidP="00B0086D">
            <w:pPr>
              <w:rPr>
                <w:sz w:val="40"/>
                <w:lang w:val="en-AU"/>
              </w:rPr>
            </w:pPr>
          </w:p>
        </w:tc>
      </w:tr>
      <w:tr w:rsidR="00B0086D" w:rsidRPr="00B0086D" w:rsidTr="00B0086D">
        <w:tc>
          <w:tcPr>
            <w:tcW w:w="9073" w:type="dxa"/>
          </w:tcPr>
          <w:p w:rsidR="00B0086D" w:rsidRPr="00B0086D" w:rsidRDefault="00B0086D" w:rsidP="00B0086D">
            <w:pPr>
              <w:rPr>
                <w:sz w:val="40"/>
                <w:lang w:val="en-AU"/>
              </w:rPr>
            </w:pPr>
          </w:p>
        </w:tc>
      </w:tr>
      <w:tr w:rsidR="00B0086D" w:rsidRPr="00B0086D" w:rsidTr="00B0086D">
        <w:tc>
          <w:tcPr>
            <w:tcW w:w="9073" w:type="dxa"/>
          </w:tcPr>
          <w:p w:rsidR="00B0086D" w:rsidRPr="00B0086D" w:rsidRDefault="00B0086D" w:rsidP="00B0086D">
            <w:pPr>
              <w:rPr>
                <w:sz w:val="40"/>
                <w:lang w:val="en-AU"/>
              </w:rPr>
            </w:pPr>
          </w:p>
        </w:tc>
      </w:tr>
      <w:tr w:rsidR="00B0086D" w:rsidRPr="00B0086D" w:rsidTr="00B0086D">
        <w:tc>
          <w:tcPr>
            <w:tcW w:w="9073" w:type="dxa"/>
          </w:tcPr>
          <w:p w:rsidR="00B0086D" w:rsidRPr="00B0086D" w:rsidRDefault="00B0086D" w:rsidP="00B0086D">
            <w:pPr>
              <w:rPr>
                <w:sz w:val="40"/>
                <w:lang w:val="en-AU"/>
              </w:rPr>
            </w:pPr>
          </w:p>
        </w:tc>
      </w:tr>
      <w:tr w:rsidR="00B0086D" w:rsidRPr="00B0086D" w:rsidTr="00B0086D">
        <w:tc>
          <w:tcPr>
            <w:tcW w:w="9073" w:type="dxa"/>
          </w:tcPr>
          <w:p w:rsidR="00B0086D" w:rsidRPr="00B0086D" w:rsidRDefault="00B0086D" w:rsidP="00B0086D">
            <w:pPr>
              <w:rPr>
                <w:sz w:val="40"/>
                <w:lang w:val="en-AU"/>
              </w:rPr>
            </w:pPr>
          </w:p>
        </w:tc>
      </w:tr>
      <w:tr w:rsidR="00B0086D" w:rsidRPr="00B0086D" w:rsidTr="00B0086D">
        <w:tc>
          <w:tcPr>
            <w:tcW w:w="9073" w:type="dxa"/>
          </w:tcPr>
          <w:p w:rsidR="00B0086D" w:rsidRPr="00B0086D" w:rsidRDefault="00B0086D" w:rsidP="00B0086D">
            <w:pPr>
              <w:rPr>
                <w:sz w:val="40"/>
                <w:lang w:val="en-AU"/>
              </w:rPr>
            </w:pPr>
          </w:p>
        </w:tc>
      </w:tr>
      <w:tr w:rsidR="00B0086D" w:rsidRPr="00B0086D" w:rsidTr="00B0086D">
        <w:tc>
          <w:tcPr>
            <w:tcW w:w="9073" w:type="dxa"/>
          </w:tcPr>
          <w:p w:rsidR="00B0086D" w:rsidRPr="00B0086D" w:rsidRDefault="00B0086D" w:rsidP="00B0086D">
            <w:pPr>
              <w:rPr>
                <w:sz w:val="40"/>
                <w:lang w:val="en-AU"/>
              </w:rPr>
            </w:pPr>
          </w:p>
        </w:tc>
      </w:tr>
      <w:tr w:rsidR="00B0086D" w:rsidRPr="00B0086D" w:rsidTr="00B0086D">
        <w:tc>
          <w:tcPr>
            <w:tcW w:w="9073" w:type="dxa"/>
          </w:tcPr>
          <w:p w:rsidR="00B0086D" w:rsidRPr="00B0086D" w:rsidRDefault="00B0086D" w:rsidP="00B0086D">
            <w:pPr>
              <w:rPr>
                <w:sz w:val="40"/>
                <w:lang w:val="en-AU"/>
              </w:rPr>
            </w:pPr>
          </w:p>
        </w:tc>
      </w:tr>
      <w:tr w:rsidR="00B0086D" w:rsidRPr="00B0086D" w:rsidTr="00B0086D">
        <w:tc>
          <w:tcPr>
            <w:tcW w:w="9073" w:type="dxa"/>
          </w:tcPr>
          <w:p w:rsidR="00B0086D" w:rsidRPr="00B0086D" w:rsidRDefault="00B0086D" w:rsidP="00B0086D">
            <w:pPr>
              <w:rPr>
                <w:sz w:val="40"/>
                <w:lang w:val="en-AU"/>
              </w:rPr>
            </w:pPr>
          </w:p>
        </w:tc>
      </w:tr>
      <w:tr w:rsidR="00B0086D" w:rsidRPr="00B0086D" w:rsidTr="00B0086D">
        <w:tc>
          <w:tcPr>
            <w:tcW w:w="9073" w:type="dxa"/>
          </w:tcPr>
          <w:p w:rsidR="00B0086D" w:rsidRPr="00B0086D" w:rsidRDefault="00B0086D" w:rsidP="00B0086D">
            <w:pPr>
              <w:rPr>
                <w:sz w:val="40"/>
                <w:lang w:val="en-AU"/>
              </w:rPr>
            </w:pPr>
          </w:p>
        </w:tc>
      </w:tr>
      <w:tr w:rsidR="00B0086D" w:rsidRPr="00B0086D" w:rsidTr="00B0086D">
        <w:tc>
          <w:tcPr>
            <w:tcW w:w="9073" w:type="dxa"/>
          </w:tcPr>
          <w:p w:rsidR="00B0086D" w:rsidRPr="00B0086D" w:rsidRDefault="00B0086D" w:rsidP="00B0086D">
            <w:pPr>
              <w:rPr>
                <w:sz w:val="40"/>
                <w:lang w:val="en-AU"/>
              </w:rPr>
            </w:pPr>
          </w:p>
        </w:tc>
      </w:tr>
      <w:tr w:rsidR="00B0086D" w:rsidRPr="00B0086D" w:rsidTr="00B0086D">
        <w:tc>
          <w:tcPr>
            <w:tcW w:w="9073" w:type="dxa"/>
          </w:tcPr>
          <w:p w:rsidR="00B0086D" w:rsidRPr="00B0086D" w:rsidRDefault="00B0086D" w:rsidP="00B0086D">
            <w:pPr>
              <w:rPr>
                <w:sz w:val="40"/>
                <w:lang w:val="en-AU"/>
              </w:rPr>
            </w:pPr>
          </w:p>
        </w:tc>
      </w:tr>
      <w:tr w:rsidR="00B0086D" w:rsidRPr="00B0086D" w:rsidTr="00B0086D">
        <w:tc>
          <w:tcPr>
            <w:tcW w:w="9073" w:type="dxa"/>
          </w:tcPr>
          <w:p w:rsidR="00B0086D" w:rsidRPr="00B0086D" w:rsidRDefault="00B0086D" w:rsidP="00B0086D">
            <w:pPr>
              <w:rPr>
                <w:sz w:val="40"/>
                <w:lang w:val="en-AU"/>
              </w:rPr>
            </w:pPr>
          </w:p>
        </w:tc>
      </w:tr>
      <w:tr w:rsidR="00B0086D" w:rsidRPr="00B0086D" w:rsidTr="00B0086D">
        <w:tc>
          <w:tcPr>
            <w:tcW w:w="9073" w:type="dxa"/>
          </w:tcPr>
          <w:p w:rsidR="00B0086D" w:rsidRPr="00B0086D" w:rsidRDefault="00B0086D" w:rsidP="00B0086D">
            <w:pPr>
              <w:rPr>
                <w:sz w:val="40"/>
                <w:lang w:val="en-AU"/>
              </w:rPr>
            </w:pPr>
          </w:p>
        </w:tc>
      </w:tr>
      <w:tr w:rsidR="00B0086D" w:rsidRPr="00B0086D" w:rsidTr="00B0086D">
        <w:tc>
          <w:tcPr>
            <w:tcW w:w="9073" w:type="dxa"/>
          </w:tcPr>
          <w:p w:rsidR="00B0086D" w:rsidRPr="00B0086D" w:rsidRDefault="00B0086D" w:rsidP="00B0086D">
            <w:pPr>
              <w:rPr>
                <w:sz w:val="40"/>
                <w:lang w:val="en-AU"/>
              </w:rPr>
            </w:pPr>
          </w:p>
        </w:tc>
      </w:tr>
      <w:tr w:rsidR="00B0086D" w:rsidRPr="00B0086D" w:rsidTr="00B0086D">
        <w:tc>
          <w:tcPr>
            <w:tcW w:w="9073" w:type="dxa"/>
          </w:tcPr>
          <w:p w:rsidR="00B0086D" w:rsidRPr="00B0086D" w:rsidRDefault="00B0086D" w:rsidP="00B0086D">
            <w:pPr>
              <w:rPr>
                <w:sz w:val="40"/>
                <w:lang w:val="en-AU"/>
              </w:rPr>
            </w:pPr>
          </w:p>
        </w:tc>
      </w:tr>
      <w:tr w:rsidR="00B0086D" w:rsidRPr="00B0086D" w:rsidTr="00B0086D">
        <w:tc>
          <w:tcPr>
            <w:tcW w:w="9073" w:type="dxa"/>
          </w:tcPr>
          <w:p w:rsidR="00B0086D" w:rsidRPr="00B0086D" w:rsidRDefault="00B0086D" w:rsidP="00B0086D">
            <w:pPr>
              <w:rPr>
                <w:sz w:val="40"/>
                <w:lang w:val="en-AU"/>
              </w:rPr>
            </w:pPr>
          </w:p>
        </w:tc>
      </w:tr>
      <w:tr w:rsidR="00B0086D" w:rsidRPr="00B0086D" w:rsidTr="00B0086D">
        <w:tc>
          <w:tcPr>
            <w:tcW w:w="9073" w:type="dxa"/>
          </w:tcPr>
          <w:p w:rsidR="00B0086D" w:rsidRPr="00B0086D" w:rsidRDefault="00B0086D" w:rsidP="00B0086D">
            <w:pPr>
              <w:rPr>
                <w:sz w:val="40"/>
                <w:lang w:val="en-AU"/>
              </w:rPr>
            </w:pPr>
          </w:p>
        </w:tc>
      </w:tr>
      <w:tr w:rsidR="00B0086D" w:rsidRPr="00B0086D" w:rsidTr="00B0086D">
        <w:tc>
          <w:tcPr>
            <w:tcW w:w="9073" w:type="dxa"/>
          </w:tcPr>
          <w:p w:rsidR="00B0086D" w:rsidRPr="00B0086D" w:rsidRDefault="00B0086D" w:rsidP="00B0086D">
            <w:pPr>
              <w:rPr>
                <w:sz w:val="40"/>
                <w:lang w:val="en-AU"/>
              </w:rPr>
            </w:pPr>
          </w:p>
        </w:tc>
      </w:tr>
      <w:tr w:rsidR="00B0086D" w:rsidRPr="00B0086D" w:rsidTr="00B0086D">
        <w:tc>
          <w:tcPr>
            <w:tcW w:w="9073" w:type="dxa"/>
          </w:tcPr>
          <w:p w:rsidR="00B0086D" w:rsidRPr="00B0086D" w:rsidRDefault="00B0086D" w:rsidP="00B0086D">
            <w:pPr>
              <w:rPr>
                <w:sz w:val="40"/>
                <w:lang w:val="en-AU"/>
              </w:rPr>
            </w:pPr>
          </w:p>
        </w:tc>
      </w:tr>
      <w:tr w:rsidR="00B0086D" w:rsidRPr="00B0086D" w:rsidTr="00B0086D">
        <w:tc>
          <w:tcPr>
            <w:tcW w:w="9073" w:type="dxa"/>
          </w:tcPr>
          <w:p w:rsidR="00B0086D" w:rsidRPr="00B0086D" w:rsidRDefault="00B0086D" w:rsidP="00B0086D">
            <w:pPr>
              <w:rPr>
                <w:sz w:val="40"/>
                <w:lang w:val="en-AU"/>
              </w:rPr>
            </w:pPr>
          </w:p>
        </w:tc>
      </w:tr>
      <w:tr w:rsidR="00B0086D" w:rsidRPr="00B0086D" w:rsidTr="00B0086D">
        <w:tc>
          <w:tcPr>
            <w:tcW w:w="9073" w:type="dxa"/>
          </w:tcPr>
          <w:p w:rsidR="00B0086D" w:rsidRPr="00B0086D" w:rsidRDefault="00B0086D" w:rsidP="00B0086D">
            <w:pPr>
              <w:rPr>
                <w:sz w:val="40"/>
                <w:lang w:val="en-AU"/>
              </w:rPr>
            </w:pPr>
          </w:p>
        </w:tc>
      </w:tr>
      <w:tr w:rsidR="00B0086D" w:rsidRPr="00B0086D" w:rsidTr="00B0086D">
        <w:tc>
          <w:tcPr>
            <w:tcW w:w="9073" w:type="dxa"/>
          </w:tcPr>
          <w:p w:rsidR="00B0086D" w:rsidRPr="00B0086D" w:rsidRDefault="00B0086D" w:rsidP="00B0086D">
            <w:pPr>
              <w:rPr>
                <w:sz w:val="40"/>
                <w:lang w:val="en-AU"/>
              </w:rPr>
            </w:pPr>
          </w:p>
        </w:tc>
      </w:tr>
      <w:tr w:rsidR="00B0086D" w:rsidRPr="00B0086D" w:rsidTr="00B0086D">
        <w:tc>
          <w:tcPr>
            <w:tcW w:w="9073" w:type="dxa"/>
          </w:tcPr>
          <w:p w:rsidR="00B0086D" w:rsidRPr="00B0086D" w:rsidRDefault="00B0086D" w:rsidP="00B0086D">
            <w:pPr>
              <w:rPr>
                <w:sz w:val="40"/>
                <w:lang w:val="en-AU"/>
              </w:rPr>
            </w:pPr>
          </w:p>
        </w:tc>
      </w:tr>
      <w:tr w:rsidR="00B0086D" w:rsidRPr="00B0086D" w:rsidTr="00B0086D">
        <w:tc>
          <w:tcPr>
            <w:tcW w:w="9073" w:type="dxa"/>
          </w:tcPr>
          <w:p w:rsidR="00B0086D" w:rsidRPr="00B0086D" w:rsidRDefault="00B0086D" w:rsidP="00B0086D">
            <w:pPr>
              <w:rPr>
                <w:sz w:val="40"/>
                <w:lang w:val="en-AU"/>
              </w:rPr>
            </w:pPr>
          </w:p>
        </w:tc>
      </w:tr>
      <w:tr w:rsidR="00B0086D" w:rsidRPr="00B0086D" w:rsidTr="00B0086D">
        <w:tc>
          <w:tcPr>
            <w:tcW w:w="9073" w:type="dxa"/>
          </w:tcPr>
          <w:p w:rsidR="00B0086D" w:rsidRPr="00B0086D" w:rsidRDefault="00B0086D" w:rsidP="00B0086D">
            <w:pPr>
              <w:rPr>
                <w:sz w:val="40"/>
                <w:lang w:val="en-AU"/>
              </w:rPr>
            </w:pPr>
          </w:p>
        </w:tc>
      </w:tr>
      <w:tr w:rsidR="00B0086D" w:rsidRPr="00B0086D" w:rsidTr="00B0086D">
        <w:tc>
          <w:tcPr>
            <w:tcW w:w="9073" w:type="dxa"/>
          </w:tcPr>
          <w:p w:rsidR="00B0086D" w:rsidRPr="00B0086D" w:rsidRDefault="00B0086D" w:rsidP="00B0086D">
            <w:pPr>
              <w:rPr>
                <w:sz w:val="40"/>
                <w:lang w:val="en-AU"/>
              </w:rPr>
            </w:pPr>
          </w:p>
        </w:tc>
      </w:tr>
      <w:tr w:rsidR="00B0086D" w:rsidRPr="00B0086D" w:rsidTr="00B0086D">
        <w:tc>
          <w:tcPr>
            <w:tcW w:w="9073" w:type="dxa"/>
          </w:tcPr>
          <w:p w:rsidR="00B0086D" w:rsidRPr="00B0086D" w:rsidRDefault="00B0086D" w:rsidP="00B0086D">
            <w:pPr>
              <w:rPr>
                <w:sz w:val="40"/>
                <w:lang w:val="en-AU"/>
              </w:rPr>
            </w:pPr>
          </w:p>
        </w:tc>
      </w:tr>
      <w:tr w:rsidR="00B0086D" w:rsidRPr="00B0086D" w:rsidTr="00B0086D">
        <w:tc>
          <w:tcPr>
            <w:tcW w:w="9073" w:type="dxa"/>
          </w:tcPr>
          <w:p w:rsidR="00B0086D" w:rsidRPr="00B0086D" w:rsidRDefault="00B0086D" w:rsidP="00B0086D">
            <w:pPr>
              <w:rPr>
                <w:sz w:val="40"/>
                <w:lang w:val="en-AU"/>
              </w:rPr>
            </w:pPr>
          </w:p>
        </w:tc>
      </w:tr>
      <w:tr w:rsidR="00B0086D" w:rsidRPr="00B0086D" w:rsidTr="00B0086D">
        <w:tc>
          <w:tcPr>
            <w:tcW w:w="9073" w:type="dxa"/>
          </w:tcPr>
          <w:p w:rsidR="00B0086D" w:rsidRPr="00B0086D" w:rsidRDefault="00B0086D" w:rsidP="00B0086D">
            <w:pPr>
              <w:rPr>
                <w:sz w:val="40"/>
                <w:lang w:val="en-AU"/>
              </w:rPr>
            </w:pPr>
          </w:p>
        </w:tc>
      </w:tr>
      <w:tr w:rsidR="00B0086D" w:rsidRPr="00B0086D" w:rsidTr="00B0086D">
        <w:tc>
          <w:tcPr>
            <w:tcW w:w="9073" w:type="dxa"/>
          </w:tcPr>
          <w:p w:rsidR="00B0086D" w:rsidRPr="00B0086D" w:rsidRDefault="00B0086D" w:rsidP="00B0086D">
            <w:pPr>
              <w:rPr>
                <w:sz w:val="40"/>
                <w:lang w:val="en-AU"/>
              </w:rPr>
            </w:pPr>
          </w:p>
        </w:tc>
      </w:tr>
      <w:tr w:rsidR="00B0086D" w:rsidRPr="00B0086D" w:rsidTr="00B0086D">
        <w:tc>
          <w:tcPr>
            <w:tcW w:w="9073" w:type="dxa"/>
          </w:tcPr>
          <w:p w:rsidR="00B0086D" w:rsidRPr="00B0086D" w:rsidRDefault="00B0086D" w:rsidP="00B0086D">
            <w:pPr>
              <w:rPr>
                <w:sz w:val="40"/>
                <w:lang w:val="en-AU"/>
              </w:rPr>
            </w:pPr>
          </w:p>
        </w:tc>
      </w:tr>
      <w:tr w:rsidR="00B0086D" w:rsidRPr="00B0086D" w:rsidTr="00B0086D">
        <w:tc>
          <w:tcPr>
            <w:tcW w:w="9073" w:type="dxa"/>
          </w:tcPr>
          <w:p w:rsidR="00B0086D" w:rsidRPr="00B0086D" w:rsidRDefault="00B0086D" w:rsidP="00B0086D">
            <w:pPr>
              <w:rPr>
                <w:sz w:val="40"/>
                <w:lang w:val="en-AU"/>
              </w:rPr>
            </w:pPr>
          </w:p>
        </w:tc>
      </w:tr>
      <w:tr w:rsidR="00B0086D" w:rsidRPr="00B0086D" w:rsidTr="00B0086D">
        <w:tc>
          <w:tcPr>
            <w:tcW w:w="9073" w:type="dxa"/>
          </w:tcPr>
          <w:p w:rsidR="00B0086D" w:rsidRPr="00B0086D" w:rsidRDefault="00B0086D" w:rsidP="00B0086D">
            <w:pPr>
              <w:rPr>
                <w:sz w:val="40"/>
                <w:lang w:val="en-AU"/>
              </w:rPr>
            </w:pPr>
          </w:p>
        </w:tc>
      </w:tr>
      <w:tr w:rsidR="00B0086D" w:rsidRPr="00B0086D" w:rsidTr="00B0086D">
        <w:tc>
          <w:tcPr>
            <w:tcW w:w="9073" w:type="dxa"/>
          </w:tcPr>
          <w:p w:rsidR="00B0086D" w:rsidRPr="00B0086D" w:rsidRDefault="00B0086D" w:rsidP="00B0086D">
            <w:pPr>
              <w:rPr>
                <w:sz w:val="40"/>
                <w:lang w:val="en-AU"/>
              </w:rPr>
            </w:pPr>
          </w:p>
        </w:tc>
      </w:tr>
      <w:tr w:rsidR="00B0086D" w:rsidRPr="00B0086D" w:rsidTr="00B0086D">
        <w:tc>
          <w:tcPr>
            <w:tcW w:w="9073" w:type="dxa"/>
          </w:tcPr>
          <w:p w:rsidR="00B0086D" w:rsidRPr="00B0086D" w:rsidRDefault="00B0086D" w:rsidP="00B0086D">
            <w:pPr>
              <w:rPr>
                <w:sz w:val="40"/>
                <w:lang w:val="en-AU"/>
              </w:rPr>
            </w:pPr>
          </w:p>
        </w:tc>
      </w:tr>
      <w:tr w:rsidR="00B0086D" w:rsidRPr="00B0086D" w:rsidTr="00B0086D">
        <w:tc>
          <w:tcPr>
            <w:tcW w:w="9073" w:type="dxa"/>
          </w:tcPr>
          <w:p w:rsidR="00B0086D" w:rsidRPr="00B0086D" w:rsidRDefault="00B0086D" w:rsidP="00B0086D">
            <w:pPr>
              <w:rPr>
                <w:sz w:val="40"/>
                <w:lang w:val="en-AU"/>
              </w:rPr>
            </w:pPr>
          </w:p>
        </w:tc>
      </w:tr>
      <w:tr w:rsidR="00B0086D" w:rsidRPr="00B0086D" w:rsidTr="00B0086D">
        <w:tc>
          <w:tcPr>
            <w:tcW w:w="9073" w:type="dxa"/>
          </w:tcPr>
          <w:p w:rsidR="00B0086D" w:rsidRPr="00B0086D" w:rsidRDefault="00B0086D" w:rsidP="00B0086D">
            <w:pPr>
              <w:rPr>
                <w:sz w:val="40"/>
                <w:lang w:val="en-AU"/>
              </w:rPr>
            </w:pPr>
          </w:p>
        </w:tc>
      </w:tr>
      <w:tr w:rsidR="00B0086D" w:rsidRPr="00B0086D" w:rsidTr="00B0086D">
        <w:tc>
          <w:tcPr>
            <w:tcW w:w="9073" w:type="dxa"/>
          </w:tcPr>
          <w:p w:rsidR="00B0086D" w:rsidRPr="00B0086D" w:rsidRDefault="00B0086D" w:rsidP="00B0086D">
            <w:pPr>
              <w:rPr>
                <w:sz w:val="40"/>
                <w:lang w:val="en-AU"/>
              </w:rPr>
            </w:pPr>
          </w:p>
        </w:tc>
      </w:tr>
      <w:tr w:rsidR="00B0086D" w:rsidRPr="00B0086D" w:rsidTr="00B0086D">
        <w:tc>
          <w:tcPr>
            <w:tcW w:w="9073" w:type="dxa"/>
          </w:tcPr>
          <w:p w:rsidR="00B0086D" w:rsidRPr="00B0086D" w:rsidRDefault="00B0086D" w:rsidP="00B0086D">
            <w:pPr>
              <w:rPr>
                <w:sz w:val="40"/>
                <w:lang w:val="en-AU"/>
              </w:rPr>
            </w:pPr>
          </w:p>
        </w:tc>
      </w:tr>
      <w:tr w:rsidR="00B0086D" w:rsidRPr="00B0086D" w:rsidTr="00B0086D">
        <w:tc>
          <w:tcPr>
            <w:tcW w:w="9073" w:type="dxa"/>
          </w:tcPr>
          <w:p w:rsidR="00B0086D" w:rsidRPr="00B0086D" w:rsidRDefault="00B0086D" w:rsidP="00B0086D">
            <w:pPr>
              <w:rPr>
                <w:sz w:val="40"/>
                <w:lang w:val="en-AU"/>
              </w:rPr>
            </w:pPr>
          </w:p>
        </w:tc>
      </w:tr>
      <w:tr w:rsidR="00B0086D" w:rsidRPr="00B0086D" w:rsidTr="00B0086D">
        <w:tc>
          <w:tcPr>
            <w:tcW w:w="9073" w:type="dxa"/>
          </w:tcPr>
          <w:p w:rsidR="00B0086D" w:rsidRPr="00B0086D" w:rsidRDefault="00B0086D" w:rsidP="00B0086D">
            <w:pPr>
              <w:rPr>
                <w:sz w:val="40"/>
                <w:lang w:val="en-AU"/>
              </w:rPr>
            </w:pPr>
          </w:p>
        </w:tc>
      </w:tr>
      <w:tr w:rsidR="00B0086D" w:rsidRPr="00B0086D" w:rsidTr="00B0086D">
        <w:tc>
          <w:tcPr>
            <w:tcW w:w="9073" w:type="dxa"/>
          </w:tcPr>
          <w:p w:rsidR="00B0086D" w:rsidRPr="00B0086D" w:rsidRDefault="00B0086D" w:rsidP="00B0086D">
            <w:pPr>
              <w:rPr>
                <w:sz w:val="40"/>
                <w:lang w:val="en-AU"/>
              </w:rPr>
            </w:pPr>
          </w:p>
        </w:tc>
      </w:tr>
      <w:tr w:rsidR="00B0086D" w:rsidRPr="00B0086D" w:rsidTr="00B0086D">
        <w:tc>
          <w:tcPr>
            <w:tcW w:w="9073" w:type="dxa"/>
          </w:tcPr>
          <w:p w:rsidR="00B0086D" w:rsidRPr="00B0086D" w:rsidRDefault="00B0086D" w:rsidP="00B0086D">
            <w:pPr>
              <w:rPr>
                <w:sz w:val="40"/>
                <w:lang w:val="en-AU"/>
              </w:rPr>
            </w:pPr>
          </w:p>
        </w:tc>
      </w:tr>
      <w:tr w:rsidR="00B0086D" w:rsidRPr="00B0086D" w:rsidTr="00B0086D">
        <w:tc>
          <w:tcPr>
            <w:tcW w:w="9073" w:type="dxa"/>
          </w:tcPr>
          <w:p w:rsidR="00B0086D" w:rsidRPr="00B0086D" w:rsidRDefault="00B0086D" w:rsidP="00B0086D">
            <w:pPr>
              <w:rPr>
                <w:sz w:val="40"/>
                <w:lang w:val="en-AU"/>
              </w:rPr>
            </w:pPr>
          </w:p>
        </w:tc>
      </w:tr>
      <w:tr w:rsidR="00B0086D" w:rsidRPr="00B0086D" w:rsidTr="00B0086D">
        <w:tc>
          <w:tcPr>
            <w:tcW w:w="9073" w:type="dxa"/>
          </w:tcPr>
          <w:p w:rsidR="00B0086D" w:rsidRPr="00B0086D" w:rsidRDefault="00B0086D" w:rsidP="00B0086D">
            <w:pPr>
              <w:rPr>
                <w:sz w:val="40"/>
                <w:lang w:val="en-AU"/>
              </w:rPr>
            </w:pPr>
          </w:p>
        </w:tc>
      </w:tr>
      <w:tr w:rsidR="00B0086D" w:rsidRPr="00B0086D" w:rsidTr="00B0086D">
        <w:tc>
          <w:tcPr>
            <w:tcW w:w="9073" w:type="dxa"/>
          </w:tcPr>
          <w:p w:rsidR="00B0086D" w:rsidRPr="00B0086D" w:rsidRDefault="00B0086D" w:rsidP="00B0086D">
            <w:pPr>
              <w:rPr>
                <w:sz w:val="40"/>
                <w:lang w:val="en-AU"/>
              </w:rPr>
            </w:pPr>
          </w:p>
        </w:tc>
      </w:tr>
      <w:tr w:rsidR="00B0086D" w:rsidRPr="00B0086D" w:rsidTr="00B0086D">
        <w:tc>
          <w:tcPr>
            <w:tcW w:w="9073" w:type="dxa"/>
          </w:tcPr>
          <w:p w:rsidR="00B0086D" w:rsidRPr="00B0086D" w:rsidRDefault="00B0086D" w:rsidP="00B0086D">
            <w:pPr>
              <w:rPr>
                <w:sz w:val="40"/>
                <w:lang w:val="en-AU"/>
              </w:rPr>
            </w:pPr>
          </w:p>
        </w:tc>
      </w:tr>
      <w:tr w:rsidR="00B0086D" w:rsidRPr="00B0086D" w:rsidTr="00B0086D">
        <w:tc>
          <w:tcPr>
            <w:tcW w:w="9073" w:type="dxa"/>
          </w:tcPr>
          <w:p w:rsidR="00B0086D" w:rsidRPr="00B0086D" w:rsidRDefault="00B0086D" w:rsidP="00B0086D">
            <w:pPr>
              <w:rPr>
                <w:sz w:val="40"/>
                <w:lang w:val="en-AU"/>
              </w:rPr>
            </w:pPr>
          </w:p>
        </w:tc>
      </w:tr>
      <w:tr w:rsidR="00B0086D" w:rsidRPr="00B0086D" w:rsidTr="00B0086D">
        <w:tc>
          <w:tcPr>
            <w:tcW w:w="9073" w:type="dxa"/>
          </w:tcPr>
          <w:p w:rsidR="00B0086D" w:rsidRPr="00B0086D" w:rsidRDefault="00B0086D" w:rsidP="00B0086D">
            <w:pPr>
              <w:rPr>
                <w:sz w:val="40"/>
                <w:lang w:val="en-AU"/>
              </w:rPr>
            </w:pPr>
          </w:p>
        </w:tc>
      </w:tr>
      <w:tr w:rsidR="00B0086D" w:rsidRPr="00B0086D" w:rsidTr="00B0086D">
        <w:tc>
          <w:tcPr>
            <w:tcW w:w="9073" w:type="dxa"/>
          </w:tcPr>
          <w:p w:rsidR="00B0086D" w:rsidRPr="00B0086D" w:rsidRDefault="00B0086D" w:rsidP="00B0086D">
            <w:pPr>
              <w:rPr>
                <w:sz w:val="40"/>
                <w:lang w:val="en-AU"/>
              </w:rPr>
            </w:pPr>
          </w:p>
        </w:tc>
      </w:tr>
      <w:tr w:rsidR="00B0086D" w:rsidRPr="00B0086D" w:rsidTr="00B0086D">
        <w:tc>
          <w:tcPr>
            <w:tcW w:w="9073" w:type="dxa"/>
          </w:tcPr>
          <w:p w:rsidR="00B0086D" w:rsidRPr="00B0086D" w:rsidRDefault="00B0086D" w:rsidP="00B0086D">
            <w:pPr>
              <w:rPr>
                <w:sz w:val="40"/>
                <w:lang w:val="en-AU"/>
              </w:rPr>
            </w:pPr>
          </w:p>
        </w:tc>
      </w:tr>
      <w:tr w:rsidR="00B0086D" w:rsidRPr="00B0086D" w:rsidTr="00B0086D">
        <w:tc>
          <w:tcPr>
            <w:tcW w:w="9073" w:type="dxa"/>
          </w:tcPr>
          <w:p w:rsidR="00B0086D" w:rsidRPr="00B0086D" w:rsidRDefault="00B0086D" w:rsidP="00B0086D">
            <w:pPr>
              <w:rPr>
                <w:sz w:val="40"/>
                <w:lang w:val="en-AU"/>
              </w:rPr>
            </w:pPr>
          </w:p>
        </w:tc>
      </w:tr>
      <w:tr w:rsidR="00B0086D" w:rsidRPr="00B0086D" w:rsidTr="00B0086D">
        <w:tc>
          <w:tcPr>
            <w:tcW w:w="9073" w:type="dxa"/>
          </w:tcPr>
          <w:p w:rsidR="00B0086D" w:rsidRPr="00B0086D" w:rsidRDefault="00B0086D" w:rsidP="00B0086D">
            <w:pPr>
              <w:rPr>
                <w:sz w:val="40"/>
                <w:lang w:val="en-AU"/>
              </w:rPr>
            </w:pPr>
          </w:p>
        </w:tc>
      </w:tr>
      <w:tr w:rsidR="00B0086D" w:rsidRPr="00B0086D" w:rsidTr="00B0086D">
        <w:tc>
          <w:tcPr>
            <w:tcW w:w="9073" w:type="dxa"/>
          </w:tcPr>
          <w:p w:rsidR="00B0086D" w:rsidRPr="00B0086D" w:rsidRDefault="00B0086D" w:rsidP="00B0086D">
            <w:pPr>
              <w:rPr>
                <w:sz w:val="40"/>
                <w:lang w:val="en-AU"/>
              </w:rPr>
            </w:pPr>
          </w:p>
        </w:tc>
      </w:tr>
      <w:tr w:rsidR="00B0086D" w:rsidRPr="00B0086D" w:rsidTr="00B0086D">
        <w:tc>
          <w:tcPr>
            <w:tcW w:w="9073" w:type="dxa"/>
          </w:tcPr>
          <w:p w:rsidR="00B0086D" w:rsidRPr="00B0086D" w:rsidRDefault="00B0086D" w:rsidP="00B0086D">
            <w:pPr>
              <w:rPr>
                <w:sz w:val="40"/>
                <w:lang w:val="en-AU"/>
              </w:rPr>
            </w:pPr>
          </w:p>
        </w:tc>
      </w:tr>
      <w:tr w:rsidR="00B0086D" w:rsidRPr="00B0086D" w:rsidTr="00B0086D">
        <w:tc>
          <w:tcPr>
            <w:tcW w:w="9073" w:type="dxa"/>
          </w:tcPr>
          <w:p w:rsidR="00B0086D" w:rsidRPr="00B0086D" w:rsidRDefault="00B0086D" w:rsidP="00B0086D">
            <w:pPr>
              <w:rPr>
                <w:sz w:val="40"/>
                <w:lang w:val="en-AU"/>
              </w:rPr>
            </w:pPr>
          </w:p>
        </w:tc>
      </w:tr>
      <w:tr w:rsidR="00B0086D" w:rsidRPr="00B0086D" w:rsidTr="00B0086D">
        <w:tc>
          <w:tcPr>
            <w:tcW w:w="9073" w:type="dxa"/>
          </w:tcPr>
          <w:p w:rsidR="00B0086D" w:rsidRPr="00B0086D" w:rsidRDefault="00B0086D" w:rsidP="00B0086D">
            <w:pPr>
              <w:rPr>
                <w:sz w:val="40"/>
                <w:lang w:val="en-AU"/>
              </w:rPr>
            </w:pPr>
          </w:p>
        </w:tc>
      </w:tr>
      <w:tr w:rsidR="00B0086D" w:rsidRPr="00B0086D" w:rsidTr="00B0086D">
        <w:tc>
          <w:tcPr>
            <w:tcW w:w="9073" w:type="dxa"/>
          </w:tcPr>
          <w:p w:rsidR="00B0086D" w:rsidRPr="00B0086D" w:rsidRDefault="00B0086D" w:rsidP="00B0086D">
            <w:pPr>
              <w:rPr>
                <w:sz w:val="40"/>
                <w:lang w:val="en-AU"/>
              </w:rPr>
            </w:pPr>
          </w:p>
        </w:tc>
      </w:tr>
    </w:tbl>
    <w:p w:rsidR="004D28A5" w:rsidRDefault="00B0086D" w:rsidP="00B0086D">
      <w:pPr>
        <w:pStyle w:val="Subtitle"/>
      </w:pPr>
      <w:r>
        <w:rPr>
          <w:lang w:val="en-AU"/>
        </w:rPr>
        <w:softHyphen/>
      </w:r>
      <w:r>
        <w:rPr>
          <w:lang w:val="en-AU"/>
        </w:rPr>
        <w:softHyphen/>
      </w:r>
      <w:r>
        <w:rPr>
          <w:lang w:val="en-AU"/>
        </w:rPr>
        <w:softHyphen/>
      </w:r>
      <w:r>
        <w:rPr>
          <w:lang w:val="en-AU"/>
        </w:rPr>
        <w:softHyphen/>
      </w:r>
      <w:r>
        <w:rPr>
          <w:lang w:val="en-AU"/>
        </w:rPr>
        <w:softHyphen/>
      </w:r>
      <w:r>
        <w:rPr>
          <w:lang w:val="en-AU"/>
        </w:rPr>
        <w:softHyphen/>
      </w:r>
    </w:p>
    <w:sectPr w:rsidR="004D28A5" w:rsidSect="00B0086D">
      <w:headerReference w:type="default" r:id="rId9"/>
      <w:headerReference w:type="first" r:id="rId10"/>
      <w:pgSz w:w="11906" w:h="16838"/>
      <w:pgMar w:top="1440" w:right="1800" w:bottom="1440" w:left="180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72611" w:rsidRDefault="00272611" w:rsidP="00B0086D">
      <w:r>
        <w:separator/>
      </w:r>
    </w:p>
  </w:endnote>
  <w:endnote w:type="continuationSeparator" w:id="0">
    <w:p w:rsidR="00272611" w:rsidRDefault="00272611" w:rsidP="00B0086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Britannic Bold">
    <w:panose1 w:val="020B0903060703020204"/>
    <w:charset w:val="00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72611" w:rsidRDefault="00272611" w:rsidP="00B0086D">
      <w:r>
        <w:separator/>
      </w:r>
    </w:p>
  </w:footnote>
  <w:footnote w:type="continuationSeparator" w:id="0">
    <w:p w:rsidR="00272611" w:rsidRDefault="00272611" w:rsidP="00B0086D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72611" w:rsidRDefault="00272611">
    <w:pPr>
      <w:pStyle w:val="Header"/>
    </w:pPr>
    <w:r>
      <w:ptab w:relativeTo="margin" w:alignment="center" w:leader="none"/>
    </w:r>
    <w:r>
      <w:ptab w:relativeTo="margin" w:alignment="right" w:leader="none"/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72611" w:rsidRDefault="00272611">
    <w:pPr>
      <w:pStyle w:val="Header"/>
    </w:pPr>
    <w:r>
      <w:tab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4A95A21"/>
    <w:multiLevelType w:val="hybridMultilevel"/>
    <w:tmpl w:val="6EF66F7A"/>
    <w:lvl w:ilvl="0" w:tplc="FBA4646C">
      <w:numFmt w:val="bullet"/>
      <w:lvlText w:val="-"/>
      <w:lvlJc w:val="left"/>
      <w:pPr>
        <w:ind w:left="1080" w:hanging="360"/>
      </w:pPr>
      <w:rPr>
        <w:rFonts w:ascii="Times New Roman" w:eastAsia="MS Mincho" w:hAnsi="Times New Roman" w:hint="default"/>
      </w:rPr>
    </w:lvl>
    <w:lvl w:ilvl="1" w:tplc="0C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>
    <w:nsid w:val="47F42436"/>
    <w:multiLevelType w:val="hybridMultilevel"/>
    <w:tmpl w:val="D26058D6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0086D"/>
    <w:rsid w:val="00082678"/>
    <w:rsid w:val="00106A4C"/>
    <w:rsid w:val="00171704"/>
    <w:rsid w:val="00174A84"/>
    <w:rsid w:val="00225EC0"/>
    <w:rsid w:val="00272611"/>
    <w:rsid w:val="002F74ED"/>
    <w:rsid w:val="004C3CAD"/>
    <w:rsid w:val="004D28A5"/>
    <w:rsid w:val="00540E27"/>
    <w:rsid w:val="005B78CA"/>
    <w:rsid w:val="007A6A07"/>
    <w:rsid w:val="00880A39"/>
    <w:rsid w:val="009A3F48"/>
    <w:rsid w:val="00A535BA"/>
    <w:rsid w:val="00A75E5A"/>
    <w:rsid w:val="00AC79E0"/>
    <w:rsid w:val="00B0086D"/>
    <w:rsid w:val="00B53832"/>
    <w:rsid w:val="00BA75DF"/>
    <w:rsid w:val="00CE66CA"/>
    <w:rsid w:val="00E30FA7"/>
    <w:rsid w:val="00E42B85"/>
    <w:rsid w:val="00E51E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HAnsi" w:hAnsi="Times New Roman" w:cs="Times New Roman"/>
        <w:lang w:val="en-AU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B0086D"/>
    <w:rPr>
      <w:rFonts w:eastAsia="MS Mincho"/>
      <w:sz w:val="24"/>
      <w:szCs w:val="24"/>
      <w:lang w:val="en-US" w:eastAsia="ja-JP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rsid w:val="00B0086D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rsid w:val="00B0086D"/>
    <w:rPr>
      <w:rFonts w:eastAsia="MS Mincho"/>
      <w:sz w:val="24"/>
      <w:szCs w:val="24"/>
      <w:lang w:val="en-US" w:eastAsia="ja-JP"/>
    </w:rPr>
  </w:style>
  <w:style w:type="paragraph" w:styleId="Footer">
    <w:name w:val="footer"/>
    <w:basedOn w:val="Normal"/>
    <w:link w:val="FooterChar"/>
    <w:rsid w:val="00B0086D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rsid w:val="00B0086D"/>
    <w:rPr>
      <w:rFonts w:eastAsia="MS Mincho"/>
      <w:sz w:val="24"/>
      <w:szCs w:val="24"/>
      <w:lang w:val="en-US" w:eastAsia="ja-JP"/>
    </w:rPr>
  </w:style>
  <w:style w:type="paragraph" w:styleId="BalloonText">
    <w:name w:val="Balloon Text"/>
    <w:basedOn w:val="Normal"/>
    <w:link w:val="BalloonTextChar"/>
    <w:rsid w:val="00B0086D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B0086D"/>
    <w:rPr>
      <w:rFonts w:ascii="Tahoma" w:eastAsia="MS Mincho" w:hAnsi="Tahoma" w:cs="Tahoma"/>
      <w:sz w:val="16"/>
      <w:szCs w:val="16"/>
      <w:lang w:val="en-US" w:eastAsia="ja-JP"/>
    </w:rPr>
  </w:style>
  <w:style w:type="paragraph" w:styleId="Subtitle">
    <w:name w:val="Subtitle"/>
    <w:basedOn w:val="Normal"/>
    <w:next w:val="Normal"/>
    <w:link w:val="SubtitleChar"/>
    <w:qFormat/>
    <w:rsid w:val="00B0086D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</w:rPr>
  </w:style>
  <w:style w:type="character" w:customStyle="1" w:styleId="SubtitleChar">
    <w:name w:val="Subtitle Char"/>
    <w:basedOn w:val="DefaultParagraphFont"/>
    <w:link w:val="Subtitle"/>
    <w:rsid w:val="00B0086D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val="en-US" w:eastAsia="ja-JP"/>
    </w:rPr>
  </w:style>
  <w:style w:type="table" w:styleId="TableGrid">
    <w:name w:val="Table Grid"/>
    <w:basedOn w:val="TableNormal"/>
    <w:rsid w:val="00B0086D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7A6A07"/>
    <w:pPr>
      <w:ind w:left="720"/>
      <w:contextualSpacing/>
    </w:pPr>
  </w:style>
  <w:style w:type="table" w:styleId="TableGrid3">
    <w:name w:val="Table Grid 3"/>
    <w:basedOn w:val="TableNormal"/>
    <w:rsid w:val="00272611"/>
    <w:tblPr>
      <w:tblInd w:w="0" w:type="dxa"/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HAnsi" w:hAnsi="Times New Roman" w:cs="Times New Roman"/>
        <w:lang w:val="en-AU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B0086D"/>
    <w:rPr>
      <w:rFonts w:eastAsia="MS Mincho"/>
      <w:sz w:val="24"/>
      <w:szCs w:val="24"/>
      <w:lang w:val="en-US" w:eastAsia="ja-JP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rsid w:val="00B0086D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rsid w:val="00B0086D"/>
    <w:rPr>
      <w:rFonts w:eastAsia="MS Mincho"/>
      <w:sz w:val="24"/>
      <w:szCs w:val="24"/>
      <w:lang w:val="en-US" w:eastAsia="ja-JP"/>
    </w:rPr>
  </w:style>
  <w:style w:type="paragraph" w:styleId="Footer">
    <w:name w:val="footer"/>
    <w:basedOn w:val="Normal"/>
    <w:link w:val="FooterChar"/>
    <w:rsid w:val="00B0086D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rsid w:val="00B0086D"/>
    <w:rPr>
      <w:rFonts w:eastAsia="MS Mincho"/>
      <w:sz w:val="24"/>
      <w:szCs w:val="24"/>
      <w:lang w:val="en-US" w:eastAsia="ja-JP"/>
    </w:rPr>
  </w:style>
  <w:style w:type="paragraph" w:styleId="BalloonText">
    <w:name w:val="Balloon Text"/>
    <w:basedOn w:val="Normal"/>
    <w:link w:val="BalloonTextChar"/>
    <w:rsid w:val="00B0086D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B0086D"/>
    <w:rPr>
      <w:rFonts w:ascii="Tahoma" w:eastAsia="MS Mincho" w:hAnsi="Tahoma" w:cs="Tahoma"/>
      <w:sz w:val="16"/>
      <w:szCs w:val="16"/>
      <w:lang w:val="en-US" w:eastAsia="ja-JP"/>
    </w:rPr>
  </w:style>
  <w:style w:type="paragraph" w:styleId="Subtitle">
    <w:name w:val="Subtitle"/>
    <w:basedOn w:val="Normal"/>
    <w:next w:val="Normal"/>
    <w:link w:val="SubtitleChar"/>
    <w:qFormat/>
    <w:rsid w:val="00B0086D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</w:rPr>
  </w:style>
  <w:style w:type="character" w:customStyle="1" w:styleId="SubtitleChar">
    <w:name w:val="Subtitle Char"/>
    <w:basedOn w:val="DefaultParagraphFont"/>
    <w:link w:val="Subtitle"/>
    <w:rsid w:val="00B0086D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val="en-US" w:eastAsia="ja-JP"/>
    </w:rPr>
  </w:style>
  <w:style w:type="table" w:styleId="TableGrid">
    <w:name w:val="Table Grid"/>
    <w:basedOn w:val="TableNormal"/>
    <w:rsid w:val="00B0086D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7A6A07"/>
    <w:pPr>
      <w:ind w:left="720"/>
      <w:contextualSpacing/>
    </w:pPr>
  </w:style>
  <w:style w:type="table" w:styleId="TableGrid3">
    <w:name w:val="Table Grid 3"/>
    <w:basedOn w:val="TableNormal"/>
    <w:rsid w:val="00272611"/>
    <w:tblPr>
      <w:tblInd w:w="0" w:type="dxa"/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E3DD5848</Template>
  <TotalTime>30</TotalTime>
  <Pages>9</Pages>
  <Words>476</Words>
  <Characters>2901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3371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LANCASTER Helen</dc:creator>
  <cp:lastModifiedBy>LANCASTER Helen</cp:lastModifiedBy>
  <cp:revision>9</cp:revision>
  <cp:lastPrinted>2016-08-10T04:16:00Z</cp:lastPrinted>
  <dcterms:created xsi:type="dcterms:W3CDTF">2016-08-11T06:45:00Z</dcterms:created>
  <dcterms:modified xsi:type="dcterms:W3CDTF">2016-09-13T00:34:00Z</dcterms:modified>
</cp:coreProperties>
</file>