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2D" w:rsidRDefault="0070662D" w:rsidP="0070662D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-190500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62D" w:rsidRDefault="0070662D" w:rsidP="0070662D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 w:rsidR="00167BCB">
        <w:rPr>
          <w:sz w:val="28"/>
          <w:szCs w:val="28"/>
        </w:rPr>
        <w:t>__________________.  Mark=   /43</w:t>
      </w:r>
    </w:p>
    <w:p w:rsidR="00336F07" w:rsidRDefault="00336F07" w:rsidP="0070662D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36F07" w:rsidTr="00336F07"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336F07" w:rsidTr="00336F07"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336F07" w:rsidRDefault="00336F07" w:rsidP="00D63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</w:p>
        </w:tc>
      </w:tr>
      <w:tr w:rsidR="00336F07" w:rsidTr="00336F07"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336F07" w:rsidRDefault="00D63139" w:rsidP="00D63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</w:p>
        </w:tc>
      </w:tr>
      <w:tr w:rsidR="00336F07" w:rsidTr="00336F07"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Extended answer</w:t>
            </w:r>
          </w:p>
        </w:tc>
        <w:tc>
          <w:tcPr>
            <w:tcW w:w="3192" w:type="dxa"/>
          </w:tcPr>
          <w:p w:rsidR="00336F07" w:rsidRDefault="00D63139" w:rsidP="00D63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2" w:type="dxa"/>
          </w:tcPr>
          <w:p w:rsidR="00336F07" w:rsidRDefault="00336F07" w:rsidP="0070662D">
            <w:pPr>
              <w:rPr>
                <w:sz w:val="28"/>
                <w:szCs w:val="28"/>
              </w:rPr>
            </w:pPr>
          </w:p>
        </w:tc>
      </w:tr>
      <w:tr w:rsidR="00D63139" w:rsidTr="00336F07">
        <w:tc>
          <w:tcPr>
            <w:tcW w:w="3192" w:type="dxa"/>
          </w:tcPr>
          <w:p w:rsidR="00D63139" w:rsidRDefault="00D63139" w:rsidP="0070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D63139" w:rsidRDefault="00D63139" w:rsidP="00D63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374">
              <w:rPr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D63139" w:rsidRDefault="00D63139" w:rsidP="0070662D">
            <w:pPr>
              <w:rPr>
                <w:sz w:val="28"/>
                <w:szCs w:val="28"/>
              </w:rPr>
            </w:pPr>
          </w:p>
        </w:tc>
      </w:tr>
    </w:tbl>
    <w:p w:rsidR="00336F07" w:rsidRPr="001D4A97" w:rsidRDefault="00336F07" w:rsidP="0070662D">
      <w:pPr>
        <w:rPr>
          <w:sz w:val="28"/>
          <w:szCs w:val="28"/>
        </w:rPr>
      </w:pPr>
    </w:p>
    <w:p w:rsidR="0070662D" w:rsidRDefault="008F7580" w:rsidP="0070662D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55pt;margin-top:6.55pt;width:433.2pt;height:73.45pt;z-index:251660288">
            <v:textbox style="mso-next-textbox:#_x0000_s1026">
              <w:txbxContent>
                <w:p w:rsidR="00FB630A" w:rsidRDefault="00FB630A" w:rsidP="0070662D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HUMAN BIO</w:t>
                  </w:r>
                  <w:r w:rsidR="008E2630">
                    <w:rPr>
                      <w:sz w:val="32"/>
                      <w:szCs w:val="32"/>
                    </w:rPr>
                    <w:t>LOGICAL SCIENCE.  YEAR 12.  2011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  <w:p w:rsidR="00FB630A" w:rsidRDefault="00FB630A" w:rsidP="0070662D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Inheritance and Gene Expression Topic Test.</w:t>
                  </w:r>
                </w:p>
              </w:txbxContent>
            </v:textbox>
          </v:shape>
        </w:pict>
      </w:r>
    </w:p>
    <w:p w:rsidR="0070662D" w:rsidRDefault="0070662D" w:rsidP="0070662D">
      <w:pPr>
        <w:jc w:val="center"/>
      </w:pPr>
    </w:p>
    <w:p w:rsidR="0070662D" w:rsidRDefault="0070662D" w:rsidP="0070662D">
      <w:pPr>
        <w:jc w:val="both"/>
        <w:rPr>
          <w:b/>
          <w:i/>
          <w:sz w:val="28"/>
        </w:rPr>
      </w:pPr>
    </w:p>
    <w:p w:rsidR="0070662D" w:rsidRDefault="0070662D" w:rsidP="0070662D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70662D" w:rsidRDefault="0070662D" w:rsidP="0070662D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70662D" w:rsidRDefault="0070662D" w:rsidP="0070662D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/>
      </w:tblPr>
      <w:tblGrid>
        <w:gridCol w:w="1710"/>
        <w:gridCol w:w="3330"/>
      </w:tblGrid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0662D" w:rsidTr="006801A7">
        <w:tc>
          <w:tcPr>
            <w:tcW w:w="171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70662D" w:rsidRPr="00CF1039" w:rsidRDefault="0070662D" w:rsidP="006801A7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70662D" w:rsidRDefault="0070662D" w:rsidP="0070662D">
      <w:pPr>
        <w:rPr>
          <w:sz w:val="24"/>
          <w:szCs w:val="24"/>
        </w:rPr>
      </w:pPr>
    </w:p>
    <w:p w:rsidR="001C1E23" w:rsidRDefault="001C1E23" w:rsidP="0070662D">
      <w:pPr>
        <w:rPr>
          <w:sz w:val="24"/>
          <w:szCs w:val="24"/>
        </w:rPr>
      </w:pPr>
    </w:p>
    <w:p w:rsidR="006801A7" w:rsidRPr="00C542FA" w:rsidRDefault="006801A7" w:rsidP="006801A7">
      <w:pPr>
        <w:jc w:val="center"/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lastRenderedPageBreak/>
        <w:t>Multiple Choice Questions</w:t>
      </w:r>
    </w:p>
    <w:p w:rsidR="006801A7" w:rsidRPr="00C542FA" w:rsidRDefault="006801A7" w:rsidP="006801A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Evidence of a gene being polygenic is:</w:t>
      </w:r>
    </w:p>
    <w:p w:rsidR="006801A7" w:rsidRDefault="006801A7" w:rsidP="006801A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A narrow range of phenotypes in the population.</w:t>
      </w:r>
    </w:p>
    <w:p w:rsidR="006A304B" w:rsidRDefault="006A304B" w:rsidP="006801A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Continuous graduation of the characteristic.</w:t>
      </w:r>
    </w:p>
    <w:p w:rsidR="006A304B" w:rsidRDefault="006A304B" w:rsidP="006801A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Inconsistent graduation of the characteristic.</w:t>
      </w:r>
    </w:p>
    <w:p w:rsidR="006A304B" w:rsidRPr="00C542FA" w:rsidRDefault="006A304B" w:rsidP="006801A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is no evidence.</w:t>
      </w:r>
    </w:p>
    <w:p w:rsidR="006801A7" w:rsidRPr="00C542FA" w:rsidRDefault="006801A7" w:rsidP="006801A7">
      <w:pPr>
        <w:rPr>
          <w:rFonts w:ascii="Comic Sans MS" w:hAnsi="Comic Sans MS"/>
          <w:sz w:val="24"/>
          <w:szCs w:val="24"/>
        </w:rPr>
      </w:pPr>
    </w:p>
    <w:p w:rsidR="006801A7" w:rsidRPr="00C542FA" w:rsidRDefault="006801A7" w:rsidP="006801A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Here are a number of possible genotypes for skin colour.</w:t>
      </w:r>
    </w:p>
    <w:p w:rsidR="006801A7" w:rsidRPr="00C542FA" w:rsidRDefault="006801A7" w:rsidP="006801A7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AABBCC</w:t>
      </w:r>
    </w:p>
    <w:p w:rsidR="006801A7" w:rsidRPr="00C542FA" w:rsidRDefault="006801A7" w:rsidP="006801A7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AaBbCc</w:t>
      </w:r>
    </w:p>
    <w:p w:rsidR="006801A7" w:rsidRPr="00C542FA" w:rsidRDefault="006801A7" w:rsidP="006801A7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AABBCc</w:t>
      </w:r>
    </w:p>
    <w:p w:rsidR="006801A7" w:rsidRPr="00C542FA" w:rsidRDefault="006801A7" w:rsidP="006801A7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AABbCC</w:t>
      </w:r>
    </w:p>
    <w:p w:rsidR="006801A7" w:rsidRPr="00C542FA" w:rsidRDefault="006801A7" w:rsidP="006801A7">
      <w:pPr>
        <w:pStyle w:val="ListParagraph"/>
        <w:ind w:left="1440"/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Which genotypes will give the same phenotype?</w:t>
      </w:r>
    </w:p>
    <w:p w:rsidR="006801A7" w:rsidRPr="00C542FA" w:rsidRDefault="006801A7" w:rsidP="006801A7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I and II.</w:t>
      </w:r>
    </w:p>
    <w:p w:rsidR="006801A7" w:rsidRPr="00C542FA" w:rsidRDefault="006801A7" w:rsidP="006801A7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I and IV.</w:t>
      </w:r>
    </w:p>
    <w:p w:rsidR="006801A7" w:rsidRPr="00C542FA" w:rsidRDefault="006801A7" w:rsidP="006801A7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II and III.</w:t>
      </w:r>
    </w:p>
    <w:p w:rsidR="00C542FA" w:rsidRPr="00E36568" w:rsidRDefault="006801A7" w:rsidP="00E36568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III and IV.</w:t>
      </w:r>
    </w:p>
    <w:p w:rsidR="0094155B" w:rsidRPr="00C542FA" w:rsidRDefault="0094155B" w:rsidP="0094155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Two carnations (flowers), a red one and a white one, are crossed and the second </w:t>
      </w:r>
      <w:proofErr w:type="gramStart"/>
      <w:r w:rsidRPr="00C542FA">
        <w:rPr>
          <w:rFonts w:ascii="Comic Sans MS" w:hAnsi="Comic Sans MS"/>
          <w:sz w:val="24"/>
          <w:szCs w:val="24"/>
        </w:rPr>
        <w:t xml:space="preserve">generation </w:t>
      </w:r>
      <w:r w:rsidR="006A304B" w:rsidRPr="00C542FA">
        <w:rPr>
          <w:rFonts w:ascii="Comic Sans MS" w:hAnsi="Comic Sans MS"/>
          <w:sz w:val="24"/>
          <w:szCs w:val="24"/>
        </w:rPr>
        <w:t>of offspring</w:t>
      </w:r>
      <w:r w:rsidRPr="00C542FA">
        <w:rPr>
          <w:rFonts w:ascii="Comic Sans MS" w:hAnsi="Comic Sans MS"/>
          <w:sz w:val="24"/>
          <w:szCs w:val="24"/>
        </w:rPr>
        <w:t xml:space="preserve"> have</w:t>
      </w:r>
      <w:proofErr w:type="gramEnd"/>
      <w:r w:rsidRPr="00C542FA">
        <w:rPr>
          <w:rFonts w:ascii="Comic Sans MS" w:hAnsi="Comic Sans MS"/>
          <w:sz w:val="24"/>
          <w:szCs w:val="24"/>
        </w:rPr>
        <w:t xml:space="preserve"> three different genotypes. If this gene shows incomplete dominance, what is the color of the heterozygous plants?</w:t>
      </w:r>
    </w:p>
    <w:p w:rsidR="0094155B" w:rsidRPr="00C542FA" w:rsidRDefault="0094155B" w:rsidP="0094155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Pink</w:t>
      </w:r>
    </w:p>
    <w:p w:rsidR="0094155B" w:rsidRPr="00C542FA" w:rsidRDefault="0094155B" w:rsidP="0094155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Red</w:t>
      </w:r>
    </w:p>
    <w:p w:rsidR="0094155B" w:rsidRPr="00C542FA" w:rsidRDefault="0094155B" w:rsidP="0094155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White</w:t>
      </w:r>
    </w:p>
    <w:p w:rsidR="00C542FA" w:rsidRPr="00E36568" w:rsidRDefault="0094155B" w:rsidP="00E3656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Brown</w:t>
      </w:r>
    </w:p>
    <w:p w:rsidR="00BA5569" w:rsidRPr="00C542FA" w:rsidRDefault="00BA5569" w:rsidP="00BA556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In dogs, gum coloration is </w:t>
      </w:r>
      <w:r w:rsidR="00E36568">
        <w:rPr>
          <w:rFonts w:ascii="Comic Sans MS" w:hAnsi="Comic Sans MS"/>
          <w:sz w:val="24"/>
          <w:szCs w:val="24"/>
        </w:rPr>
        <w:t>co-dominant, with black being co dominant to</w:t>
      </w:r>
      <w:r w:rsidRPr="00C542FA">
        <w:rPr>
          <w:rFonts w:ascii="Comic Sans MS" w:hAnsi="Comic Sans MS"/>
          <w:sz w:val="24"/>
          <w:szCs w:val="24"/>
        </w:rPr>
        <w:t xml:space="preserve"> pink. You have a lovely </w:t>
      </w:r>
      <w:r w:rsidR="00403562">
        <w:rPr>
          <w:rFonts w:ascii="Comic Sans MS" w:hAnsi="Comic Sans MS"/>
          <w:sz w:val="24"/>
          <w:szCs w:val="24"/>
        </w:rPr>
        <w:t xml:space="preserve">black and pink </w:t>
      </w:r>
      <w:r w:rsidRPr="00C542FA">
        <w:rPr>
          <w:rFonts w:ascii="Comic Sans MS" w:hAnsi="Comic Sans MS"/>
          <w:sz w:val="24"/>
          <w:szCs w:val="24"/>
        </w:rPr>
        <w:t xml:space="preserve">spotted </w:t>
      </w:r>
      <w:r w:rsidR="006A304B" w:rsidRPr="00C542FA">
        <w:rPr>
          <w:rFonts w:ascii="Comic Sans MS" w:hAnsi="Comic Sans MS"/>
          <w:sz w:val="24"/>
          <w:szCs w:val="24"/>
        </w:rPr>
        <w:t>gummed</w:t>
      </w:r>
      <w:r w:rsidRPr="00C542FA">
        <w:rPr>
          <w:rFonts w:ascii="Comic Sans MS" w:hAnsi="Comic Sans MS"/>
          <w:sz w:val="24"/>
          <w:szCs w:val="24"/>
        </w:rPr>
        <w:t xml:space="preserve"> Labrador </w:t>
      </w:r>
      <w:r w:rsidR="006A304B" w:rsidRPr="00C542FA">
        <w:rPr>
          <w:rFonts w:ascii="Comic Sans MS" w:hAnsi="Comic Sans MS"/>
          <w:sz w:val="24"/>
          <w:szCs w:val="24"/>
        </w:rPr>
        <w:t>retriever</w:t>
      </w:r>
      <w:r w:rsidRPr="00C542FA">
        <w:rPr>
          <w:rFonts w:ascii="Comic Sans MS" w:hAnsi="Comic Sans MS"/>
          <w:sz w:val="24"/>
          <w:szCs w:val="24"/>
        </w:rPr>
        <w:t xml:space="preserve"> who has just had 8 pups. Four of the pups have spotted </w:t>
      </w:r>
      <w:r w:rsidR="00403562">
        <w:rPr>
          <w:rFonts w:ascii="Comic Sans MS" w:hAnsi="Comic Sans MS"/>
          <w:sz w:val="24"/>
          <w:szCs w:val="24"/>
        </w:rPr>
        <w:t xml:space="preserve">gums </w:t>
      </w:r>
      <w:r w:rsidRPr="00C542FA">
        <w:rPr>
          <w:rFonts w:ascii="Comic Sans MS" w:hAnsi="Comic Sans MS"/>
          <w:sz w:val="24"/>
          <w:szCs w:val="24"/>
        </w:rPr>
        <w:t>like your dog, and 4 have pink gums. What is the likely phenotype of the sneaky neighbor dog?</w:t>
      </w:r>
    </w:p>
    <w:p w:rsidR="00BA5569" w:rsidRPr="00C542FA" w:rsidRDefault="00BA5569" w:rsidP="00BA5569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Black</w:t>
      </w:r>
    </w:p>
    <w:p w:rsidR="00BA5569" w:rsidRPr="00C542FA" w:rsidRDefault="00BA5569" w:rsidP="00BA5569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Pink</w:t>
      </w:r>
    </w:p>
    <w:p w:rsidR="00BA5569" w:rsidRPr="00C542FA" w:rsidRDefault="00BA5569" w:rsidP="00BA5569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Spotted</w:t>
      </w:r>
    </w:p>
    <w:p w:rsidR="006801A7" w:rsidRPr="002E089F" w:rsidRDefault="00BA5569" w:rsidP="002E089F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Orange </w:t>
      </w:r>
    </w:p>
    <w:p w:rsidR="00C542FA" w:rsidRPr="00C542FA" w:rsidRDefault="00C542FA" w:rsidP="00C542F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lastRenderedPageBreak/>
        <w:t>Which of the following is correct?</w:t>
      </w:r>
    </w:p>
    <w:p w:rsidR="00C542FA" w:rsidRPr="00C542FA" w:rsidRDefault="00C542FA" w:rsidP="00C542FA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A codon is group of 3 nucleic acid bases coding for one amino acid.</w:t>
      </w:r>
    </w:p>
    <w:p w:rsidR="00C542FA" w:rsidRPr="00C542FA" w:rsidRDefault="00C542FA" w:rsidP="00C542FA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A codon is group of amino acids that combine to make a protein.</w:t>
      </w:r>
    </w:p>
    <w:p w:rsidR="00C542FA" w:rsidRPr="00C542FA" w:rsidRDefault="00C542FA" w:rsidP="00C542FA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A codon is a length of DNA found in a structural Gene that codes for one protein.</w:t>
      </w:r>
    </w:p>
    <w:p w:rsidR="00C542FA" w:rsidRDefault="00C542FA" w:rsidP="00C542FA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A codon is a length of Transfer RNA.</w:t>
      </w:r>
    </w:p>
    <w:p w:rsidR="00C542FA" w:rsidRPr="00C542FA" w:rsidRDefault="00C542FA" w:rsidP="00C542FA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C542FA" w:rsidRPr="00C542FA" w:rsidRDefault="00C542FA" w:rsidP="00C542FA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 w:rsidRPr="00C542FA">
        <w:rPr>
          <w:rFonts w:ascii="Comic Sans MS" w:hAnsi="Comic Sans MS"/>
          <w:b/>
          <w:sz w:val="24"/>
          <w:szCs w:val="24"/>
        </w:rPr>
        <w:t>Use the diagram below to answer the question that follows.</w:t>
      </w:r>
    </w:p>
    <w:p w:rsidR="00C542FA" w:rsidRPr="00C542FA" w:rsidRDefault="00C542FA" w:rsidP="00C542FA">
      <w:pPr>
        <w:pStyle w:val="ListParagraph"/>
        <w:jc w:val="center"/>
        <w:rPr>
          <w:rFonts w:ascii="Comic Sans MS" w:hAnsi="Comic Sans MS"/>
          <w:b/>
          <w:sz w:val="24"/>
          <w:szCs w:val="24"/>
        </w:rPr>
      </w:pPr>
      <w:r w:rsidRPr="00C542FA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4286250" cy="4709160"/>
            <wp:effectExtent l="19050" t="0" r="0" b="0"/>
            <wp:docPr id="1" name="Picture 1" descr="http://biology.unm.edu/ccouncil/Biology_124/Images/transcrip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ology.unm.edu/ccouncil/Biology_124/Images/transcript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2FA" w:rsidRPr="00C542FA" w:rsidRDefault="00C542FA" w:rsidP="00C542FA">
      <w:pPr>
        <w:pStyle w:val="ListParagraph"/>
        <w:rPr>
          <w:rFonts w:ascii="Comic Sans MS" w:hAnsi="Comic Sans MS"/>
          <w:sz w:val="24"/>
          <w:szCs w:val="24"/>
        </w:rPr>
      </w:pPr>
    </w:p>
    <w:p w:rsidR="00C542FA" w:rsidRPr="00C542FA" w:rsidRDefault="00C542FA" w:rsidP="00C542FA">
      <w:pPr>
        <w:pStyle w:val="ListParagraph"/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This diagram shows the process of:</w:t>
      </w:r>
    </w:p>
    <w:p w:rsidR="00C542FA" w:rsidRPr="00C542FA" w:rsidRDefault="00C542FA" w:rsidP="00C542FA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RNA Translocation.</w:t>
      </w:r>
    </w:p>
    <w:p w:rsidR="00C542FA" w:rsidRPr="00C542FA" w:rsidRDefault="00C542FA" w:rsidP="00C542FA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DNA Translocation.</w:t>
      </w:r>
    </w:p>
    <w:p w:rsidR="00C542FA" w:rsidRPr="00C542FA" w:rsidRDefault="00C542FA" w:rsidP="00C542FA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DNA Transcription.</w:t>
      </w:r>
    </w:p>
    <w:p w:rsidR="00C542FA" w:rsidRPr="00C542FA" w:rsidRDefault="00C542FA" w:rsidP="00C542FA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DNA  Translation.</w:t>
      </w:r>
    </w:p>
    <w:p w:rsidR="00C542FA" w:rsidRPr="00C542FA" w:rsidRDefault="00C542FA" w:rsidP="00C542F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lastRenderedPageBreak/>
        <w:t xml:space="preserve"> Which of the foll</w:t>
      </w:r>
      <w:r w:rsidR="00845C10">
        <w:rPr>
          <w:rFonts w:ascii="Comic Sans MS" w:hAnsi="Comic Sans MS"/>
          <w:sz w:val="24"/>
          <w:szCs w:val="24"/>
        </w:rPr>
        <w:t>owing statements</w:t>
      </w:r>
      <w:r w:rsidRPr="00C542FA">
        <w:rPr>
          <w:rFonts w:ascii="Comic Sans MS" w:hAnsi="Comic Sans MS"/>
          <w:sz w:val="24"/>
          <w:szCs w:val="24"/>
        </w:rPr>
        <w:t xml:space="preserve"> is correct?</w:t>
      </w:r>
    </w:p>
    <w:p w:rsidR="00C542FA" w:rsidRPr="00C542FA" w:rsidRDefault="00845C10" w:rsidP="00C542FA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promoter region </w:t>
      </w:r>
      <w:r w:rsidR="00C542FA" w:rsidRPr="00C542FA">
        <w:rPr>
          <w:rFonts w:ascii="Comic Sans MS" w:hAnsi="Comic Sans MS"/>
          <w:sz w:val="24"/>
          <w:szCs w:val="24"/>
        </w:rPr>
        <w:t xml:space="preserve">is </w:t>
      </w:r>
      <w:r>
        <w:rPr>
          <w:rFonts w:ascii="Comic Sans MS" w:hAnsi="Comic Sans MS"/>
          <w:sz w:val="24"/>
          <w:szCs w:val="24"/>
        </w:rPr>
        <w:t xml:space="preserve">a </w:t>
      </w:r>
      <w:r w:rsidR="00C542FA" w:rsidRPr="00C542FA">
        <w:rPr>
          <w:rFonts w:ascii="Comic Sans MS" w:hAnsi="Comic Sans MS"/>
          <w:sz w:val="24"/>
          <w:szCs w:val="24"/>
        </w:rPr>
        <w:t>length of DNA</w:t>
      </w:r>
      <w:r>
        <w:rPr>
          <w:rFonts w:ascii="Comic Sans MS" w:hAnsi="Comic Sans MS"/>
          <w:sz w:val="24"/>
          <w:szCs w:val="24"/>
        </w:rPr>
        <w:t xml:space="preserve"> downstream from a structural gene</w:t>
      </w:r>
      <w:r w:rsidR="00C542FA" w:rsidRPr="00C542FA">
        <w:rPr>
          <w:rFonts w:ascii="Comic Sans MS" w:hAnsi="Comic Sans MS"/>
          <w:sz w:val="24"/>
          <w:szCs w:val="24"/>
        </w:rPr>
        <w:t>.</w:t>
      </w:r>
    </w:p>
    <w:p w:rsidR="00845C10" w:rsidRDefault="00845C10" w:rsidP="00C542FA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promoter region </w:t>
      </w:r>
      <w:r w:rsidRPr="00C542FA">
        <w:rPr>
          <w:rFonts w:ascii="Comic Sans MS" w:hAnsi="Comic Sans MS"/>
          <w:sz w:val="24"/>
          <w:szCs w:val="24"/>
        </w:rPr>
        <w:t xml:space="preserve">is </w:t>
      </w:r>
      <w:r>
        <w:rPr>
          <w:rFonts w:ascii="Comic Sans MS" w:hAnsi="Comic Sans MS"/>
          <w:sz w:val="24"/>
          <w:szCs w:val="24"/>
        </w:rPr>
        <w:t xml:space="preserve">a </w:t>
      </w:r>
      <w:r w:rsidRPr="00C542FA">
        <w:rPr>
          <w:rFonts w:ascii="Comic Sans MS" w:hAnsi="Comic Sans MS"/>
          <w:sz w:val="24"/>
          <w:szCs w:val="24"/>
        </w:rPr>
        <w:t>length of DNA</w:t>
      </w:r>
      <w:r>
        <w:rPr>
          <w:rFonts w:ascii="Comic Sans MS" w:hAnsi="Comic Sans MS"/>
          <w:sz w:val="24"/>
          <w:szCs w:val="24"/>
        </w:rPr>
        <w:t xml:space="preserve"> upstream from a structural gene</w:t>
      </w:r>
      <w:r w:rsidRPr="00C542FA">
        <w:rPr>
          <w:rFonts w:ascii="Comic Sans MS" w:hAnsi="Comic Sans MS"/>
          <w:sz w:val="24"/>
          <w:szCs w:val="24"/>
        </w:rPr>
        <w:t>.</w:t>
      </w:r>
    </w:p>
    <w:p w:rsidR="00C542FA" w:rsidRPr="00C542FA" w:rsidRDefault="00845C10" w:rsidP="00C542FA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 </w:t>
      </w:r>
      <w:proofErr w:type="spellStart"/>
      <w:r>
        <w:rPr>
          <w:rFonts w:ascii="Comic Sans MS" w:hAnsi="Comic Sans MS"/>
          <w:sz w:val="24"/>
          <w:szCs w:val="24"/>
        </w:rPr>
        <w:t>operon</w:t>
      </w:r>
      <w:proofErr w:type="spellEnd"/>
      <w:r w:rsidR="00C542FA" w:rsidRPr="00C542FA">
        <w:rPr>
          <w:rFonts w:ascii="Comic Sans MS" w:hAnsi="Comic Sans MS"/>
          <w:sz w:val="24"/>
          <w:szCs w:val="24"/>
        </w:rPr>
        <w:t xml:space="preserve"> is a length of DNA found in the cells of higher organisms, such as humans.  It is made of a structural Gene and an operator gene.</w:t>
      </w:r>
    </w:p>
    <w:p w:rsidR="00C542FA" w:rsidRPr="00C542FA" w:rsidRDefault="00845C10" w:rsidP="00C542FA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metronome </w:t>
      </w:r>
      <w:r w:rsidR="00C542FA" w:rsidRPr="00C542FA">
        <w:rPr>
          <w:rFonts w:ascii="Comic Sans MS" w:hAnsi="Comic Sans MS"/>
          <w:sz w:val="24"/>
          <w:szCs w:val="24"/>
        </w:rPr>
        <w:t>is a length of DNA found in the cells of higher organisms, such as humans.  It is made of a codon and an operator gene.</w:t>
      </w:r>
    </w:p>
    <w:p w:rsidR="00C542FA" w:rsidRPr="00C542FA" w:rsidRDefault="00C542FA" w:rsidP="00C542FA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C542FA" w:rsidRPr="00C542FA" w:rsidRDefault="00C542FA" w:rsidP="00C542F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Which of the followi</w:t>
      </w:r>
      <w:r w:rsidR="00845C10">
        <w:rPr>
          <w:rFonts w:ascii="Comic Sans MS" w:hAnsi="Comic Sans MS"/>
          <w:sz w:val="24"/>
          <w:szCs w:val="24"/>
        </w:rPr>
        <w:t xml:space="preserve">ng is NOT true about </w:t>
      </w:r>
      <w:proofErr w:type="gramStart"/>
      <w:r w:rsidR="00845C10">
        <w:rPr>
          <w:rFonts w:ascii="Comic Sans MS" w:hAnsi="Comic Sans MS"/>
          <w:sz w:val="24"/>
          <w:szCs w:val="24"/>
        </w:rPr>
        <w:t>an</w:t>
      </w:r>
      <w:proofErr w:type="gramEnd"/>
      <w:r w:rsidR="00845C10">
        <w:rPr>
          <w:rFonts w:ascii="Comic Sans MS" w:hAnsi="Comic Sans MS"/>
          <w:sz w:val="24"/>
          <w:szCs w:val="24"/>
        </w:rPr>
        <w:t xml:space="preserve"> promoter region</w:t>
      </w:r>
      <w:r w:rsidRPr="00C542FA">
        <w:rPr>
          <w:rFonts w:ascii="Comic Sans MS" w:hAnsi="Comic Sans MS"/>
          <w:sz w:val="24"/>
          <w:szCs w:val="24"/>
        </w:rPr>
        <w:t>?</w:t>
      </w:r>
    </w:p>
    <w:p w:rsidR="00C542FA" w:rsidRPr="00C542FA" w:rsidRDefault="00C542FA" w:rsidP="00C542F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It acts like an “Off and on switch”.</w:t>
      </w:r>
    </w:p>
    <w:p w:rsidR="00C542FA" w:rsidRPr="00C542FA" w:rsidRDefault="00C542FA" w:rsidP="00C542F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It is attached to a structural gene.</w:t>
      </w:r>
    </w:p>
    <w:p w:rsidR="00C542FA" w:rsidRPr="00C542FA" w:rsidRDefault="00C542FA" w:rsidP="00C542F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It is found only in cells with a definite </w:t>
      </w:r>
      <w:r w:rsidR="006A304B" w:rsidRPr="00C542FA">
        <w:rPr>
          <w:rFonts w:ascii="Comic Sans MS" w:hAnsi="Comic Sans MS"/>
          <w:sz w:val="24"/>
          <w:szCs w:val="24"/>
        </w:rPr>
        <w:t>nuclear</w:t>
      </w:r>
      <w:r w:rsidRPr="00C542FA">
        <w:rPr>
          <w:rFonts w:ascii="Comic Sans MS" w:hAnsi="Comic Sans MS"/>
          <w:sz w:val="24"/>
          <w:szCs w:val="24"/>
        </w:rPr>
        <w:t xml:space="preserve"> membrane.</w:t>
      </w:r>
    </w:p>
    <w:p w:rsidR="00C542FA" w:rsidRPr="00C542FA" w:rsidRDefault="00845C10" w:rsidP="00C542F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available for RNA polymerase to bind to in all cells of the body</w:t>
      </w:r>
      <w:r w:rsidR="00C542FA" w:rsidRPr="00C542FA">
        <w:rPr>
          <w:rFonts w:ascii="Comic Sans MS" w:hAnsi="Comic Sans MS"/>
          <w:sz w:val="24"/>
          <w:szCs w:val="24"/>
        </w:rPr>
        <w:t>.</w:t>
      </w:r>
    </w:p>
    <w:p w:rsidR="00C542FA" w:rsidRPr="00C542FA" w:rsidRDefault="00C542FA" w:rsidP="00C542FA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C542FA" w:rsidRPr="00C542FA" w:rsidRDefault="00C542FA" w:rsidP="00C542F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Which of the following is TRUE?</w:t>
      </w:r>
    </w:p>
    <w:p w:rsidR="00C542FA" w:rsidRPr="00C542FA" w:rsidRDefault="00C542FA" w:rsidP="00C542FA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Melanin is made in melasome tissue by melanocytes.</w:t>
      </w:r>
    </w:p>
    <w:p w:rsidR="00C542FA" w:rsidRPr="00C542FA" w:rsidRDefault="00C542FA" w:rsidP="00C542FA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Melanin is made in Melanocytes by melasome organelles.</w:t>
      </w:r>
    </w:p>
    <w:p w:rsidR="00C542FA" w:rsidRPr="00C542FA" w:rsidRDefault="00C542FA" w:rsidP="00C542FA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Melanin is absorbed from the sun.</w:t>
      </w:r>
    </w:p>
    <w:p w:rsidR="00C542FA" w:rsidRDefault="00C542FA" w:rsidP="00C542FA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Melanin production stops in winter.</w:t>
      </w:r>
    </w:p>
    <w:p w:rsidR="00C542FA" w:rsidRDefault="00C542FA" w:rsidP="00C542FA">
      <w:pPr>
        <w:pStyle w:val="ListParagraph"/>
        <w:rPr>
          <w:rFonts w:ascii="Comic Sans MS" w:hAnsi="Comic Sans MS"/>
          <w:sz w:val="24"/>
          <w:szCs w:val="24"/>
        </w:rPr>
      </w:pPr>
    </w:p>
    <w:p w:rsidR="00C542FA" w:rsidRDefault="00C542FA" w:rsidP="00C542F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Kevin is blood type AB.  This </w:t>
      </w:r>
      <w:r w:rsidR="006A304B">
        <w:rPr>
          <w:rFonts w:ascii="Comic Sans MS" w:hAnsi="Comic Sans MS"/>
          <w:sz w:val="24"/>
          <w:szCs w:val="24"/>
        </w:rPr>
        <w:t>means</w:t>
      </w:r>
      <w:r>
        <w:rPr>
          <w:rFonts w:ascii="Comic Sans MS" w:hAnsi="Comic Sans MS"/>
          <w:sz w:val="24"/>
          <w:szCs w:val="24"/>
        </w:rPr>
        <w:t xml:space="preserve"> that he can accept </w:t>
      </w:r>
      <w:r w:rsidR="006A304B">
        <w:rPr>
          <w:rFonts w:ascii="Comic Sans MS" w:hAnsi="Comic Sans MS"/>
          <w:sz w:val="24"/>
          <w:szCs w:val="24"/>
        </w:rPr>
        <w:t>blood</w:t>
      </w:r>
      <w:r>
        <w:rPr>
          <w:rFonts w:ascii="Comic Sans MS" w:hAnsi="Comic Sans MS"/>
          <w:sz w:val="24"/>
          <w:szCs w:val="24"/>
        </w:rPr>
        <w:t xml:space="preserve"> donat</w:t>
      </w:r>
      <w:r w:rsidR="00F505AD">
        <w:rPr>
          <w:rFonts w:ascii="Comic Sans MS" w:hAnsi="Comic Sans MS"/>
          <w:sz w:val="24"/>
          <w:szCs w:val="24"/>
        </w:rPr>
        <w:t>ed by people who are blood type:</w:t>
      </w:r>
    </w:p>
    <w:p w:rsidR="00C542FA" w:rsidRDefault="00C542FA" w:rsidP="00C542FA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AB only.</w:t>
      </w:r>
    </w:p>
    <w:p w:rsidR="00C542FA" w:rsidRDefault="00C542FA" w:rsidP="00C542FA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 type only.</w:t>
      </w:r>
    </w:p>
    <w:p w:rsidR="00C542FA" w:rsidRDefault="00C542FA" w:rsidP="00C542FA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type or B type.</w:t>
      </w:r>
    </w:p>
    <w:p w:rsidR="00C542FA" w:rsidRPr="00C542FA" w:rsidRDefault="00C542FA" w:rsidP="00C542FA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Any blood type.</w:t>
      </w:r>
    </w:p>
    <w:p w:rsidR="00C542FA" w:rsidRPr="00C542FA" w:rsidRDefault="00C542FA" w:rsidP="00C542FA">
      <w:pPr>
        <w:rPr>
          <w:rFonts w:ascii="Comic Sans MS" w:hAnsi="Comic Sans MS"/>
          <w:sz w:val="24"/>
          <w:szCs w:val="24"/>
        </w:rPr>
      </w:pPr>
    </w:p>
    <w:p w:rsidR="00C542FA" w:rsidRPr="00C542FA" w:rsidRDefault="00C542FA" w:rsidP="00C542FA">
      <w:pPr>
        <w:rPr>
          <w:rFonts w:ascii="Comic Sans MS" w:hAnsi="Comic Sans MS"/>
          <w:sz w:val="24"/>
          <w:szCs w:val="24"/>
        </w:rPr>
      </w:pPr>
    </w:p>
    <w:p w:rsidR="006801A7" w:rsidRDefault="006801A7" w:rsidP="006801A7">
      <w:pPr>
        <w:rPr>
          <w:rFonts w:ascii="Comic Sans MS" w:hAnsi="Comic Sans MS"/>
          <w:sz w:val="24"/>
          <w:szCs w:val="24"/>
        </w:rPr>
      </w:pPr>
    </w:p>
    <w:p w:rsidR="00C542FA" w:rsidRDefault="00C542FA" w:rsidP="006801A7"/>
    <w:p w:rsidR="006801A7" w:rsidRPr="006F6881" w:rsidRDefault="006801A7" w:rsidP="006801A7">
      <w:pPr>
        <w:jc w:val="center"/>
        <w:rPr>
          <w:rFonts w:ascii="Comic Sans MS" w:hAnsi="Comic Sans MS"/>
          <w:sz w:val="24"/>
          <w:szCs w:val="24"/>
        </w:rPr>
      </w:pPr>
      <w:r w:rsidRPr="006F6881">
        <w:rPr>
          <w:rFonts w:ascii="Comic Sans MS" w:hAnsi="Comic Sans MS"/>
          <w:sz w:val="24"/>
          <w:szCs w:val="24"/>
        </w:rPr>
        <w:lastRenderedPageBreak/>
        <w:t>Short Answer Question.</w:t>
      </w:r>
    </w:p>
    <w:p w:rsidR="006801A7" w:rsidRPr="00C542FA" w:rsidRDefault="006801A7" w:rsidP="006801A7">
      <w:p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Please answer these into this booklet.</w:t>
      </w:r>
    </w:p>
    <w:p w:rsidR="006801A7" w:rsidRPr="00C542FA" w:rsidRDefault="006801A7" w:rsidP="006801A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 xml:space="preserve"> </w:t>
      </w:r>
      <w:r w:rsidR="006A304B" w:rsidRPr="00C542FA">
        <w:rPr>
          <w:rFonts w:ascii="Comic Sans MS" w:hAnsi="Comic Sans MS"/>
          <w:sz w:val="24"/>
          <w:szCs w:val="24"/>
        </w:rPr>
        <w:t>A man who has blood type AB mar</w:t>
      </w:r>
      <w:r w:rsidR="006A304B">
        <w:rPr>
          <w:rFonts w:ascii="Comic Sans MS" w:hAnsi="Comic Sans MS"/>
          <w:sz w:val="24"/>
          <w:szCs w:val="24"/>
        </w:rPr>
        <w:t>r</w:t>
      </w:r>
      <w:r w:rsidR="006A304B" w:rsidRPr="00C542FA">
        <w:rPr>
          <w:rFonts w:ascii="Comic Sans MS" w:hAnsi="Comic Sans MS"/>
          <w:sz w:val="24"/>
          <w:szCs w:val="24"/>
        </w:rPr>
        <w:t xml:space="preserve">ies a woman who is blood type O.  </w:t>
      </w:r>
      <w:r w:rsidRPr="00C542FA">
        <w:rPr>
          <w:rFonts w:ascii="Comic Sans MS" w:hAnsi="Comic Sans MS"/>
          <w:sz w:val="24"/>
          <w:szCs w:val="24"/>
        </w:rPr>
        <w:t>What proportion of the couple</w:t>
      </w:r>
      <w:r w:rsidR="00336F07">
        <w:rPr>
          <w:rFonts w:ascii="Comic Sans MS" w:hAnsi="Comic Sans MS"/>
          <w:sz w:val="24"/>
          <w:szCs w:val="24"/>
        </w:rPr>
        <w:t>’</w:t>
      </w:r>
      <w:r w:rsidRPr="00C542FA">
        <w:rPr>
          <w:rFonts w:ascii="Comic Sans MS" w:hAnsi="Comic Sans MS"/>
          <w:sz w:val="24"/>
          <w:szCs w:val="24"/>
        </w:rPr>
        <w:t>s offspring could donate blood to their mother?  Show all working.</w:t>
      </w:r>
    </w:p>
    <w:p w:rsidR="006801A7" w:rsidRPr="00C542FA" w:rsidRDefault="006801A7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(5 marks)</w:t>
      </w: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6801A7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11F83" w:rsidRPr="00C542FA" w:rsidRDefault="00A11F83" w:rsidP="00C542FA">
      <w:pPr>
        <w:rPr>
          <w:rFonts w:ascii="Comic Sans MS" w:hAnsi="Comic Sans MS"/>
          <w:sz w:val="24"/>
          <w:szCs w:val="24"/>
        </w:rPr>
      </w:pPr>
    </w:p>
    <w:p w:rsidR="00A11F83" w:rsidRPr="00C542FA" w:rsidRDefault="00BF550F" w:rsidP="00A11F8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Coat colour in cattle shows Co-</w:t>
      </w:r>
      <w:r w:rsidR="00A11F83" w:rsidRPr="00C542FA">
        <w:rPr>
          <w:rFonts w:ascii="Comic Sans MS" w:hAnsi="Comic Sans MS"/>
          <w:sz w:val="24"/>
          <w:szCs w:val="24"/>
        </w:rPr>
        <w:t xml:space="preserve">dominance.  </w:t>
      </w:r>
      <w:r w:rsidR="00340229" w:rsidRPr="00C542FA">
        <w:rPr>
          <w:rFonts w:ascii="Comic Sans MS" w:hAnsi="Comic Sans MS"/>
          <w:sz w:val="24"/>
          <w:szCs w:val="24"/>
        </w:rPr>
        <w:t>There is one allele giving white coat colour (W</w:t>
      </w:r>
      <w:r w:rsidR="00A11F83" w:rsidRPr="00C542FA">
        <w:rPr>
          <w:rFonts w:ascii="Comic Sans MS" w:hAnsi="Comic Sans MS"/>
          <w:sz w:val="24"/>
          <w:szCs w:val="24"/>
        </w:rPr>
        <w:t>) and one allele giving Red coat colour(R</w:t>
      </w:r>
      <w:r w:rsidR="003D4F69">
        <w:rPr>
          <w:rFonts w:ascii="Comic Sans MS" w:hAnsi="Comic Sans MS"/>
          <w:sz w:val="24"/>
          <w:szCs w:val="24"/>
        </w:rPr>
        <w:t xml:space="preserve">).  The heterozygous </w:t>
      </w:r>
      <w:proofErr w:type="spellStart"/>
      <w:r w:rsidR="003D4F69">
        <w:rPr>
          <w:rFonts w:ascii="Comic Sans MS" w:hAnsi="Comic Sans MS"/>
          <w:sz w:val="24"/>
          <w:szCs w:val="24"/>
        </w:rPr>
        <w:t>colour</w:t>
      </w:r>
      <w:proofErr w:type="spellEnd"/>
      <w:r w:rsidR="003D4F69">
        <w:rPr>
          <w:rFonts w:ascii="Comic Sans MS" w:hAnsi="Comic Sans MS"/>
          <w:sz w:val="24"/>
          <w:szCs w:val="24"/>
        </w:rPr>
        <w:t xml:space="preserve"> is c</w:t>
      </w:r>
      <w:r w:rsidR="00A11F83" w:rsidRPr="00C542FA">
        <w:rPr>
          <w:rFonts w:ascii="Comic Sans MS" w:hAnsi="Comic Sans MS"/>
          <w:sz w:val="24"/>
          <w:szCs w:val="24"/>
        </w:rPr>
        <w:t>alled roan.</w:t>
      </w:r>
      <w:r w:rsidR="00340229" w:rsidRPr="00C542FA">
        <w:rPr>
          <w:rFonts w:ascii="Comic Sans MS" w:hAnsi="Comic Sans MS"/>
          <w:sz w:val="24"/>
          <w:szCs w:val="24"/>
        </w:rPr>
        <w:t xml:space="preserve">  Roan is a mixture of the White</w:t>
      </w:r>
      <w:r w:rsidR="00A11F83" w:rsidRPr="00C542FA">
        <w:rPr>
          <w:rFonts w:ascii="Comic Sans MS" w:hAnsi="Comic Sans MS"/>
          <w:sz w:val="24"/>
          <w:szCs w:val="24"/>
        </w:rPr>
        <w:t xml:space="preserve"> and Red colour.  A Roan Cow is mated with a Roan Bull.  What are possible proportions of the genotype and phenotypes of the offspring?  Show all of the working.</w:t>
      </w:r>
    </w:p>
    <w:p w:rsidR="00A11F83" w:rsidRPr="00C542FA" w:rsidRDefault="00A11F83" w:rsidP="00A11F83">
      <w:pPr>
        <w:pStyle w:val="ListParagraph"/>
        <w:jc w:val="right"/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(4 marks)</w:t>
      </w:r>
    </w:p>
    <w:p w:rsidR="00A11F83" w:rsidRDefault="00A11F83" w:rsidP="00A11F83">
      <w:pPr>
        <w:pStyle w:val="ListParagraph"/>
        <w:jc w:val="right"/>
      </w:pPr>
    </w:p>
    <w:p w:rsidR="00A11F83" w:rsidRDefault="00A11F83" w:rsidP="00A11F83">
      <w:pPr>
        <w:pStyle w:val="ListParagraph"/>
        <w:jc w:val="right"/>
      </w:pPr>
    </w:p>
    <w:p w:rsidR="00A11F83" w:rsidRDefault="00A11F83" w:rsidP="00A11F83">
      <w:pPr>
        <w:pStyle w:val="ListParagraph"/>
        <w:jc w:val="right"/>
      </w:pPr>
    </w:p>
    <w:p w:rsidR="00A11F83" w:rsidRDefault="00A11F83" w:rsidP="00A11F83">
      <w:pPr>
        <w:pStyle w:val="ListParagraph"/>
        <w:jc w:val="right"/>
      </w:pPr>
    </w:p>
    <w:p w:rsidR="00A11F83" w:rsidRDefault="00A11F83" w:rsidP="00A11F83">
      <w:pPr>
        <w:pStyle w:val="ListParagraph"/>
        <w:jc w:val="right"/>
      </w:pPr>
    </w:p>
    <w:p w:rsidR="00A11F83" w:rsidRDefault="00A11F83" w:rsidP="00A11F83">
      <w:pPr>
        <w:pStyle w:val="ListParagraph"/>
        <w:jc w:val="right"/>
      </w:pPr>
    </w:p>
    <w:p w:rsidR="00A11F83" w:rsidRDefault="00A11F83" w:rsidP="00C542FA"/>
    <w:p w:rsidR="00A11F83" w:rsidRPr="00C542FA" w:rsidRDefault="00174242" w:rsidP="00A11F8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Protein synthesis involves two</w:t>
      </w:r>
      <w:r w:rsidR="00A11F83" w:rsidRPr="00C542FA">
        <w:rPr>
          <w:rFonts w:ascii="Comic Sans MS" w:hAnsi="Comic Sans MS"/>
          <w:sz w:val="24"/>
          <w:szCs w:val="24"/>
        </w:rPr>
        <w:t xml:space="preserve"> main stages, transcription and translation.  In the table below outline the key points associated with each stage.</w:t>
      </w:r>
    </w:p>
    <w:p w:rsidR="00A11F83" w:rsidRPr="00C542FA" w:rsidRDefault="00A11F83" w:rsidP="00A11F83">
      <w:pPr>
        <w:pStyle w:val="ListParagraph"/>
        <w:jc w:val="right"/>
        <w:rPr>
          <w:rFonts w:ascii="Comic Sans MS" w:hAnsi="Comic Sans MS"/>
          <w:sz w:val="24"/>
          <w:szCs w:val="24"/>
        </w:rPr>
      </w:pPr>
      <w:r w:rsidRPr="00C542FA">
        <w:rPr>
          <w:rFonts w:ascii="Comic Sans MS" w:hAnsi="Comic Sans MS"/>
          <w:sz w:val="24"/>
          <w:szCs w:val="24"/>
        </w:rPr>
        <w:t>(6 marks)</w:t>
      </w:r>
    </w:p>
    <w:tbl>
      <w:tblPr>
        <w:tblStyle w:val="TableGrid"/>
        <w:tblW w:w="0" w:type="auto"/>
        <w:tblInd w:w="720" w:type="dxa"/>
        <w:tblLook w:val="04A0"/>
      </w:tblPr>
      <w:tblGrid>
        <w:gridCol w:w="2906"/>
        <w:gridCol w:w="2992"/>
        <w:gridCol w:w="2958"/>
      </w:tblGrid>
      <w:tr w:rsidR="00A11F83" w:rsidRPr="00C542FA" w:rsidTr="00A11F83"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542FA">
              <w:rPr>
                <w:rFonts w:ascii="Comic Sans MS" w:hAnsi="Comic Sans MS"/>
                <w:sz w:val="24"/>
                <w:szCs w:val="24"/>
              </w:rPr>
              <w:t>Transcription</w:t>
            </w:r>
          </w:p>
        </w:tc>
        <w:tc>
          <w:tcPr>
            <w:tcW w:w="3192" w:type="dxa"/>
          </w:tcPr>
          <w:p w:rsidR="00A11F83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542FA">
              <w:rPr>
                <w:rFonts w:ascii="Comic Sans MS" w:hAnsi="Comic Sans MS"/>
                <w:sz w:val="24"/>
                <w:szCs w:val="24"/>
              </w:rPr>
              <w:t>Transl</w:t>
            </w:r>
            <w:r w:rsidR="00A11F83" w:rsidRPr="00C542FA">
              <w:rPr>
                <w:rFonts w:ascii="Comic Sans MS" w:hAnsi="Comic Sans MS"/>
                <w:sz w:val="24"/>
                <w:szCs w:val="24"/>
              </w:rPr>
              <w:t>ation</w:t>
            </w:r>
          </w:p>
        </w:tc>
      </w:tr>
      <w:tr w:rsidR="00A11F83" w:rsidRPr="00C542FA" w:rsidTr="00A11F83"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542FA">
              <w:rPr>
                <w:rFonts w:ascii="Comic Sans MS" w:hAnsi="Comic Sans MS"/>
                <w:sz w:val="24"/>
                <w:szCs w:val="24"/>
              </w:rPr>
              <w:t>Where it occurs in the cell</w:t>
            </w:r>
          </w:p>
        </w:tc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11F83" w:rsidRPr="00C542FA" w:rsidTr="00A11F83"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542FA">
              <w:rPr>
                <w:rFonts w:ascii="Comic Sans MS" w:hAnsi="Comic Sans MS"/>
                <w:sz w:val="24"/>
                <w:szCs w:val="24"/>
              </w:rPr>
              <w:t>Main event that occurs during the stage</w:t>
            </w:r>
          </w:p>
        </w:tc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11F83" w:rsidRPr="00C542FA" w:rsidTr="00A11F83">
        <w:tc>
          <w:tcPr>
            <w:tcW w:w="3192" w:type="dxa"/>
          </w:tcPr>
          <w:p w:rsidR="00A11F83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542FA">
              <w:rPr>
                <w:rFonts w:ascii="Comic Sans MS" w:hAnsi="Comic Sans MS"/>
                <w:sz w:val="24"/>
                <w:szCs w:val="24"/>
              </w:rPr>
              <w:t>Type/s of RNA involved in the stage</w:t>
            </w:r>
          </w:p>
        </w:tc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61CFA" w:rsidRPr="00C542FA" w:rsidRDefault="00D61CFA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92" w:type="dxa"/>
          </w:tcPr>
          <w:p w:rsidR="00A11F83" w:rsidRPr="00C542FA" w:rsidRDefault="00A11F83" w:rsidP="00A11F8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11F83" w:rsidRDefault="00A11F83" w:rsidP="00A11F83">
      <w:pPr>
        <w:pStyle w:val="ListParagraph"/>
        <w:jc w:val="center"/>
      </w:pPr>
    </w:p>
    <w:p w:rsidR="00174242" w:rsidRPr="00174242" w:rsidRDefault="00174242" w:rsidP="00174242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174242">
        <w:rPr>
          <w:rFonts w:ascii="Comic Sans MS" w:hAnsi="Comic Sans MS"/>
          <w:sz w:val="24"/>
          <w:szCs w:val="24"/>
        </w:rPr>
        <w:t>Complete this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649"/>
        <w:gridCol w:w="5873"/>
      </w:tblGrid>
      <w:tr w:rsidR="00174242" w:rsidTr="00FB630A">
        <w:tc>
          <w:tcPr>
            <w:tcW w:w="2649" w:type="dxa"/>
          </w:tcPr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Material</w:t>
            </w:r>
          </w:p>
        </w:tc>
        <w:tc>
          <w:tcPr>
            <w:tcW w:w="5873" w:type="dxa"/>
          </w:tcPr>
          <w:p w:rsidR="00174242" w:rsidRDefault="00D200B9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</w:t>
            </w:r>
            <w:r w:rsidR="00174242">
              <w:rPr>
                <w:rFonts w:ascii="Comic Sans MS" w:hAnsi="Comic Sans MS"/>
                <w:sz w:val="24"/>
                <w:szCs w:val="24"/>
              </w:rPr>
              <w:t>unction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</w:tr>
      <w:tr w:rsidR="00174242" w:rsidTr="00FB630A">
        <w:tc>
          <w:tcPr>
            <w:tcW w:w="2649" w:type="dxa"/>
          </w:tcPr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Transport RNA</w:t>
            </w:r>
          </w:p>
        </w:tc>
        <w:tc>
          <w:tcPr>
            <w:tcW w:w="5873" w:type="dxa"/>
          </w:tcPr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74242" w:rsidTr="00FB630A">
        <w:tc>
          <w:tcPr>
            <w:tcW w:w="2649" w:type="dxa"/>
          </w:tcPr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Messenger RNA</w:t>
            </w:r>
          </w:p>
        </w:tc>
        <w:tc>
          <w:tcPr>
            <w:tcW w:w="5873" w:type="dxa"/>
          </w:tcPr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74242" w:rsidTr="00FB630A">
        <w:tc>
          <w:tcPr>
            <w:tcW w:w="2649" w:type="dxa"/>
          </w:tcPr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RNA polymerase</w:t>
            </w:r>
          </w:p>
        </w:tc>
        <w:tc>
          <w:tcPr>
            <w:tcW w:w="5873" w:type="dxa"/>
          </w:tcPr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74242" w:rsidRDefault="00174242" w:rsidP="00FB630A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174242" w:rsidRDefault="00174242" w:rsidP="00174242">
      <w:pPr>
        <w:pStyle w:val="ListParagraph"/>
        <w:jc w:val="center"/>
        <w:rPr>
          <w:rFonts w:ascii="Comic Sans MS" w:hAnsi="Comic Sans MS"/>
          <w:sz w:val="24"/>
          <w:szCs w:val="24"/>
        </w:rPr>
      </w:pPr>
    </w:p>
    <w:p w:rsidR="00174242" w:rsidRDefault="00174242" w:rsidP="00174242">
      <w:pPr>
        <w:pStyle w:val="ListParagraph"/>
        <w:jc w:val="center"/>
        <w:rPr>
          <w:rFonts w:ascii="Comic Sans MS" w:hAnsi="Comic Sans MS"/>
          <w:sz w:val="24"/>
          <w:szCs w:val="24"/>
        </w:rPr>
      </w:pPr>
    </w:p>
    <w:p w:rsidR="00174242" w:rsidRDefault="00174242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(3 marks)</w:t>
      </w:r>
    </w:p>
    <w:p w:rsidR="00FB630A" w:rsidRDefault="00FB630A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B630A" w:rsidRDefault="00FB630A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B630A" w:rsidRDefault="00FB630A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B630A" w:rsidRPr="00D63139" w:rsidRDefault="00FB630A" w:rsidP="00D63139">
      <w:pPr>
        <w:pStyle w:val="ListParagraph"/>
        <w:numPr>
          <w:ilvl w:val="0"/>
          <w:numId w:val="16"/>
        </w:numPr>
        <w:spacing w:line="360" w:lineRule="auto"/>
        <w:rPr>
          <w:rFonts w:ascii="Comic Sans MS" w:hAnsi="Comic Sans MS"/>
          <w:sz w:val="36"/>
          <w:szCs w:val="36"/>
        </w:rPr>
      </w:pPr>
      <w:r w:rsidRPr="00D63139">
        <w:rPr>
          <w:rFonts w:ascii="Comic Sans MS" w:hAnsi="Comic Sans MS"/>
          <w:sz w:val="36"/>
          <w:szCs w:val="36"/>
        </w:rPr>
        <w:lastRenderedPageBreak/>
        <w:t>Complete the following sentences.</w:t>
      </w:r>
    </w:p>
    <w:p w:rsidR="00FB630A" w:rsidRPr="00D63139" w:rsidRDefault="00FB630A" w:rsidP="00D63139">
      <w:pPr>
        <w:pStyle w:val="ListParagraph"/>
        <w:spacing w:line="360" w:lineRule="auto"/>
        <w:rPr>
          <w:rFonts w:ascii="Comic Sans MS" w:hAnsi="Comic Sans MS"/>
          <w:sz w:val="36"/>
          <w:szCs w:val="36"/>
        </w:rPr>
      </w:pPr>
      <w:r w:rsidRPr="00D63139">
        <w:rPr>
          <w:rFonts w:ascii="Comic Sans MS" w:hAnsi="Comic Sans MS"/>
          <w:sz w:val="36"/>
          <w:szCs w:val="36"/>
        </w:rPr>
        <w:t xml:space="preserve">Epigenetics is where </w:t>
      </w:r>
      <w:r w:rsidR="006A304B" w:rsidRPr="00D63139">
        <w:rPr>
          <w:rFonts w:ascii="Comic Sans MS" w:hAnsi="Comic Sans MS"/>
          <w:sz w:val="36"/>
          <w:szCs w:val="36"/>
        </w:rPr>
        <w:t>an</w:t>
      </w:r>
      <w:r w:rsidRPr="00D63139">
        <w:rPr>
          <w:rFonts w:ascii="Comic Sans MS" w:hAnsi="Comic Sans MS"/>
          <w:sz w:val="36"/>
          <w:szCs w:val="36"/>
        </w:rPr>
        <w:t xml:space="preserve"> individual</w:t>
      </w:r>
      <w:r w:rsidR="0002133C">
        <w:rPr>
          <w:rFonts w:ascii="Comic Sans MS" w:hAnsi="Comic Sans MS"/>
          <w:sz w:val="36"/>
          <w:szCs w:val="36"/>
        </w:rPr>
        <w:t>’</w:t>
      </w:r>
      <w:r w:rsidR="00D62BB5">
        <w:rPr>
          <w:rFonts w:ascii="Comic Sans MS" w:hAnsi="Comic Sans MS"/>
          <w:sz w:val="36"/>
          <w:szCs w:val="36"/>
        </w:rPr>
        <w:t>s DNA sequence</w:t>
      </w:r>
      <w:r w:rsidRPr="00D63139">
        <w:rPr>
          <w:rFonts w:ascii="Comic Sans MS" w:hAnsi="Comic Sans MS"/>
          <w:sz w:val="36"/>
          <w:szCs w:val="36"/>
        </w:rPr>
        <w:t xml:space="preserve"> is ________</w:t>
      </w:r>
      <w:proofErr w:type="gramStart"/>
      <w:r w:rsidRPr="00D63139">
        <w:rPr>
          <w:rFonts w:ascii="Comic Sans MS" w:hAnsi="Comic Sans MS"/>
          <w:sz w:val="36"/>
          <w:szCs w:val="36"/>
        </w:rPr>
        <w:t>_ ,</w:t>
      </w:r>
      <w:proofErr w:type="gramEnd"/>
      <w:r w:rsidRPr="00D63139">
        <w:rPr>
          <w:rFonts w:ascii="Comic Sans MS" w:hAnsi="Comic Sans MS"/>
          <w:sz w:val="36"/>
          <w:szCs w:val="36"/>
        </w:rPr>
        <w:t xml:space="preserve"> but the expression of certain alleles is ___________.  This change in expression in one individual can be _________ by their offspring.  </w:t>
      </w:r>
      <w:r w:rsidR="00D63139" w:rsidRPr="00D63139">
        <w:rPr>
          <w:rFonts w:ascii="Comic Sans MS" w:hAnsi="Comic Sans MS"/>
          <w:sz w:val="36"/>
          <w:szCs w:val="36"/>
        </w:rPr>
        <w:t xml:space="preserve">Sometime molecules known as ________ groups from the environment can bind to the DNA.  These groups can alter gene expression.  Sources of these groups can be ______, household ________ and ______.  This process is called DNA ___________. </w:t>
      </w:r>
    </w:p>
    <w:p w:rsidR="00D63139" w:rsidRPr="00D63139" w:rsidRDefault="00D63139" w:rsidP="00D63139">
      <w:pPr>
        <w:pStyle w:val="ListParagraph"/>
        <w:spacing w:line="360" w:lineRule="auto"/>
        <w:rPr>
          <w:rFonts w:ascii="Comic Sans MS" w:hAnsi="Comic Sans MS"/>
          <w:sz w:val="36"/>
          <w:szCs w:val="36"/>
        </w:rPr>
      </w:pPr>
      <w:r w:rsidRPr="00D63139">
        <w:rPr>
          <w:rFonts w:ascii="Comic Sans MS" w:hAnsi="Comic Sans MS"/>
          <w:sz w:val="36"/>
          <w:szCs w:val="36"/>
        </w:rPr>
        <w:t>Study of epigenetics is important because it is believed that some epeigenetic changes can lead to __________.</w:t>
      </w:r>
    </w:p>
    <w:p w:rsidR="00D63139" w:rsidRDefault="00D63139" w:rsidP="00FB630A">
      <w:pPr>
        <w:pStyle w:val="ListParagraph"/>
        <w:rPr>
          <w:rFonts w:ascii="Comic Sans MS" w:hAnsi="Comic Sans MS"/>
          <w:sz w:val="24"/>
          <w:szCs w:val="24"/>
        </w:rPr>
      </w:pPr>
    </w:p>
    <w:p w:rsidR="00D63139" w:rsidRDefault="00D63139" w:rsidP="00D63139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(9 marks)</w:t>
      </w:r>
    </w:p>
    <w:p w:rsidR="00174242" w:rsidRDefault="00174242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174242" w:rsidRDefault="00174242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D63139" w:rsidRDefault="00D63139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174242" w:rsidRDefault="00174242" w:rsidP="00174242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174242" w:rsidRDefault="00174242" w:rsidP="00174242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EXTENDED ANSWER QUESTION</w:t>
      </w:r>
    </w:p>
    <w:p w:rsidR="00174242" w:rsidRDefault="00174242" w:rsidP="00174242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Phenotype is not just the result of Genotype.  Explain three examples of the phenotype being impacted </w:t>
      </w:r>
      <w:r w:rsidR="00D62BB5">
        <w:rPr>
          <w:rFonts w:ascii="Comic Sans MS" w:hAnsi="Comic Sans MS"/>
          <w:sz w:val="24"/>
          <w:szCs w:val="24"/>
        </w:rPr>
        <w:t xml:space="preserve">on </w:t>
      </w:r>
      <w:r>
        <w:rPr>
          <w:rFonts w:ascii="Comic Sans MS" w:hAnsi="Comic Sans MS"/>
          <w:sz w:val="24"/>
          <w:szCs w:val="24"/>
        </w:rPr>
        <w:t>by the environment.</w:t>
      </w:r>
    </w:p>
    <w:p w:rsidR="00174242" w:rsidRPr="003435C1" w:rsidRDefault="00174242" w:rsidP="00174242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174242" w:rsidRDefault="00174242" w:rsidP="00174242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174242" w:rsidRDefault="00174242" w:rsidP="00174242">
      <w:pPr>
        <w:pStyle w:val="ListParagraph"/>
      </w:pPr>
    </w:p>
    <w:sectPr w:rsidR="00174242" w:rsidSect="0043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30A"/>
    <w:multiLevelType w:val="hybridMultilevel"/>
    <w:tmpl w:val="C5782644"/>
    <w:lvl w:ilvl="0" w:tplc="454C0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E6E80"/>
    <w:multiLevelType w:val="hybridMultilevel"/>
    <w:tmpl w:val="4FD62A6A"/>
    <w:lvl w:ilvl="0" w:tplc="45320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067210"/>
    <w:multiLevelType w:val="hybridMultilevel"/>
    <w:tmpl w:val="AD3AFBCA"/>
    <w:lvl w:ilvl="0" w:tplc="C64E5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A1BA7"/>
    <w:multiLevelType w:val="hybridMultilevel"/>
    <w:tmpl w:val="EE54C582"/>
    <w:lvl w:ilvl="0" w:tplc="5BF66C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02DD8"/>
    <w:multiLevelType w:val="hybridMultilevel"/>
    <w:tmpl w:val="5FCC9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A5DB0"/>
    <w:multiLevelType w:val="hybridMultilevel"/>
    <w:tmpl w:val="A5F6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11FFD"/>
    <w:multiLevelType w:val="hybridMultilevel"/>
    <w:tmpl w:val="646E27C4"/>
    <w:lvl w:ilvl="0" w:tplc="0E645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187F69"/>
    <w:multiLevelType w:val="hybridMultilevel"/>
    <w:tmpl w:val="75E8D0FA"/>
    <w:lvl w:ilvl="0" w:tplc="72849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6C2C5D"/>
    <w:multiLevelType w:val="hybridMultilevel"/>
    <w:tmpl w:val="9166762E"/>
    <w:lvl w:ilvl="0" w:tplc="E4E24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B710257"/>
    <w:multiLevelType w:val="hybridMultilevel"/>
    <w:tmpl w:val="E0D62A28"/>
    <w:lvl w:ilvl="0" w:tplc="BFA8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850F6"/>
    <w:multiLevelType w:val="hybridMultilevel"/>
    <w:tmpl w:val="6C9E7ED8"/>
    <w:lvl w:ilvl="0" w:tplc="A2226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4D54B4"/>
    <w:multiLevelType w:val="hybridMultilevel"/>
    <w:tmpl w:val="15BE9478"/>
    <w:lvl w:ilvl="0" w:tplc="3EE2D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C4321C"/>
    <w:multiLevelType w:val="hybridMultilevel"/>
    <w:tmpl w:val="039CDAF6"/>
    <w:lvl w:ilvl="0" w:tplc="2C7AB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96249D"/>
    <w:multiLevelType w:val="hybridMultilevel"/>
    <w:tmpl w:val="0132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E4554"/>
    <w:multiLevelType w:val="hybridMultilevel"/>
    <w:tmpl w:val="13867B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B4D8E"/>
    <w:multiLevelType w:val="hybridMultilevel"/>
    <w:tmpl w:val="4BF45A5E"/>
    <w:lvl w:ilvl="0" w:tplc="03BEE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B5000C"/>
    <w:multiLevelType w:val="hybridMultilevel"/>
    <w:tmpl w:val="CD164C30"/>
    <w:lvl w:ilvl="0" w:tplc="9CB2D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8"/>
  </w:num>
  <w:num w:numId="5">
    <w:abstractNumId w:val="13"/>
  </w:num>
  <w:num w:numId="6">
    <w:abstractNumId w:val="11"/>
  </w:num>
  <w:num w:numId="7">
    <w:abstractNumId w:val="10"/>
  </w:num>
  <w:num w:numId="8">
    <w:abstractNumId w:val="6"/>
  </w:num>
  <w:num w:numId="9">
    <w:abstractNumId w:val="14"/>
  </w:num>
  <w:num w:numId="10">
    <w:abstractNumId w:val="1"/>
  </w:num>
  <w:num w:numId="11">
    <w:abstractNumId w:val="9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70662D"/>
    <w:rsid w:val="00003969"/>
    <w:rsid w:val="0002133C"/>
    <w:rsid w:val="00030374"/>
    <w:rsid w:val="00151D7B"/>
    <w:rsid w:val="00167BCB"/>
    <w:rsid w:val="00174242"/>
    <w:rsid w:val="001C1E23"/>
    <w:rsid w:val="002E089F"/>
    <w:rsid w:val="00336F07"/>
    <w:rsid w:val="00340229"/>
    <w:rsid w:val="003D4F69"/>
    <w:rsid w:val="003E2F58"/>
    <w:rsid w:val="00403562"/>
    <w:rsid w:val="0043475A"/>
    <w:rsid w:val="004D0D2C"/>
    <w:rsid w:val="00544D25"/>
    <w:rsid w:val="0063675E"/>
    <w:rsid w:val="006801A7"/>
    <w:rsid w:val="006A304B"/>
    <w:rsid w:val="006F6881"/>
    <w:rsid w:val="0070662D"/>
    <w:rsid w:val="007856BC"/>
    <w:rsid w:val="00845C10"/>
    <w:rsid w:val="008E2630"/>
    <w:rsid w:val="008E415C"/>
    <w:rsid w:val="008F7580"/>
    <w:rsid w:val="0094155B"/>
    <w:rsid w:val="00A11F83"/>
    <w:rsid w:val="00A77D9A"/>
    <w:rsid w:val="00BA5569"/>
    <w:rsid w:val="00BF550F"/>
    <w:rsid w:val="00C542FA"/>
    <w:rsid w:val="00D200B9"/>
    <w:rsid w:val="00D61CFA"/>
    <w:rsid w:val="00D62BB5"/>
    <w:rsid w:val="00D63139"/>
    <w:rsid w:val="00E36568"/>
    <w:rsid w:val="00F505AD"/>
    <w:rsid w:val="00FB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2D"/>
    <w:pPr>
      <w:ind w:left="720"/>
      <w:contextualSpacing/>
    </w:pPr>
  </w:style>
  <w:style w:type="table" w:styleId="TableGrid">
    <w:name w:val="Table Grid"/>
    <w:basedOn w:val="TableNormal"/>
    <w:uiPriority w:val="59"/>
    <w:rsid w:val="007066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0662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0662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09084-5F7A-4322-9F85-D732ACEC7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30</cp:revision>
  <cp:lastPrinted>2010-05-03T23:16:00Z</cp:lastPrinted>
  <dcterms:created xsi:type="dcterms:W3CDTF">2010-04-28T07:23:00Z</dcterms:created>
  <dcterms:modified xsi:type="dcterms:W3CDTF">2011-05-09T23:52:00Z</dcterms:modified>
</cp:coreProperties>
</file>