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105AB" w14:textId="77777777" w:rsidR="00E147C8" w:rsidRDefault="00E147C8" w:rsidP="00E147C8">
      <w:r>
        <w:t>Extended Response 1: Mark key</w:t>
      </w:r>
    </w:p>
    <w:p w14:paraId="5AD3481D" w14:textId="77777777" w:rsidR="00E147C8" w:rsidRDefault="00E147C8" w:rsidP="00E147C8">
      <w:r>
        <w:t>Question 2</w:t>
      </w:r>
    </w:p>
    <w:p w14:paraId="768255F3" w14:textId="77777777" w:rsidR="00E147C8" w:rsidRDefault="00E147C8" w:rsidP="00E147C8">
      <w:r>
        <w:t xml:space="preserve">Hypothalamus controls release of hormones from the </w:t>
      </w:r>
      <w:proofErr w:type="gramStart"/>
      <w:r>
        <w:t>pituitary  1</w:t>
      </w:r>
      <w:proofErr w:type="gramEnd"/>
    </w:p>
    <w:p w14:paraId="01284E2E" w14:textId="77777777" w:rsidR="00E147C8" w:rsidRDefault="00E147C8" w:rsidP="00E147C8">
      <w:r>
        <w:t>Pituitary releases hormones that control many other endocrine glands/pituitary is the master gland 1</w:t>
      </w:r>
    </w:p>
    <w:p w14:paraId="024BFAC7" w14:textId="77777777" w:rsidR="00E147C8" w:rsidRDefault="00E147C8" w:rsidP="00E147C8">
      <w:r>
        <w:t>Any two of Hig</w:t>
      </w:r>
      <w:r w:rsidR="000B6FB4">
        <w:t>h</w:t>
      </w:r>
      <w:r>
        <w:t>lighted:</w:t>
      </w:r>
    </w:p>
    <w:p w14:paraId="37E06362" w14:textId="77777777" w:rsidR="00E147C8" w:rsidRDefault="00B510CD" w:rsidP="00E147C8">
      <w:r>
        <w:t>1–3</w:t>
      </w:r>
    </w:p>
    <w:p w14:paraId="365189B1" w14:textId="77777777" w:rsidR="00E147C8" w:rsidRPr="00E147C8" w:rsidRDefault="00E147C8" w:rsidP="00E147C8">
      <w:pPr>
        <w:rPr>
          <w:highlight w:val="yellow"/>
        </w:rPr>
      </w:pPr>
      <w:r w:rsidRPr="00E147C8">
        <w:rPr>
          <w:highlight w:val="yellow"/>
        </w:rPr>
        <w:t>• Hypothala</w:t>
      </w:r>
      <w:r w:rsidR="00BC56C5">
        <w:rPr>
          <w:highlight w:val="yellow"/>
        </w:rPr>
        <w:t xml:space="preserve">mus regulates many basic bodily </w:t>
      </w:r>
      <w:r w:rsidRPr="00E147C8">
        <w:rPr>
          <w:highlight w:val="yellow"/>
        </w:rPr>
        <w:t xml:space="preserve">functions/regulates body </w:t>
      </w:r>
      <w:r w:rsidR="00BC56C5">
        <w:rPr>
          <w:highlight w:val="yellow"/>
        </w:rPr>
        <w:t xml:space="preserve">temperature/water balance/heart </w:t>
      </w:r>
      <w:r w:rsidRPr="00E147C8">
        <w:rPr>
          <w:highlight w:val="yellow"/>
        </w:rPr>
        <w:t>rate/named example with function</w:t>
      </w:r>
    </w:p>
    <w:p w14:paraId="711C29C8" w14:textId="77777777" w:rsidR="00E147C8" w:rsidRPr="00E147C8" w:rsidRDefault="00E147C8" w:rsidP="00E147C8">
      <w:pPr>
        <w:rPr>
          <w:highlight w:val="yellow"/>
        </w:rPr>
      </w:pPr>
      <w:r w:rsidRPr="00E147C8">
        <w:rPr>
          <w:highlight w:val="yellow"/>
        </w:rPr>
        <w:t>• Pituitary hormones regulate m</w:t>
      </w:r>
      <w:r w:rsidR="00BC56C5">
        <w:rPr>
          <w:highlight w:val="yellow"/>
        </w:rPr>
        <w:t xml:space="preserve">any bodily activities/regulates </w:t>
      </w:r>
      <w:r w:rsidRPr="00E147C8">
        <w:rPr>
          <w:highlight w:val="yellow"/>
        </w:rPr>
        <w:t>growth/regulate m</w:t>
      </w:r>
      <w:r w:rsidR="00BC56C5">
        <w:rPr>
          <w:highlight w:val="yellow"/>
        </w:rPr>
        <w:t xml:space="preserve">etabolism/regulate reproductive </w:t>
      </w:r>
      <w:r w:rsidRPr="00E147C8">
        <w:rPr>
          <w:highlight w:val="yellow"/>
        </w:rPr>
        <w:t>cycles/named example with function</w:t>
      </w:r>
    </w:p>
    <w:p w14:paraId="607BDFBB" w14:textId="77777777" w:rsidR="00E147C8" w:rsidRPr="00E147C8" w:rsidRDefault="00E147C8" w:rsidP="00E147C8">
      <w:pPr>
        <w:rPr>
          <w:highlight w:val="yellow"/>
        </w:rPr>
      </w:pPr>
      <w:r w:rsidRPr="00E147C8">
        <w:rPr>
          <w:highlight w:val="yellow"/>
        </w:rPr>
        <w:t>• Infundibulum connects hypothalamus to pituitary</w:t>
      </w:r>
    </w:p>
    <w:p w14:paraId="0B42EF5D" w14:textId="77777777" w:rsidR="00E147C8" w:rsidRDefault="00E147C8" w:rsidP="00E147C8">
      <w:r w:rsidRPr="00E147C8">
        <w:rPr>
          <w:highlight w:val="yellow"/>
        </w:rPr>
        <w:t>• Hypothalamus works differently for the two lobes of pituitary</w:t>
      </w:r>
    </w:p>
    <w:p w14:paraId="21E581E0" w14:textId="77777777" w:rsidR="00E147C8" w:rsidRDefault="00E147C8" w:rsidP="00E147C8">
      <w:r>
        <w:t>Posterior</w:t>
      </w:r>
    </w:p>
    <w:p w14:paraId="7CB445F6" w14:textId="77777777" w:rsidR="00E147C8" w:rsidRDefault="00E147C8" w:rsidP="00E147C8">
      <w:r>
        <w:t>Hormones are produced in cell bodies located in the 1</w:t>
      </w:r>
    </w:p>
    <w:p w14:paraId="2AECFB89" w14:textId="77777777" w:rsidR="00E147C8" w:rsidRDefault="00E147C8" w:rsidP="00E147C8">
      <w:r>
        <w:t xml:space="preserve">hypothalamus/not produced by pituitary Hormones are transported down the axons (neurosecretory </w:t>
      </w:r>
      <w:proofErr w:type="gramStart"/>
      <w:r>
        <w:t>cells)of</w:t>
      </w:r>
      <w:proofErr w:type="gramEnd"/>
      <w:r>
        <w:t xml:space="preserve"> the cells to the posterior lobe 1</w:t>
      </w:r>
    </w:p>
    <w:p w14:paraId="607A7256" w14:textId="77777777" w:rsidR="00E147C8" w:rsidRDefault="00E147C8" w:rsidP="00E147C8">
      <w:r>
        <w:t>Hormones stored in posterior lobe 1</w:t>
      </w:r>
    </w:p>
    <w:p w14:paraId="54813697" w14:textId="77777777" w:rsidR="00E147C8" w:rsidRDefault="00E147C8" w:rsidP="00E147C8">
      <w:r>
        <w:t>Released via nervous stimulation 1</w:t>
      </w:r>
    </w:p>
    <w:p w14:paraId="7C182787" w14:textId="2190D210" w:rsidR="00E147C8" w:rsidRDefault="00E147C8" w:rsidP="00E147C8">
      <w:r>
        <w:t>Anterior 1 Hormones produced in anterior lobe</w:t>
      </w:r>
      <w:r w:rsidR="00FD7635">
        <w:t xml:space="preserve">. </w:t>
      </w:r>
      <w:r>
        <w:t xml:space="preserve"> Blood vessels (hypothalamic-</w:t>
      </w:r>
      <w:proofErr w:type="spellStart"/>
      <w:r>
        <w:t>hypophyseal</w:t>
      </w:r>
      <w:proofErr w:type="spellEnd"/>
      <w:r>
        <w:t xml:space="preserve"> portal system) connects hypothalamus with the anterior lobe 1</w:t>
      </w:r>
    </w:p>
    <w:p w14:paraId="45B15CBB" w14:textId="77777777" w:rsidR="00E147C8" w:rsidRDefault="00E147C8" w:rsidP="00E147C8">
      <w:r>
        <w:t>Released via chemical/hormonal stimulation 1</w:t>
      </w:r>
    </w:p>
    <w:p w14:paraId="403F40FC" w14:textId="77777777" w:rsidR="00E147C8" w:rsidRDefault="00E147C8" w:rsidP="00E147C8">
      <w:r>
        <w:t>Inhibiting and releasing factors secreted by hypothalamus 1</w:t>
      </w:r>
    </w:p>
    <w:p w14:paraId="55ACCF39" w14:textId="77777777" w:rsidR="00E147C8" w:rsidRDefault="00E147C8" w:rsidP="00E147C8">
      <w:r>
        <w:t>Total 12</w:t>
      </w:r>
    </w:p>
    <w:p w14:paraId="6196A914" w14:textId="77777777" w:rsidR="00BC56C5" w:rsidRDefault="00BC56C5" w:rsidP="00E147C8">
      <w:bookmarkStart w:id="0" w:name="_GoBack"/>
      <w:bookmarkEnd w:id="0"/>
    </w:p>
    <w:p w14:paraId="6BE14944" w14:textId="77777777" w:rsidR="00BC56C5" w:rsidRDefault="00BC56C5" w:rsidP="00E147C8"/>
    <w:p w14:paraId="3CC4B036" w14:textId="77777777" w:rsidR="00BC56C5" w:rsidRDefault="00BC56C5" w:rsidP="00E147C8"/>
    <w:p w14:paraId="60A8E0DB" w14:textId="77777777" w:rsidR="00BC56C5" w:rsidRDefault="00BC56C5" w:rsidP="00E147C8"/>
    <w:p w14:paraId="49C71836" w14:textId="77777777" w:rsidR="00BC56C5" w:rsidRDefault="00BC56C5" w:rsidP="00E147C8"/>
    <w:p w14:paraId="75F8A39C" w14:textId="77777777" w:rsidR="00E147C8" w:rsidRDefault="00E147C8" w:rsidP="00E147C8">
      <w:r>
        <w:lastRenderedPageBreak/>
        <w:t xml:space="preserve"> (b) Contrast the modes of action of steroid and amine hormones. (8 marks)</w:t>
      </w:r>
    </w:p>
    <w:p w14:paraId="5EA98943" w14:textId="77777777" w:rsidR="00E147C8" w:rsidRDefault="00E147C8" w:rsidP="00E147C8">
      <w:r>
        <w:t>Description Marks</w:t>
      </w:r>
    </w:p>
    <w:p w14:paraId="2903B744" w14:textId="77777777" w:rsidR="00E147C8" w:rsidRDefault="00E147C8" w:rsidP="00E147C8">
      <w:r>
        <w:t>Steroid</w:t>
      </w:r>
    </w:p>
    <w:p w14:paraId="0E9A8313" w14:textId="77777777" w:rsidR="00E147C8" w:rsidRDefault="00E147C8" w:rsidP="00E147C8">
      <w:r>
        <w:t>1–4</w:t>
      </w:r>
    </w:p>
    <w:p w14:paraId="58A31B6F" w14:textId="77777777" w:rsidR="00E147C8" w:rsidRDefault="00E147C8" w:rsidP="00E147C8">
      <w:r>
        <w:t>Any four of:</w:t>
      </w:r>
    </w:p>
    <w:p w14:paraId="04605F9F" w14:textId="77777777" w:rsidR="00E147C8" w:rsidRDefault="00E147C8" w:rsidP="00E147C8">
      <w:r>
        <w:t>• Receptor inside cytoplasm/receptor on nucleus</w:t>
      </w:r>
    </w:p>
    <w:p w14:paraId="004118A1" w14:textId="77777777" w:rsidR="00E147C8" w:rsidRDefault="00E147C8" w:rsidP="00E147C8">
      <w:r>
        <w:t>• Moves through cell membrane</w:t>
      </w:r>
    </w:p>
    <w:p w14:paraId="5C5A7F00" w14:textId="77777777" w:rsidR="00E147C8" w:rsidRDefault="00E147C8" w:rsidP="00E147C8">
      <w:r>
        <w:t>• Hormone receptor complex forms inside cytoplasm</w:t>
      </w:r>
    </w:p>
    <w:p w14:paraId="16C70AC8" w14:textId="77777777" w:rsidR="00E147C8" w:rsidRDefault="00E147C8" w:rsidP="00E147C8">
      <w:r>
        <w:t>• Enzymes activated inside nucleus/organelles</w:t>
      </w:r>
    </w:p>
    <w:p w14:paraId="6CF54C1B" w14:textId="77777777" w:rsidR="00E147C8" w:rsidRDefault="00E147C8" w:rsidP="00E147C8">
      <w:r>
        <w:t>• Genes activated to form a particular protein</w:t>
      </w:r>
    </w:p>
    <w:p w14:paraId="1975A385" w14:textId="77777777" w:rsidR="00E147C8" w:rsidRDefault="00E147C8" w:rsidP="00E147C8">
      <w:r>
        <w:t>• Slower acting/effects in hours or days</w:t>
      </w:r>
    </w:p>
    <w:p w14:paraId="510ED498" w14:textId="77777777" w:rsidR="00E147C8" w:rsidRDefault="00E147C8" w:rsidP="00E147C8">
      <w:r>
        <w:t>Amine</w:t>
      </w:r>
    </w:p>
    <w:p w14:paraId="40FEBCA9" w14:textId="77777777" w:rsidR="00E147C8" w:rsidRDefault="00E147C8" w:rsidP="00E147C8">
      <w:r>
        <w:t>1–4</w:t>
      </w:r>
    </w:p>
    <w:p w14:paraId="07987963" w14:textId="77777777" w:rsidR="00E147C8" w:rsidRDefault="00E147C8" w:rsidP="00E147C8">
      <w:r>
        <w:t>Any four of:</w:t>
      </w:r>
    </w:p>
    <w:p w14:paraId="7F758435" w14:textId="77777777" w:rsidR="00E147C8" w:rsidRDefault="00E147C8" w:rsidP="00E147C8">
      <w:r>
        <w:t>• Receptor on the surface/cell membrane</w:t>
      </w:r>
    </w:p>
    <w:p w14:paraId="5A5DDCC3" w14:textId="77777777" w:rsidR="00E147C8" w:rsidRDefault="00E147C8" w:rsidP="00E147C8">
      <w:r>
        <w:t>• Stays outside of cell</w:t>
      </w:r>
    </w:p>
    <w:p w14:paraId="5DEB1A40" w14:textId="77777777" w:rsidR="00E147C8" w:rsidRDefault="00E147C8" w:rsidP="00E147C8">
      <w:r>
        <w:t>• Hormone receptor complex forms on the cell</w:t>
      </w:r>
    </w:p>
    <w:p w14:paraId="1F5AFB4B" w14:textId="77777777" w:rsidR="00E147C8" w:rsidRDefault="00E147C8" w:rsidP="00E147C8">
      <w:r>
        <w:t>membrane/surface</w:t>
      </w:r>
    </w:p>
    <w:p w14:paraId="00673142" w14:textId="77777777" w:rsidR="00E147C8" w:rsidRDefault="00E147C8" w:rsidP="00E147C8">
      <w:r>
        <w:t>• Enzymes activated within the cytoplasm</w:t>
      </w:r>
    </w:p>
    <w:p w14:paraId="11D96F9F" w14:textId="77777777" w:rsidR="00E147C8" w:rsidRDefault="00E147C8" w:rsidP="00E147C8">
      <w:r>
        <w:t>• Secondary messenger within cytoplasm is activated</w:t>
      </w:r>
    </w:p>
    <w:p w14:paraId="5D9BD48B" w14:textId="77777777" w:rsidR="00E147C8" w:rsidRDefault="00E147C8" w:rsidP="00E147C8">
      <w:r>
        <w:t>• Faster acting/effects in seconds or minutes</w:t>
      </w:r>
    </w:p>
    <w:p w14:paraId="3E35C007" w14:textId="77777777" w:rsidR="003E4479" w:rsidRDefault="00E147C8" w:rsidP="00E147C8">
      <w:r>
        <w:t>Total 8</w:t>
      </w:r>
    </w:p>
    <w:sectPr w:rsidR="003E4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7C8"/>
    <w:rsid w:val="000B6FB4"/>
    <w:rsid w:val="001B78BA"/>
    <w:rsid w:val="004022D0"/>
    <w:rsid w:val="00520E60"/>
    <w:rsid w:val="006121E2"/>
    <w:rsid w:val="00B510CD"/>
    <w:rsid w:val="00BC56C5"/>
    <w:rsid w:val="00E147C8"/>
    <w:rsid w:val="00FD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C2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F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275</Words>
  <Characters>1571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FAHEY Susan</dc:creator>
  <cp:lastModifiedBy>James henley-martin</cp:lastModifiedBy>
  <cp:revision>4</cp:revision>
  <cp:lastPrinted>2016-02-11T01:13:00Z</cp:lastPrinted>
  <dcterms:created xsi:type="dcterms:W3CDTF">2016-02-11T01:13:00Z</dcterms:created>
  <dcterms:modified xsi:type="dcterms:W3CDTF">2017-03-02T02:43:00Z</dcterms:modified>
</cp:coreProperties>
</file>